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Contrato de formación en alternancia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Carecer De título universitario o de FP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, solo si han sido menos de 3 meses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porque es menor a 30 años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3 meses como mínimo a 2 años como máximo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Será del 60% o el 75% de 1400€ pero nunca inferior a el SMI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rmen Pombo Fuentesal" w:id="0" w:date="2023-12-15T19:27:37Z"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 solo trabaja de forma efectiva el 65% de las horas con lo que cobrará el 65% del SMI = 702 €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