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1d2125"/>
        </w:rPr>
      </w:pPr>
      <w:r w:rsidDel="00000000" w:rsidR="00000000" w:rsidRPr="00000000">
        <w:rPr>
          <w:color w:val="1d2125"/>
          <w:rtl w:val="0"/>
        </w:rPr>
        <w:t xml:space="preserve">Se trata de realizar una aplicación para gestionar los empleados de una empresa. Tenemos la siguiente jerarquía de clases (se incluirá la Clase Cuenta del ejercicio 2):</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1d2125"/>
          <w:u w:val="single"/>
          <w:rtl w:val="0"/>
        </w:rPr>
        <w:t xml:space="preserve">Clase Empleados</w:t>
      </w:r>
      <w:r w:rsidDel="00000000" w:rsidR="00000000" w:rsidRPr="00000000">
        <w:rPr>
          <w:color w:val="1d2125"/>
          <w:rtl w:val="0"/>
        </w:rPr>
        <w:t xml:space="preserve">: de esta clase no se podrán crear objetos (</w:t>
      </w:r>
      <w:r w:rsidDel="00000000" w:rsidR="00000000" w:rsidRPr="00000000">
        <w:rPr>
          <w:i w:val="1"/>
          <w:color w:val="1d2125"/>
          <w:rtl w:val="0"/>
        </w:rPr>
        <w:t xml:space="preserve">clase abstracta</w:t>
      </w:r>
      <w:r w:rsidDel="00000000" w:rsidR="00000000" w:rsidRPr="00000000">
        <w:rPr>
          <w:color w:val="1d2125"/>
          <w:rtl w:val="0"/>
        </w:rPr>
        <w:t xml:space="preserve">).</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color w:val="1d2125"/>
          <w:u w:val="single"/>
          <w:rtl w:val="0"/>
        </w:rPr>
        <w:t xml:space="preserve">Atributos</w:t>
      </w:r>
      <w:r w:rsidDel="00000000" w:rsidR="00000000" w:rsidRPr="00000000">
        <w:rPr>
          <w:color w:val="1d2125"/>
          <w:rtl w:val="0"/>
        </w:rPr>
        <w:t xml:space="preserve">, que sólo pueden verse desde esta clase:</w:t>
      </w:r>
    </w:p>
    <w:p w:rsidR="00000000" w:rsidDel="00000000" w:rsidP="00000000" w:rsidRDefault="00000000" w:rsidRPr="00000000" w14:paraId="00000005">
      <w:pPr>
        <w:numPr>
          <w:ilvl w:val="2"/>
          <w:numId w:val="1"/>
        </w:numPr>
        <w:spacing w:after="0" w:afterAutospacing="0" w:lineRule="auto"/>
        <w:ind w:left="2160" w:hanging="360"/>
      </w:pPr>
      <w:r w:rsidDel="00000000" w:rsidR="00000000" w:rsidRPr="00000000">
        <w:rPr>
          <w:color w:val="1d2125"/>
          <w:rtl w:val="0"/>
        </w:rPr>
        <w:t xml:space="preserve">nombre, de tipo String.</w:t>
      </w:r>
    </w:p>
    <w:p w:rsidR="00000000" w:rsidDel="00000000" w:rsidP="00000000" w:rsidRDefault="00000000" w:rsidRPr="00000000" w14:paraId="00000006">
      <w:pPr>
        <w:numPr>
          <w:ilvl w:val="2"/>
          <w:numId w:val="1"/>
        </w:numPr>
        <w:spacing w:after="0" w:afterAutospacing="0" w:lineRule="auto"/>
        <w:ind w:left="2160" w:hanging="360"/>
      </w:pPr>
      <w:r w:rsidDel="00000000" w:rsidR="00000000" w:rsidRPr="00000000">
        <w:rPr>
          <w:color w:val="1d2125"/>
          <w:rtl w:val="0"/>
        </w:rPr>
        <w:t xml:space="preserve">dni, de tipo String.</w:t>
      </w:r>
    </w:p>
    <w:p w:rsidR="00000000" w:rsidDel="00000000" w:rsidP="00000000" w:rsidRDefault="00000000" w:rsidRPr="00000000" w14:paraId="00000007">
      <w:pPr>
        <w:numPr>
          <w:ilvl w:val="2"/>
          <w:numId w:val="1"/>
        </w:numPr>
        <w:spacing w:after="0" w:afterAutospacing="0" w:lineRule="auto"/>
        <w:ind w:left="2160" w:hanging="360"/>
      </w:pPr>
      <w:r w:rsidDel="00000000" w:rsidR="00000000" w:rsidRPr="00000000">
        <w:rPr>
          <w:color w:val="1d2125"/>
          <w:rtl w:val="0"/>
        </w:rPr>
        <w:t xml:space="preserve">salario, de tipo double.</w:t>
      </w:r>
    </w:p>
    <w:p w:rsidR="00000000" w:rsidDel="00000000" w:rsidP="00000000" w:rsidRDefault="00000000" w:rsidRPr="00000000" w14:paraId="00000008">
      <w:pPr>
        <w:numPr>
          <w:ilvl w:val="2"/>
          <w:numId w:val="1"/>
        </w:numPr>
        <w:spacing w:after="0" w:afterAutospacing="0" w:lineRule="auto"/>
        <w:ind w:left="2160" w:hanging="360"/>
      </w:pPr>
      <w:r w:rsidDel="00000000" w:rsidR="00000000" w:rsidRPr="00000000">
        <w:rPr>
          <w:color w:val="1d2125"/>
          <w:rtl w:val="0"/>
        </w:rPr>
        <w:t xml:space="preserve">cuentaEmpleado, de tipo Cuenta, la clase Cuenta del ejercicio 2.</w:t>
      </w:r>
    </w:p>
    <w:p w:rsidR="00000000" w:rsidDel="00000000" w:rsidP="00000000" w:rsidRDefault="00000000" w:rsidRPr="00000000" w14:paraId="00000009">
      <w:pPr>
        <w:numPr>
          <w:ilvl w:val="1"/>
          <w:numId w:val="1"/>
        </w:numPr>
        <w:spacing w:after="0" w:afterAutospacing="0" w:lineRule="auto"/>
        <w:ind w:left="1440" w:hanging="360"/>
      </w:pPr>
      <w:r w:rsidDel="00000000" w:rsidR="00000000" w:rsidRPr="00000000">
        <w:rPr>
          <w:color w:val="1d2125"/>
          <w:u w:val="single"/>
          <w:rtl w:val="0"/>
        </w:rPr>
        <w:t xml:space="preserve">Métodos:</w:t>
      </w:r>
    </w:p>
    <w:p w:rsidR="00000000" w:rsidDel="00000000" w:rsidP="00000000" w:rsidRDefault="00000000" w:rsidRPr="00000000" w14:paraId="0000000A">
      <w:pPr>
        <w:numPr>
          <w:ilvl w:val="2"/>
          <w:numId w:val="1"/>
        </w:numPr>
        <w:spacing w:after="0" w:afterAutospacing="0" w:lineRule="auto"/>
        <w:ind w:left="2160" w:hanging="360"/>
      </w:pPr>
      <w:r w:rsidDel="00000000" w:rsidR="00000000" w:rsidRPr="00000000">
        <w:rPr>
          <w:color w:val="1d2125"/>
          <w:rtl w:val="0"/>
        </w:rPr>
        <w:t xml:space="preserve">Constructor con parámetro. Inicializará los atributos y creará la cuenta del empleado donde el número de cuenta será el dni; el saldo de la cuenta será el valor de su salario y el tipo de interés, 5.</w:t>
      </w:r>
    </w:p>
    <w:p w:rsidR="00000000" w:rsidDel="00000000" w:rsidP="00000000" w:rsidRDefault="00000000" w:rsidRPr="00000000" w14:paraId="0000000B">
      <w:pPr>
        <w:numPr>
          <w:ilvl w:val="2"/>
          <w:numId w:val="1"/>
        </w:numPr>
        <w:spacing w:after="0" w:afterAutospacing="0" w:lineRule="auto"/>
        <w:ind w:left="2160" w:hanging="360"/>
      </w:pPr>
      <w:r w:rsidDel="00000000" w:rsidR="00000000" w:rsidRPr="00000000">
        <w:rPr>
          <w:color w:val="1d2125"/>
          <w:rtl w:val="0"/>
        </w:rPr>
        <w:t xml:space="preserve">getter y setter.</w:t>
      </w:r>
    </w:p>
    <w:p w:rsidR="00000000" w:rsidDel="00000000" w:rsidP="00000000" w:rsidRDefault="00000000" w:rsidRPr="00000000" w14:paraId="0000000C">
      <w:pPr>
        <w:numPr>
          <w:ilvl w:val="2"/>
          <w:numId w:val="1"/>
        </w:numPr>
        <w:spacing w:after="0" w:afterAutospacing="0" w:lineRule="auto"/>
        <w:ind w:left="2160" w:hanging="360"/>
      </w:pPr>
      <w:r w:rsidDel="00000000" w:rsidR="00000000" w:rsidRPr="00000000">
        <w:rPr>
          <w:color w:val="1d2125"/>
          <w:rtl w:val="0"/>
        </w:rPr>
        <w:t xml:space="preserve">El método abstracto extras que devuelve un double y no recibe parámetros. Calculará los extras del salario del empleado.</w:t>
      </w:r>
    </w:p>
    <w:p w:rsidR="00000000" w:rsidDel="00000000" w:rsidP="00000000" w:rsidRDefault="00000000" w:rsidRPr="00000000" w14:paraId="0000000D">
      <w:pPr>
        <w:numPr>
          <w:ilvl w:val="2"/>
          <w:numId w:val="1"/>
        </w:numPr>
        <w:spacing w:after="0" w:afterAutospacing="0" w:lineRule="auto"/>
        <w:ind w:left="2160" w:hanging="360"/>
      </w:pPr>
      <w:r w:rsidDel="00000000" w:rsidR="00000000" w:rsidRPr="00000000">
        <w:rPr>
          <w:color w:val="1d2125"/>
          <w:rtl w:val="0"/>
        </w:rPr>
        <w:t xml:space="preserve">El método datosEmpleados que mostrará los datos del empleado, incluyendo los extras.</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1d2125"/>
          <w:rtl w:val="0"/>
        </w:rPr>
        <w:br w:type="textWrapping"/>
      </w:r>
      <w:r w:rsidDel="00000000" w:rsidR="00000000" w:rsidRPr="00000000">
        <w:rPr>
          <w:color w:val="1d2125"/>
          <w:u w:val="single"/>
          <w:rtl w:val="0"/>
        </w:rPr>
        <w:t xml:space="preserve">Clase Programador</w:t>
      </w:r>
      <w:r w:rsidDel="00000000" w:rsidR="00000000" w:rsidRPr="00000000">
        <w:rPr>
          <w:color w:val="1d2125"/>
          <w:rtl w:val="0"/>
        </w:rPr>
        <w:t xml:space="preserve">: clase hija de Empleado.</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color w:val="1d2125"/>
          <w:u w:val="single"/>
          <w:rtl w:val="0"/>
        </w:rPr>
        <w:t xml:space="preserve">Atributos</w:t>
      </w:r>
      <w:r w:rsidDel="00000000" w:rsidR="00000000" w:rsidRPr="00000000">
        <w:rPr>
          <w:color w:val="1d2125"/>
          <w:rtl w:val="0"/>
        </w:rPr>
        <w:t xml:space="preserve">:</w:t>
      </w:r>
    </w:p>
    <w:p w:rsidR="00000000" w:rsidDel="00000000" w:rsidP="00000000" w:rsidRDefault="00000000" w:rsidRPr="00000000" w14:paraId="00000011">
      <w:pPr>
        <w:numPr>
          <w:ilvl w:val="2"/>
          <w:numId w:val="1"/>
        </w:numPr>
        <w:spacing w:after="0" w:afterAutospacing="0" w:lineRule="auto"/>
        <w:ind w:left="2160" w:hanging="360"/>
      </w:pPr>
      <w:r w:rsidDel="00000000" w:rsidR="00000000" w:rsidRPr="00000000">
        <w:rPr>
          <w:color w:val="1d2125"/>
          <w:rtl w:val="0"/>
        </w:rPr>
        <w:t xml:space="preserve">horasExtras, de tipo int.</w:t>
      </w:r>
    </w:p>
    <w:p w:rsidR="00000000" w:rsidDel="00000000" w:rsidP="00000000" w:rsidRDefault="00000000" w:rsidRPr="00000000" w14:paraId="00000012">
      <w:pPr>
        <w:numPr>
          <w:ilvl w:val="1"/>
          <w:numId w:val="1"/>
        </w:numPr>
        <w:spacing w:after="0" w:afterAutospacing="0" w:lineRule="auto"/>
        <w:ind w:left="1440" w:hanging="360"/>
      </w:pPr>
      <w:r w:rsidDel="00000000" w:rsidR="00000000" w:rsidRPr="00000000">
        <w:rPr>
          <w:color w:val="1d2125"/>
          <w:u w:val="single"/>
          <w:rtl w:val="0"/>
        </w:rPr>
        <w:t xml:space="preserve">Métodos</w:t>
      </w:r>
      <w:r w:rsidDel="00000000" w:rsidR="00000000" w:rsidRPr="00000000">
        <w:rPr>
          <w:color w:val="1d2125"/>
          <w:rtl w:val="0"/>
        </w:rPr>
        <w:t xml:space="preserve">:</w:t>
      </w:r>
    </w:p>
    <w:p w:rsidR="00000000" w:rsidDel="00000000" w:rsidP="00000000" w:rsidRDefault="00000000" w:rsidRPr="00000000" w14:paraId="00000013">
      <w:pPr>
        <w:numPr>
          <w:ilvl w:val="2"/>
          <w:numId w:val="1"/>
        </w:numPr>
        <w:spacing w:after="0" w:afterAutospacing="0" w:lineRule="auto"/>
        <w:ind w:left="2160" w:hanging="360"/>
      </w:pPr>
      <w:r w:rsidDel="00000000" w:rsidR="00000000" w:rsidRPr="00000000">
        <w:rPr>
          <w:color w:val="1d2125"/>
          <w:rtl w:val="0"/>
        </w:rPr>
        <w:t xml:space="preserve">Constructor con parámetro.</w:t>
      </w:r>
    </w:p>
    <w:p w:rsidR="00000000" w:rsidDel="00000000" w:rsidP="00000000" w:rsidRDefault="00000000" w:rsidRPr="00000000" w14:paraId="00000014">
      <w:pPr>
        <w:numPr>
          <w:ilvl w:val="2"/>
          <w:numId w:val="1"/>
        </w:numPr>
        <w:spacing w:after="0" w:afterAutospacing="0" w:lineRule="auto"/>
        <w:ind w:left="2160" w:hanging="360"/>
      </w:pPr>
      <w:r w:rsidDel="00000000" w:rsidR="00000000" w:rsidRPr="00000000">
        <w:rPr>
          <w:color w:val="1d2125"/>
          <w:rtl w:val="0"/>
        </w:rPr>
        <w:t xml:space="preserve">getter y setter.</w:t>
      </w:r>
    </w:p>
    <w:p w:rsidR="00000000" w:rsidDel="00000000" w:rsidP="00000000" w:rsidRDefault="00000000" w:rsidRPr="00000000" w14:paraId="00000015">
      <w:pPr>
        <w:numPr>
          <w:ilvl w:val="2"/>
          <w:numId w:val="1"/>
        </w:numPr>
        <w:spacing w:after="0" w:afterAutospacing="0" w:lineRule="auto"/>
        <w:ind w:left="2160" w:hanging="360"/>
      </w:pPr>
      <w:r w:rsidDel="00000000" w:rsidR="00000000" w:rsidRPr="00000000">
        <w:rPr>
          <w:color w:val="1d2125"/>
          <w:rtl w:val="0"/>
        </w:rPr>
        <w:t xml:space="preserve">El método extras devolverá el producto de las horasExtras por 20.</w:t>
      </w:r>
    </w:p>
    <w:p w:rsidR="00000000" w:rsidDel="00000000" w:rsidP="00000000" w:rsidRDefault="00000000" w:rsidRPr="00000000" w14:paraId="00000016">
      <w:pPr>
        <w:numPr>
          <w:ilvl w:val="2"/>
          <w:numId w:val="1"/>
        </w:numPr>
        <w:spacing w:after="0" w:afterAutospacing="0" w:lineRule="auto"/>
        <w:ind w:left="2160" w:hanging="360"/>
      </w:pPr>
      <w:r w:rsidDel="00000000" w:rsidR="00000000" w:rsidRPr="00000000">
        <w:rPr>
          <w:color w:val="1d2125"/>
          <w:rtl w:val="0"/>
        </w:rPr>
        <w:t xml:space="preserve">El método datosEmpleados mostrará "Programador" y el resto de datos.</w:t>
      </w:r>
    </w:p>
    <w:p w:rsidR="00000000" w:rsidDel="00000000" w:rsidP="00000000" w:rsidRDefault="00000000" w:rsidRPr="00000000" w14:paraId="00000017">
      <w:pPr>
        <w:numPr>
          <w:ilvl w:val="0"/>
          <w:numId w:val="1"/>
        </w:numPr>
        <w:shd w:fill="ffffff" w:val="clear"/>
        <w:spacing w:after="0" w:afterAutospacing="0" w:lineRule="auto"/>
        <w:ind w:left="720" w:hanging="360"/>
      </w:pPr>
      <w:r w:rsidDel="00000000" w:rsidR="00000000" w:rsidRPr="00000000">
        <w:rPr>
          <w:color w:val="1d2125"/>
          <w:rtl w:val="0"/>
        </w:rPr>
        <w:br w:type="textWrapping"/>
      </w:r>
      <w:r w:rsidDel="00000000" w:rsidR="00000000" w:rsidRPr="00000000">
        <w:rPr>
          <w:color w:val="1d2125"/>
          <w:u w:val="single"/>
          <w:rtl w:val="0"/>
        </w:rPr>
        <w:t xml:space="preserve">Clase Gerente</w:t>
      </w:r>
      <w:r w:rsidDel="00000000" w:rsidR="00000000" w:rsidRPr="00000000">
        <w:rPr>
          <w:color w:val="1d2125"/>
          <w:rtl w:val="0"/>
        </w:rPr>
        <w:t xml:space="preserve">: clase hija de Empleado.</w:t>
      </w:r>
    </w:p>
    <w:p w:rsidR="00000000" w:rsidDel="00000000" w:rsidP="00000000" w:rsidRDefault="00000000" w:rsidRPr="00000000" w14:paraId="00000018">
      <w:pPr>
        <w:numPr>
          <w:ilvl w:val="0"/>
          <w:numId w:val="1"/>
        </w:numPr>
        <w:shd w:fill="ffffff" w:val="clea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19">
      <w:pPr>
        <w:numPr>
          <w:ilvl w:val="1"/>
          <w:numId w:val="1"/>
        </w:numPr>
        <w:spacing w:after="0" w:afterAutospacing="0" w:lineRule="auto"/>
        <w:ind w:left="1440" w:hanging="360"/>
      </w:pPr>
      <w:r w:rsidDel="00000000" w:rsidR="00000000" w:rsidRPr="00000000">
        <w:rPr>
          <w:color w:val="1d2125"/>
          <w:u w:val="single"/>
          <w:rtl w:val="0"/>
        </w:rPr>
        <w:t xml:space="preserve">Atributos</w:t>
      </w:r>
      <w:r w:rsidDel="00000000" w:rsidR="00000000" w:rsidRPr="00000000">
        <w:rPr>
          <w:color w:val="1d2125"/>
          <w:rtl w:val="0"/>
        </w:rPr>
        <w:t xml:space="preserve">:</w:t>
      </w:r>
    </w:p>
    <w:p w:rsidR="00000000" w:rsidDel="00000000" w:rsidP="00000000" w:rsidRDefault="00000000" w:rsidRPr="00000000" w14:paraId="0000001A">
      <w:pPr>
        <w:numPr>
          <w:ilvl w:val="2"/>
          <w:numId w:val="1"/>
        </w:numPr>
        <w:spacing w:after="0" w:afterAutospacing="0" w:lineRule="auto"/>
        <w:ind w:left="2160" w:hanging="360"/>
      </w:pPr>
      <w:r w:rsidDel="00000000" w:rsidR="00000000" w:rsidRPr="00000000">
        <w:rPr>
          <w:color w:val="1d2125"/>
          <w:rtl w:val="0"/>
        </w:rPr>
        <w:t xml:space="preserve">comision, de tipo double.</w:t>
      </w:r>
    </w:p>
    <w:p w:rsidR="00000000" w:rsidDel="00000000" w:rsidP="00000000" w:rsidRDefault="00000000" w:rsidRPr="00000000" w14:paraId="0000001B">
      <w:pPr>
        <w:numPr>
          <w:ilvl w:val="2"/>
          <w:numId w:val="1"/>
        </w:numPr>
        <w:spacing w:after="0" w:afterAutospacing="0" w:lineRule="auto"/>
        <w:ind w:left="2160" w:hanging="360"/>
      </w:pPr>
      <w:r w:rsidDel="00000000" w:rsidR="00000000" w:rsidRPr="00000000">
        <w:rPr>
          <w:color w:val="1d2125"/>
          <w:rtl w:val="0"/>
        </w:rPr>
        <w:t xml:space="preserve">proyectos, de tipo int.</w:t>
      </w:r>
    </w:p>
    <w:p w:rsidR="00000000" w:rsidDel="00000000" w:rsidP="00000000" w:rsidRDefault="00000000" w:rsidRPr="00000000" w14:paraId="0000001C">
      <w:pPr>
        <w:numPr>
          <w:ilvl w:val="1"/>
          <w:numId w:val="1"/>
        </w:numPr>
        <w:spacing w:after="0" w:afterAutospacing="0" w:lineRule="auto"/>
        <w:ind w:left="1440" w:hanging="360"/>
      </w:pPr>
      <w:r w:rsidDel="00000000" w:rsidR="00000000" w:rsidRPr="00000000">
        <w:rPr>
          <w:color w:val="1d2125"/>
          <w:u w:val="single"/>
          <w:rtl w:val="0"/>
        </w:rPr>
        <w:t xml:space="preserve">Métodos</w:t>
      </w:r>
      <w:r w:rsidDel="00000000" w:rsidR="00000000" w:rsidRPr="00000000">
        <w:rPr>
          <w:color w:val="1d2125"/>
          <w:rtl w:val="0"/>
        </w:rPr>
        <w:t xml:space="preserve">:</w:t>
      </w:r>
    </w:p>
    <w:p w:rsidR="00000000" w:rsidDel="00000000" w:rsidP="00000000" w:rsidRDefault="00000000" w:rsidRPr="00000000" w14:paraId="0000001D">
      <w:pPr>
        <w:numPr>
          <w:ilvl w:val="2"/>
          <w:numId w:val="1"/>
        </w:numPr>
        <w:spacing w:after="0" w:afterAutospacing="0" w:lineRule="auto"/>
        <w:ind w:left="2160" w:hanging="360"/>
      </w:pPr>
      <w:r w:rsidDel="00000000" w:rsidR="00000000" w:rsidRPr="00000000">
        <w:rPr>
          <w:color w:val="1d2125"/>
          <w:rtl w:val="0"/>
        </w:rPr>
        <w:t xml:space="preserve">Constructor con parámetro.</w:t>
      </w:r>
    </w:p>
    <w:p w:rsidR="00000000" w:rsidDel="00000000" w:rsidP="00000000" w:rsidRDefault="00000000" w:rsidRPr="00000000" w14:paraId="0000001E">
      <w:pPr>
        <w:numPr>
          <w:ilvl w:val="2"/>
          <w:numId w:val="1"/>
        </w:numPr>
        <w:spacing w:after="0" w:afterAutospacing="0" w:lineRule="auto"/>
        <w:ind w:left="2160" w:hanging="360"/>
      </w:pPr>
      <w:r w:rsidDel="00000000" w:rsidR="00000000" w:rsidRPr="00000000">
        <w:rPr>
          <w:color w:val="1d2125"/>
          <w:rtl w:val="0"/>
        </w:rPr>
        <w:t xml:space="preserve">getter y setter.</w:t>
      </w:r>
    </w:p>
    <w:p w:rsidR="00000000" w:rsidDel="00000000" w:rsidP="00000000" w:rsidRDefault="00000000" w:rsidRPr="00000000" w14:paraId="0000001F">
      <w:pPr>
        <w:numPr>
          <w:ilvl w:val="2"/>
          <w:numId w:val="1"/>
        </w:numPr>
        <w:spacing w:after="0" w:afterAutospacing="0" w:lineRule="auto"/>
        <w:ind w:left="2160" w:hanging="360"/>
      </w:pPr>
      <w:r w:rsidDel="00000000" w:rsidR="00000000" w:rsidRPr="00000000">
        <w:rPr>
          <w:color w:val="1d2125"/>
          <w:rtl w:val="0"/>
        </w:rPr>
        <w:t xml:space="preserve">El método extras devolverá el producto de los atributos comision y proyectos.</w:t>
      </w:r>
    </w:p>
    <w:p w:rsidR="00000000" w:rsidDel="00000000" w:rsidP="00000000" w:rsidRDefault="00000000" w:rsidRPr="00000000" w14:paraId="00000020">
      <w:pPr>
        <w:numPr>
          <w:ilvl w:val="2"/>
          <w:numId w:val="1"/>
        </w:numPr>
        <w:spacing w:after="0" w:afterAutospacing="0" w:lineRule="auto"/>
        <w:ind w:left="2160" w:hanging="360"/>
      </w:pPr>
      <w:r w:rsidDel="00000000" w:rsidR="00000000" w:rsidRPr="00000000">
        <w:rPr>
          <w:color w:val="1d2125"/>
          <w:rtl w:val="0"/>
        </w:rPr>
        <w:t xml:space="preserve">El método datosEmpleados mostrará "Gerente" y el resto de datos.</w:t>
      </w:r>
    </w:p>
    <w:p w:rsidR="00000000" w:rsidDel="00000000" w:rsidP="00000000" w:rsidRDefault="00000000" w:rsidRPr="00000000" w14:paraId="00000021">
      <w:pPr>
        <w:numPr>
          <w:ilvl w:val="0"/>
          <w:numId w:val="1"/>
        </w:numPr>
        <w:shd w:fill="ffffff" w:val="clear"/>
        <w:spacing w:after="0" w:afterAutospacing="0" w:lineRule="auto"/>
        <w:ind w:left="720" w:hanging="360"/>
      </w:pPr>
      <w:r w:rsidDel="00000000" w:rsidR="00000000" w:rsidRPr="00000000">
        <w:rPr>
          <w:color w:val="1d2125"/>
          <w:rtl w:val="0"/>
        </w:rPr>
        <w:br w:type="textWrapping"/>
      </w:r>
      <w:r w:rsidDel="00000000" w:rsidR="00000000" w:rsidRPr="00000000">
        <w:rPr>
          <w:color w:val="1d2125"/>
          <w:u w:val="single"/>
          <w:rtl w:val="0"/>
        </w:rPr>
        <w:t xml:space="preserve">Clase Empresa</w:t>
      </w:r>
      <w:r w:rsidDel="00000000" w:rsidR="00000000" w:rsidRPr="00000000">
        <w:rPr>
          <w:color w:val="1d2125"/>
          <w:rtl w:val="0"/>
        </w:rPr>
        <w:t xml:space="preserve">:</w:t>
      </w:r>
    </w:p>
    <w:p w:rsidR="00000000" w:rsidDel="00000000" w:rsidP="00000000" w:rsidRDefault="00000000" w:rsidRPr="00000000" w14:paraId="00000022">
      <w:pPr>
        <w:numPr>
          <w:ilvl w:val="0"/>
          <w:numId w:val="1"/>
        </w:numPr>
        <w:shd w:fill="ffffff" w:val="clea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23">
      <w:pPr>
        <w:numPr>
          <w:ilvl w:val="1"/>
          <w:numId w:val="1"/>
        </w:numPr>
        <w:spacing w:after="0" w:afterAutospacing="0" w:lineRule="auto"/>
        <w:ind w:left="1440" w:hanging="360"/>
      </w:pPr>
      <w:r w:rsidDel="00000000" w:rsidR="00000000" w:rsidRPr="00000000">
        <w:rPr>
          <w:color w:val="1d2125"/>
          <w:u w:val="single"/>
          <w:rtl w:val="0"/>
        </w:rPr>
        <w:t xml:space="preserve">Atributos</w:t>
      </w:r>
      <w:r w:rsidDel="00000000" w:rsidR="00000000" w:rsidRPr="00000000">
        <w:rPr>
          <w:color w:val="1d2125"/>
          <w:rtl w:val="0"/>
        </w:rPr>
        <w:t xml:space="preserve">:</w:t>
      </w:r>
    </w:p>
    <w:p w:rsidR="00000000" w:rsidDel="00000000" w:rsidP="00000000" w:rsidRDefault="00000000" w:rsidRPr="00000000" w14:paraId="00000024">
      <w:pPr>
        <w:numPr>
          <w:ilvl w:val="2"/>
          <w:numId w:val="1"/>
        </w:numPr>
        <w:spacing w:after="0" w:afterAutospacing="0" w:lineRule="auto"/>
        <w:ind w:left="2160" w:hanging="360"/>
      </w:pPr>
      <w:r w:rsidDel="00000000" w:rsidR="00000000" w:rsidRPr="00000000">
        <w:rPr>
          <w:color w:val="1d2125"/>
          <w:rtl w:val="0"/>
        </w:rPr>
        <w:t xml:space="preserve">nombreEmpresa, de tipo String.</w:t>
      </w:r>
    </w:p>
    <w:p w:rsidR="00000000" w:rsidDel="00000000" w:rsidP="00000000" w:rsidRDefault="00000000" w:rsidRPr="00000000" w14:paraId="00000025">
      <w:pPr>
        <w:numPr>
          <w:ilvl w:val="2"/>
          <w:numId w:val="1"/>
        </w:numPr>
        <w:spacing w:after="0" w:afterAutospacing="0" w:lineRule="auto"/>
        <w:ind w:left="2160" w:hanging="360"/>
      </w:pPr>
      <w:r w:rsidDel="00000000" w:rsidR="00000000" w:rsidRPr="00000000">
        <w:rPr>
          <w:color w:val="1d2125"/>
          <w:rtl w:val="0"/>
        </w:rPr>
        <w:t xml:space="preserve">cif, de tipo String.</w:t>
      </w:r>
    </w:p>
    <w:p w:rsidR="00000000" w:rsidDel="00000000" w:rsidP="00000000" w:rsidRDefault="00000000" w:rsidRPr="00000000" w14:paraId="00000026">
      <w:pPr>
        <w:numPr>
          <w:ilvl w:val="2"/>
          <w:numId w:val="1"/>
        </w:numPr>
        <w:spacing w:after="0" w:afterAutospacing="0" w:lineRule="auto"/>
        <w:ind w:left="2160" w:hanging="360"/>
      </w:pPr>
      <w:r w:rsidDel="00000000" w:rsidR="00000000" w:rsidRPr="00000000">
        <w:rPr>
          <w:color w:val="1d2125"/>
          <w:rtl w:val="0"/>
        </w:rPr>
        <w:t xml:space="preserve">numeroEmpleados, de tipo int.</w:t>
      </w:r>
    </w:p>
    <w:p w:rsidR="00000000" w:rsidDel="00000000" w:rsidP="00000000" w:rsidRDefault="00000000" w:rsidRPr="00000000" w14:paraId="00000027">
      <w:pPr>
        <w:numPr>
          <w:ilvl w:val="2"/>
          <w:numId w:val="1"/>
        </w:numPr>
        <w:spacing w:after="0" w:afterAutospacing="0" w:lineRule="auto"/>
        <w:ind w:left="2160" w:hanging="360"/>
      </w:pPr>
      <w:r w:rsidDel="00000000" w:rsidR="00000000" w:rsidRPr="00000000">
        <w:rPr>
          <w:color w:val="1d2125"/>
          <w:rtl w:val="0"/>
        </w:rPr>
        <w:t xml:space="preserve">cuentaEmpresa, de tipo Cuenta, igual que cuentaEmpleado.</w:t>
      </w:r>
    </w:p>
    <w:p w:rsidR="00000000" w:rsidDel="00000000" w:rsidP="00000000" w:rsidRDefault="00000000" w:rsidRPr="00000000" w14:paraId="00000028">
      <w:pPr>
        <w:numPr>
          <w:ilvl w:val="2"/>
          <w:numId w:val="1"/>
        </w:numPr>
        <w:spacing w:after="0" w:afterAutospacing="0" w:lineRule="auto"/>
        <w:ind w:left="2160" w:hanging="360"/>
      </w:pPr>
      <w:r w:rsidDel="00000000" w:rsidR="00000000" w:rsidRPr="00000000">
        <w:rPr>
          <w:color w:val="1d2125"/>
          <w:rtl w:val="0"/>
        </w:rPr>
        <w:t xml:space="preserve">empleados, un array de tipo Empleados.</w:t>
      </w:r>
    </w:p>
    <w:p w:rsidR="00000000" w:rsidDel="00000000" w:rsidP="00000000" w:rsidRDefault="00000000" w:rsidRPr="00000000" w14:paraId="00000029">
      <w:pPr>
        <w:numPr>
          <w:ilvl w:val="1"/>
          <w:numId w:val="1"/>
        </w:numPr>
        <w:spacing w:after="0" w:afterAutospacing="0" w:lineRule="auto"/>
        <w:ind w:left="1440" w:hanging="360"/>
      </w:pPr>
      <w:r w:rsidDel="00000000" w:rsidR="00000000" w:rsidRPr="00000000">
        <w:rPr>
          <w:color w:val="1d2125"/>
          <w:u w:val="single"/>
          <w:rtl w:val="0"/>
        </w:rPr>
        <w:t xml:space="preserve">Métodos</w:t>
      </w:r>
      <w:r w:rsidDel="00000000" w:rsidR="00000000" w:rsidRPr="00000000">
        <w:rPr>
          <w:color w:val="1d2125"/>
          <w:rtl w:val="0"/>
        </w:rPr>
        <w:t xml:space="preserve">:</w:t>
      </w:r>
    </w:p>
    <w:p w:rsidR="00000000" w:rsidDel="00000000" w:rsidP="00000000" w:rsidRDefault="00000000" w:rsidRPr="00000000" w14:paraId="0000002A">
      <w:pPr>
        <w:numPr>
          <w:ilvl w:val="2"/>
          <w:numId w:val="1"/>
        </w:numPr>
        <w:spacing w:after="0" w:afterAutospacing="0" w:lineRule="auto"/>
        <w:ind w:left="2160" w:hanging="360"/>
      </w:pPr>
      <w:r w:rsidDel="00000000" w:rsidR="00000000" w:rsidRPr="00000000">
        <w:rPr>
          <w:color w:val="1d2125"/>
          <w:rtl w:val="0"/>
        </w:rPr>
        <w:t xml:space="preserve">Constructor con parámetro. Recibirá el nombre de la empresa, el cif y el saldo de la cuenta. Inicializará sus atributos a esos valores, creará un vector del tamaño 20. El atributo numeroEmpleados se inicializará al valor 0. Al construir el objeto cuentaEmpresa, el nombre del cliente será el nombre de la empresa; el número de cuenta, el cif; el tipo de interés del 10% y el saldo, el recibido como parámetro</w:t>
      </w:r>
    </w:p>
    <w:p w:rsidR="00000000" w:rsidDel="00000000" w:rsidP="00000000" w:rsidRDefault="00000000" w:rsidRPr="00000000" w14:paraId="0000002B">
      <w:pPr>
        <w:numPr>
          <w:ilvl w:val="2"/>
          <w:numId w:val="1"/>
        </w:numPr>
        <w:spacing w:after="0" w:afterAutospacing="0" w:lineRule="auto"/>
        <w:ind w:left="2160" w:hanging="360"/>
      </w:pPr>
      <w:r w:rsidDel="00000000" w:rsidR="00000000" w:rsidRPr="00000000">
        <w:rPr>
          <w:color w:val="1d2125"/>
          <w:rtl w:val="0"/>
        </w:rPr>
        <w:t xml:space="preserve">getter y setter.</w:t>
      </w:r>
    </w:p>
    <w:p w:rsidR="00000000" w:rsidDel="00000000" w:rsidP="00000000" w:rsidRDefault="00000000" w:rsidRPr="00000000" w14:paraId="0000002C">
      <w:pPr>
        <w:numPr>
          <w:ilvl w:val="2"/>
          <w:numId w:val="1"/>
        </w:numPr>
        <w:spacing w:after="0" w:afterAutospacing="0" w:lineRule="auto"/>
        <w:ind w:left="2160" w:hanging="360"/>
      </w:pPr>
      <w:r w:rsidDel="00000000" w:rsidR="00000000" w:rsidRPr="00000000">
        <w:rPr>
          <w:color w:val="1d2125"/>
          <w:rtl w:val="0"/>
        </w:rPr>
        <w:t xml:space="preserve">contratar recibirá como parámetro un objeto del tipo Empleado y, si se puede contratar, lo insertará en la posición que indique el atributo numeroEmpleados, incrementándolo. El método será del tipo boolean, devolviendo el resultado de la operación si se ha contratado o no.</w:t>
      </w:r>
    </w:p>
    <w:p w:rsidR="00000000" w:rsidDel="00000000" w:rsidP="00000000" w:rsidRDefault="00000000" w:rsidRPr="00000000" w14:paraId="0000002D">
      <w:pPr>
        <w:numPr>
          <w:ilvl w:val="2"/>
          <w:numId w:val="1"/>
        </w:numPr>
        <w:spacing w:after="0" w:afterAutospacing="0" w:lineRule="auto"/>
        <w:ind w:left="2160" w:hanging="360"/>
      </w:pPr>
      <w:r w:rsidDel="00000000" w:rsidR="00000000" w:rsidRPr="00000000">
        <w:rPr>
          <w:color w:val="1d2125"/>
          <w:rtl w:val="0"/>
        </w:rPr>
        <w:t xml:space="preserve">devolverEmpleado recibirá como parámetro una posición y devolverá un objeto del tipo Empleado que se encuentre en esa posición del </w:t>
      </w:r>
      <w:r w:rsidDel="00000000" w:rsidR="00000000" w:rsidRPr="00000000">
        <w:rPr>
          <w:i w:val="1"/>
          <w:color w:val="1d2125"/>
          <w:rtl w:val="0"/>
        </w:rPr>
        <w:t xml:space="preserve">array</w:t>
      </w:r>
      <w:r w:rsidDel="00000000" w:rsidR="00000000" w:rsidRPr="00000000">
        <w:rPr>
          <w:color w:val="1d2125"/>
          <w:rtl w:val="0"/>
        </w:rPr>
        <w:t xml:space="preserve"> o </w:t>
      </w:r>
      <w:r w:rsidDel="00000000" w:rsidR="00000000" w:rsidRPr="00000000">
        <w:rPr>
          <w:i w:val="1"/>
          <w:color w:val="1d2125"/>
          <w:rtl w:val="0"/>
        </w:rPr>
        <w:t xml:space="preserve">null</w:t>
      </w:r>
      <w:r w:rsidDel="00000000" w:rsidR="00000000" w:rsidRPr="00000000">
        <w:rPr>
          <w:color w:val="1d2125"/>
          <w:rtl w:val="0"/>
        </w:rPr>
        <w:t xml:space="preserve"> si esa posición es errónea.</w:t>
      </w:r>
    </w:p>
    <w:p w:rsidR="00000000" w:rsidDel="00000000" w:rsidP="00000000" w:rsidRDefault="00000000" w:rsidRPr="00000000" w14:paraId="0000002E">
      <w:pPr>
        <w:numPr>
          <w:ilvl w:val="2"/>
          <w:numId w:val="1"/>
        </w:numPr>
        <w:spacing w:after="0" w:afterAutospacing="0" w:lineRule="auto"/>
        <w:ind w:left="2160" w:hanging="360"/>
      </w:pPr>
      <w:r w:rsidDel="00000000" w:rsidR="00000000" w:rsidRPr="00000000">
        <w:rPr>
          <w:color w:val="1d2125"/>
          <w:rtl w:val="0"/>
        </w:rPr>
        <w:t xml:space="preserve">pagarNomina, de tipo boolean, que recibirá una posición del vector empleados y le hará una transferencia a la cuenta del empleado desde la cuenta de la empresa. El importe de la transferencia será la suma de su salario más los extras que le correspondan. Devolverá </w:t>
      </w:r>
      <w:r w:rsidDel="00000000" w:rsidR="00000000" w:rsidRPr="00000000">
        <w:rPr>
          <w:i w:val="1"/>
          <w:color w:val="1d2125"/>
          <w:rtl w:val="0"/>
        </w:rPr>
        <w:t xml:space="preserve">true</w:t>
      </w:r>
      <w:r w:rsidDel="00000000" w:rsidR="00000000" w:rsidRPr="00000000">
        <w:rPr>
          <w:color w:val="1d2125"/>
          <w:rtl w:val="0"/>
        </w:rPr>
        <w:t xml:space="preserve"> o </w:t>
      </w:r>
      <w:r w:rsidDel="00000000" w:rsidR="00000000" w:rsidRPr="00000000">
        <w:rPr>
          <w:i w:val="1"/>
          <w:color w:val="1d2125"/>
          <w:rtl w:val="0"/>
        </w:rPr>
        <w:t xml:space="preserve">false</w:t>
      </w:r>
      <w:r w:rsidDel="00000000" w:rsidR="00000000" w:rsidRPr="00000000">
        <w:rPr>
          <w:color w:val="1d2125"/>
          <w:rtl w:val="0"/>
        </w:rPr>
        <w:t xml:space="preserve"> si se ha hecho la transferencia o no.</w:t>
      </w:r>
    </w:p>
    <w:p w:rsidR="00000000" w:rsidDel="00000000" w:rsidP="00000000" w:rsidRDefault="00000000" w:rsidRPr="00000000" w14:paraId="0000002F">
      <w:pPr>
        <w:numPr>
          <w:ilvl w:val="2"/>
          <w:numId w:val="1"/>
        </w:numPr>
        <w:spacing w:after="0" w:afterAutospacing="0" w:lineRule="auto"/>
        <w:ind w:left="2160" w:hanging="360"/>
      </w:pPr>
      <w:r w:rsidDel="00000000" w:rsidR="00000000" w:rsidRPr="00000000">
        <w:rPr>
          <w:color w:val="1d2125"/>
          <w:rtl w:val="0"/>
        </w:rPr>
        <w:t xml:space="preserve">listarEmpleados, de tipo </w:t>
      </w:r>
      <w:r w:rsidDel="00000000" w:rsidR="00000000" w:rsidRPr="00000000">
        <w:rPr>
          <w:i w:val="1"/>
          <w:color w:val="1d2125"/>
          <w:rtl w:val="0"/>
        </w:rPr>
        <w:t xml:space="preserve">void</w:t>
      </w:r>
      <w:r w:rsidDel="00000000" w:rsidR="00000000" w:rsidRPr="00000000">
        <w:rPr>
          <w:color w:val="1d2125"/>
          <w:rtl w:val="0"/>
        </w:rPr>
        <w:t xml:space="preserve"> sin parámetros, mostrará los datos de todos los empleados contratados.</w:t>
      </w:r>
    </w:p>
    <w:p w:rsidR="00000000" w:rsidDel="00000000" w:rsidP="00000000" w:rsidRDefault="00000000" w:rsidRPr="00000000" w14:paraId="00000030">
      <w:pPr>
        <w:numPr>
          <w:ilvl w:val="2"/>
          <w:numId w:val="1"/>
        </w:numPr>
        <w:spacing w:after="0" w:afterAutospacing="0" w:lineRule="auto"/>
        <w:ind w:left="2160" w:hanging="360"/>
      </w:pPr>
      <w:r w:rsidDel="00000000" w:rsidR="00000000" w:rsidRPr="00000000">
        <w:rPr>
          <w:color w:val="1d2125"/>
          <w:rtl w:val="0"/>
        </w:rPr>
        <w:t xml:space="preserve">datosEmpresa, de tipo </w:t>
      </w:r>
      <w:r w:rsidDel="00000000" w:rsidR="00000000" w:rsidRPr="00000000">
        <w:rPr>
          <w:i w:val="1"/>
          <w:color w:val="1d2125"/>
          <w:rtl w:val="0"/>
        </w:rPr>
        <w:t xml:space="preserve">void</w:t>
      </w:r>
      <w:r w:rsidDel="00000000" w:rsidR="00000000" w:rsidRPr="00000000">
        <w:rPr>
          <w:color w:val="1d2125"/>
          <w:rtl w:val="0"/>
        </w:rPr>
        <w:t xml:space="preserve"> sin parámetros, mostrará el nombre, el CIF y el saldo de la cuenta empresa.</w:t>
      </w:r>
    </w:p>
    <w:p w:rsidR="00000000" w:rsidDel="00000000" w:rsidP="00000000" w:rsidRDefault="00000000" w:rsidRPr="00000000" w14:paraId="00000031">
      <w:pPr>
        <w:numPr>
          <w:ilvl w:val="0"/>
          <w:numId w:val="1"/>
        </w:numPr>
        <w:shd w:fill="ffffff" w:val="clear"/>
        <w:spacing w:after="0" w:afterAutospacing="0" w:lineRule="auto"/>
        <w:ind w:left="720" w:hanging="360"/>
      </w:pPr>
      <w:r w:rsidDel="00000000" w:rsidR="00000000" w:rsidRPr="00000000">
        <w:rPr>
          <w:color w:val="1d2125"/>
          <w:rtl w:val="0"/>
        </w:rPr>
        <w:br w:type="textWrapping"/>
      </w:r>
      <w:r w:rsidDel="00000000" w:rsidR="00000000" w:rsidRPr="00000000">
        <w:rPr>
          <w:color w:val="1d2125"/>
          <w:u w:val="single"/>
          <w:rtl w:val="0"/>
        </w:rPr>
        <w:t xml:space="preserve">Clase GestionarEmpresa</w:t>
      </w:r>
      <w:r w:rsidDel="00000000" w:rsidR="00000000" w:rsidRPr="00000000">
        <w:rPr>
          <w:color w:val="1d2125"/>
          <w:rtl w:val="0"/>
        </w:rPr>
        <w:t xml:space="preserve">: será la clase de la aplicación.</w:t>
      </w:r>
    </w:p>
    <w:p w:rsidR="00000000" w:rsidDel="00000000" w:rsidP="00000000" w:rsidRDefault="00000000" w:rsidRPr="00000000" w14:paraId="00000032">
      <w:pPr>
        <w:numPr>
          <w:ilvl w:val="0"/>
          <w:numId w:val="1"/>
        </w:numPr>
        <w:shd w:fill="ffffff" w:val="clear"/>
        <w:spacing w:after="0" w:afterAutospacing="0" w:lineRule="auto"/>
        <w:ind w:left="720" w:hanging="360"/>
      </w:pPr>
      <w:r w:rsidDel="00000000" w:rsidR="00000000" w:rsidRPr="00000000">
        <w:rPr>
          <w:color w:val="1d2125"/>
          <w:rtl w:val="0"/>
        </w:rPr>
        <w:br w:type="textWrapping"/>
      </w:r>
    </w:p>
    <w:p w:rsidR="00000000" w:rsidDel="00000000" w:rsidP="00000000" w:rsidRDefault="00000000" w:rsidRPr="00000000" w14:paraId="00000033">
      <w:pPr>
        <w:numPr>
          <w:ilvl w:val="1"/>
          <w:numId w:val="1"/>
        </w:numPr>
        <w:spacing w:after="0" w:afterAutospacing="0" w:lineRule="auto"/>
        <w:ind w:left="1440" w:hanging="360"/>
      </w:pPr>
      <w:r w:rsidDel="00000000" w:rsidR="00000000" w:rsidRPr="00000000">
        <w:rPr>
          <w:color w:val="1d2125"/>
          <w:u w:val="single"/>
          <w:rtl w:val="0"/>
        </w:rPr>
        <w:t xml:space="preserve">Métodos:</w:t>
      </w:r>
    </w:p>
    <w:p w:rsidR="00000000" w:rsidDel="00000000" w:rsidP="00000000" w:rsidRDefault="00000000" w:rsidRPr="00000000" w14:paraId="00000034">
      <w:pPr>
        <w:numPr>
          <w:ilvl w:val="2"/>
          <w:numId w:val="1"/>
        </w:numPr>
        <w:spacing w:after="0" w:afterAutospacing="0" w:lineRule="auto"/>
        <w:ind w:left="2160" w:hanging="360"/>
      </w:pPr>
      <w:r w:rsidDel="00000000" w:rsidR="00000000" w:rsidRPr="00000000">
        <w:rPr>
          <w:color w:val="1d2125"/>
          <w:rtl w:val="0"/>
        </w:rPr>
        <w:t xml:space="preserve">El método main tendrá un objeto del tipo Empresa que se construirá con unos datos concretos (no se pedirán por teclado). A través de un menú se podrán realizar las siguientes operaciones:</w:t>
        <w:br w:type="textWrapping"/>
      </w:r>
    </w:p>
    <w:p w:rsidR="00000000" w:rsidDel="00000000" w:rsidP="00000000" w:rsidRDefault="00000000" w:rsidRPr="00000000" w14:paraId="00000035">
      <w:pPr>
        <w:numPr>
          <w:ilvl w:val="3"/>
          <w:numId w:val="1"/>
        </w:numPr>
        <w:spacing w:after="0" w:afterAutospacing="0" w:lineRule="auto"/>
        <w:ind w:left="2880" w:hanging="360"/>
      </w:pPr>
      <w:r w:rsidDel="00000000" w:rsidR="00000000" w:rsidRPr="00000000">
        <w:rPr>
          <w:i w:val="1"/>
          <w:color w:val="1d2125"/>
          <w:rtl w:val="0"/>
        </w:rPr>
        <w:t xml:space="preserve">Ver/modificar los datos de la empresa</w:t>
      </w:r>
      <w:r w:rsidDel="00000000" w:rsidR="00000000" w:rsidRPr="00000000">
        <w:rPr>
          <w:color w:val="1d2125"/>
          <w:rtl w:val="0"/>
        </w:rPr>
        <w:t xml:space="preserve">: mostrará el nombre y el CIF de la empresa junto con el saldo de la cuenta. Se podrán modificar los dos primeros.</w:t>
      </w:r>
    </w:p>
    <w:p w:rsidR="00000000" w:rsidDel="00000000" w:rsidP="00000000" w:rsidRDefault="00000000" w:rsidRPr="00000000" w14:paraId="00000036">
      <w:pPr>
        <w:numPr>
          <w:ilvl w:val="3"/>
          <w:numId w:val="1"/>
        </w:numPr>
        <w:spacing w:after="0" w:afterAutospacing="0" w:lineRule="auto"/>
        <w:ind w:left="2880" w:hanging="360"/>
      </w:pPr>
      <w:r w:rsidDel="00000000" w:rsidR="00000000" w:rsidRPr="00000000">
        <w:rPr>
          <w:i w:val="1"/>
          <w:color w:val="1d2125"/>
          <w:rtl w:val="0"/>
        </w:rPr>
        <w:t xml:space="preserve">Contratar a un empleado</w:t>
      </w:r>
      <w:r w:rsidDel="00000000" w:rsidR="00000000" w:rsidRPr="00000000">
        <w:rPr>
          <w:color w:val="1d2125"/>
          <w:rtl w:val="0"/>
        </w:rPr>
        <w:t xml:space="preserve">.</w:t>
      </w:r>
    </w:p>
    <w:p w:rsidR="00000000" w:rsidDel="00000000" w:rsidP="00000000" w:rsidRDefault="00000000" w:rsidRPr="00000000" w14:paraId="00000037">
      <w:pPr>
        <w:numPr>
          <w:ilvl w:val="3"/>
          <w:numId w:val="1"/>
        </w:numPr>
        <w:spacing w:after="0" w:afterAutospacing="0" w:lineRule="auto"/>
        <w:ind w:left="2880" w:hanging="360"/>
      </w:pPr>
      <w:r w:rsidDel="00000000" w:rsidR="00000000" w:rsidRPr="00000000">
        <w:rPr>
          <w:i w:val="1"/>
          <w:color w:val="1d2125"/>
          <w:rtl w:val="0"/>
        </w:rPr>
        <w:t xml:space="preserve">Ver los datos de un empleado</w:t>
      </w:r>
      <w:r w:rsidDel="00000000" w:rsidR="00000000" w:rsidRPr="00000000">
        <w:rPr>
          <w:color w:val="1d2125"/>
          <w:rtl w:val="0"/>
        </w:rPr>
        <w:t xml:space="preserve">: pedirá una posición del vector y mostrará los datos de eese empleado.</w:t>
      </w:r>
    </w:p>
    <w:p w:rsidR="00000000" w:rsidDel="00000000" w:rsidP="00000000" w:rsidRDefault="00000000" w:rsidRPr="00000000" w14:paraId="00000038">
      <w:pPr>
        <w:numPr>
          <w:ilvl w:val="3"/>
          <w:numId w:val="1"/>
        </w:numPr>
        <w:spacing w:after="0" w:afterAutospacing="0" w:lineRule="auto"/>
        <w:ind w:left="2880" w:hanging="360"/>
      </w:pPr>
      <w:r w:rsidDel="00000000" w:rsidR="00000000" w:rsidRPr="00000000">
        <w:rPr>
          <w:i w:val="1"/>
          <w:color w:val="1d2125"/>
          <w:rtl w:val="0"/>
        </w:rPr>
        <w:t xml:space="preserve">Ver los datos de todos los empleado</w:t>
      </w:r>
      <w:r w:rsidDel="00000000" w:rsidR="00000000" w:rsidRPr="00000000">
        <w:rPr>
          <w:color w:val="1d2125"/>
          <w:rtl w:val="0"/>
        </w:rPr>
        <w:t xml:space="preserve">.</w:t>
      </w:r>
    </w:p>
    <w:p w:rsidR="00000000" w:rsidDel="00000000" w:rsidP="00000000" w:rsidRDefault="00000000" w:rsidRPr="00000000" w14:paraId="00000039">
      <w:pPr>
        <w:numPr>
          <w:ilvl w:val="3"/>
          <w:numId w:val="1"/>
        </w:numPr>
        <w:spacing w:after="0" w:afterAutospacing="0" w:lineRule="auto"/>
        <w:ind w:left="2880" w:hanging="360"/>
      </w:pPr>
      <w:r w:rsidDel="00000000" w:rsidR="00000000" w:rsidRPr="00000000">
        <w:rPr>
          <w:i w:val="1"/>
          <w:color w:val="1d2125"/>
          <w:rtl w:val="0"/>
        </w:rPr>
        <w:t xml:space="preserve">Pagar todas las nóminas</w:t>
      </w:r>
      <w:r w:rsidDel="00000000" w:rsidR="00000000" w:rsidRPr="00000000">
        <w:rPr>
          <w:color w:val="1d2125"/>
          <w:rtl w:val="0"/>
        </w:rPr>
        <w:t xml:space="preserve">.</w:t>
      </w:r>
    </w:p>
    <w:p w:rsidR="00000000" w:rsidDel="00000000" w:rsidP="00000000" w:rsidRDefault="00000000" w:rsidRPr="00000000" w14:paraId="0000003A">
      <w:pPr>
        <w:numPr>
          <w:ilvl w:val="3"/>
          <w:numId w:val="1"/>
        </w:numPr>
        <w:spacing w:after="0" w:afterAutospacing="0" w:lineRule="auto"/>
        <w:ind w:left="2880" w:hanging="360"/>
      </w:pPr>
      <w:r w:rsidDel="00000000" w:rsidR="00000000" w:rsidRPr="00000000">
        <w:rPr>
          <w:i w:val="1"/>
          <w:color w:val="1d2125"/>
          <w:rtl w:val="0"/>
        </w:rPr>
        <w:t xml:space="preserve">Ingresar en la cuenta de la empresa</w:t>
      </w:r>
      <w:r w:rsidDel="00000000" w:rsidR="00000000" w:rsidRPr="00000000">
        <w:rPr>
          <w:color w:val="1d2125"/>
          <w:rtl w:val="0"/>
        </w:rPr>
        <w:t xml:space="preserve">: pedirá la cantidad por teclado y la ingresará en la cuenta de la empresa.</w:t>
      </w:r>
    </w:p>
    <w:p w:rsidR="00000000" w:rsidDel="00000000" w:rsidP="00000000" w:rsidRDefault="00000000" w:rsidRPr="00000000" w14:paraId="0000003B">
      <w:pPr>
        <w:numPr>
          <w:ilvl w:val="2"/>
          <w:numId w:val="1"/>
        </w:numPr>
        <w:spacing w:after="0" w:afterAutospacing="0" w:lineRule="auto"/>
        <w:ind w:left="2160" w:hanging="360"/>
      </w:pPr>
      <w:r w:rsidDel="00000000" w:rsidR="00000000" w:rsidRPr="00000000">
        <w:rPr>
          <w:color w:val="1d2125"/>
          <w:rtl w:val="0"/>
        </w:rPr>
        <w:t xml:space="preserve">El método pedirDatosEmpleados que devolverá un objeto del tipo Empleado. Pedirá por teclado el tipo de empleado, gerente o programador, y todos su datos.</w:t>
      </w:r>
    </w:p>
    <w:p w:rsidR="00000000" w:rsidDel="00000000" w:rsidP="00000000" w:rsidRDefault="00000000" w:rsidRPr="00000000" w14:paraId="0000003C">
      <w:pPr>
        <w:numPr>
          <w:ilvl w:val="2"/>
          <w:numId w:val="1"/>
        </w:numPr>
        <w:spacing w:after="240" w:lineRule="auto"/>
        <w:ind w:left="2160" w:hanging="360"/>
      </w:pPr>
      <w:r w:rsidDel="00000000" w:rsidR="00000000" w:rsidRPr="00000000">
        <w:rPr>
          <w:color w:val="1d2125"/>
          <w:rtl w:val="0"/>
        </w:rPr>
        <w:t xml:space="preserve">Todos los métodos que se crean convenientes para el diseño del programa.</w:t>
      </w:r>
    </w:p>
    <w:p w:rsidR="00000000" w:rsidDel="00000000" w:rsidP="00000000" w:rsidRDefault="00000000" w:rsidRPr="00000000" w14:paraId="0000003D">
      <w:pPr>
        <w:spacing w:after="240" w:lineRule="auto"/>
        <w:ind w:left="2160" w:firstLine="0"/>
        <w:rPr>
          <w:color w:val="1d2125"/>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d2125"/>
        <w:sz w:val="22"/>
        <w:szCs w:val="22"/>
        <w:u w:val="none"/>
      </w:rPr>
    </w:lvl>
    <w:lvl w:ilvl="1">
      <w:start w:val="1"/>
      <w:numFmt w:val="bullet"/>
      <w:lvlText w:val="○"/>
      <w:lvlJc w:val="left"/>
      <w:pPr>
        <w:ind w:left="1440" w:hanging="360"/>
      </w:pPr>
      <w:rPr>
        <w:rFonts w:ascii="Arial" w:cs="Arial" w:eastAsia="Arial" w:hAnsi="Arial"/>
        <w:color w:val="1d2125"/>
        <w:sz w:val="22"/>
        <w:szCs w:val="22"/>
        <w:u w:val="none"/>
      </w:rPr>
    </w:lvl>
    <w:lvl w:ilvl="2">
      <w:start w:val="1"/>
      <w:numFmt w:val="bullet"/>
      <w:lvlText w:val="■"/>
      <w:lvlJc w:val="left"/>
      <w:pPr>
        <w:ind w:left="2160" w:hanging="360"/>
      </w:pPr>
      <w:rPr>
        <w:rFonts w:ascii="Arial" w:cs="Arial" w:eastAsia="Arial" w:hAnsi="Arial"/>
        <w:color w:val="1d2125"/>
        <w:sz w:val="22"/>
        <w:szCs w:val="22"/>
        <w:u w:val="none"/>
      </w:rPr>
    </w:lvl>
    <w:lvl w:ilvl="3">
      <w:start w:val="1"/>
      <w:numFmt w:val="decimal"/>
      <w:lvlText w:val="%4."/>
      <w:lvlJc w:val="left"/>
      <w:pPr>
        <w:ind w:left="2880" w:hanging="360"/>
      </w:pPr>
      <w:rPr>
        <w:rFonts w:ascii="Arial" w:cs="Arial" w:eastAsia="Arial" w:hAnsi="Arial"/>
        <w:color w:val="1d2125"/>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