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COLOMBIA TECHNICAL SUPPORT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JAN CARLO BOHORQUEZ GAITAN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INGRI CAROLINA GARCIA PAMO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BRAYAN STIVEN ARENAS CONTRERAS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WILLIAM CASTAÑO MEZA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CENTRO DE ELECTRICIDAD ELECTRÓNICA Y TELECOMUNICACIONES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Y DESARROLLO DE SISTEMAS DE INFORMACIÓN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 2395871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ROBINSON CORTEZ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Planteamiento del problema.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problema: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Formulación del problema: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General.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Específicos.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Específicos del Producto.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Específicos del Proyecto.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b9lhpklmlw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_heading=h.ib9lhpklmlwl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Proyecto.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Levantamiento de Información.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Historias de Usuario (SCRUM).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 Casos de Uso.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 Extendidos.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cp8hokepr3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Modelo Entidad Relación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_heading=h.gcp8hokepr39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BPMN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Planteamiento del problema.</w:t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Descripción del problema: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A la hora de realizar un mantenimiento técnico de un equipo las empresas buscan realizar registros de los servicios que poseen sin tener que llevar a cabo una documentación en forma física, ya que esto provocaría una cantidad excesiva de documentos y cuando empresas consulten dicha información no tengan dificultades. Para esto las empresas buscan desarrollar un sistema de tickets que les permita recopilar esta información rápida y eficaz</w:t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Formulación del problema: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Lo expuesto anteriormente revela la necesidad de una ayuda para estas empresas que estén prestando los servicios de mantenimiento técnico y asi logren almacenar o guardar los registros de los servicios prestados, teniendo como base lo anteriormente expuesto, se ha planteado la siguiente interrogante: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¿Cómo podemos ayudar a las empresas a almacenar, guardar, registrar y consultar cada uno de los servicios solicitados por los clientes del día a día?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General.</w:t>
      </w:r>
    </w:p>
    <w:p w:rsidR="00000000" w:rsidDel="00000000" w:rsidP="00000000" w:rsidRDefault="00000000" w:rsidRPr="00000000" w14:paraId="00000044">
      <w:pPr>
        <w:spacing w:line="36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Desarrollar un aplicativo web que permita que las empresas puedan guardar, filtrar y consultar, llevar un seguimiento, acceder a un historial completo de las conversaciones entre clientes, mediante un sistema de tickets otorgar un boleto digital de acuerdo con los requerimientos especificados por los clientes. 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Específicos.</w:t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Objetivos Específicos del Producto.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 una interfaz agradable e intuitiva.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Optimizar el desarrollo del aplicativo para reducir tiempos de carga.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tickets automáticamente en base a los requerimientos solicitados.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el estado de cada uno de los requerimientos solicitados.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Clasificar los tickets en categorías mediante etiquetas.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Llevar seguimiento de los requerimientos de asistencia.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Objetivos Específicos del Proyecto.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91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Recopilar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en base en la encuesta y asi consolidar los requerimientos funcionales del sistema de información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91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Analizar la información para realizar las historias de usuario.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91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Diseñar el aplicativo en base a la información analizada.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91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aplicativo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web que cumpla con los requerimientos establecidos.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1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Presentar el aplicativo a los usuarios.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ib9lhpklmlw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Visión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Avanzar y desarrollar una de las mejores mesas de apoyo HELP DESK garantizando los   mejores estándares de calidad a nuestros clientes y así formar relaciones duraderas. Demostrando las diferentes aplicaciones  de software que supla las necesidades y requerimientos a nivel técnico.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 del Proyecto.</w:t>
      </w:r>
    </w:p>
    <w:p w:rsidR="00000000" w:rsidDel="00000000" w:rsidP="00000000" w:rsidRDefault="00000000" w:rsidRPr="00000000" w14:paraId="0000005E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 información contempla la mejora de un sistema de tickets que permita que las empresas puedan clasificar u organizar los requerimientos sin tener que utilizar documentos físicos, sino un sistema que ayude a guardar y listar dichos requerimientos, con el objetivo que está estipulado en un lapso de 18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Justificación.</w:t>
      </w:r>
    </w:p>
    <w:p w:rsidR="00000000" w:rsidDel="00000000" w:rsidP="00000000" w:rsidRDefault="00000000" w:rsidRPr="00000000" w14:paraId="00000061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proyecto se desarrollará con el objetivo de desarrollar un aplicativo  web que ayude a llevar seguimiento, priorizar y generar tickets automáticos de acuerdos a las solicitudes de asistencias de clientes.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fwokq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Levantamiento de Información.</w:t>
      </w:r>
    </w:p>
    <w:p w:rsidR="00000000" w:rsidDel="00000000" w:rsidP="00000000" w:rsidRDefault="00000000" w:rsidRPr="00000000" w14:paraId="00000064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llevar a cabo el proceso de levantamiento de información, se realizó una encuesta mediante la herramienta Google Formularios, los resultados de dicha encuesta han sido </w:t>
      </w:r>
    </w:p>
    <w:p w:rsidR="00000000" w:rsidDel="00000000" w:rsidP="00000000" w:rsidRDefault="00000000" w:rsidRPr="00000000" w14:paraId="00000065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v1yuxt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espacio se muestra la configuración, creación y clonación del repositorio mediante las herramientas de Git y GitHub.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Configuración de Git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827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Inciar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096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estado del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6530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Añadir archivos al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36700"/>
            <wp:effectExtent b="0" l="0" r="0" t="0"/>
            <wp:docPr id="2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 Commit realizado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3660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remoto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4500"/>
            <wp:effectExtent b="0" l="0" r="0" t="0"/>
            <wp:docPr id="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Subirlo cambios al repositorio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79500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Cambios en el repositorio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01900"/>
            <wp:effectExtent b="0" l="0" r="0" t="0"/>
            <wp:docPr id="3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Inventario de software </w:t>
      </w:r>
    </w:p>
    <w:tbl>
      <w:tblPr>
        <w:tblStyle w:val="Table1"/>
        <w:tblW w:w="9344.0" w:type="dxa"/>
        <w:jc w:val="left"/>
        <w:tblInd w:w="0.0" w:type="dxa"/>
        <w:tblLayout w:type="fixed"/>
        <w:tblLook w:val="0400"/>
      </w:tblPr>
      <w:tblGrid>
        <w:gridCol w:w="1248"/>
        <w:gridCol w:w="3654"/>
        <w:gridCol w:w="4407"/>
        <w:gridCol w:w="35"/>
        <w:tblGridChange w:id="0">
          <w:tblGrid>
            <w:gridCol w:w="1248"/>
            <w:gridCol w:w="3654"/>
            <w:gridCol w:w="4407"/>
            <w:gridCol w:w="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FUNCIÓN PRINCIPAL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PARA QUÉ SE USÓ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Google Meet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Realizar llamadas y videoconferencias desde casi cualquier dispositivo con acceso a internet.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Para realizar reuniones entre los integrantes del grupo, con el fin de llevar control sobre el trabajo realizado y las tareas pendientes.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Git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Sistema de control de versiones.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Gestionar los cambios del repositorio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GitHub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Sistema de la nube de almacenamiento de proyectos, usando el control de versiones de Git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Almacenar y tener control del código fuente y los archivos creados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StarUML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Herramienta de modelamiento 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Crear los casos de uso y el Modelo Entidad Relación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SQL Server 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sistema de gestión de base de datos relacional.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Creación de 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Procesador y Editor de documentos de texto (DOC y DOCX)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Para realizar el trabajo escrito del proyecto y archivos complementarios del mismo.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Visual Paradigm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Notación de modelado de procesos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Creación del modelado BPMN.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Power Point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Programa de presentación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Creación de presentación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Balsamiq Wireframes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Herramienta de maqueta basada en la web 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Crear maquetas de diseño según los requerimientos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1"/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bookmarkStart w:colFirst="0" w:colLast="0" w:name="_heading=h.32hioqz" w:id="12"/>
      <w:bookmarkEnd w:id="12"/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Figura 15: Inventario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f1mdlm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 (SCRUM).</w:t>
      </w:r>
    </w:p>
    <w:p w:rsidR="00000000" w:rsidDel="00000000" w:rsidP="00000000" w:rsidRDefault="00000000" w:rsidRPr="00000000" w14:paraId="00000115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hizo uso de las indicaciones dadas por el SBOK (Scrum Body Of Knowledge), y de una plantilla brindada por el instructor técnico para la realización de las historias de usuario.</w:t>
      </w:r>
    </w:p>
    <w:p w:rsidR="00000000" w:rsidDel="00000000" w:rsidP="00000000" w:rsidRDefault="00000000" w:rsidRPr="00000000" w14:paraId="00000116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0.70796460177"/>
        <w:gridCol w:w="1408.1415929203538"/>
        <w:gridCol w:w="1325.3097345132744"/>
        <w:gridCol w:w="1504.7787610619469"/>
        <w:gridCol w:w="1518.58407079646"/>
        <w:gridCol w:w="1587.6106194690265"/>
        <w:gridCol w:w="1214.867256637168"/>
        <w:tblGridChange w:id="0">
          <w:tblGrid>
            <w:gridCol w:w="800.70796460177"/>
            <w:gridCol w:w="1408.1415929203538"/>
            <w:gridCol w:w="1325.3097345132744"/>
            <w:gridCol w:w="1504.7787610619469"/>
            <w:gridCol w:w="1518.58407079646"/>
            <w:gridCol w:w="1587.6106194690265"/>
            <w:gridCol w:w="1214.867256637168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ID Story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Titulo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QUIERO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Estado</w:t>
            </w:r>
          </w:p>
        </w:tc>
      </w:tr>
      <w:tr>
        <w:trPr>
          <w:cantSplit w:val="0"/>
          <w:trHeight w:val="2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Iniciar Sesión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Administrador, Técnico y Soporte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Iniciar sesión en el aplicativo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Tener control de los roles que hay en el aplicativo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hay roles asignados por un administrador, cuando se vayan a utilizar el aplicativo, tendrán que iniciar sesión y entonces podrán realizar las respectivas acciones.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Recibir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Soporte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Recibir los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Recibir y consultar los requerimientos que están registrados en el aplicativo.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en el aplicativo se encuentran requerimientos, cuando el usuario ingrese el aplicativo este pueda consultar y entonces cree un numero de caso y asigne un técnico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31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Crear número de caso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Soporte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Asignar números de caso para los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Crear números de casos a los requerimientos que realizan los agentes y/o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en el aplicativo encontramos requerimientos, cuando el usuario liste estas solicitudes cree y asigne un numero de caso y entonces asi se puedan reconocer y clasificar los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Generar Ticket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Soporte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Generar tickets a los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Generar tickets a los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ya hay una consulta de requerimientos, cuando el usuario termine de listarlos este pueda generar un ticket, entonces este se genere automáticamente.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21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Asignar técnico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Soporte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Asignación de técnicos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Asignar técnicos para solucionar los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se ha generado un numero de caso, cuando el usuario consulte el tipo de requerimiento, entonces este rol asigne un técnico.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3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Seguimiento de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Soporte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Seguir el estado de los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Consultar el estado de los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en el aplicativo hay requerimientos que pueden están en curso o terminado, cuando el usuario ingrese al aplicativo y consulte el estado de estos y entonces tenga en conocimientos que requerimientos faltan por solucionar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31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Administrar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Administrar los tipos de roles que hay en el aplicativo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Tener control de los roles de los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en el aplicativo hay usuarios que ingresan a este, cuando el usuario-administrador consulte los usuarios este administre sus roles y entonces asi asignarles tareas o acciones en el aplicativo.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31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Asignar 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Asignar roles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Asignar roles y acciones en el aplicativo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el administrador controla los usuarios en el aplicativo, cuando este tenga disposición de ellos asigne los roles  y entonces los demás usuarios realizaran tareas o acciones según su rol.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4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Consultar los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Consultar los diferentes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Tener en conocimientos de todos los requerimientos que han realizado los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el usuario Soporte crear un numero de caso, cuando el usuario administrador ingrese al aplicativo web este pueda listar los requerimientos y entonces asi tener conocimientos de los requerimientos que están en curso o los que faltan por terminar.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31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Cambio de técnico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Cambiar el técnico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Cambiar el técnico según 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el usuario soporte asigna a un técnico, cuando este no cuente con los conocimientos o habilidades necesarias, se cambie al técnico y entonces asi el nuevo técnico solucione el requerimiento.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31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Editar-Eliminar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Editar o eliminar los requerimientos en el aplicativo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Editar o eliminar requerimiento si hay una inconsistencia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si hay errores o inconsistencias en el requerimiento, cuando el administrador vea este error edite o elimine la solicitud y entonces asi haya una corrección o eliminación de esta solicitud.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2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Validar información y fallas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Técnico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Validar la información de los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Validar los datos que están especificados en el requerimiento.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el usuario consulte los requerimientos, cuando este ingrese al aplicativo, pueda validar la información y las fallas y entonces asi proceder a solucionar la solicitud.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Reportar solución del caso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Técnico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Reportar si hubo solución del caso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Reportar que si se pudo solucionar el caso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el usuario ya realizo una solución del caso, cuando este haya finalizado pueda reportar la solución y entonces asi se proceda a cerrar el caso.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Generar cierre al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Técnico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Generar cierres de los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Generar la finalización y cierre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el técnico finalizo y soluciono el requerimiento, cuando este constate que no hay tareas por realizar en el caso, entonces de cierre al requerimiento.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</w:tbl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u6wntf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Diagramas Casos de Uso.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9c6y18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 Extendidos.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7305"/>
        <w:tblGridChange w:id="0">
          <w:tblGrid>
            <w:gridCol w:w="2640"/>
            <w:gridCol w:w="73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CU-001 – Iniciar Sesión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Soporte, Administrado y Técnico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tener un rol asignado en el sistema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0" w:line="276" w:lineRule="auto"/>
              <w:ind w:left="1080" w:hanging="360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El usuario ingresará al aplicativo según el rol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4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50"/>
              <w:gridCol w:w="2880"/>
              <w:tblGridChange w:id="0">
                <w:tblGrid>
                  <w:gridCol w:w="2850"/>
                  <w:gridCol w:w="28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Carga el formulario para iniciar sesión en el aplicativo.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2.Diligenciar en el formulario el correo y la contraseña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3.Confirmar formulario.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Verificar que la información dada coincida con el rol del usuario.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 muestra mensaje “Inicio de sesión exitoso”</w:t>
                  </w:r>
                </w:p>
              </w:tc>
            </w:tr>
          </w:tbl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19D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4.Al momento de confirmar el formulario, si los datos no coinciden se mostrará el mensaje. (Datos incorrectos)</w:t>
            </w:r>
          </w:p>
          <w:p w:rsidR="00000000" w:rsidDel="00000000" w:rsidP="00000000" w:rsidRDefault="00000000" w:rsidRPr="00000000" w14:paraId="0000019F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1A1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CU-002 – Recibir requerimiento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recibirá los requerimientos realizados por los clientes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0" w:line="276" w:lineRule="auto"/>
              <w:ind w:left="1080" w:hanging="360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Listar los requerimientos  </w:t>
            </w:r>
          </w:p>
        </w:tc>
      </w:tr>
      <w:tr>
        <w:trPr>
          <w:cantSplit w:val="0"/>
          <w:trHeight w:val="29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6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50"/>
              <w:gridCol w:w="2880"/>
              <w:tblGridChange w:id="0">
                <w:tblGrid>
                  <w:gridCol w:w="2850"/>
                  <w:gridCol w:w="28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11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Cargar los correos de los requerimientos realizados por los clientes.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2.Listar los requerimientos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1B7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Si al momento de listar los requerimientos hay información inconsistente sobre el cliente, el usuario enviara un correo diciendo “falta suministrar algunos datos”.</w:t>
            </w:r>
          </w:p>
          <w:p w:rsidR="00000000" w:rsidDel="00000000" w:rsidP="00000000" w:rsidRDefault="00000000" w:rsidRPr="00000000" w14:paraId="000001B9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1BB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CU-003 – Crear número de caso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tener un rol asignado en el sistema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0" w:line="276" w:lineRule="auto"/>
              <w:ind w:left="1080" w:hanging="360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El usuario ingresara al aplicativo según el rol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8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65"/>
              <w:gridCol w:w="2865"/>
              <w:tblGridChange w:id="0">
                <w:tblGrid>
                  <w:gridCol w:w="2865"/>
                  <w:gridCol w:w="286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Carga el formulario para crear número de caso.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2.Diligenciar el requerimiento.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3.Confirmar formulario.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Asignar número de caso.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 muestra mensaje “Numero de caso asignado”</w:t>
                  </w:r>
                </w:p>
              </w:tc>
            </w:tr>
          </w:tbl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1D9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A la hora de confirmar el formulario, si hay caracteres especiales como guiones, subrayados, etc…  se mostrará el mensaje “Evita utilizar este tipo de caracteres”</w:t>
            </w:r>
          </w:p>
          <w:p w:rsidR="00000000" w:rsidDel="00000000" w:rsidP="00000000" w:rsidRDefault="00000000" w:rsidRPr="00000000" w14:paraId="000001DB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1DD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CU-004 – Generar ticket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el requerimiento debe estar solucionado para generar el ticket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0" w:line="276" w:lineRule="auto"/>
              <w:ind w:left="1080" w:hanging="360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Generar un ticket según el numero de caso y el requerimiento especificado</w:t>
            </w:r>
          </w:p>
        </w:tc>
      </w:tr>
      <w:tr>
        <w:trPr>
          <w:cantSplit w:val="0"/>
          <w:trHeight w:val="29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10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65"/>
              <w:gridCol w:w="2865"/>
              <w:tblGridChange w:id="0">
                <w:tblGrid>
                  <w:gridCol w:w="2865"/>
                  <w:gridCol w:w="286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Carga el caso.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2.Confirmar solución del caso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 Generar ticket</w:t>
                  </w:r>
                </w:p>
              </w:tc>
            </w:tr>
          </w:tbl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1F5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Si no hay una confirmación de la solución del caso, el ticket no será generado y se mostrará el mensaje “Por favor confirme la solución del caso para generar el seguimiento”</w:t>
            </w:r>
          </w:p>
          <w:p w:rsidR="00000000" w:rsidDel="00000000" w:rsidP="00000000" w:rsidRDefault="00000000" w:rsidRPr="00000000" w14:paraId="000001F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2.1 Si no se confirma la solución el sistema devolverá al usuario a la pantalla principal del aplicativo</w:t>
            </w:r>
          </w:p>
          <w:p w:rsidR="00000000" w:rsidDel="00000000" w:rsidP="00000000" w:rsidRDefault="00000000" w:rsidRPr="00000000" w14:paraId="000001F8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1F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CU-005 – Agendar técnico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persona encarga debe listar los requerimientos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Asignar técnico según sus conocimientos y habilidades con el fin de dar solución a un requerimiento enviado vía correo electrónico por el cliente.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12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5"/>
              <w:gridCol w:w="2895"/>
              <w:tblGridChange w:id="0">
                <w:tblGrid>
                  <w:gridCol w:w="2835"/>
                  <w:gridCol w:w="28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Carga la lista de técnicos.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2.Asignar técnico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3.Confirmar Técnico.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Verificar los técnicos disponibles, según sus conocimientos y habilidades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 muestra mensaje “Técnico asignado”</w:t>
                  </w:r>
                </w:p>
              </w:tc>
            </w:tr>
          </w:tbl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216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4.Al momento de confirmar el técnico, si este no está disponible, mostrara el mensaje “El técnico no se encuentra disponible en este momento” </w:t>
            </w:r>
          </w:p>
          <w:p w:rsidR="00000000" w:rsidDel="00000000" w:rsidP="00000000" w:rsidRDefault="00000000" w:rsidRPr="00000000" w14:paraId="0000021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4.1. Al momento de confirmar el técnico, si este no cuenta con los conocimientos o habilidades, se mostrará el mensaje “El técnico no cuenta con los conocimientos y habilidades necesarios para resolver el caso”</w:t>
            </w:r>
          </w:p>
          <w:p w:rsidR="00000000" w:rsidDel="00000000" w:rsidP="00000000" w:rsidRDefault="00000000" w:rsidRPr="00000000" w14:paraId="00000219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21B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CU-006 – Seguimiento de requerimiento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el número de caso al requerimiento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Llevar seguimientos de los requerimientos y asi visualizar el estado de este.</w:t>
            </w:r>
          </w:p>
        </w:tc>
      </w:tr>
      <w:tr>
        <w:trPr>
          <w:cantSplit w:val="0"/>
          <w:trHeight w:val="3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14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50"/>
              <w:gridCol w:w="2880"/>
              <w:tblGridChange w:id="0">
                <w:tblGrid>
                  <w:gridCol w:w="2850"/>
                  <w:gridCol w:w="28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Filtrar requerimientos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 Carga listado de requerimientos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3.Visualizar estado de requerimientos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4. Regresar a la pantalla principal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235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0" w:before="240"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A la hora de filtrar los requerimientos, si hay una especificación del filtro que no coincida con los casos, se mostrara el mensaje “La información suministrada no coincide”</w:t>
            </w:r>
          </w:p>
          <w:p w:rsidR="00000000" w:rsidDel="00000000" w:rsidP="00000000" w:rsidRDefault="00000000" w:rsidRPr="00000000" w14:paraId="00000237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239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CU-007 -Administrar usuarios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0" w:before="240"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 debe existir dos usuarios con el mismo nombre de usuario</w:t>
            </w:r>
          </w:p>
          <w:p w:rsidR="00000000" w:rsidDel="00000000" w:rsidP="00000000" w:rsidRDefault="00000000" w:rsidRPr="00000000" w14:paraId="00000246">
            <w:pPr>
              <w:spacing w:after="0" w:before="240"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deben estar en el registro de usuarios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utilizar el aplicativo</w:t>
            </w:r>
          </w:p>
        </w:tc>
      </w:tr>
      <w:tr>
        <w:trPr>
          <w:cantSplit w:val="0"/>
          <w:trHeight w:val="50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16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50"/>
              <w:gridCol w:w="2880"/>
              <w:tblGridChange w:id="0">
                <w:tblGrid>
                  <w:gridCol w:w="2850"/>
                  <w:gridCol w:w="28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11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1.Seleccionar menú de usuarios, opción Administrar usuarios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2.Carga listado de usuarios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3.Crear usuario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4.Diligenciar datos para la creación del nuevo usuario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5. Guardar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6. Mostrar mensaje “El usuario fue creado con éxito”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7. Eliminar usuario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8. Carga listado de usuarios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9. Seleccionar usuario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10. Mostrar mensaje “El usuario fue eliminado”</w:t>
                  </w:r>
                </w:p>
              </w:tc>
            </w:tr>
          </w:tbl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25B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Si al momento de guardar los datos del usuario y en este formulario de creación hace falta un campo, mostrara un mensaje diciendo “Falta un campo”</w:t>
            </w:r>
          </w:p>
          <w:p w:rsidR="00000000" w:rsidDel="00000000" w:rsidP="00000000" w:rsidRDefault="00000000" w:rsidRPr="00000000" w14:paraId="0000025D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Al momento de eliminar al usuario, se mostrará un mensaje diciendo “Esta seguro que desea eliminar al usuario”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25F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CU-008- Asignar rol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registro por el administrador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funciones y acciones de los usuarios</w:t>
            </w:r>
          </w:p>
        </w:tc>
      </w:tr>
      <w:tr>
        <w:trPr>
          <w:cantSplit w:val="0"/>
          <w:trHeight w:val="3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18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65"/>
              <w:gridCol w:w="2865"/>
              <w:tblGridChange w:id="0">
                <w:tblGrid>
                  <w:gridCol w:w="2865"/>
                  <w:gridCol w:w="286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1.Seleccionar opción “Asignar rol”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2.Carga listado de usuarios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3.Seleccionar rol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4.Guardar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5. Mostrar mensaje “Rol asignado”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27B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Al momento guardar el rol, si el administrador no selecciona el rol, mostrara un mensaje “Escoja el rol”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27E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CU-009 – Consular requerimientos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requerimiento debe tener número de caso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los requerimientos que se han enviado</w:t>
            </w:r>
          </w:p>
        </w:tc>
      </w:tr>
      <w:tr>
        <w:trPr>
          <w:cantSplit w:val="0"/>
          <w:trHeight w:val="32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0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50"/>
              <w:gridCol w:w="2880"/>
              <w:tblGridChange w:id="0">
                <w:tblGrid>
                  <w:gridCol w:w="2850"/>
                  <w:gridCol w:w="28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Carga requerimientos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2.Seleccionar requerimientos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3.Carga requerimiento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29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2.Al momento de seleccionar el requerimiento, si el caso esta solucionado el sistema mostrara un mensaje diciendo “El caso está finalizado” y podrá continuar para visualizar el requerimiento registrado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29D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CU-010 – Editar-Eliminar requerimiento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debe existir inconsistencias en el requerimiento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 podrá resolver el requerimiento</w:t>
            </w:r>
          </w:p>
        </w:tc>
      </w:tr>
      <w:tr>
        <w:trPr>
          <w:cantSplit w:val="0"/>
          <w:trHeight w:val="44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2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5"/>
              <w:gridCol w:w="2895"/>
              <w:tblGridChange w:id="0">
                <w:tblGrid>
                  <w:gridCol w:w="2835"/>
                  <w:gridCol w:w="28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Carga requerimiento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2.Editar o eliminar requerimiento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4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3.Mostrar mensaje “El requerimiento fue eliminado” y “El requerimiento ha sido editado”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4. Confirmar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2B9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Al momento de confirmar, si se elimina el requerimiento el administrado deberá notificar al cliente.</w:t>
            </w:r>
          </w:p>
          <w:p w:rsidR="00000000" w:rsidDel="00000000" w:rsidP="00000000" w:rsidRDefault="00000000" w:rsidRPr="00000000" w14:paraId="000002BB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Al momento de confirmar, si no se edita el requerimiento se mostrará el mensaje “No se realizó ningún cambio”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2BD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CU-011 – Cambio de técnico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notificación de cambio de técnico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Asignar un técnico que tiene los conocimientos y habilidades para resolver el caso</w:t>
            </w:r>
          </w:p>
        </w:tc>
      </w:tr>
      <w:tr>
        <w:trPr>
          <w:cantSplit w:val="0"/>
          <w:trHeight w:val="32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4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65"/>
              <w:gridCol w:w="2865"/>
              <w:tblGridChange w:id="0">
                <w:tblGrid>
                  <w:gridCol w:w="2865"/>
                  <w:gridCol w:w="286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Carga listado de técnicos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2.Seleccionar técnico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3.Confirmar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4.Mostrar mensaje “El técnico ha sido cambiado”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2D9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3.Al momento de confirmar, si no hay una selección de un técnico, el sistema mostrara el mensaje “No se ha seleccionado un técnico”.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2DC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CU-012 – Validar información y fallas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requerimiento debe tener un numero de caso y no debe poseer inconsistencias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Confirmar la información suministrada por los clientes para dar solución a su requerimiento</w:t>
            </w:r>
          </w:p>
        </w:tc>
      </w:tr>
      <w:tr>
        <w:trPr>
          <w:cantSplit w:val="0"/>
          <w:trHeight w:val="32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6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5"/>
              <w:gridCol w:w="2895"/>
              <w:tblGridChange w:id="0">
                <w:tblGrid>
                  <w:gridCol w:w="2835"/>
                  <w:gridCol w:w="28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Carga los requerimientos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2.Visualizar requerimiento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3.Validar información y fallas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4.Mostrar mensaje “La información ha sido validada por el técnico”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2F8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2.Al momento de visualizar requerimiento, si hay inconsistencias el usuario deberá notificar al administrador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2FB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CU-013 – Reportar solución de caso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solución del caso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Confirmar la solución del requerimiento que ha realizado el cliente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8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5"/>
              <w:gridCol w:w="2895"/>
              <w:tblGridChange w:id="0">
                <w:tblGrid>
                  <w:gridCol w:w="2835"/>
                  <w:gridCol w:w="28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Carga caso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2.Reportar solución de caso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3.Mostrar mensaje “El caso ya ha sido solucionado”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317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2.Al momento de reportar solución de caso, si hay un requerimiento sin solucionar “se mostrara el mensaje, falta partes del requerimiento por solucionar”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31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CU-014 – Generar cierre al requerimiento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solución del caso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 correcto mantenimiento por parte del usuario técnico y asi se genere el ticket del caso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30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5"/>
              <w:gridCol w:w="2895"/>
              <w:tblGridChange w:id="0">
                <w:tblGrid>
                  <w:gridCol w:w="2835"/>
                  <w:gridCol w:w="28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Carga caso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2.Generar cierre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3.Mostrar mensaje “El caso ha sido cerrado”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4.Genera el ticket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336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2.Al momento de generar cierre de caso, sino se ha reportado la solución del caso, se mostrara el mensaje “No se puede generar cierre”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339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cp8hokepr39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Modelo Entidad Relación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/>
        <w:drawing>
          <wp:inline distB="114300" distT="114300" distL="114300" distR="114300">
            <wp:extent cx="6526312" cy="3399121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6312" cy="3399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bn6wsx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BPMN</w:t>
      </w:r>
    </w:p>
    <w:p w:rsidR="00000000" w:rsidDel="00000000" w:rsidP="00000000" w:rsidRDefault="00000000" w:rsidRPr="00000000" w14:paraId="00000340">
      <w:pPr>
        <w:pStyle w:val="Subtitle"/>
        <w:rPr>
          <w:rFonts w:ascii="Times New Roman" w:cs="Times New Roman" w:eastAsia="Times New Roman" w:hAnsi="Times New Roman"/>
          <w:b w:val="1"/>
          <w:i w:val="0"/>
          <w:sz w:val="18"/>
          <w:szCs w:val="18"/>
        </w:rPr>
      </w:pPr>
      <w:bookmarkStart w:colFirst="0" w:colLast="0" w:name="_heading=h.z87wlvzbxz17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18"/>
          <w:szCs w:val="18"/>
          <w:rtl w:val="0"/>
        </w:rPr>
        <w:t xml:space="preserve">Login /Centro de ayuda /Proceso solicitud de tickets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/>
        <w:drawing>
          <wp:inline distB="114300" distT="114300" distL="114300" distR="114300">
            <wp:extent cx="6644655" cy="7348538"/>
            <wp:effectExtent b="0" l="0" r="0" 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655" cy="734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/>
        <w:drawing>
          <wp:inline distB="114300" distT="114300" distL="114300" distR="114300">
            <wp:extent cx="6743541" cy="7748588"/>
            <wp:effectExtent b="0" l="0" r="0" t="0"/>
            <wp:docPr id="3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541" cy="774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Lucida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91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63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35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7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9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1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23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95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7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color w:val="000000"/>
        <w:sz w:val="24"/>
        <w:szCs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b w:val="0"/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2880" w:hanging="720"/>
      </w:pPr>
      <w:rPr/>
    </w:lvl>
    <w:lvl w:ilvl="4">
      <w:start w:val="1"/>
      <w:numFmt w:val="decimal"/>
      <w:lvlText w:val="%1.%2.%3.%4.%5."/>
      <w:lvlJc w:val="left"/>
      <w:pPr>
        <w:ind w:left="3960" w:hanging="1080"/>
      </w:pPr>
      <w:rPr/>
    </w:lvl>
    <w:lvl w:ilvl="5">
      <w:start w:val="1"/>
      <w:numFmt w:val="decimal"/>
      <w:lvlText w:val="%1.%2.%3.%4.%5.%6."/>
      <w:lvlJc w:val="left"/>
      <w:pPr>
        <w:ind w:left="4680" w:hanging="1080"/>
      </w:pPr>
      <w:rPr/>
    </w:lvl>
    <w:lvl w:ilvl="6">
      <w:start w:val="1"/>
      <w:numFmt w:val="decimal"/>
      <w:lvlText w:val="%1.%2.%3.%4.%5.%6.%7."/>
      <w:lvlJc w:val="left"/>
      <w:pPr>
        <w:ind w:left="5760" w:hanging="1440"/>
      </w:pPr>
      <w:rPr/>
    </w:lvl>
    <w:lvl w:ilvl="7">
      <w:start w:val="1"/>
      <w:numFmt w:val="decimal"/>
      <w:lvlText w:val="%1.%2.%3.%4.%5.%6.%7.%8."/>
      <w:lvlJc w:val="left"/>
      <w:pPr>
        <w:ind w:left="6480" w:hanging="1440"/>
      </w:pPr>
      <w:rPr/>
    </w:lvl>
    <w:lvl w:ilvl="8">
      <w:start w:val="1"/>
      <w:numFmt w:val="decimal"/>
      <w:lvlText w:val="%1.%2.%3.%4.%5.%6.%7.%8.%9."/>
      <w:lvlJc w:val="left"/>
      <w:pPr>
        <w:ind w:left="7560" w:hanging="180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rFonts w:ascii="Lucida Sans" w:cs="Lucida Sans" w:eastAsia="Lucida Sans" w:hAnsi="Lucida Sans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rFonts w:ascii="Lucida Sans" w:cs="Lucida Sans" w:eastAsia="Lucida Sans" w:hAnsi="Lucida Sans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92C0A"/>
  </w:style>
  <w:style w:type="paragraph" w:styleId="Ttulo1">
    <w:name w:val="heading 1"/>
    <w:basedOn w:val="Normal"/>
    <w:next w:val="Normal"/>
    <w:link w:val="Ttulo1Car"/>
    <w:uiPriority w:val="9"/>
    <w:qFormat w:val="1"/>
    <w:rsid w:val="00CF2AC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CF2AC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BA7534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F9338B"/>
    <w:pPr>
      <w:keepNext w:val="1"/>
      <w:keepLines w:val="1"/>
      <w:spacing w:after="40" w:before="240"/>
      <w:outlineLvl w:val="3"/>
    </w:pPr>
    <w:rPr>
      <w:rFonts w:ascii="Lucida Sans" w:hAnsi="Lucida Sans"/>
      <w:sz w:val="16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B725DF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CF2AC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CF2AC0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4653E"/>
    <w:pPr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94653E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94653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94653E"/>
    <w:rPr>
      <w:color w:val="0563c1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BA7534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BA403D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 w:val="1"/>
    <w:rsid w:val="00C7268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72687"/>
  </w:style>
  <w:style w:type="paragraph" w:styleId="Piedepgina">
    <w:name w:val="footer"/>
    <w:basedOn w:val="Normal"/>
    <w:link w:val="PiedepginaCar"/>
    <w:uiPriority w:val="99"/>
    <w:unhideWhenUsed w:val="1"/>
    <w:rsid w:val="00C7268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72687"/>
  </w:style>
  <w:style w:type="paragraph" w:styleId="Figuras" w:customStyle="1">
    <w:name w:val="Figuras"/>
    <w:basedOn w:val="Normal"/>
    <w:link w:val="FigurasCar"/>
    <w:qFormat w:val="1"/>
    <w:rsid w:val="00C557C0"/>
    <w:pPr>
      <w:spacing w:line="360" w:lineRule="auto"/>
    </w:pPr>
    <w:rPr>
      <w:rFonts w:ascii="Lucida Sans" w:cs="Times New Roman" w:eastAsia="Times New Roman" w:hAnsi="Lucida Sans"/>
      <w:i w:val="1"/>
      <w:sz w:val="16"/>
      <w:szCs w:val="16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F9338B"/>
    <w:pPr>
      <w:spacing w:after="100"/>
      <w:ind w:left="660"/>
    </w:pPr>
  </w:style>
  <w:style w:type="character" w:styleId="FigurasCar" w:customStyle="1">
    <w:name w:val="Figuras Car"/>
    <w:basedOn w:val="Fuentedeprrafopredeter"/>
    <w:link w:val="Figuras"/>
    <w:rsid w:val="00C557C0"/>
    <w:rPr>
      <w:rFonts w:ascii="Lucida Sans" w:cs="Times New Roman" w:eastAsia="Times New Roman" w:hAnsi="Lucida Sans"/>
      <w:i w:val="1"/>
      <w:sz w:val="16"/>
      <w:szCs w:val="16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0B018A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 w:val="1"/>
    <w:rsid w:val="00792C0A"/>
    <w:pPr>
      <w:spacing w:after="0"/>
    </w:p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character" w:styleId="y4ihn" w:customStyle="1">
    <w:name w:val="y4ihn"/>
    <w:basedOn w:val="Fuentedeprrafopredeter"/>
    <w:rsid w:val="003561A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pMLsKi8AYiIObBtnZv/h6O3OEg==">AMUW2mV8KsDXcbcsDALuQHuf9ENCcXw8+JJHHVizJmQzIRIBftsg9ctx/+yFmm+UZgbpFSOYeT3hfSMYAwuN1XGzR1ZWZl5Fbx4TSVoTmSUYjagBLTaBLaPDJ4dEbhm2XsdEbemgtsSLZNHf5nTzZ1cnDIYc+hpaIqS1pP4yr0wY6UfeO4+PdD0AIHDfWWsxyuDjF8t03FxqNNQAw9bEs0cDXIigsCqvdp8cWyg0Wf4XtV+1cM4YUP7ov5zB8Qx+ELJ17TK0O0bzZgHaquova75daN9R6qFaMWyRGcikRzqiQ4UPBdgE5PTnFu1TG1fP99FeYJDNQwJRv/G6kpKamP8PIKUWhM/brlSl9ZSuf7oZ5QhuGBim41B4uv0diUXRtQ4Xmj0PY83VsehUceamMXKuQE0kV+lg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2022-03-31T01:08:00Z</dcterms:created>
  <dc:creator>Brandon Motta Vega</dc:creator>
</cp:coreProperties>
</file>