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sjvpku9p78x" w:id="0"/>
      <w:bookmarkEnd w:id="0"/>
      <w:r w:rsidDel="00000000" w:rsidR="00000000" w:rsidRPr="00000000">
        <w:rPr>
          <w:rtl w:val="0"/>
        </w:rPr>
        <w:t xml:space="preserve">DVOP - Devlog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93e6ky5dkgs" w:id="1"/>
      <w:bookmarkEnd w:id="1"/>
      <w:r w:rsidDel="00000000" w:rsidR="00000000" w:rsidRPr="00000000">
        <w:rPr>
          <w:rtl w:val="0"/>
        </w:rPr>
        <w:t xml:space="preserve">Návrh frontendu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 design stránky jsem nechtěl tvořit nic moc </w:t>
      </w:r>
      <w:r w:rsidDel="00000000" w:rsidR="00000000" w:rsidRPr="00000000">
        <w:rPr>
          <w:rtl w:val="0"/>
        </w:rPr>
        <w:t xml:space="preserve">složitého</w:t>
      </w:r>
      <w:r w:rsidDel="00000000" w:rsidR="00000000" w:rsidRPr="00000000">
        <w:rPr>
          <w:rtl w:val="0"/>
        </w:rPr>
        <w:t xml:space="preserve">, jelikož tu bude cílem hlavně backend. Chtěl jsem ale aby stránka alespoň vypadala o trochu líp, než v mém odevzdání pro úkol “Fronta”. Když už zmiňuji frontu, tak by nebylo od věci sdělit i to, že mi připadá logické velkou část funkčností udělat na této stránce podobně, jako ve zmíněném úkolu. Tedy také, že bude jedna stránka pro admina, který bude moci přidávat a odebírat knihovny, autory, žánry a knihy, a stránku pro uživatele, na který si bude uživatel moci vyhledat dostupnou knihu pomocí search baru a bude moci využít filtrování pomocí krajů, knihoven, autora a žánru. Design frontendu pro stránky jsem tedy vytvořil ve Figmě.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ehop7nbfdzp" w:id="2"/>
      <w:bookmarkEnd w:id="2"/>
      <w:r w:rsidDel="00000000" w:rsidR="00000000" w:rsidRPr="00000000">
        <w:rPr>
          <w:rtl w:val="0"/>
        </w:rPr>
        <w:t xml:space="preserve">Návrh databáze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Vzhledem k tomu, s ORM nejsem dost sebejistý, tak jsem se ho rozhodl nepoužít. Nejprve jsem si na stránce drawsql.app vytvořil návrh, jak by měla databáze vypadat. Připadá mi to jako dobrý nástroj ještě v moment, kdy si člověk není úplně jistý jak by měla jeho databáze vypadat. Následně jsem přes SQL příkazy (protože jsem pořádně nevěděl jak to udělat přes prokliky v Admineru) přidal tabulky do Admineru do schema public. Dále plánuji ještě doplnit do tabulky “region” regiony, jelikož ty se po celou dobu měnit nebudou, protože pochybuji, že by se v následující blízké době měnily kraje v České republice.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u3cp3fnd15b" w:id="3"/>
      <w:bookmarkEnd w:id="3"/>
      <w:r w:rsidDel="00000000" w:rsidR="00000000" w:rsidRPr="00000000">
        <w:rPr>
          <w:rtl w:val="0"/>
        </w:rPr>
        <w:t xml:space="preserve">Návrh API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192511</wp:posOffset>
            </wp:positionV>
            <wp:extent cx="5731200" cy="876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1107137</wp:posOffset>
            </wp:positionV>
            <wp:extent cx="5731200" cy="15494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 návrh API jsem použil stránku app.swaggerhub.com. Dost jsem čerpal z našeho úkolu “Návrh API”. Z toho jsem si vzal stěžejní strukturu, kterou jsem musel ovšem dost měnit, jelikož pro mojí potřebu obsahovala redundantní věci a částmi byla až zbytečně komplexní.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