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8753" w14:textId="29EA47D3" w:rsidR="009F6812" w:rsidRDefault="004C40DC" w:rsidP="004C40DC">
      <w:pPr>
        <w:pStyle w:val="Nzev"/>
        <w:jc w:val="center"/>
      </w:pPr>
      <w:r w:rsidRPr="00725708">
        <w:t>FS Databáze kuchyňských receptů</w:t>
      </w:r>
    </w:p>
    <w:p w14:paraId="2B76BB16" w14:textId="77777777" w:rsidR="007D3952" w:rsidRDefault="007D3952" w:rsidP="007D3952">
      <w:r>
        <w:t>Verze: 1.0</w:t>
      </w:r>
    </w:p>
    <w:p w14:paraId="04F40E17" w14:textId="77777777" w:rsidR="007D3952" w:rsidRDefault="007D3952" w:rsidP="007D3952">
      <w:r>
        <w:t>Shrnutí verze: Požadavkový dokument, který popisuje databázi, ve které jsou různé kuchyňské recepty, které se tam dají přidávat, nebo odebírat.</w:t>
      </w:r>
    </w:p>
    <w:p w14:paraId="21CD4CB1" w14:textId="526D5F96" w:rsidR="007D3952" w:rsidRDefault="007D3952" w:rsidP="007D3952">
      <w:r>
        <w:t xml:space="preserve">Datum: </w:t>
      </w:r>
      <w:r w:rsidR="002363E3">
        <w:t>17</w:t>
      </w:r>
      <w:r>
        <w:t>.3.2024</w:t>
      </w:r>
    </w:p>
    <w:p w14:paraId="5C03EEF3" w14:textId="77777777" w:rsidR="007D3952" w:rsidRDefault="007D3952" w:rsidP="007D3952">
      <w:r>
        <w:t>Autor: Bohumil Čmerda</w:t>
      </w:r>
    </w:p>
    <w:p w14:paraId="1DF2D984" w14:textId="5E4C1D83" w:rsidR="007D3952" w:rsidRDefault="007D3952" w:rsidP="007D3952">
      <w:r>
        <w:t>Kontakt: +123 123 123</w:t>
      </w:r>
      <w:r w:rsidR="00192B65">
        <w:t> </w:t>
      </w:r>
      <w:r>
        <w:t>123</w:t>
      </w:r>
    </w:p>
    <w:sdt>
      <w:sdtPr>
        <w:id w:val="2075161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BAB9A55" w14:textId="14417CF0" w:rsidR="00192B65" w:rsidRDefault="00192B65">
          <w:pPr>
            <w:pStyle w:val="Nadpisobsahu"/>
          </w:pPr>
          <w:r w:rsidRPr="00192B65">
            <w:rPr>
              <w:color w:val="auto"/>
            </w:rPr>
            <w:t>Obsah</w:t>
          </w:r>
        </w:p>
        <w:p w14:paraId="0F919543" w14:textId="48CBBB70" w:rsidR="00750083" w:rsidRDefault="00192B6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00200" w:history="1">
            <w:r w:rsidR="00750083" w:rsidRPr="008E1790">
              <w:rPr>
                <w:rStyle w:val="Hypertextovodkaz"/>
                <w:noProof/>
              </w:rPr>
              <w:t>1.</w:t>
            </w:r>
            <w:r w:rsidR="00750083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50083" w:rsidRPr="008E1790">
              <w:rPr>
                <w:rStyle w:val="Hypertextovodkaz"/>
                <w:noProof/>
              </w:rPr>
              <w:t>Úvod</w:t>
            </w:r>
            <w:r w:rsidR="00750083">
              <w:rPr>
                <w:noProof/>
                <w:webHidden/>
              </w:rPr>
              <w:tab/>
            </w:r>
            <w:r w:rsidR="00750083">
              <w:rPr>
                <w:noProof/>
                <w:webHidden/>
              </w:rPr>
              <w:fldChar w:fldCharType="begin"/>
            </w:r>
            <w:r w:rsidR="00750083">
              <w:rPr>
                <w:noProof/>
                <w:webHidden/>
              </w:rPr>
              <w:instrText xml:space="preserve"> PAGEREF _Toc161700200 \h </w:instrText>
            </w:r>
            <w:r w:rsidR="00750083">
              <w:rPr>
                <w:noProof/>
                <w:webHidden/>
              </w:rPr>
            </w:r>
            <w:r w:rsidR="00750083">
              <w:rPr>
                <w:noProof/>
                <w:webHidden/>
              </w:rPr>
              <w:fldChar w:fldCharType="separate"/>
            </w:r>
            <w:r w:rsidR="00750083">
              <w:rPr>
                <w:noProof/>
                <w:webHidden/>
              </w:rPr>
              <w:t>2</w:t>
            </w:r>
            <w:r w:rsidR="00750083">
              <w:rPr>
                <w:noProof/>
                <w:webHidden/>
              </w:rPr>
              <w:fldChar w:fldCharType="end"/>
            </w:r>
          </w:hyperlink>
        </w:p>
        <w:p w14:paraId="5F17DA51" w14:textId="7E9A6E19" w:rsidR="00750083" w:rsidRDefault="00750083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01" w:history="1">
            <w:r w:rsidRPr="008E1790">
              <w:rPr>
                <w:rStyle w:val="Hypertextovodkaz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</w:rPr>
              <w:t>Účel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F515C" w14:textId="0C6B132E" w:rsidR="00750083" w:rsidRDefault="00750083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02" w:history="1">
            <w:r w:rsidRPr="008E1790">
              <w:rPr>
                <w:rStyle w:val="Hypertextovodkaz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</w:rPr>
              <w:t>Pro koho je dokument určený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FA89" w14:textId="24F96C2A" w:rsidR="00750083" w:rsidRDefault="00750083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03" w:history="1">
            <w:r w:rsidRPr="008E1790">
              <w:rPr>
                <w:rStyle w:val="Hypertextovodkaz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</w:rPr>
              <w:t>Odkazy na ostatní 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1185" w14:textId="18936AD5" w:rsidR="00750083" w:rsidRDefault="0075008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04" w:history="1">
            <w:r w:rsidRPr="008E1790">
              <w:rPr>
                <w:rStyle w:val="Hypertextovodkaz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Scénáře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D430" w14:textId="6CDDB080" w:rsidR="00750083" w:rsidRDefault="00750083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05" w:history="1">
            <w:r w:rsidRPr="008E1790">
              <w:rPr>
                <w:rStyle w:val="Hypertextovodkaz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Všechny reálné způsoby 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0A1A" w14:textId="429B0A61" w:rsidR="00750083" w:rsidRDefault="00750083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06" w:history="1">
            <w:r w:rsidRPr="008E1790">
              <w:rPr>
                <w:rStyle w:val="Hypertextovodkaz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Typy uživatelských rolí “personas”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9163" w14:textId="1495181A" w:rsidR="00750083" w:rsidRDefault="00750083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07" w:history="1">
            <w:r w:rsidRPr="008E1790">
              <w:rPr>
                <w:rStyle w:val="Hypertextovodkaz"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Detaily, motivace, “živé” příklady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6C3D" w14:textId="670B81CB" w:rsidR="00750083" w:rsidRDefault="00750083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08" w:history="1">
            <w:r w:rsidRPr="008E1790">
              <w:rPr>
                <w:rStyle w:val="Hypertextovodkaz"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Vymezení rozsahu – co v sw nebude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41DD" w14:textId="5AB3EBA6" w:rsidR="00750083" w:rsidRDefault="0075008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09" w:history="1">
            <w:r w:rsidRPr="008E1790">
              <w:rPr>
                <w:rStyle w:val="Hypertextovodkaz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Celková hrubá 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B619" w14:textId="34F9DBE3" w:rsidR="00750083" w:rsidRDefault="00750083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10" w:history="1">
            <w:r w:rsidRPr="008E1790">
              <w:rPr>
                <w:rStyle w:val="Hypertextovodkaz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Pracovní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8579" w14:textId="461A5BC1" w:rsidR="00750083" w:rsidRDefault="00750083">
          <w:pPr>
            <w:pStyle w:val="Obsah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11" w:history="1">
            <w:r w:rsidRPr="008E1790">
              <w:rPr>
                <w:rStyle w:val="Hypertextovodkaz"/>
                <w:noProof/>
                <w:lang w:val="en-US"/>
              </w:rPr>
              <w:t>3.1.1.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Registrace a 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22C2" w14:textId="49580FA1" w:rsidR="00750083" w:rsidRDefault="00750083">
          <w:pPr>
            <w:pStyle w:val="Obsah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12" w:history="1">
            <w:r w:rsidRPr="008E1790">
              <w:rPr>
                <w:rStyle w:val="Hypertextovodkaz"/>
                <w:noProof/>
                <w:lang w:val="en-US"/>
              </w:rPr>
              <w:t>3.1.2.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Vyhledávání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6856" w14:textId="27F62A28" w:rsidR="00750083" w:rsidRDefault="00750083">
          <w:pPr>
            <w:pStyle w:val="Obsah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13" w:history="1">
            <w:r w:rsidRPr="008E1790">
              <w:rPr>
                <w:rStyle w:val="Hypertextovodkaz"/>
                <w:noProof/>
                <w:lang w:val="en-US"/>
              </w:rPr>
              <w:t>3.1.3.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Přidání receptu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6875" w14:textId="471C130D" w:rsidR="00750083" w:rsidRDefault="00750083">
          <w:pPr>
            <w:pStyle w:val="Obsah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14" w:history="1">
            <w:r w:rsidRPr="008E1790">
              <w:rPr>
                <w:rStyle w:val="Hypertextovodkaz"/>
                <w:noProof/>
                <w:lang w:val="en-US"/>
              </w:rPr>
              <w:t>3.1.4.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Upravení receptu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339B4" w14:textId="1B87B4DD" w:rsidR="00750083" w:rsidRDefault="00750083">
          <w:pPr>
            <w:pStyle w:val="Obsah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15" w:history="1">
            <w:r w:rsidRPr="008E1790">
              <w:rPr>
                <w:rStyle w:val="Hypertextovodkaz"/>
                <w:noProof/>
                <w:lang w:val="en-US"/>
              </w:rPr>
              <w:t>3.1.5.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Odebrání receptu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8920" w14:textId="61EDE88A" w:rsidR="00750083" w:rsidRDefault="00750083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16" w:history="1">
            <w:r w:rsidRPr="008E1790">
              <w:rPr>
                <w:rStyle w:val="Hypertextovodkaz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Hlavní moduly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8F8F" w14:textId="40E54039" w:rsidR="00750083" w:rsidRDefault="00750083">
          <w:pPr>
            <w:pStyle w:val="Obsah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17" w:history="1">
            <w:r w:rsidRPr="008E1790">
              <w:rPr>
                <w:rStyle w:val="Hypertextovodkaz"/>
                <w:noProof/>
                <w:lang w:val="en-US"/>
              </w:rPr>
              <w:t>3.2.1.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Hlavní stránka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08E2" w14:textId="464C9065" w:rsidR="00750083" w:rsidRDefault="00750083">
          <w:pPr>
            <w:pStyle w:val="Obsah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18" w:history="1">
            <w:r w:rsidRPr="008E1790">
              <w:rPr>
                <w:rStyle w:val="Hypertextovodkaz"/>
                <w:noProof/>
                <w:lang w:val="en-US"/>
              </w:rPr>
              <w:t>3.2.2.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Stránka pro 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FBF2F" w14:textId="281A92A8" w:rsidR="00750083" w:rsidRDefault="00750083">
          <w:pPr>
            <w:pStyle w:val="Obsah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19" w:history="1">
            <w:r w:rsidRPr="008E1790">
              <w:rPr>
                <w:rStyle w:val="Hypertextovodkaz"/>
                <w:noProof/>
                <w:lang w:val="en-US"/>
              </w:rPr>
              <w:t>3.2.3.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Stránka pro upravení receptu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5C4C" w14:textId="3782F155" w:rsidR="00750083" w:rsidRDefault="00750083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1700220" w:history="1">
            <w:r w:rsidRPr="008E1790">
              <w:rPr>
                <w:rStyle w:val="Hypertextovodkaz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8E1790">
              <w:rPr>
                <w:rStyle w:val="Hypertextovodkaz"/>
                <w:noProof/>
                <w:lang w:val="en-US"/>
              </w:rPr>
              <w:t>Všechny dohodnuté principy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C8F3D" w14:textId="6A4F8A93" w:rsidR="00192B65" w:rsidRDefault="00192B65">
          <w:r>
            <w:rPr>
              <w:b/>
              <w:bCs/>
            </w:rPr>
            <w:fldChar w:fldCharType="end"/>
          </w:r>
        </w:p>
      </w:sdtContent>
    </w:sdt>
    <w:p w14:paraId="082E4E7A" w14:textId="77777777" w:rsidR="00192B65" w:rsidRDefault="00192B65" w:rsidP="007D3952"/>
    <w:p w14:paraId="088F4C63" w14:textId="77777777" w:rsidR="007D3952" w:rsidRDefault="007D3952" w:rsidP="007D3952">
      <w:pPr>
        <w:pStyle w:val="Nadpis1"/>
        <w:numPr>
          <w:ilvl w:val="0"/>
          <w:numId w:val="3"/>
        </w:numPr>
      </w:pPr>
      <w:bookmarkStart w:id="0" w:name="_Toc161700200"/>
      <w:r w:rsidRPr="007D3952">
        <w:lastRenderedPageBreak/>
        <w:t>Úvod</w:t>
      </w:r>
      <w:bookmarkEnd w:id="0"/>
    </w:p>
    <w:p w14:paraId="0E0EF360" w14:textId="493B1848" w:rsidR="007D3952" w:rsidRDefault="007D3952" w:rsidP="007D3952">
      <w:pPr>
        <w:pStyle w:val="Nadpis2"/>
        <w:numPr>
          <w:ilvl w:val="1"/>
          <w:numId w:val="3"/>
        </w:numPr>
      </w:pPr>
      <w:bookmarkStart w:id="1" w:name="_Toc161700201"/>
      <w:r>
        <w:t>Účel</w:t>
      </w:r>
      <w:bookmarkEnd w:id="1"/>
    </w:p>
    <w:p w14:paraId="7304E7C8" w14:textId="1FFF5364" w:rsidR="00A701D5" w:rsidRPr="00A701D5" w:rsidRDefault="00A701D5" w:rsidP="00A701D5">
      <w:r>
        <w:t>Účelem tohoto dokumentu je detailní popsání funkcí aplikace a jejího designu.</w:t>
      </w:r>
    </w:p>
    <w:p w14:paraId="477ACFA2" w14:textId="344C9B36" w:rsidR="00784AC7" w:rsidRDefault="00784AC7" w:rsidP="00784AC7">
      <w:pPr>
        <w:pStyle w:val="Nadpis2"/>
        <w:numPr>
          <w:ilvl w:val="1"/>
          <w:numId w:val="3"/>
        </w:numPr>
      </w:pPr>
      <w:bookmarkStart w:id="2" w:name="_Toc161700202"/>
      <w:r>
        <w:t>Pro koho je dokument určený</w:t>
      </w:r>
      <w:bookmarkEnd w:id="2"/>
    </w:p>
    <w:p w14:paraId="29FC6083" w14:textId="71E722AD" w:rsidR="00A701D5" w:rsidRPr="00A701D5" w:rsidRDefault="00A701D5" w:rsidP="00A701D5">
      <w:r>
        <w:t>Tento dokument je určen pro zákazníky, vývojáře, analytiky a testery.</w:t>
      </w:r>
    </w:p>
    <w:p w14:paraId="4D57653E" w14:textId="2AF48A22" w:rsidR="00784AC7" w:rsidRDefault="00784AC7" w:rsidP="00784AC7">
      <w:pPr>
        <w:pStyle w:val="Nadpis2"/>
        <w:numPr>
          <w:ilvl w:val="1"/>
          <w:numId w:val="3"/>
        </w:numPr>
      </w:pPr>
      <w:bookmarkStart w:id="3" w:name="_Toc161700203"/>
      <w:r>
        <w:t>Odkazy na ostatní dokumenty</w:t>
      </w:r>
      <w:bookmarkEnd w:id="3"/>
    </w:p>
    <w:p w14:paraId="1F8E5082" w14:textId="30D0E13F" w:rsidR="00A701D5" w:rsidRPr="00A701D5" w:rsidRDefault="00A701D5" w:rsidP="00A701D5">
      <w:r>
        <w:t>SRS Databáze kuchyňských receptů</w:t>
      </w:r>
    </w:p>
    <w:p w14:paraId="7B19E518" w14:textId="7C94644D" w:rsidR="007D3952" w:rsidRDefault="007D3952" w:rsidP="007D3952">
      <w:pPr>
        <w:pStyle w:val="Nadpis1"/>
        <w:numPr>
          <w:ilvl w:val="0"/>
          <w:numId w:val="3"/>
        </w:numPr>
        <w:rPr>
          <w:lang w:val="en-US"/>
        </w:rPr>
      </w:pPr>
      <w:bookmarkStart w:id="4" w:name="_Toc161700204"/>
      <w:proofErr w:type="spellStart"/>
      <w:r>
        <w:rPr>
          <w:lang w:val="en-US"/>
        </w:rPr>
        <w:t>Scénáře</w:t>
      </w:r>
      <w:bookmarkEnd w:id="4"/>
      <w:proofErr w:type="spellEnd"/>
    </w:p>
    <w:p w14:paraId="53CF1453" w14:textId="3EBD2A83" w:rsidR="00784AC7" w:rsidRDefault="00784AC7" w:rsidP="00784AC7">
      <w:pPr>
        <w:pStyle w:val="Nadpis2"/>
        <w:numPr>
          <w:ilvl w:val="1"/>
          <w:numId w:val="3"/>
        </w:numPr>
        <w:rPr>
          <w:lang w:val="en-US"/>
        </w:rPr>
      </w:pPr>
      <w:bookmarkStart w:id="5" w:name="_Toc161700205"/>
      <w:proofErr w:type="spellStart"/>
      <w:r>
        <w:rPr>
          <w:lang w:val="en-US"/>
        </w:rPr>
        <w:t>Všechny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reálné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způsoby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použití</w:t>
      </w:r>
      <w:bookmarkEnd w:id="5"/>
      <w:proofErr w:type="spellEnd"/>
    </w:p>
    <w:p w14:paraId="337E804D" w14:textId="0461FBD0" w:rsidR="004241A3" w:rsidRDefault="00192B65" w:rsidP="00192B65">
      <w:pPr>
        <w:pStyle w:val="Odstavecseseznamem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Sdílení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receptu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ostatními</w:t>
      </w:r>
      <w:proofErr w:type="spellEnd"/>
    </w:p>
    <w:p w14:paraId="0683E7C5" w14:textId="1267229D" w:rsidR="00192B65" w:rsidRPr="00192B65" w:rsidRDefault="00192B65" w:rsidP="00192B65">
      <w:pPr>
        <w:pStyle w:val="Odstavecseseznamem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Podívat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recepty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inspiraci</w:t>
      </w:r>
      <w:proofErr w:type="spellEnd"/>
    </w:p>
    <w:p w14:paraId="058F1AD9" w14:textId="10F38F39" w:rsidR="00784AC7" w:rsidRDefault="00784AC7" w:rsidP="00784AC7">
      <w:pPr>
        <w:pStyle w:val="Nadpis2"/>
        <w:numPr>
          <w:ilvl w:val="1"/>
          <w:numId w:val="3"/>
        </w:numPr>
        <w:rPr>
          <w:lang w:val="en-US"/>
        </w:rPr>
      </w:pPr>
      <w:bookmarkStart w:id="6" w:name="_Toc161700206"/>
      <w:proofErr w:type="spellStart"/>
      <w:r>
        <w:rPr>
          <w:lang w:val="en-US"/>
        </w:rPr>
        <w:t>Typy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uživatelských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rolí</w:t>
      </w:r>
      <w:proofErr w:type="spellEnd"/>
      <w:r>
        <w:rPr>
          <w:lang w:val="en-US"/>
        </w:rPr>
        <w:t xml:space="preserve"> “personas”</w:t>
      </w:r>
      <w:bookmarkEnd w:id="6"/>
    </w:p>
    <w:p w14:paraId="636181AF" w14:textId="7123BC90" w:rsidR="004241A3" w:rsidRDefault="004241A3" w:rsidP="004241A3">
      <w:pPr>
        <w:pStyle w:val="Odstavecsesezname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Nezaregistrovaní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uživatelé</w:t>
      </w:r>
      <w:proofErr w:type="spellEnd"/>
    </w:p>
    <w:p w14:paraId="10529E6F" w14:textId="4106559F" w:rsidR="004241A3" w:rsidRDefault="004241A3" w:rsidP="004241A3">
      <w:pPr>
        <w:pStyle w:val="Odstavecsesezname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Registrovaní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uživatelé</w:t>
      </w:r>
      <w:proofErr w:type="spellEnd"/>
    </w:p>
    <w:p w14:paraId="0DA80996" w14:textId="25EED9FD" w:rsidR="004241A3" w:rsidRPr="004241A3" w:rsidRDefault="004241A3" w:rsidP="004241A3">
      <w:pPr>
        <w:pStyle w:val="Odstavecsesezname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Administrátoři</w:t>
      </w:r>
      <w:proofErr w:type="spellEnd"/>
    </w:p>
    <w:p w14:paraId="6A7A21FC" w14:textId="552C6F10" w:rsidR="00784AC7" w:rsidRDefault="00784AC7" w:rsidP="00784AC7">
      <w:pPr>
        <w:pStyle w:val="Nadpis2"/>
        <w:numPr>
          <w:ilvl w:val="1"/>
          <w:numId w:val="3"/>
        </w:numPr>
        <w:rPr>
          <w:lang w:val="en-US"/>
        </w:rPr>
      </w:pPr>
      <w:bookmarkStart w:id="7" w:name="_Toc161700207"/>
      <w:proofErr w:type="spellStart"/>
      <w:r>
        <w:rPr>
          <w:lang w:val="en-US"/>
        </w:rPr>
        <w:t>Detaily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motivace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živé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příklady</w:t>
      </w:r>
      <w:bookmarkEnd w:id="7"/>
      <w:proofErr w:type="spellEnd"/>
    </w:p>
    <w:p w14:paraId="076FDBC9" w14:textId="3C4C41CA" w:rsidR="004241A3" w:rsidRPr="004241A3" w:rsidRDefault="004241A3" w:rsidP="004241A3">
      <w:pPr>
        <w:rPr>
          <w:lang w:val="en-US"/>
        </w:rPr>
      </w:pPr>
      <w:proofErr w:type="spellStart"/>
      <w:r>
        <w:rPr>
          <w:lang w:val="en-US"/>
        </w:rPr>
        <w:t>Uživatel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rozhodl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chtít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uvařit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nějaké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jídlo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otevře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podívá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jaký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zaujme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něj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uvaří</w:t>
      </w:r>
      <w:proofErr w:type="spellEnd"/>
      <w:r>
        <w:rPr>
          <w:lang w:val="en-US"/>
        </w:rPr>
        <w:t>.</w:t>
      </w:r>
    </w:p>
    <w:p w14:paraId="4920594B" w14:textId="074F9F22" w:rsidR="00784AC7" w:rsidRDefault="00784AC7" w:rsidP="00192B65">
      <w:pPr>
        <w:pStyle w:val="Nadpis2"/>
        <w:numPr>
          <w:ilvl w:val="1"/>
          <w:numId w:val="3"/>
        </w:numPr>
        <w:rPr>
          <w:lang w:val="en-US"/>
        </w:rPr>
      </w:pPr>
      <w:bookmarkStart w:id="8" w:name="_Toc161700208"/>
      <w:proofErr w:type="spellStart"/>
      <w:r>
        <w:rPr>
          <w:lang w:val="en-US"/>
        </w:rPr>
        <w:t>Vymezení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rozsahu</w:t>
      </w:r>
      <w:proofErr w:type="spellEnd"/>
      <w:r>
        <w:rPr>
          <w:lang w:val="en-US"/>
        </w:rPr>
        <w:t xml:space="preserve"> – co v 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nebude</w:t>
      </w:r>
      <w:bookmarkEnd w:id="8"/>
      <w:proofErr w:type="spellEnd"/>
    </w:p>
    <w:p w14:paraId="393988E2" w14:textId="42F0ED08" w:rsidR="00192B65" w:rsidRPr="00192B65" w:rsidRDefault="00192B65" w:rsidP="00192B65">
      <w:pPr>
        <w:rPr>
          <w:lang w:val="en-US"/>
        </w:rPr>
      </w:pPr>
      <w:proofErr w:type="spellStart"/>
      <w:r>
        <w:rPr>
          <w:lang w:val="en-US"/>
        </w:rPr>
        <w:t>Možnost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stahování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dokumentový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soubor</w:t>
      </w:r>
      <w:proofErr w:type="spellEnd"/>
      <w:r>
        <w:rPr>
          <w:lang w:val="en-US"/>
        </w:rPr>
        <w:t>.</w:t>
      </w:r>
    </w:p>
    <w:p w14:paraId="13150769" w14:textId="1C343C55" w:rsidR="007D3952" w:rsidRDefault="007D3952" w:rsidP="007D3952">
      <w:pPr>
        <w:pStyle w:val="Nadpis1"/>
        <w:numPr>
          <w:ilvl w:val="0"/>
          <w:numId w:val="3"/>
        </w:numPr>
        <w:rPr>
          <w:lang w:val="en-US"/>
        </w:rPr>
      </w:pPr>
      <w:bookmarkStart w:id="9" w:name="_Toc161700209"/>
      <w:proofErr w:type="spellStart"/>
      <w:r>
        <w:rPr>
          <w:lang w:val="en-US"/>
        </w:rPr>
        <w:t>Celková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hrubá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architektura</w:t>
      </w:r>
      <w:bookmarkEnd w:id="9"/>
      <w:proofErr w:type="spellEnd"/>
    </w:p>
    <w:p w14:paraId="1FAF87AF" w14:textId="6CCA24F8" w:rsidR="00784AC7" w:rsidRDefault="00784AC7" w:rsidP="00784AC7">
      <w:pPr>
        <w:pStyle w:val="Nadpis2"/>
        <w:numPr>
          <w:ilvl w:val="1"/>
          <w:numId w:val="3"/>
        </w:numPr>
        <w:rPr>
          <w:lang w:val="en-US"/>
        </w:rPr>
      </w:pPr>
      <w:bookmarkStart w:id="10" w:name="_Toc161700210"/>
      <w:proofErr w:type="spellStart"/>
      <w:r>
        <w:rPr>
          <w:lang w:val="en-US"/>
        </w:rPr>
        <w:t>Pracovní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bookmarkEnd w:id="10"/>
      <w:proofErr w:type="spellEnd"/>
    </w:p>
    <w:p w14:paraId="4E985916" w14:textId="39DA55A4" w:rsidR="00C474CD" w:rsidRDefault="00C474CD" w:rsidP="00C474CD">
      <w:pPr>
        <w:pStyle w:val="Nadpis3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</w:t>
      </w:r>
      <w:bookmarkStart w:id="11" w:name="_Toc161700211"/>
      <w:proofErr w:type="spellStart"/>
      <w:r w:rsidR="00750083">
        <w:rPr>
          <w:lang w:val="en-US"/>
        </w:rPr>
        <w:t>R</w:t>
      </w:r>
      <w:r>
        <w:rPr>
          <w:lang w:val="en-US"/>
        </w:rPr>
        <w:t>egistrace</w:t>
      </w:r>
      <w:proofErr w:type="spellEnd"/>
      <w:r w:rsidR="00750083">
        <w:rPr>
          <w:lang w:val="en-US"/>
        </w:rPr>
        <w:t xml:space="preserve"> a </w:t>
      </w:r>
      <w:proofErr w:type="spellStart"/>
      <w:r w:rsidR="00750083">
        <w:rPr>
          <w:lang w:val="en-US"/>
        </w:rPr>
        <w:t>přihlášení</w:t>
      </w:r>
      <w:bookmarkEnd w:id="11"/>
      <w:proofErr w:type="spellEnd"/>
    </w:p>
    <w:p w14:paraId="758C4646" w14:textId="18569CD0" w:rsidR="00C474CD" w:rsidRPr="00C474CD" w:rsidRDefault="00C474CD" w:rsidP="00C474CD">
      <w:pPr>
        <w:rPr>
          <w:lang w:val="en-US"/>
        </w:rPr>
      </w:pPr>
      <w:r>
        <w:rPr>
          <w:lang w:val="en-US"/>
        </w:rPr>
        <w:t xml:space="preserve">Po </w:t>
      </w:r>
      <w:proofErr w:type="spellStart"/>
      <w:r>
        <w:rPr>
          <w:lang w:val="en-US"/>
        </w:rPr>
        <w:t>zapnutí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euživateli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obrazovka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registraci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přihlášení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pokračování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nepřihlášen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Uživatel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pokračovat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nepřihlášen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ovšem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omezené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možnost</w:t>
      </w:r>
      <w:proofErr w:type="spellEnd"/>
      <w:r>
        <w:rPr>
          <w:lang w:val="en-US"/>
        </w:rPr>
        <w:t xml:space="preserve"> (jak </w:t>
      </w:r>
      <w:proofErr w:type="spellStart"/>
      <w:r>
        <w:rPr>
          <w:lang w:val="en-US"/>
        </w:rPr>
        <w:t>už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sepsáno</w:t>
      </w:r>
      <w:proofErr w:type="spellEnd"/>
      <w:r>
        <w:rPr>
          <w:lang w:val="en-US"/>
        </w:rPr>
        <w:t xml:space="preserve"> v SRS). </w:t>
      </w: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uživatelské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jméno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přihlásit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zaregistrovat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ještě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nemá</w:t>
      </w:r>
      <w:proofErr w:type="spellEnd"/>
      <w:r>
        <w:rPr>
          <w:lang w:val="en-US"/>
        </w:rPr>
        <w:t>.</w:t>
      </w:r>
    </w:p>
    <w:p w14:paraId="2C312CE9" w14:textId="4697368A" w:rsidR="00C474CD" w:rsidRDefault="00C474CD" w:rsidP="00C474CD">
      <w:pPr>
        <w:pStyle w:val="Nadpis3"/>
        <w:numPr>
          <w:ilvl w:val="2"/>
          <w:numId w:val="3"/>
        </w:numPr>
        <w:rPr>
          <w:lang w:val="en-US"/>
        </w:rPr>
      </w:pPr>
      <w:bookmarkStart w:id="12" w:name="_Toc161700212"/>
      <w:proofErr w:type="spellStart"/>
      <w:r>
        <w:rPr>
          <w:lang w:val="en-US"/>
        </w:rPr>
        <w:t>Vyhledávání</w:t>
      </w:r>
      <w:bookmarkEnd w:id="12"/>
      <w:proofErr w:type="spellEnd"/>
    </w:p>
    <w:p w14:paraId="73C953FE" w14:textId="7056263B" w:rsidR="00C474CD" w:rsidRPr="00C474CD" w:rsidRDefault="00F72421" w:rsidP="00C474CD">
      <w:pPr>
        <w:rPr>
          <w:lang w:val="en-US"/>
        </w:rPr>
      </w:pPr>
      <w:r>
        <w:t>Nad seznamem receptů bude vyhledávací pole, do kterého uživatel bude moci psát. Uživatel bude do pole moci napsat název nějakého receptu, či uživatele a pomocí toho bude moci vyhledat recept</w:t>
      </w:r>
      <w:r>
        <w:t xml:space="preserve"> po kliknutí na lupu</w:t>
      </w:r>
      <w:r>
        <w:t>.</w:t>
      </w:r>
      <w:r>
        <w:t xml:space="preserve"> </w:t>
      </w:r>
    </w:p>
    <w:p w14:paraId="055DD52F" w14:textId="53D74752" w:rsidR="00C474CD" w:rsidRDefault="00C474CD" w:rsidP="00C474CD">
      <w:pPr>
        <w:pStyle w:val="Nadpis3"/>
        <w:numPr>
          <w:ilvl w:val="2"/>
          <w:numId w:val="3"/>
        </w:numPr>
        <w:rPr>
          <w:lang w:val="en-US"/>
        </w:rPr>
      </w:pPr>
      <w:bookmarkStart w:id="13" w:name="_Toc161700213"/>
      <w:proofErr w:type="spellStart"/>
      <w:r>
        <w:rPr>
          <w:lang w:val="en-US"/>
        </w:rPr>
        <w:lastRenderedPageBreak/>
        <w:t>Přidání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receptu</w:t>
      </w:r>
      <w:bookmarkEnd w:id="13"/>
      <w:proofErr w:type="spellEnd"/>
    </w:p>
    <w:p w14:paraId="3EA2DA24" w14:textId="12F8BAC1" w:rsidR="00750083" w:rsidRPr="00750083" w:rsidRDefault="00750083" w:rsidP="00750083">
      <w:pPr>
        <w:pStyle w:val="Odstavecseseznamem"/>
        <w:ind w:left="360"/>
        <w:rPr>
          <w:lang w:val="en-US"/>
        </w:rPr>
      </w:pPr>
      <w:r w:rsidRPr="00750083">
        <w:rPr>
          <w:lang w:val="en-US"/>
        </w:rPr>
        <w:t xml:space="preserve">Po </w:t>
      </w:r>
      <w:proofErr w:type="spellStart"/>
      <w:r w:rsidRPr="00750083">
        <w:rPr>
          <w:lang w:val="en-US"/>
        </w:rPr>
        <w:t>kliknutí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na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tlačítko</w:t>
      </w:r>
      <w:proofErr w:type="spellEnd"/>
      <w:r w:rsidRPr="00750083">
        <w:rPr>
          <w:lang w:val="en-US"/>
        </w:rPr>
        <w:t xml:space="preserve"> “</w:t>
      </w:r>
      <w:proofErr w:type="spellStart"/>
      <w:r>
        <w:rPr>
          <w:lang w:val="en-US"/>
        </w:rPr>
        <w:t>Přidat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</w:t>
      </w:r>
      <w:proofErr w:type="spellEnd"/>
      <w:r w:rsidRPr="00750083">
        <w:rPr>
          <w:lang w:val="en-US"/>
        </w:rPr>
        <w:t xml:space="preserve">” se </w:t>
      </w:r>
      <w:proofErr w:type="spellStart"/>
      <w:r w:rsidRPr="00750083">
        <w:rPr>
          <w:lang w:val="en-US"/>
        </w:rPr>
        <w:t>uživateli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otevře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stejné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okno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 w:rsidRPr="00750083">
        <w:rPr>
          <w:lang w:val="en-US"/>
        </w:rPr>
        <w:t xml:space="preserve"> pro </w:t>
      </w:r>
      <w:proofErr w:type="spellStart"/>
      <w:r w:rsidRPr="00750083">
        <w:rPr>
          <w:lang w:val="en-US"/>
        </w:rPr>
        <w:t>upravení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receptu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políčka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prázdná</w:t>
      </w:r>
      <w:proofErr w:type="spellEnd"/>
      <w:r>
        <w:rPr>
          <w:lang w:val="en-US"/>
        </w:rPr>
        <w:t>)</w:t>
      </w:r>
      <w:r w:rsidRPr="00750083">
        <w:rPr>
          <w:lang w:val="en-US"/>
        </w:rPr>
        <w:t xml:space="preserve">, </w:t>
      </w:r>
      <w:proofErr w:type="spellStart"/>
      <w:r w:rsidRPr="00750083">
        <w:rPr>
          <w:lang w:val="en-US"/>
        </w:rPr>
        <w:t>kde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bude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mít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textboxy</w:t>
      </w:r>
      <w:proofErr w:type="spellEnd"/>
      <w:r w:rsidRPr="00750083">
        <w:rPr>
          <w:lang w:val="en-US"/>
        </w:rPr>
        <w:t xml:space="preserve"> pro </w:t>
      </w:r>
      <w:proofErr w:type="spellStart"/>
      <w:r w:rsidRPr="00750083">
        <w:rPr>
          <w:lang w:val="en-US"/>
        </w:rPr>
        <w:t>název</w:t>
      </w:r>
      <w:proofErr w:type="spellEnd"/>
      <w:r w:rsidRPr="00750083">
        <w:rPr>
          <w:lang w:val="en-US"/>
        </w:rPr>
        <w:t xml:space="preserve">, </w:t>
      </w:r>
      <w:proofErr w:type="spellStart"/>
      <w:r w:rsidRPr="00750083">
        <w:rPr>
          <w:lang w:val="en-US"/>
        </w:rPr>
        <w:t>ingredience</w:t>
      </w:r>
      <w:proofErr w:type="spellEnd"/>
      <w:r w:rsidRPr="00750083">
        <w:rPr>
          <w:lang w:val="en-US"/>
        </w:rPr>
        <w:t xml:space="preserve"> a </w:t>
      </w:r>
      <w:proofErr w:type="spellStart"/>
      <w:r w:rsidRPr="00750083">
        <w:rPr>
          <w:lang w:val="en-US"/>
        </w:rPr>
        <w:t>postup</w:t>
      </w:r>
      <w:proofErr w:type="spellEnd"/>
      <w:r w:rsidRPr="00750083">
        <w:rPr>
          <w:lang w:val="en-US"/>
        </w:rPr>
        <w:t xml:space="preserve">, </w:t>
      </w:r>
      <w:proofErr w:type="spellStart"/>
      <w:r w:rsidRPr="00750083">
        <w:rPr>
          <w:lang w:val="en-US"/>
        </w:rPr>
        <w:t>které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bude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moci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vyplnit</w:t>
      </w:r>
      <w:proofErr w:type="spellEnd"/>
      <w:r w:rsidRPr="00750083">
        <w:rPr>
          <w:lang w:val="en-US"/>
        </w:rPr>
        <w:t xml:space="preserve">. </w:t>
      </w:r>
      <w:proofErr w:type="spellStart"/>
      <w:r w:rsidRPr="00750083">
        <w:rPr>
          <w:lang w:val="en-US"/>
        </w:rPr>
        <w:t>Zároveň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bude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mít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Tlačítka</w:t>
      </w:r>
      <w:proofErr w:type="spellEnd"/>
      <w:r w:rsidRPr="00750083">
        <w:rPr>
          <w:lang w:val="en-US"/>
        </w:rPr>
        <w:t xml:space="preserve"> “</w:t>
      </w:r>
      <w:proofErr w:type="spellStart"/>
      <w:r w:rsidRPr="00750083">
        <w:rPr>
          <w:lang w:val="en-US"/>
        </w:rPr>
        <w:t>Uložit</w:t>
      </w:r>
      <w:proofErr w:type="spellEnd"/>
      <w:r w:rsidRPr="00750083">
        <w:rPr>
          <w:lang w:val="en-US"/>
        </w:rPr>
        <w:t xml:space="preserve">”, </w:t>
      </w:r>
      <w:proofErr w:type="spellStart"/>
      <w:r w:rsidRPr="00750083">
        <w:rPr>
          <w:lang w:val="en-US"/>
        </w:rPr>
        <w:t>čímž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recept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uloží</w:t>
      </w:r>
      <w:proofErr w:type="spellEnd"/>
      <w:r w:rsidRPr="00750083">
        <w:rPr>
          <w:lang w:val="en-US"/>
        </w:rPr>
        <w:t xml:space="preserve"> a </w:t>
      </w:r>
      <w:proofErr w:type="spellStart"/>
      <w:r w:rsidRPr="00750083">
        <w:rPr>
          <w:lang w:val="en-US"/>
        </w:rPr>
        <w:t>zavře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okno</w:t>
      </w:r>
      <w:proofErr w:type="spellEnd"/>
      <w:r w:rsidRPr="00750083">
        <w:rPr>
          <w:lang w:val="en-US"/>
        </w:rPr>
        <w:t>, a “</w:t>
      </w:r>
      <w:proofErr w:type="spellStart"/>
      <w:r w:rsidRPr="00750083">
        <w:rPr>
          <w:lang w:val="en-US"/>
        </w:rPr>
        <w:t>Zrušit</w:t>
      </w:r>
      <w:proofErr w:type="spellEnd"/>
      <w:r w:rsidRPr="00750083">
        <w:rPr>
          <w:lang w:val="en-US"/>
        </w:rPr>
        <w:t xml:space="preserve">”, </w:t>
      </w:r>
      <w:proofErr w:type="spellStart"/>
      <w:r w:rsidRPr="00750083">
        <w:rPr>
          <w:lang w:val="en-US"/>
        </w:rPr>
        <w:t>čímž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zruší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úpravu</w:t>
      </w:r>
      <w:proofErr w:type="spellEnd"/>
      <w:r w:rsidRPr="00750083">
        <w:rPr>
          <w:lang w:val="en-US"/>
        </w:rPr>
        <w:t xml:space="preserve"> a </w:t>
      </w:r>
      <w:proofErr w:type="spellStart"/>
      <w:r w:rsidRPr="00750083">
        <w:rPr>
          <w:lang w:val="en-US"/>
        </w:rPr>
        <w:t>zavře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okno</w:t>
      </w:r>
      <w:proofErr w:type="spellEnd"/>
      <w:r w:rsidRPr="00750083">
        <w:rPr>
          <w:lang w:val="en-US"/>
        </w:rPr>
        <w:t>.</w:t>
      </w:r>
    </w:p>
    <w:p w14:paraId="3FB23A55" w14:textId="77777777" w:rsidR="00750083" w:rsidRPr="00750083" w:rsidRDefault="00750083" w:rsidP="00750083">
      <w:pPr>
        <w:rPr>
          <w:lang w:val="en-US"/>
        </w:rPr>
      </w:pPr>
    </w:p>
    <w:p w14:paraId="10234FCB" w14:textId="0D65E791" w:rsidR="00C474CD" w:rsidRDefault="00C474CD" w:rsidP="00C474CD">
      <w:pPr>
        <w:pStyle w:val="Nadpis3"/>
        <w:numPr>
          <w:ilvl w:val="2"/>
          <w:numId w:val="3"/>
        </w:numPr>
        <w:rPr>
          <w:lang w:val="en-US"/>
        </w:rPr>
      </w:pPr>
      <w:bookmarkStart w:id="14" w:name="_Toc161700214"/>
      <w:proofErr w:type="spellStart"/>
      <w:r>
        <w:rPr>
          <w:lang w:val="en-US"/>
        </w:rPr>
        <w:t>Upravení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receptu</w:t>
      </w:r>
      <w:bookmarkEnd w:id="14"/>
      <w:proofErr w:type="spellEnd"/>
    </w:p>
    <w:p w14:paraId="1A463160" w14:textId="66C1F2F4" w:rsidR="00750083" w:rsidRPr="00750083" w:rsidRDefault="00750083" w:rsidP="00750083">
      <w:pPr>
        <w:rPr>
          <w:lang w:val="en-US"/>
        </w:rPr>
      </w:pPr>
      <w:r w:rsidRPr="00750083">
        <w:rPr>
          <w:lang w:val="en-US"/>
        </w:rPr>
        <w:t xml:space="preserve">Po </w:t>
      </w:r>
      <w:proofErr w:type="spellStart"/>
      <w:r w:rsidRPr="00750083">
        <w:rPr>
          <w:lang w:val="en-US"/>
        </w:rPr>
        <w:t>kliknutí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na</w:t>
      </w:r>
      <w:proofErr w:type="spellEnd"/>
      <w:r w:rsidRPr="00750083">
        <w:rPr>
          <w:lang w:val="en-US"/>
        </w:rPr>
        <w:t xml:space="preserve"> </w:t>
      </w:r>
      <w:proofErr w:type="spellStart"/>
      <w:r w:rsidRPr="00750083">
        <w:rPr>
          <w:lang w:val="en-US"/>
        </w:rPr>
        <w:t>tlačítko</w:t>
      </w:r>
      <w:proofErr w:type="spellEnd"/>
      <w:r w:rsidRPr="00750083">
        <w:rPr>
          <w:lang w:val="en-US"/>
        </w:rPr>
        <w:t xml:space="preserve"> “</w:t>
      </w:r>
      <w:proofErr w:type="spellStart"/>
      <w:r>
        <w:rPr>
          <w:lang w:val="en-US"/>
        </w:rPr>
        <w:t>Upravit</w:t>
      </w:r>
      <w:proofErr w:type="spellEnd"/>
      <w:r w:rsidRPr="00750083">
        <w:rPr>
          <w:lang w:val="en-US"/>
        </w:rPr>
        <w:t xml:space="preserve">”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uživateli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otevře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okno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upravení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textboxy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název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ingredience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postup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vyplnit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Zároveň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Tlačítka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Uložit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čímž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uloží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zavře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okno</w:t>
      </w:r>
      <w:proofErr w:type="spellEnd"/>
      <w:r>
        <w:rPr>
          <w:lang w:val="en-US"/>
        </w:rPr>
        <w:t>, a “</w:t>
      </w:r>
      <w:proofErr w:type="spellStart"/>
      <w:r>
        <w:rPr>
          <w:lang w:val="en-US"/>
        </w:rPr>
        <w:t>Zrušit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čímž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zruší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úpravu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zavře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okno</w:t>
      </w:r>
      <w:proofErr w:type="spellEnd"/>
      <w:r w:rsidRPr="00750083">
        <w:rPr>
          <w:lang w:val="en-US"/>
        </w:rPr>
        <w:t>.</w:t>
      </w:r>
    </w:p>
    <w:p w14:paraId="5C0C10CB" w14:textId="6C132A22" w:rsidR="00C474CD" w:rsidRDefault="00C474CD" w:rsidP="00C474CD">
      <w:pPr>
        <w:pStyle w:val="Nadpis3"/>
        <w:numPr>
          <w:ilvl w:val="2"/>
          <w:numId w:val="3"/>
        </w:numPr>
        <w:rPr>
          <w:lang w:val="en-US"/>
        </w:rPr>
      </w:pPr>
      <w:bookmarkStart w:id="15" w:name="_Toc161700215"/>
      <w:proofErr w:type="spellStart"/>
      <w:r>
        <w:rPr>
          <w:lang w:val="en-US"/>
        </w:rPr>
        <w:t>Odebrání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receptu</w:t>
      </w:r>
      <w:bookmarkEnd w:id="15"/>
      <w:proofErr w:type="spellEnd"/>
    </w:p>
    <w:p w14:paraId="7EF6FD67" w14:textId="777A52D2" w:rsidR="00750083" w:rsidRPr="00750083" w:rsidRDefault="00750083" w:rsidP="00750083">
      <w:pPr>
        <w:rPr>
          <w:lang w:val="en-US"/>
        </w:rPr>
      </w:pPr>
      <w:r>
        <w:rPr>
          <w:lang w:val="en-US"/>
        </w:rPr>
        <w:t xml:space="preserve">Po </w:t>
      </w:r>
      <w:proofErr w:type="spellStart"/>
      <w:r>
        <w:rPr>
          <w:lang w:val="en-US"/>
        </w:rPr>
        <w:t>kliknutí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tlačítko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Smazat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přihlášený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</w:t>
      </w:r>
      <w:proofErr w:type="spellEnd"/>
      <w:r>
        <w:rPr>
          <w:lang w:val="en-US"/>
        </w:rPr>
        <w:t>.</w:t>
      </w:r>
    </w:p>
    <w:p w14:paraId="6239A08B" w14:textId="6326E8AF" w:rsidR="00784AC7" w:rsidRDefault="00784AC7" w:rsidP="00C474CD">
      <w:pPr>
        <w:pStyle w:val="Nadpis2"/>
        <w:numPr>
          <w:ilvl w:val="1"/>
          <w:numId w:val="3"/>
        </w:numPr>
        <w:rPr>
          <w:lang w:val="en-US"/>
        </w:rPr>
      </w:pPr>
      <w:bookmarkStart w:id="16" w:name="_Toc161700216"/>
      <w:proofErr w:type="spellStart"/>
      <w:r>
        <w:rPr>
          <w:lang w:val="en-US"/>
        </w:rPr>
        <w:t>Hlavní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moduly</w:t>
      </w:r>
      <w:bookmarkEnd w:id="16"/>
      <w:proofErr w:type="spellEnd"/>
    </w:p>
    <w:p w14:paraId="74EA2F99" w14:textId="1547A313" w:rsidR="00C474CD" w:rsidRDefault="00C474CD" w:rsidP="00C474CD">
      <w:pPr>
        <w:pStyle w:val="Nadpis3"/>
        <w:numPr>
          <w:ilvl w:val="2"/>
          <w:numId w:val="3"/>
        </w:numPr>
        <w:rPr>
          <w:lang w:val="en-US"/>
        </w:rPr>
      </w:pPr>
      <w:bookmarkStart w:id="17" w:name="_Toc161700217"/>
      <w:proofErr w:type="spellStart"/>
      <w:r>
        <w:rPr>
          <w:lang w:val="en-US"/>
        </w:rPr>
        <w:t>Hlavní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stránka</w:t>
      </w:r>
      <w:bookmarkEnd w:id="17"/>
      <w:proofErr w:type="spellEnd"/>
    </w:p>
    <w:p w14:paraId="556B8A16" w14:textId="19CD6CAD" w:rsidR="00F72421" w:rsidRPr="00F72421" w:rsidRDefault="00F72421" w:rsidP="00F72421">
      <w:pPr>
        <w:rPr>
          <w:lang w:val="en-US"/>
        </w:rPr>
      </w:pPr>
      <w:proofErr w:type="spellStart"/>
      <w:r>
        <w:rPr>
          <w:lang w:val="en-US"/>
        </w:rPr>
        <w:t>Hlavní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vyhledávací</w:t>
      </w:r>
      <w:proofErr w:type="spellEnd"/>
      <w:r>
        <w:rPr>
          <w:lang w:val="en-US"/>
        </w:rPr>
        <w:t xml:space="preserve"> pole, pole s </w:t>
      </w:r>
      <w:proofErr w:type="spellStart"/>
      <w:r>
        <w:rPr>
          <w:lang w:val="en-US"/>
        </w:rPr>
        <w:t>recepty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tlačítka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smazání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úpravu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zaškrtávací</w:t>
      </w:r>
      <w:proofErr w:type="spellEnd"/>
      <w:r>
        <w:rPr>
          <w:lang w:val="en-US"/>
        </w:rPr>
        <w:t xml:space="preserve"> pole pro </w:t>
      </w:r>
      <w:proofErr w:type="spellStart"/>
      <w:r>
        <w:rPr>
          <w:lang w:val="en-US"/>
        </w:rPr>
        <w:t>vegany</w:t>
      </w:r>
      <w:proofErr w:type="spellEnd"/>
      <w:r>
        <w:rPr>
          <w:lang w:val="en-US"/>
        </w:rPr>
        <w:t xml:space="preserve">, dropdown menu pro </w:t>
      </w:r>
      <w:proofErr w:type="spellStart"/>
      <w:r>
        <w:rPr>
          <w:lang w:val="en-US"/>
        </w:rPr>
        <w:t>řazení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kritérií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tlačítko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receptu</w:t>
      </w:r>
      <w:proofErr w:type="spellEnd"/>
      <w:r>
        <w:rPr>
          <w:lang w:val="en-US"/>
        </w:rPr>
        <w:t>.</w:t>
      </w:r>
    </w:p>
    <w:p w14:paraId="3BB9C12F" w14:textId="165EF929" w:rsidR="00F72421" w:rsidRPr="00F72421" w:rsidRDefault="00F72421" w:rsidP="00F72421">
      <w:pPr>
        <w:rPr>
          <w:lang w:val="en-US"/>
        </w:rPr>
      </w:pPr>
      <w:r>
        <w:rPr>
          <w:noProof/>
        </w:rPr>
        <w:drawing>
          <wp:inline distT="0" distB="0" distL="0" distR="0" wp14:anchorId="548963C6" wp14:editId="79B524E4">
            <wp:extent cx="5760720" cy="4401820"/>
            <wp:effectExtent l="0" t="0" r="0" b="0"/>
            <wp:docPr id="110541478" name="Obrázek 1" descr="Obsah obrázku text, snímek obrazovky, displej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1478" name="Obrázek 1" descr="Obsah obrázku text, snímek obrazovky, displej, čísl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07F8" w14:textId="6D0958E7" w:rsidR="00C474CD" w:rsidRDefault="00C474CD" w:rsidP="00C474CD">
      <w:pPr>
        <w:pStyle w:val="Nadpis3"/>
        <w:numPr>
          <w:ilvl w:val="2"/>
          <w:numId w:val="3"/>
        </w:numPr>
        <w:rPr>
          <w:lang w:val="en-US"/>
        </w:rPr>
      </w:pPr>
      <w:bookmarkStart w:id="18" w:name="_Toc161700218"/>
      <w:proofErr w:type="spellStart"/>
      <w:r>
        <w:rPr>
          <w:lang w:val="en-US"/>
        </w:rPr>
        <w:lastRenderedPageBreak/>
        <w:t>Stránka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přihlášení</w:t>
      </w:r>
      <w:bookmarkEnd w:id="18"/>
      <w:proofErr w:type="spellEnd"/>
    </w:p>
    <w:p w14:paraId="037F5BB1" w14:textId="1CB97D88" w:rsidR="00C474CD" w:rsidRPr="00C474CD" w:rsidRDefault="00F72421" w:rsidP="00C474CD">
      <w:pPr>
        <w:rPr>
          <w:lang w:val="en-US"/>
        </w:rPr>
      </w:pPr>
      <w:proofErr w:type="spellStart"/>
      <w:r>
        <w:rPr>
          <w:lang w:val="en-US"/>
        </w:rPr>
        <w:t>Stránka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příhlášení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textová</w:t>
      </w:r>
      <w:proofErr w:type="spellEnd"/>
      <w:r>
        <w:rPr>
          <w:lang w:val="en-US"/>
        </w:rPr>
        <w:t xml:space="preserve"> pole pro </w:t>
      </w:r>
      <w:proofErr w:type="spellStart"/>
      <w:r>
        <w:rPr>
          <w:lang w:val="en-US"/>
        </w:rPr>
        <w:t>přihlašovací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jméno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 xml:space="preserve"> a 3 </w:t>
      </w:r>
      <w:proofErr w:type="spellStart"/>
      <w:r>
        <w:rPr>
          <w:lang w:val="en-US"/>
        </w:rPr>
        <w:t>tlačítka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dostanou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kritérií</w:t>
      </w:r>
      <w:proofErr w:type="spellEnd"/>
      <w:r>
        <w:rPr>
          <w:lang w:val="en-US"/>
        </w:rPr>
        <w:t>.</w:t>
      </w:r>
    </w:p>
    <w:p w14:paraId="72A0F115" w14:textId="37763952" w:rsidR="00C474CD" w:rsidRDefault="00F72421" w:rsidP="00C474CD">
      <w:pPr>
        <w:pStyle w:val="Nadpis3"/>
        <w:numPr>
          <w:ilvl w:val="2"/>
          <w:numId w:val="3"/>
        </w:numPr>
        <w:rPr>
          <w:lang w:val="en-US"/>
        </w:rPr>
      </w:pPr>
      <w:bookmarkStart w:id="19" w:name="_Toc161700219"/>
      <w:r>
        <w:rPr>
          <w:noProof/>
        </w:rPr>
        <w:drawing>
          <wp:anchor distT="0" distB="0" distL="114300" distR="114300" simplePos="0" relativeHeight="251659264" behindDoc="1" locked="0" layoutInCell="1" allowOverlap="1" wp14:anchorId="2697719D" wp14:editId="0696B5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42665" cy="3419475"/>
            <wp:effectExtent l="0" t="0" r="635" b="9525"/>
            <wp:wrapTopAndBottom/>
            <wp:docPr id="995193401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93401" name="Obrázek 1" descr="Obsah obrázku text, snímek obrazovky, Písmo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474CD">
        <w:rPr>
          <w:lang w:val="en-US"/>
        </w:rPr>
        <w:t>Stránka</w:t>
      </w:r>
      <w:proofErr w:type="spellEnd"/>
      <w:r w:rsidR="00C474CD">
        <w:rPr>
          <w:lang w:val="en-US"/>
        </w:rPr>
        <w:t xml:space="preserve"> pro </w:t>
      </w:r>
      <w:proofErr w:type="spellStart"/>
      <w:r w:rsidR="00C474CD">
        <w:rPr>
          <w:lang w:val="en-US"/>
        </w:rPr>
        <w:t>upravení</w:t>
      </w:r>
      <w:proofErr w:type="spellEnd"/>
      <w:r w:rsidR="00C474CD">
        <w:rPr>
          <w:lang w:val="en-US"/>
        </w:rPr>
        <w:t xml:space="preserve"> </w:t>
      </w:r>
      <w:proofErr w:type="spellStart"/>
      <w:r w:rsidR="00C474CD">
        <w:rPr>
          <w:lang w:val="en-US"/>
        </w:rPr>
        <w:t>receptu</w:t>
      </w:r>
      <w:bookmarkEnd w:id="19"/>
      <w:proofErr w:type="spellEnd"/>
    </w:p>
    <w:p w14:paraId="22C1A342" w14:textId="157BC705" w:rsidR="00F72421" w:rsidRPr="00F72421" w:rsidRDefault="00F72421" w:rsidP="00F72421">
      <w:pPr>
        <w:rPr>
          <w:lang w:val="en-US"/>
        </w:rPr>
      </w:pPr>
      <w:proofErr w:type="spellStart"/>
      <w:r>
        <w:rPr>
          <w:lang w:val="en-US"/>
        </w:rPr>
        <w:t>Stránka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upravení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textboxy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změnění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částí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tlačítko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uložení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tlačítko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zrušení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úpravy</w:t>
      </w:r>
      <w:proofErr w:type="spellEnd"/>
      <w:r>
        <w:rPr>
          <w:lang w:val="en-US"/>
        </w:rPr>
        <w:t>.</w:t>
      </w:r>
    </w:p>
    <w:p w14:paraId="6E9314EA" w14:textId="0D587A39" w:rsidR="00F72421" w:rsidRPr="00F72421" w:rsidRDefault="00F72421" w:rsidP="00F72421">
      <w:pPr>
        <w:rPr>
          <w:lang w:val="en-US"/>
        </w:rPr>
      </w:pPr>
      <w:r>
        <w:rPr>
          <w:noProof/>
        </w:rPr>
        <w:drawing>
          <wp:inline distT="0" distB="0" distL="0" distR="0" wp14:anchorId="16559A60" wp14:editId="78BB3B5B">
            <wp:extent cx="5760720" cy="3234690"/>
            <wp:effectExtent l="0" t="0" r="0" b="3810"/>
            <wp:docPr id="1926657848" name="Obrázek 1" descr="Obsah obrázku text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57848" name="Obrázek 1" descr="Obsah obrázku text, snímek obrazovky, čísl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8FDC" w14:textId="3F26B336" w:rsidR="00784AC7" w:rsidRDefault="00784AC7" w:rsidP="00BA0CEC">
      <w:pPr>
        <w:pStyle w:val="Nadpis2"/>
        <w:numPr>
          <w:ilvl w:val="1"/>
          <w:numId w:val="3"/>
        </w:numPr>
        <w:rPr>
          <w:lang w:val="en-US"/>
        </w:rPr>
      </w:pPr>
      <w:bookmarkStart w:id="20" w:name="_Toc161700220"/>
      <w:proofErr w:type="spellStart"/>
      <w:r>
        <w:rPr>
          <w:lang w:val="en-US"/>
        </w:rPr>
        <w:t>Všechny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dohodnuté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principy</w:t>
      </w:r>
      <w:bookmarkEnd w:id="20"/>
      <w:proofErr w:type="spellEnd"/>
    </w:p>
    <w:p w14:paraId="2B72E9A4" w14:textId="4129AB3D" w:rsidR="00192B65" w:rsidRPr="00192B65" w:rsidRDefault="00192B65" w:rsidP="00192B65">
      <w:pPr>
        <w:rPr>
          <w:lang w:val="en-US"/>
        </w:rPr>
      </w:pPr>
      <w:r w:rsidRPr="00192B65">
        <w:rPr>
          <w:lang w:val="en-US"/>
        </w:rPr>
        <w:t xml:space="preserve">Do </w:t>
      </w:r>
      <w:proofErr w:type="spellStart"/>
      <w:r w:rsidRPr="00192B65">
        <w:rPr>
          <w:lang w:val="en-US"/>
        </w:rPr>
        <w:t>této</w:t>
      </w:r>
      <w:proofErr w:type="spellEnd"/>
      <w:r w:rsidRPr="00192B65">
        <w:rPr>
          <w:lang w:val="en-US"/>
        </w:rPr>
        <w:t xml:space="preserve"> </w:t>
      </w:r>
      <w:proofErr w:type="spellStart"/>
      <w:r w:rsidRPr="00192B65">
        <w:rPr>
          <w:lang w:val="en-US"/>
        </w:rPr>
        <w:t>fáze</w:t>
      </w:r>
      <w:proofErr w:type="spellEnd"/>
      <w:r w:rsidRPr="00192B65">
        <w:rPr>
          <w:lang w:val="en-US"/>
        </w:rPr>
        <w:t xml:space="preserve"> </w:t>
      </w:r>
      <w:proofErr w:type="spellStart"/>
      <w:r w:rsidRPr="00192B65">
        <w:rPr>
          <w:lang w:val="en-US"/>
        </w:rPr>
        <w:t>nebyly</w:t>
      </w:r>
      <w:proofErr w:type="spellEnd"/>
      <w:r w:rsidRPr="00192B65">
        <w:rPr>
          <w:lang w:val="en-US"/>
        </w:rPr>
        <w:t xml:space="preserve"> </w:t>
      </w:r>
      <w:proofErr w:type="spellStart"/>
      <w:r w:rsidRPr="00192B65">
        <w:rPr>
          <w:lang w:val="en-US"/>
        </w:rPr>
        <w:t>dohodnuty</w:t>
      </w:r>
      <w:proofErr w:type="spellEnd"/>
      <w:r w:rsidRPr="00192B65">
        <w:rPr>
          <w:lang w:val="en-US"/>
        </w:rPr>
        <w:t xml:space="preserve"> </w:t>
      </w:r>
      <w:proofErr w:type="spellStart"/>
      <w:r w:rsidRPr="00192B65">
        <w:rPr>
          <w:lang w:val="en-US"/>
        </w:rPr>
        <w:t>žádné</w:t>
      </w:r>
      <w:proofErr w:type="spellEnd"/>
      <w:r w:rsidRPr="00192B65">
        <w:rPr>
          <w:lang w:val="en-US"/>
        </w:rPr>
        <w:t xml:space="preserve"> </w:t>
      </w:r>
      <w:proofErr w:type="spellStart"/>
      <w:r w:rsidRPr="00192B65">
        <w:rPr>
          <w:lang w:val="en-US"/>
        </w:rPr>
        <w:t>specifické</w:t>
      </w:r>
      <w:proofErr w:type="spellEnd"/>
      <w:r w:rsidRPr="00192B65">
        <w:rPr>
          <w:lang w:val="en-US"/>
        </w:rPr>
        <w:t xml:space="preserve"> </w:t>
      </w:r>
      <w:proofErr w:type="spellStart"/>
      <w:r w:rsidRPr="00192B65">
        <w:rPr>
          <w:lang w:val="en-US"/>
        </w:rPr>
        <w:t>principy</w:t>
      </w:r>
      <w:proofErr w:type="spellEnd"/>
      <w:r w:rsidRPr="00192B65">
        <w:rPr>
          <w:lang w:val="en-US"/>
        </w:rPr>
        <w:t>.</w:t>
      </w:r>
    </w:p>
    <w:sectPr w:rsidR="00192B65" w:rsidRPr="00192B6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00755" w14:textId="77777777" w:rsidR="001F759B" w:rsidRDefault="001F759B" w:rsidP="00192B65">
      <w:pPr>
        <w:spacing w:after="0" w:line="240" w:lineRule="auto"/>
      </w:pPr>
      <w:r>
        <w:separator/>
      </w:r>
    </w:p>
  </w:endnote>
  <w:endnote w:type="continuationSeparator" w:id="0">
    <w:p w14:paraId="7CA566AF" w14:textId="77777777" w:rsidR="001F759B" w:rsidRDefault="001F759B" w:rsidP="0019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809914"/>
      <w:docPartObj>
        <w:docPartGallery w:val="Page Numbers (Bottom of Page)"/>
        <w:docPartUnique/>
      </w:docPartObj>
    </w:sdtPr>
    <w:sdtContent>
      <w:p w14:paraId="6D69BF86" w14:textId="49CB9236" w:rsidR="00192B65" w:rsidRDefault="00192B65" w:rsidP="00750083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34BF24" w14:textId="77777777" w:rsidR="00192B65" w:rsidRDefault="00192B6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90981" w14:textId="77777777" w:rsidR="001F759B" w:rsidRDefault="001F759B" w:rsidP="00192B65">
      <w:pPr>
        <w:spacing w:after="0" w:line="240" w:lineRule="auto"/>
      </w:pPr>
      <w:r>
        <w:separator/>
      </w:r>
    </w:p>
  </w:footnote>
  <w:footnote w:type="continuationSeparator" w:id="0">
    <w:p w14:paraId="633B496A" w14:textId="77777777" w:rsidR="001F759B" w:rsidRDefault="001F759B" w:rsidP="00192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12B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9D698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E10C4D"/>
    <w:multiLevelType w:val="hybridMultilevel"/>
    <w:tmpl w:val="38429F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E680D"/>
    <w:multiLevelType w:val="hybridMultilevel"/>
    <w:tmpl w:val="312A727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C61B60"/>
    <w:multiLevelType w:val="hybridMultilevel"/>
    <w:tmpl w:val="C86681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344877">
    <w:abstractNumId w:val="0"/>
  </w:num>
  <w:num w:numId="2" w16cid:durableId="600454887">
    <w:abstractNumId w:val="3"/>
  </w:num>
  <w:num w:numId="3" w16cid:durableId="1072434220">
    <w:abstractNumId w:val="1"/>
  </w:num>
  <w:num w:numId="4" w16cid:durableId="515655479">
    <w:abstractNumId w:val="2"/>
  </w:num>
  <w:num w:numId="5" w16cid:durableId="1939098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8E"/>
    <w:rsid w:val="00100906"/>
    <w:rsid w:val="00185B2E"/>
    <w:rsid w:val="00192B65"/>
    <w:rsid w:val="001F759B"/>
    <w:rsid w:val="002363E3"/>
    <w:rsid w:val="002C3892"/>
    <w:rsid w:val="003C06AC"/>
    <w:rsid w:val="004241A3"/>
    <w:rsid w:val="004C40DC"/>
    <w:rsid w:val="00725708"/>
    <w:rsid w:val="00750083"/>
    <w:rsid w:val="00784AC7"/>
    <w:rsid w:val="007B2B8E"/>
    <w:rsid w:val="007D3952"/>
    <w:rsid w:val="008E7545"/>
    <w:rsid w:val="009F6812"/>
    <w:rsid w:val="00A701D5"/>
    <w:rsid w:val="00BA0CEC"/>
    <w:rsid w:val="00C474CD"/>
    <w:rsid w:val="00F7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0DFD0"/>
  <w15:chartTrackingRefBased/>
  <w15:docId w15:val="{251441D4-28C9-4C9C-8F8D-3AE96C7D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50083"/>
  </w:style>
  <w:style w:type="paragraph" w:styleId="Nadpis1">
    <w:name w:val="heading 1"/>
    <w:basedOn w:val="Normln"/>
    <w:next w:val="Normln"/>
    <w:link w:val="Nadpis1Char"/>
    <w:uiPriority w:val="9"/>
    <w:qFormat/>
    <w:rsid w:val="007D3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D3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84AC7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B2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B2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B2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B2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B2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B2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3952"/>
    <w:rPr>
      <w:rFonts w:asciiTheme="majorHAnsi" w:eastAsiaTheme="majorEastAsia" w:hAnsiTheme="majorHAnsi" w:cstheme="majorBidi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D3952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84AC7"/>
    <w:rPr>
      <w:rFonts w:eastAsiaTheme="majorEastAsia" w:cstheme="majorBidi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B2B8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B2B8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B2B8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B2B8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B2B8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B2B8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B2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2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B2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B2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B2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B2B8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B2B8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B2B8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B2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B2B8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B2B8E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192B65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192B6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92B65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192B65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192B65"/>
    <w:rPr>
      <w:color w:val="467886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192B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92B65"/>
  </w:style>
  <w:style w:type="paragraph" w:styleId="Zpat">
    <w:name w:val="footer"/>
    <w:basedOn w:val="Normln"/>
    <w:link w:val="ZpatChar"/>
    <w:uiPriority w:val="99"/>
    <w:unhideWhenUsed/>
    <w:rsid w:val="00192B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92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F5DDA-F171-42B0-85F1-95B34F7E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712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Bohumil Čmerda</dc:creator>
  <cp:keywords/>
  <dc:description/>
  <cp:lastModifiedBy>Čmerda Bohumil</cp:lastModifiedBy>
  <cp:revision>13</cp:revision>
  <dcterms:created xsi:type="dcterms:W3CDTF">2024-03-16T22:31:00Z</dcterms:created>
  <dcterms:modified xsi:type="dcterms:W3CDTF">2024-03-18T23:23:00Z</dcterms:modified>
</cp:coreProperties>
</file>