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E052" w14:textId="1890F9A4" w:rsidR="00B97E07" w:rsidRDefault="00B97E07">
      <w:r>
        <w:t xml:space="preserve">Focus of the workshop will be on age determination using annuli </w:t>
      </w:r>
    </w:p>
    <w:p w14:paraId="15ED48E8" w14:textId="3FB89B71" w:rsidR="00B97E07" w:rsidRDefault="00B97E07"/>
    <w:p w14:paraId="28301EC9" w14:textId="09258E7B" w:rsidR="009A2E34" w:rsidRPr="00692ABA" w:rsidRDefault="009A2E34">
      <w:pPr>
        <w:rPr>
          <w:b/>
          <w:bCs/>
          <w:u w:val="single"/>
        </w:rPr>
      </w:pPr>
      <w:r w:rsidRPr="00692ABA">
        <w:rPr>
          <w:b/>
          <w:bCs/>
          <w:u w:val="single"/>
        </w:rPr>
        <w:t>Day 1</w:t>
      </w:r>
    </w:p>
    <w:p w14:paraId="1B4D39EC" w14:textId="717D76C5" w:rsidR="00B97E07" w:rsidRDefault="00B97E07">
      <w:r>
        <w:t>Basic concepts in fish ageing</w:t>
      </w:r>
    </w:p>
    <w:p w14:paraId="75425CCC" w14:textId="22B15EFF" w:rsidR="00B97E07" w:rsidRDefault="00B97E07"/>
    <w:p w14:paraId="5D651529" w14:textId="77777777" w:rsidR="00637EA2" w:rsidRDefault="00637EA2" w:rsidP="00637EA2">
      <w:r>
        <w:t>Reference collection</w:t>
      </w:r>
    </w:p>
    <w:p w14:paraId="0996130A" w14:textId="77777777" w:rsidR="00637EA2" w:rsidRDefault="00637EA2"/>
    <w:p w14:paraId="24099B89" w14:textId="6A6B1D5A" w:rsidR="00B97E07" w:rsidRDefault="00B97E07">
      <w:r>
        <w:t>Physical otoliths storage and archival</w:t>
      </w:r>
    </w:p>
    <w:p w14:paraId="2A5208AC" w14:textId="4FDDBA9C" w:rsidR="00B97E07" w:rsidRDefault="00B97E07"/>
    <w:p w14:paraId="084CCF83" w14:textId="06A9F28B" w:rsidR="00A47B2A" w:rsidRPr="00692ABA" w:rsidRDefault="00A47B2A">
      <w:pPr>
        <w:rPr>
          <w:b/>
          <w:bCs/>
          <w:u w:val="single"/>
        </w:rPr>
      </w:pPr>
      <w:r w:rsidRPr="00692ABA">
        <w:rPr>
          <w:b/>
          <w:bCs/>
          <w:u w:val="single"/>
        </w:rPr>
        <w:t>Day 2</w:t>
      </w:r>
    </w:p>
    <w:p w14:paraId="735D4A69" w14:textId="524A4CE0" w:rsidR="00B97E07" w:rsidRDefault="00B97E07">
      <w:r>
        <w:t>Digital images</w:t>
      </w:r>
      <w:r w:rsidR="00637EA2">
        <w:t>, microscopes, archival and retrieval of photos</w:t>
      </w:r>
    </w:p>
    <w:p w14:paraId="4D5C719D" w14:textId="67396C13" w:rsidR="00B97E07" w:rsidRDefault="00B97E07"/>
    <w:p w14:paraId="49685D34" w14:textId="77777777" w:rsidR="00637EA2" w:rsidRDefault="00637EA2" w:rsidP="00637EA2">
      <w:proofErr w:type="spellStart"/>
      <w:r>
        <w:t>SmartDots</w:t>
      </w:r>
      <w:proofErr w:type="spellEnd"/>
      <w:r>
        <w:t xml:space="preserve"> software</w:t>
      </w:r>
    </w:p>
    <w:p w14:paraId="20F3F0C4" w14:textId="77777777" w:rsidR="00637EA2" w:rsidRDefault="00637EA2"/>
    <w:p w14:paraId="7B5FCA1D" w14:textId="40CA775E" w:rsidR="00B97E07" w:rsidRDefault="00B97E07"/>
    <w:p w14:paraId="325225D2" w14:textId="1E382B78" w:rsidR="00A47B2A" w:rsidRPr="00692ABA" w:rsidRDefault="00A47B2A">
      <w:pPr>
        <w:rPr>
          <w:b/>
          <w:bCs/>
          <w:u w:val="single"/>
        </w:rPr>
      </w:pPr>
      <w:r w:rsidRPr="00692ABA">
        <w:rPr>
          <w:b/>
          <w:bCs/>
          <w:u w:val="single"/>
        </w:rPr>
        <w:t>Day 3</w:t>
      </w:r>
    </w:p>
    <w:p w14:paraId="1960F00B" w14:textId="0951D3ED" w:rsidR="00B97E07" w:rsidRDefault="00B97E07"/>
    <w:p w14:paraId="233BE758" w14:textId="5CD5E417" w:rsidR="00B97E07" w:rsidRDefault="00B97E07">
      <w:r>
        <w:t>Growth increments</w:t>
      </w:r>
    </w:p>
    <w:p w14:paraId="2673EF66" w14:textId="77777777" w:rsidR="00B97E07" w:rsidRDefault="00B97E07"/>
    <w:p w14:paraId="63643950" w14:textId="74C78CDD" w:rsidR="00B97E07" w:rsidRDefault="00B97E07">
      <w:r>
        <w:t>Catch-at-age matrices</w:t>
      </w:r>
    </w:p>
    <w:p w14:paraId="20C90242" w14:textId="77777777" w:rsidR="00B97E07" w:rsidRDefault="00B97E07"/>
    <w:p w14:paraId="3A632A12" w14:textId="77777777" w:rsidR="00B97E07" w:rsidRDefault="00B97E07"/>
    <w:p w14:paraId="3879EC28" w14:textId="4B246D68" w:rsidR="00B97E07" w:rsidRDefault="00B97E07">
      <w:r>
        <w:t>Daniel Ricard</w:t>
      </w:r>
    </w:p>
    <w:p w14:paraId="4C0DE496" w14:textId="77777777" w:rsidR="00B97E07" w:rsidRDefault="00B97E07"/>
    <w:p w14:paraId="470BA08A" w14:textId="2316B066" w:rsidR="007240C9" w:rsidRDefault="00B97E07">
      <w:r>
        <w:t>Peter Comeau</w:t>
      </w:r>
    </w:p>
    <w:p w14:paraId="0586DA9B" w14:textId="4F861642" w:rsidR="00B97E07" w:rsidRDefault="00B97E07"/>
    <w:p w14:paraId="6610B5E5" w14:textId="08E10CFA" w:rsidR="00A47B2A" w:rsidRDefault="00A47B2A">
      <w:r>
        <w:t>Presenters</w:t>
      </w:r>
    </w:p>
    <w:p w14:paraId="57955B10" w14:textId="74CBA570" w:rsidR="00B97E07" w:rsidRDefault="00B97E07">
      <w:r>
        <w:t>Mike McMahon</w:t>
      </w:r>
    </w:p>
    <w:p w14:paraId="4396AD01" w14:textId="0CB9A902" w:rsidR="00B97E07" w:rsidRDefault="00637EA2">
      <w:r>
        <w:t xml:space="preserve">Tania </w:t>
      </w:r>
      <w:proofErr w:type="spellStart"/>
      <w:r>
        <w:t>Davignon</w:t>
      </w:r>
      <w:proofErr w:type="spellEnd"/>
      <w:r>
        <w:t>-Burton and/or Warren Joyce</w:t>
      </w:r>
    </w:p>
    <w:p w14:paraId="49956188" w14:textId="77777777" w:rsidR="00637EA2" w:rsidRDefault="00637EA2"/>
    <w:p w14:paraId="233F282B" w14:textId="77777777" w:rsidR="00637EA2" w:rsidRDefault="00637EA2"/>
    <w:p w14:paraId="00D6E664" w14:textId="7F975634" w:rsidR="00A47B2A" w:rsidRDefault="00A47B2A">
      <w:r>
        <w:t>External experts</w:t>
      </w:r>
    </w:p>
    <w:p w14:paraId="3C398F91" w14:textId="220DDFEF" w:rsidR="00B97E07" w:rsidRDefault="00B97E07">
      <w:r>
        <w:t>Steve Campana</w:t>
      </w:r>
    </w:p>
    <w:p w14:paraId="09548F05" w14:textId="0BFF7954" w:rsidR="00B97E07" w:rsidRDefault="00B97E07"/>
    <w:p w14:paraId="62DE3C11" w14:textId="2DB2EDD9" w:rsidR="00B97E07" w:rsidRDefault="00B97E07">
      <w:r>
        <w:t>Eric Robillard</w:t>
      </w:r>
    </w:p>
    <w:p w14:paraId="34E03484" w14:textId="10CA6606" w:rsidR="009A2E34" w:rsidRDefault="009A2E34"/>
    <w:p w14:paraId="6D298C98" w14:textId="283EF3A4" w:rsidR="00B97E07" w:rsidRDefault="00B97E07">
      <w:r>
        <w:t>Budget allocated by TESA</w:t>
      </w:r>
    </w:p>
    <w:p w14:paraId="157ACCFD" w14:textId="7228876D" w:rsidR="00B97E07" w:rsidRDefault="00B97E07">
      <w:r>
        <w:t>Expenses</w:t>
      </w:r>
    </w:p>
    <w:p w14:paraId="17E04993" w14:textId="77777777" w:rsidR="00B97E07" w:rsidRDefault="00B97E07"/>
    <w:sectPr w:rsidR="00B9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FA"/>
    <w:rsid w:val="001A2EFA"/>
    <w:rsid w:val="00637EA2"/>
    <w:rsid w:val="00692ABA"/>
    <w:rsid w:val="007240C9"/>
    <w:rsid w:val="009A2E34"/>
    <w:rsid w:val="00A47B2A"/>
    <w:rsid w:val="00B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907"/>
  <w15:chartTrackingRefBased/>
  <w15:docId w15:val="{C5F31B1D-9B0E-4140-B2C9-415F383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Ricard, Daniel</dc:creator>
  <cp:keywords/>
  <dc:description/>
  <cp:lastModifiedBy>Ricard, Daniel</cp:lastModifiedBy>
  <cp:revision>5</cp:revision>
  <dcterms:created xsi:type="dcterms:W3CDTF">2022-08-27T01:06:00Z</dcterms:created>
  <dcterms:modified xsi:type="dcterms:W3CDTF">2022-08-27T01:19:00Z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2022-08-27T01:06:21Z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651128b3-4d7f-4db2-9622-769607ad0098</vt:lpwstr>
  </property>
  <property fmtid="{D5CDD505-2E9C-101B-9397-08002B2CF9AE}" pid="8" name="MSIP_Label_1bfb733f-faef-464c-9b6d-731b56f94973_ContentBits">
    <vt:lpwstr>0</vt:lpwstr>
  </property>
</Properties>
</file>