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36BB" w14:textId="1922336C" w:rsidR="0024737E" w:rsidRDefault="00475E01">
      <w:pPr>
        <w:rPr>
          <w:lang w:val="da-DK"/>
        </w:rPr>
      </w:pPr>
      <w:r>
        <w:rPr>
          <w:lang w:val="da-DK"/>
        </w:rPr>
        <w:t>TESA WK Reference list</w:t>
      </w:r>
    </w:p>
    <w:p w14:paraId="44538497" w14:textId="783D93A6" w:rsidR="0053439F" w:rsidRDefault="0053439F">
      <w:r w:rsidRPr="0053439F">
        <w:t>ICES</w:t>
      </w:r>
      <w:r>
        <w:t xml:space="preserve">. </w:t>
      </w:r>
      <w:r w:rsidRPr="0053439F">
        <w:t>2014</w:t>
      </w:r>
      <w:r>
        <w:t>.</w:t>
      </w:r>
      <w:r w:rsidRPr="0053439F">
        <w:t xml:space="preserve"> Report of the Workshop on Statistical Analysis of Biological Calibration Studies (WKSABCAL). ICES CM 2014/ACOM:35</w:t>
      </w:r>
    </w:p>
    <w:p w14:paraId="010E720F" w14:textId="1764E82C" w:rsidR="00475E01" w:rsidRDefault="00475E01">
      <w:r w:rsidRPr="00475E01">
        <w:t xml:space="preserve">ICES </w:t>
      </w:r>
      <w:r>
        <w:t xml:space="preserve">2020. </w:t>
      </w:r>
      <w:r w:rsidRPr="00475E01">
        <w:t>​​WGBIOP 2020 Guidelines for Exchanges And Workshops on Age Reading​</w:t>
      </w:r>
      <w:hyperlink r:id="rId4" w:history="1">
        <w:r w:rsidRPr="00C71C5D">
          <w:rPr>
            <w:rStyle w:val="Hyperlink"/>
          </w:rPr>
          <w:t>https://www.ices.dk/community/pages/pgccdbs-doc-repository.aspx</w:t>
        </w:r>
      </w:hyperlink>
      <w:r w:rsidRPr="00475E01">
        <w:t xml:space="preserve"> </w:t>
      </w:r>
    </w:p>
    <w:p w14:paraId="152B9DCE" w14:textId="2EB2D6FC" w:rsidR="00475E01" w:rsidRPr="00475E01" w:rsidRDefault="00475E01">
      <w:r w:rsidRPr="00475E01">
        <w:t xml:space="preserve">ICES. 2020.Workshop on age validation studies of small pelagic species (WKVALPEL). ICES Scientific Reports. 2:15. 76 pp. </w:t>
      </w:r>
      <w:hyperlink r:id="rId5" w:history="1">
        <w:r w:rsidRPr="00C71C5D">
          <w:rPr>
            <w:rStyle w:val="Hyperlink"/>
          </w:rPr>
          <w:t>http://doi.org/10.17895/ices.pub.5966</w:t>
        </w:r>
      </w:hyperlink>
      <w:r>
        <w:t xml:space="preserve"> </w:t>
      </w:r>
    </w:p>
    <w:p w14:paraId="4DB4CAC9" w14:textId="77777777" w:rsidR="0053439F" w:rsidRDefault="0053439F" w:rsidP="0053439F">
      <w:pPr>
        <w:rPr>
          <w:lang w:val="da-DK"/>
        </w:rPr>
      </w:pPr>
      <w:r w:rsidRPr="00475E01">
        <w:t xml:space="preserve">ICES. 2022. Workshop on use of Ageing and Maturity Staging Error Matrices in Stock Assessment (WKAMEMSA; outputs from 2021 meeting). </w:t>
      </w:r>
      <w:r w:rsidRPr="00475E01">
        <w:rPr>
          <w:lang w:val="da-DK"/>
        </w:rPr>
        <w:t xml:space="preserve">ICES Scientific Reports. 4:13. 54 pp. </w:t>
      </w:r>
      <w:hyperlink r:id="rId6" w:history="1">
        <w:r w:rsidRPr="00C71C5D">
          <w:rPr>
            <w:rStyle w:val="Hyperlink"/>
            <w:lang w:val="da-DK"/>
          </w:rPr>
          <w:t>https://doi.org/10.17895/ices.pub.10052</w:t>
        </w:r>
      </w:hyperlink>
      <w:r>
        <w:rPr>
          <w:lang w:val="da-DK"/>
        </w:rPr>
        <w:t xml:space="preserve"> </w:t>
      </w:r>
    </w:p>
    <w:p w14:paraId="4C47CBBA" w14:textId="77777777" w:rsidR="00475E01" w:rsidRPr="00475E01" w:rsidRDefault="00475E01"/>
    <w:p w14:paraId="3C985FD3" w14:textId="77777777" w:rsidR="00475E01" w:rsidRPr="00475E01" w:rsidRDefault="00475E01"/>
    <w:sectPr w:rsidR="00475E01" w:rsidRPr="00475E01" w:rsidSect="0000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01"/>
    <w:rsid w:val="00002AF8"/>
    <w:rsid w:val="0024737E"/>
    <w:rsid w:val="00475E01"/>
    <w:rsid w:val="0053439F"/>
    <w:rsid w:val="00A64E18"/>
    <w:rsid w:val="00E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4901"/>
  <w15:chartTrackingRefBased/>
  <w15:docId w15:val="{7A158775-7206-4374-8597-0B7CBF0E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7895/ices.pub.10052" TargetMode="External"/><Relationship Id="rId5" Type="http://schemas.openxmlformats.org/officeDocument/2006/relationships/hyperlink" Target="http://doi.org/10.17895/ices.pub.5966" TargetMode="External"/><Relationship Id="rId4" Type="http://schemas.openxmlformats.org/officeDocument/2006/relationships/hyperlink" Target="https://www.ices.dk/community/pages/pgccdbs-doc-repositor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730</Characters>
  <Application>Microsoft Office Word</Application>
  <DocSecurity>0</DocSecurity>
  <Lines>6</Lines>
  <Paragraphs>1</Paragraphs>
  <ScaleCrop>false</ScaleCrop>
  <Company>TECHNICAL UNIVERSITY OF DENMARK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Olivia Davies</dc:creator>
  <cp:keywords/>
  <dc:description/>
  <cp:lastModifiedBy>Julie Olivia Davies</cp:lastModifiedBy>
  <cp:revision>2</cp:revision>
  <dcterms:created xsi:type="dcterms:W3CDTF">2023-02-22T12:21:00Z</dcterms:created>
  <dcterms:modified xsi:type="dcterms:W3CDTF">2023-02-22T12:31:00Z</dcterms:modified>
</cp:coreProperties>
</file>