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Gabarito – Prova de HTML</w:t>
      </w:r>
    </w:p>
    <w:p>
      <w:pPr>
        <w:pStyle w:val="ListNumber"/>
      </w:pPr>
      <w:r>
        <w:t>1. A Internet é uma rede global de computadores que surgiu com projetos militares e acadêmicos nos anos 1960-70, evoluindo para fins comerciais e pessoais.</w:t>
      </w:r>
    </w:p>
    <w:p>
      <w:pPr>
        <w:pStyle w:val="ListNumber"/>
      </w:pPr>
      <w:r>
        <w:t>2. HTML (HyperText Markup Language) é a linguagem de marcação usada para estruturar conteúdos na web. É essencial porque define os elementos visuais da página.</w:t>
      </w:r>
    </w:p>
    <w:p>
      <w:pPr>
        <w:pStyle w:val="ListNumber"/>
      </w:pPr>
      <w:r>
        <w:t>3. &lt;ol&gt; cria listas ordenadas (numeradas), &lt;ul&gt; cria listas não ordenadas (com marcadores). Ex:</w:t>
        <w:br/>
        <w:t>&lt;ol&gt;&lt;li&gt;Item&lt;/li&gt;&lt;/ol&gt;</w:t>
        <w:br/>
        <w:t>&lt;ul&gt;&lt;li&gt;Item&lt;/li&gt;&lt;/ul&gt;</w:t>
      </w:r>
    </w:p>
    <w:p>
      <w:pPr>
        <w:pStyle w:val="ListNumber"/>
      </w:pPr>
      <w:r>
        <w:t>4. A tag &lt;a&gt; cria hyperlinks. Ex: &lt;a href="https://github.com"&gt;GitHub&lt;/a&gt;</w:t>
      </w:r>
    </w:p>
    <w:p>
      <w:pPr>
        <w:pStyle w:val="ListNumber"/>
      </w:pPr>
      <w:r>
        <w:t>5. Semântica melhora a acessibilidade e SEO. Ex: &lt;header&gt; representa cabeçalhos, &lt;article&gt; representa conteúdo independente.</w:t>
      </w:r>
    </w:p>
    <w:p>
      <w:pPr>
        <w:pStyle w:val="ListNumber"/>
      </w:pPr>
      <w:r>
        <w:t>6. O atributo alt descreve a imagem, essencial para leitores de tela e acessibilidade.</w:t>
      </w:r>
    </w:p>
    <w:p>
      <w:pPr>
        <w:pStyle w:val="ListNumber"/>
      </w:pPr>
      <w:r>
        <w:t>7. Ex: &lt;video controls&gt;&lt;source src="video.mp4" type="video/mp4"&gt;&lt;/video&gt;. A tag &lt;video&gt; embute vídeo e &lt;source&gt; define o arquivo.</w:t>
      </w:r>
    </w:p>
    <w:p>
      <w:pPr>
        <w:pStyle w:val="Heading1"/>
      </w:pPr>
      <w:r>
        <w:t>Parte Prática (Exemplo de estrutura):</w:t>
      </w:r>
    </w:p>
    <w:p>
      <w:r>
        <w:br/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&lt;title&gt;Minha Primeira Página&lt;/title&gt;</w:t>
        <w:br/>
        <w:t>&lt;/head&gt;</w:t>
        <w:br/>
        <w:t>&lt;body&gt;</w:t>
        <w:br/>
        <w:t xml:space="preserve">    &lt;h1&gt;Bem-vindo ao meu site!&lt;/h1&gt;</w:t>
        <w:br/>
        <w:t xml:space="preserve">    &lt;p&gt;Este é um parágrafo de introdução sobre mim.&lt;/p&gt;</w:t>
        <w:br/>
        <w:t xml:space="preserve">    &lt;img src="minha-imagem.jpg" alt="Minha foto de perfil"&gt;</w:t>
        <w:br/>
        <w:t xml:space="preserve">    &lt;ol&gt;</w:t>
        <w:br/>
        <w:t xml:space="preserve">        &lt;li&gt;Aprender HTML&lt;/li&gt;</w:t>
        <w:br/>
        <w:t xml:space="preserve">        &lt;li&gt;Estudar CSS&lt;/li&gt;</w:t>
        <w:br/>
        <w:t xml:space="preserve">        &lt;li&gt;Praticar JavaScript&lt;/li&gt;</w:t>
        <w:br/>
        <w:t xml:space="preserve">    &lt;/ol&gt;</w:t>
        <w:br/>
        <w:t xml:space="preserve">    &lt;a href="https://github.com/seuperfil" target="_blank"&gt;Meu GitHub&lt;/a&gt;</w:t>
        <w:br/>
        <w:t xml:space="preserve">    &lt;footer&gt;</w:t>
        <w:br/>
        <w:t xml:space="preserve">        &lt;p&gt;João da Silva – Turma 1A&lt;/p&gt;</w:t>
        <w:br/>
        <w:t xml:space="preserve">    &lt;/footer&gt;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