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95B8" w14:textId="66F817E8" w:rsidR="00C824C5" w:rsidRPr="00C70F6C" w:rsidRDefault="00C824C5" w:rsidP="00C824C5">
      <w:pPr>
        <w:pStyle w:val="Titre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Leaf gas exchange equations</w:t>
      </w:r>
    </w:p>
    <w:p w14:paraId="6A46682C" w14:textId="28AABCF8" w:rsidR="00806CA9" w:rsidRPr="00C70F6C" w:rsidRDefault="00806CA9" w:rsidP="003F1FDA">
      <w:r w:rsidRPr="00C70F6C">
        <w:t>The equations used to simulate leaf gas exchange are presented below</w:t>
      </w:r>
      <w:r w:rsidR="00E17E44" w:rsidRPr="00C70F6C">
        <w:t xml:space="preserve"> and are similar to what is presented in  </w:t>
      </w:r>
      <w:r w:rsidR="00E17E44" w:rsidRPr="00C70F6C">
        <w:fldChar w:fldCharType="begin"/>
      </w:r>
      <w:r w:rsidR="000E5206">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2019)","noteIndex":0},"citationItems":[{"id":"qCQdtDWY/D0vkWCDh","uris":["http://zotero.org/users/local/lNNKczaB/items/QU2Q3IAM"],"itemData":{"id":81,"type":"book","publisher":"Springer,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A."}],"issued":{"date-parts":[["2009"]]}}},{"id":"qCQdtDWY/MZM9DeUv","uris":["http://zotero.org/users/local/lNNKczaB/items/LJWGTQ78"],"itemData":{"id":1,"type":"article-journal","abstract":"Nearly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C."}],"issued":{"date-parts":[["2009",12,1]]}}},{"id":"qCQdtDWY/vSQTQIEm","uris":["http://zotero.org/users/local/lNNKczaB/items/LJBE8V4Z"],"itemData":{"id":233,"type":"article-journal","container-title":"PLOS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C."}],"issued":{"date-parts":[["2015",11]]}}},{"id":"qCQdtDWY/c7Eyn56d","uris":["http://zotero.org/users/local/lNNKczaB/items/NXKNZRRU"],"itemData":{"id":583,"type":"chapter","abstract":"Of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C70F6C">
        <w:fldChar w:fldCharType="separate"/>
      </w:r>
      <w:r w:rsidR="000949F9" w:rsidRPr="00C70F6C">
        <w:t xml:space="preserve">(von </w:t>
      </w:r>
      <w:proofErr w:type="spellStart"/>
      <w:r w:rsidR="000949F9" w:rsidRPr="00C70F6C">
        <w:t>Caemmerer</w:t>
      </w:r>
      <w:proofErr w:type="spellEnd"/>
      <w:r w:rsidR="000949F9" w:rsidRPr="00C70F6C">
        <w:t xml:space="preserve"> </w:t>
      </w:r>
      <w:r w:rsidR="000949F9" w:rsidRPr="00C70F6C">
        <w:rPr>
          <w:i/>
          <w:iCs/>
        </w:rPr>
        <w:t>et al.</w:t>
      </w:r>
      <w:r w:rsidR="000949F9" w:rsidRPr="00C70F6C">
        <w:t>, 2009; Yin &amp; Struik, 2009; Duursma, 2015; Bonan, 2019)</w:t>
      </w:r>
      <w:r w:rsidR="00E17E44" w:rsidRPr="00C70F6C">
        <w:fldChar w:fldCharType="end"/>
      </w:r>
      <w:r w:rsidR="00E17E44" w:rsidRPr="00C70F6C">
        <w:t xml:space="preserve">. </w:t>
      </w:r>
    </w:p>
    <w:p w14:paraId="40CFF9D7" w14:textId="0CF86664" w:rsidR="00806CA9" w:rsidRPr="00C70F6C" w:rsidRDefault="00806CA9" w:rsidP="003F1FDA">
      <w:pPr>
        <w:rPr>
          <w:b/>
          <w:bCs/>
        </w:rPr>
      </w:pPr>
      <w:r w:rsidRPr="00C70F6C">
        <w:rPr>
          <w:b/>
          <w:bCs/>
        </w:rPr>
        <w:t>Photosynthesis model</w:t>
      </w:r>
      <w:r w:rsidR="00EB4DAE" w:rsidRPr="00C70F6C">
        <w:rPr>
          <w:b/>
          <w:bCs/>
        </w:rPr>
        <w:t xml:space="preserve"> </w:t>
      </w:r>
    </w:p>
    <w:p w14:paraId="2A175F97" w14:textId="4A980640" w:rsidR="00806CA9" w:rsidRPr="00C70F6C" w:rsidRDefault="00806CA9" w:rsidP="003F1FDA">
      <w:r w:rsidRPr="00C70F6C">
        <w:t xml:space="preserve">We used the FCB photosynthesis model </w:t>
      </w:r>
      <w:r w:rsidRPr="00C70F6C">
        <w:fldChar w:fldCharType="begin"/>
      </w:r>
      <w:r w:rsidR="000E5206">
        <w:instrText xml:space="preserve"> ADDIN ZOTERO_ITEM CSL_CITATION {"citationID":"GOmKm94U","properties":{"formattedCitation":"(Farquhar {\\i{}et al.}, 1980)","plainCitation":"(Farquhar et al., 1980)","noteIndex":0},"citationItems":[{"id":"qCQdtDWY/C2t5BR8t","uris":["http://zotero.org/users/local/lNNKczaB/items/738XN9VE"],"itemData":{"id":237,"type":"article-journal","container-title":"Planta","DOI":"10.1007/bf00386231","issue":"1","note":"publisher: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rsidRPr="00C70F6C">
        <w:fldChar w:fldCharType="separate"/>
      </w:r>
      <w:r w:rsidRPr="00C70F6C">
        <w:t xml:space="preserve">(Farquhar </w:t>
      </w:r>
      <w:r w:rsidRPr="00C70F6C">
        <w:rPr>
          <w:i/>
          <w:iCs/>
        </w:rPr>
        <w:t>et al.</w:t>
      </w:r>
      <w:r w:rsidRPr="00C70F6C">
        <w:t>, 1980)</w:t>
      </w:r>
      <w:r w:rsidRPr="00C70F6C">
        <w:fldChar w:fldCharType="end"/>
      </w:r>
      <w:r w:rsidRPr="00C70F6C">
        <w:t>, which represents</w:t>
      </w:r>
      <w:r w:rsidR="009928C8" w:rsidRPr="00C70F6C">
        <w:t xml:space="preserve"> the</w:t>
      </w:r>
      <w:r w:rsidRPr="00C70F6C">
        <w:t xml:space="preserve"> net CO</w:t>
      </w:r>
      <w:r w:rsidRPr="00C70F6C">
        <w:rPr>
          <w:vertAlign w:val="subscript"/>
        </w:rPr>
        <w:t>2</w:t>
      </w:r>
      <w:r w:rsidRPr="00C70F6C">
        <w:t xml:space="preserve"> assimilation rate as:</w:t>
      </w:r>
    </w:p>
    <w:p w14:paraId="5DBAE424" w14:textId="70987829" w:rsidR="00806CA9" w:rsidRPr="00C70F6C" w:rsidRDefault="00000000"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r>
              <w:rPr>
                <w:rFonts w:ascii="Cambria Math" w:eastAsia="Cambria Math" w:hAnsi="Cambria Math"/>
              </w:rPr>
              <m:t>ay</m:t>
            </m:r>
          </m:sub>
        </m:sSub>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596E79" w:rsidRPr="00C70F6C">
        <w:tab/>
      </w:r>
      <w:proofErr w:type="spellStart"/>
      <w:r w:rsidR="00806CA9" w:rsidRPr="00C70F6C">
        <w:t>Eqn</w:t>
      </w:r>
      <w:proofErr w:type="spellEnd"/>
      <w:r w:rsidR="00806CA9" w:rsidRPr="00C70F6C">
        <w:t xml:space="preserve"> 1</w:t>
      </w:r>
    </w:p>
    <w:p w14:paraId="65CF336F" w14:textId="6C647D47" w:rsidR="00806CA9" w:rsidRPr="00C70F6C" w:rsidRDefault="00806CA9" w:rsidP="003F1FDA">
      <w:r w:rsidRPr="00C70F6C">
        <w:t xml:space="preserve">where </w:t>
      </w:r>
      <w:r w:rsidRPr="00C70F6C">
        <w:rPr>
          <w:i/>
          <w:iCs/>
        </w:rPr>
        <w:t>A</w:t>
      </w:r>
      <w:r w:rsidRPr="00C70F6C">
        <w:rPr>
          <w:vertAlign w:val="subscript"/>
        </w:rPr>
        <w:t>c</w:t>
      </w:r>
      <w:r w:rsidRPr="00C70F6C">
        <w:t xml:space="preserve"> is the rate of maximum carboxylation</w:t>
      </w:r>
      <w:r w:rsidR="00E17E44" w:rsidRPr="00C70F6C">
        <w:t xml:space="preserve">, </w:t>
      </w:r>
      <w:proofErr w:type="spellStart"/>
      <w:r w:rsidRPr="00C70F6C">
        <w:rPr>
          <w:i/>
          <w:iCs/>
        </w:rPr>
        <w:t>A</w:t>
      </w:r>
      <w:r w:rsidRPr="00C70F6C">
        <w:rPr>
          <w:vertAlign w:val="subscript"/>
        </w:rPr>
        <w:t>j</w:t>
      </w:r>
      <w:proofErr w:type="spellEnd"/>
      <w:r w:rsidRPr="00C70F6C">
        <w:t xml:space="preserve"> is the maximum rate of </w:t>
      </w:r>
      <w:proofErr w:type="spellStart"/>
      <w:r w:rsidRPr="00C70F6C">
        <w:t>RuBp</w:t>
      </w:r>
      <w:proofErr w:type="spellEnd"/>
      <w:r w:rsidRPr="00C70F6C">
        <w:t xml:space="preserve"> regeneration (or electron transport)</w:t>
      </w:r>
      <w:r w:rsidR="00E17E44" w:rsidRPr="00C70F6C">
        <w:t xml:space="preserve"> and </w:t>
      </w:r>
      <w:r w:rsidR="00E17E44" w:rsidRPr="00C70F6C">
        <w:rPr>
          <w:i/>
          <w:iCs/>
        </w:rPr>
        <w:t>A</w:t>
      </w:r>
      <w:r w:rsidR="00E17E44" w:rsidRPr="00C70F6C">
        <w:rPr>
          <w:vertAlign w:val="subscript"/>
        </w:rPr>
        <w:t>p</w:t>
      </w:r>
      <w:r w:rsidR="00E17E44" w:rsidRPr="00C70F6C">
        <w:t xml:space="preserve"> is the export limited assimilation rate also know</w:t>
      </w:r>
      <w:r w:rsidR="00C32573">
        <w:t>n</w:t>
      </w:r>
      <w:r w:rsidR="00E17E44" w:rsidRPr="00C70F6C">
        <w:t xml:space="preserve"> as the rate of triose phosphate utilization. </w:t>
      </w:r>
      <w:proofErr w:type="spellStart"/>
      <w:r w:rsidRPr="00C70F6C">
        <w:rPr>
          <w:i/>
          <w:iCs/>
        </w:rPr>
        <w:t>R</w:t>
      </w:r>
      <w:r w:rsidRPr="00C70F6C">
        <w:rPr>
          <w:vertAlign w:val="subscript"/>
        </w:rPr>
        <w:t>d</w:t>
      </w:r>
      <w:r w:rsidR="00C32573">
        <w:rPr>
          <w:vertAlign w:val="subscript"/>
        </w:rPr>
        <w:t>ay</w:t>
      </w:r>
      <w:proofErr w:type="spellEnd"/>
      <w:r w:rsidRPr="00C70F6C">
        <w:t xml:space="preserve"> is the daytime respiration rate that is not attributable to the photorespiratory pathway.</w:t>
      </w:r>
    </w:p>
    <w:p w14:paraId="58F51AEA" w14:textId="45E5C297" w:rsidR="00806CA9" w:rsidRPr="00C70F6C" w:rsidRDefault="00806CA9" w:rsidP="003F1FDA">
      <w:r w:rsidRPr="00C70F6C">
        <w:rPr>
          <w:i/>
          <w:iCs/>
        </w:rPr>
        <w:t>A</w:t>
      </w:r>
      <w:r w:rsidRPr="00C70F6C">
        <w:rPr>
          <w:vertAlign w:val="subscript"/>
        </w:rPr>
        <w:t>c</w:t>
      </w:r>
      <w:r w:rsidR="00E17E44" w:rsidRPr="00C70F6C">
        <w:t>,</w:t>
      </w:r>
      <w:r w:rsidRPr="00C70F6C">
        <w:t xml:space="preserve"> </w:t>
      </w:r>
      <w:proofErr w:type="spellStart"/>
      <w:r w:rsidRPr="00C70F6C">
        <w:rPr>
          <w:i/>
          <w:iCs/>
        </w:rPr>
        <w:t>A</w:t>
      </w:r>
      <w:r w:rsidRPr="00C70F6C">
        <w:rPr>
          <w:vertAlign w:val="subscript"/>
        </w:rPr>
        <w:t>j</w:t>
      </w:r>
      <w:proofErr w:type="spellEnd"/>
      <w:r w:rsidRPr="00C70F6C">
        <w:t xml:space="preserve"> </w:t>
      </w:r>
      <w:r w:rsidR="00E17E44" w:rsidRPr="00C70F6C">
        <w:t xml:space="preserve">and </w:t>
      </w:r>
      <w:r w:rsidR="00E17E44" w:rsidRPr="00C70F6C">
        <w:rPr>
          <w:i/>
          <w:iCs/>
        </w:rPr>
        <w:t>A</w:t>
      </w:r>
      <w:r w:rsidR="00E17E44" w:rsidRPr="00C70F6C">
        <w:rPr>
          <w:vertAlign w:val="subscript"/>
        </w:rPr>
        <w:t>p</w:t>
      </w:r>
      <w:r w:rsidR="00E17E44" w:rsidRPr="00C70F6C">
        <w:t xml:space="preserve"> </w:t>
      </w:r>
      <w:r w:rsidRPr="00C70F6C">
        <w:t>are given by:</w:t>
      </w:r>
    </w:p>
    <w:p w14:paraId="4E166AEF" w14:textId="51616785" w:rsidR="00806CA9" w:rsidRPr="00C70F6C" w:rsidRDefault="00000000"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E17E44" w:rsidRPr="00C70F6C">
        <w:t>2</w:t>
      </w:r>
    </w:p>
    <w:p w14:paraId="4D112A31" w14:textId="20CD375B" w:rsidR="00806CA9" w:rsidRPr="00C70F6C" w:rsidRDefault="00000000"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3</w:t>
      </w:r>
    </w:p>
    <w:p w14:paraId="380FA5A8" w14:textId="7BD14FF5" w:rsidR="00E17E44" w:rsidRPr="00C70F6C" w:rsidRDefault="00000000"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0949F9" w:rsidRPr="00C70F6C">
        <w:tab/>
      </w:r>
      <w:proofErr w:type="spellStart"/>
      <w:r w:rsidR="00E17E44" w:rsidRPr="00C70F6C">
        <w:t>Eqn</w:t>
      </w:r>
      <w:proofErr w:type="spellEnd"/>
      <w:r w:rsidR="00E17E44" w:rsidRPr="00C70F6C">
        <w:t xml:space="preserve"> 4</w:t>
      </w:r>
    </w:p>
    <w:p w14:paraId="268C6BB3" w14:textId="75546C93" w:rsidR="00806CA9" w:rsidRPr="00C70F6C" w:rsidRDefault="00806CA9" w:rsidP="003F1FDA">
      <w:r w:rsidRPr="00C70F6C">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is</w:t>
      </w:r>
      <w:r w:rsidR="009928C8" w:rsidRPr="00C70F6C">
        <w:t xml:space="preserve"> the</w:t>
      </w:r>
      <w:r w:rsidRPr="00C70F6C">
        <w:t xml:space="preserve"> photorespiratory CO</w:t>
      </w:r>
      <w:r w:rsidRPr="00C70F6C">
        <w:rPr>
          <w:vertAlign w:val="subscript"/>
        </w:rPr>
        <w:t>2</w:t>
      </w:r>
      <w:r w:rsidRPr="00C70F6C">
        <w:t xml:space="preserve"> compensation point, </w:t>
      </w:r>
      <w:r w:rsidRPr="00C70F6C">
        <w:rPr>
          <w:i/>
        </w:rPr>
        <w:t>c</w:t>
      </w:r>
      <w:r w:rsidRPr="00C70F6C">
        <w:rPr>
          <w:vertAlign w:val="subscript"/>
        </w:rPr>
        <w:t xml:space="preserve">i </w:t>
      </w:r>
      <w:r w:rsidRPr="00C70F6C">
        <w:t>is the intercellular CO</w:t>
      </w:r>
      <w:r w:rsidRPr="00C70F6C">
        <w:rPr>
          <w:vertAlign w:val="subscript"/>
        </w:rPr>
        <w:t>2</w:t>
      </w:r>
      <w:r w:rsidRPr="00C70F6C">
        <w:t xml:space="preserve"> concentration, </w:t>
      </w:r>
      <w:proofErr w:type="spellStart"/>
      <w:r w:rsidRPr="00C70F6C">
        <w:rPr>
          <w:i/>
        </w:rPr>
        <w:t>V</w:t>
      </w:r>
      <w:r w:rsidRPr="00C70F6C">
        <w:rPr>
          <w:vertAlign w:val="subscript"/>
        </w:rPr>
        <w:t>cmax</w:t>
      </w:r>
      <w:proofErr w:type="spellEnd"/>
      <w:r w:rsidRPr="00C70F6C">
        <w:rPr>
          <w:vertAlign w:val="subscript"/>
        </w:rPr>
        <w:t xml:space="preserve"> </w:t>
      </w:r>
      <w:r w:rsidRPr="00C70F6C">
        <w:t xml:space="preserve">is the maximum carboxylation velocity, </w:t>
      </w:r>
      <w:r w:rsidRPr="00C70F6C">
        <w:rPr>
          <w:i/>
        </w:rPr>
        <w:t>K</w:t>
      </w:r>
      <w:r w:rsidRPr="00C70F6C">
        <w:rPr>
          <w:vertAlign w:val="subscript"/>
        </w:rPr>
        <w:t xml:space="preserve">c </w:t>
      </w:r>
      <w:r w:rsidRPr="00C70F6C">
        <w:t xml:space="preserve">and </w:t>
      </w:r>
      <w:r w:rsidRPr="00C70F6C">
        <w:rPr>
          <w:i/>
        </w:rPr>
        <w:t>K</w:t>
      </w:r>
      <w:r w:rsidRPr="00C70F6C">
        <w:rPr>
          <w:vertAlign w:val="subscript"/>
        </w:rPr>
        <w:t xml:space="preserve">o </w:t>
      </w:r>
      <w:r w:rsidRPr="00C70F6C">
        <w:t>are the Michaelis−Menten coefficients of rubisco activity for CO</w:t>
      </w:r>
      <w:r w:rsidRPr="00C70F6C">
        <w:rPr>
          <w:vertAlign w:val="subscript"/>
        </w:rPr>
        <w:t>2</w:t>
      </w:r>
      <w:r w:rsidRPr="00C70F6C">
        <w:t xml:space="preserve"> and O</w:t>
      </w:r>
      <w:r w:rsidRPr="00C70F6C">
        <w:rPr>
          <w:vertAlign w:val="subscript"/>
        </w:rPr>
        <w:t>2</w:t>
      </w:r>
      <w:r w:rsidRPr="00C70F6C">
        <w:t>, respectively</w:t>
      </w:r>
      <w:r w:rsidR="009928C8" w:rsidRPr="00C70F6C">
        <w:t xml:space="preserve">. </w:t>
      </w:r>
      <w:r w:rsidRPr="00C70F6C">
        <w:rPr>
          <w:i/>
        </w:rPr>
        <w:t>J</w:t>
      </w:r>
      <w:r w:rsidRPr="00C70F6C">
        <w:t xml:space="preserve"> is the potential electron transport rate, given by:</w:t>
      </w:r>
    </w:p>
    <w:p w14:paraId="740C79F5" w14:textId="27F56929" w:rsidR="00806CA9" w:rsidRPr="00C70F6C"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proofErr w:type="spellStart"/>
      <w:r w:rsidRPr="00C70F6C">
        <w:t>Eqn</w:t>
      </w:r>
      <w:proofErr w:type="spellEnd"/>
      <w:r w:rsidRPr="00C70F6C">
        <w:t xml:space="preserve"> </w:t>
      </w:r>
      <w:r w:rsidR="00E17E44" w:rsidRPr="00C70F6C">
        <w:t>5</w:t>
      </w:r>
    </w:p>
    <w:p w14:paraId="1DAF943B" w14:textId="6444771E" w:rsidR="00806CA9" w:rsidRPr="00C70F6C" w:rsidRDefault="00806CA9" w:rsidP="003F1FDA">
      <w:r w:rsidRPr="00C70F6C">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C70F6C">
        <w:rPr>
          <w:color w:val="000000"/>
        </w:rPr>
        <w:t xml:space="preserve"> is the</w:t>
      </w:r>
      <w:r w:rsidR="009928C8" w:rsidRPr="00C70F6C">
        <w:rPr>
          <w:color w:val="000000"/>
        </w:rPr>
        <w:t xml:space="preserve"> photosynthetically active </w:t>
      </w:r>
      <w:r w:rsidRPr="00C70F6C">
        <w:rPr>
          <w:color w:val="000000"/>
        </w:rPr>
        <w:t xml:space="preserve">irradiance absorbed by photosystem II, </w:t>
      </w:r>
      <w:proofErr w:type="spellStart"/>
      <w:r w:rsidRPr="00C70F6C">
        <w:rPr>
          <w:i/>
          <w:iCs/>
        </w:rPr>
        <w:t>J</w:t>
      </w:r>
      <w:r w:rsidRPr="00C70F6C">
        <w:rPr>
          <w:vertAlign w:val="subscript"/>
        </w:rPr>
        <w:t>max</w:t>
      </w:r>
      <w:proofErr w:type="spellEnd"/>
      <w:r w:rsidRPr="00C70F6C">
        <w:t xml:space="preserve"> is the maximum electron transport rate and </w:t>
      </w:r>
      <w:r w:rsidRPr="00C70F6C">
        <w:rPr>
          <w:i/>
          <w:iCs/>
        </w:rPr>
        <w:t>θ</w:t>
      </w:r>
      <w:r w:rsidRPr="00C70F6C">
        <w:t xml:space="preserve"> is an empirical curvature factor (usually </w:t>
      </w:r>
      <w:r w:rsidR="009928C8" w:rsidRPr="00C70F6C">
        <w:t xml:space="preserve">estimated as </w:t>
      </w:r>
      <w:r w:rsidRPr="00C70F6C">
        <w:t>0.7).</w:t>
      </w:r>
      <w:r w:rsidR="00E17E44" w:rsidRPr="00C70F6C">
        <w:t xml:space="preserve"> </w:t>
      </w:r>
      <w:proofErr w:type="spellStart"/>
      <w:r w:rsidR="00E17E44" w:rsidRPr="00C70F6C">
        <w:rPr>
          <w:i/>
          <w:iCs/>
        </w:rPr>
        <w:t>T</w:t>
      </w:r>
      <w:r w:rsidR="00E17E44" w:rsidRPr="00C70F6C">
        <w:rPr>
          <w:vertAlign w:val="subscript"/>
        </w:rPr>
        <w:t>p</w:t>
      </w:r>
      <w:proofErr w:type="spellEnd"/>
      <w:r w:rsidR="00E17E44" w:rsidRPr="00C70F6C">
        <w:t xml:space="preserve"> is</w:t>
      </w:r>
      <w:r w:rsidR="009928C8" w:rsidRPr="00C70F6C">
        <w:t xml:space="preserve"> the</w:t>
      </w:r>
      <w:r w:rsidR="00E17E44" w:rsidRPr="00C70F6C">
        <w:t xml:space="preserve"> Triose phosphate utilization rate.</w:t>
      </w:r>
    </w:p>
    <w:p w14:paraId="319AA559" w14:textId="45ADFD64" w:rsidR="00CC15C2" w:rsidRPr="00C70F6C" w:rsidRDefault="00000000" w:rsidP="003F1FD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=Abso</m:t>
        </m:r>
        <m:r>
          <w:rPr>
            <w:rFonts w:ascii="Cambria Math" w:hAnsi="Cambria Math"/>
            <w:color w:val="000000"/>
          </w:rPr>
          <m:t>ϕQ</m:t>
        </m:r>
      </m:oMath>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t>Eqn 6</w:t>
      </w:r>
    </w:p>
    <w:p w14:paraId="6A4482D2" w14:textId="784762DA" w:rsidR="00CC15C2" w:rsidRPr="00C70F6C" w:rsidRDefault="00CC15C2" w:rsidP="003F1FDA">
      <w:pPr>
        <w:rPr>
          <w:color w:val="000000"/>
        </w:rPr>
      </w:pPr>
      <w:r w:rsidRPr="00C70F6C">
        <w:rPr>
          <w:color w:val="000000"/>
        </w:rPr>
        <w:t xml:space="preserve">Where </w:t>
      </w:r>
      <w:proofErr w:type="spellStart"/>
      <w:r w:rsidRPr="00C70F6C">
        <w:rPr>
          <w:i/>
          <w:iCs/>
          <w:color w:val="000000"/>
        </w:rPr>
        <w:t>Abso</w:t>
      </w:r>
      <w:proofErr w:type="spellEnd"/>
      <w:r w:rsidRPr="00C70F6C">
        <w:rPr>
          <w:color w:val="000000"/>
        </w:rPr>
        <w:t xml:space="preserve"> is the leaf absorptance in the visible (400 to 700 nm), </w:t>
      </w:r>
      <w:r w:rsidRPr="00C70F6C">
        <w:rPr>
          <w:i/>
          <w:iCs/>
          <w:color w:val="000000"/>
        </w:rPr>
        <w:t>Q</w:t>
      </w:r>
      <w:r w:rsidRPr="00C70F6C">
        <w:rPr>
          <w:color w:val="000000"/>
        </w:rPr>
        <w:t xml:space="preserve"> is the visible irradiance at the leaf surface in mol m</w:t>
      </w:r>
      <w:r w:rsidRPr="00C70F6C">
        <w:rPr>
          <w:color w:val="000000"/>
          <w:vertAlign w:val="superscript"/>
        </w:rPr>
        <w:t>-2</w:t>
      </w:r>
      <w:r w:rsidRPr="00C70F6C">
        <w:rPr>
          <w:color w:val="000000"/>
        </w:rPr>
        <w:t xml:space="preserve"> s</w:t>
      </w:r>
      <w:r w:rsidRPr="00C70F6C">
        <w:rPr>
          <w:color w:val="000000"/>
          <w:vertAlign w:val="superscript"/>
        </w:rPr>
        <w:t>-1</w:t>
      </w:r>
      <w:r w:rsidRPr="00C70F6C">
        <w:rPr>
          <w:color w:val="000000"/>
        </w:rPr>
        <w:t xml:space="preserve"> and </w:t>
      </w:r>
      <w:r w:rsidRPr="00C70F6C">
        <w:rPr>
          <w:i/>
          <w:iCs/>
          <w:color w:val="000000"/>
        </w:rPr>
        <w:t>ϕ</w:t>
      </w:r>
      <w:r w:rsidRPr="00C70F6C">
        <w:rPr>
          <w:color w:val="000000"/>
        </w:rPr>
        <w:t xml:space="preserve"> is the maximum quantum yield of electron transport of absorbed light</w:t>
      </w:r>
      <w:r w:rsidR="00C7534B" w:rsidRPr="00C70F6C">
        <w:rPr>
          <w:color w:val="000000"/>
        </w:rPr>
        <w:t>.</w:t>
      </w:r>
    </w:p>
    <w:p w14:paraId="36A0F8C4" w14:textId="1E35FD8D" w:rsidR="00C7534B" w:rsidRPr="00C70F6C" w:rsidRDefault="00C7534B" w:rsidP="00C7534B">
      <w:r w:rsidRPr="00C70F6C">
        <w:rPr>
          <w:i/>
          <w:iCs/>
        </w:rPr>
        <w:t>ϕ</w:t>
      </w:r>
      <w:r w:rsidRPr="00C70F6C">
        <w:t xml:space="preserve"> can be further described by </w:t>
      </w:r>
      <w:proofErr w:type="spellStart"/>
      <w:r w:rsidRPr="00C70F6C">
        <w:t>Eqn</w:t>
      </w:r>
      <w:proofErr w:type="spellEnd"/>
      <w:r w:rsidRPr="00C70F6C">
        <w:t xml:space="preserve"> 4 where </w:t>
      </w:r>
      <w:r w:rsidRPr="00C70F6C">
        <w:rPr>
          <w:i/>
          <w:iCs/>
        </w:rPr>
        <w:t>f</w:t>
      </w:r>
      <w:r w:rsidRPr="00C70F6C">
        <w:t xml:space="preserve"> is the fraction of irradiance not used for photochemistry, often fixed as 0.15 (von </w:t>
      </w:r>
      <w:proofErr w:type="spellStart"/>
      <w:r w:rsidRPr="00C70F6C">
        <w:t>Caemmerer</w:t>
      </w:r>
      <w:proofErr w:type="spellEnd"/>
      <w:r w:rsidRPr="00C70F6C">
        <w:t xml:space="preserve"> et al., 2009; Yin et al., 2021). The 2 in the denominator accounts for the absorption of half of the irradiance by each photosystem.</w:t>
      </w:r>
    </w:p>
    <w:p w14:paraId="65A82CBF" w14:textId="77391D18" w:rsidR="00C7534B" w:rsidRPr="00C70F6C" w:rsidRDefault="00C7534B" w:rsidP="00C7534B">
      <m:oMath>
        <m:r>
          <w:rPr>
            <w:rFonts w:ascii="Cambria Math" w:hAnsi="Cambria Math"/>
          </w:rPr>
          <w:lastRenderedPageBreak/>
          <m:t>ϕ=(1-f)/2</m:t>
        </m:r>
      </m:oMath>
      <w:r w:rsidRPr="00C70F6C">
        <w:tab/>
      </w:r>
      <w:r w:rsidRPr="00C70F6C">
        <w:tab/>
      </w:r>
      <w:r w:rsidRPr="00C70F6C">
        <w:tab/>
      </w:r>
      <w:r w:rsidRPr="00C70F6C">
        <w:tab/>
      </w:r>
      <w:r w:rsidRPr="00C70F6C">
        <w:tab/>
      </w:r>
      <w:r w:rsidRPr="00C70F6C">
        <w:tab/>
      </w:r>
      <w:r w:rsidRPr="00C70F6C">
        <w:tab/>
      </w:r>
      <w:r w:rsidRPr="00C70F6C">
        <w:tab/>
      </w:r>
      <w:r w:rsidRPr="00C70F6C">
        <w:tab/>
      </w:r>
      <w:r w:rsidRPr="00C70F6C">
        <w:tab/>
        <w:t>Eqn 7</w:t>
      </w:r>
    </w:p>
    <w:p w14:paraId="73D66862" w14:textId="18B57663" w:rsidR="00806CA9" w:rsidRPr="00C70F6C" w:rsidRDefault="00806CA9" w:rsidP="003F1FDA">
      <w:r w:rsidRPr="00C70F6C">
        <w:t xml:space="preserve">Note that </w:t>
      </w:r>
      <w:proofErr w:type="spellStart"/>
      <w:r w:rsidRPr="00C70F6C">
        <w:t>Eqn</w:t>
      </w:r>
      <w:proofErr w:type="spellEnd"/>
      <w:r w:rsidRPr="00C70F6C">
        <w:t xml:space="preserve"> 2</w:t>
      </w:r>
      <w:r w:rsidR="00E17E44" w:rsidRPr="00C70F6C">
        <w:t>,</w:t>
      </w:r>
      <w:r w:rsidRPr="00C70F6C">
        <w:t xml:space="preserve"> 3</w:t>
      </w:r>
      <w:r w:rsidR="00E17E44" w:rsidRPr="00C70F6C">
        <w:t xml:space="preserve"> and 4</w:t>
      </w:r>
      <w:r w:rsidRPr="00C70F6C">
        <w:t xml:space="preserve"> are in the form:</w:t>
      </w:r>
    </w:p>
    <w:p w14:paraId="036F665A" w14:textId="50C02434" w:rsidR="00806CA9" w:rsidRPr="00C70F6C" w:rsidRDefault="00000000"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C7534B" w:rsidRPr="00C70F6C">
        <w:t>8</w:t>
      </w:r>
    </w:p>
    <w:p w14:paraId="63B629CA" w14:textId="41D0A397" w:rsidR="00806CA9" w:rsidRPr="00C70F6C" w:rsidRDefault="0019442E" w:rsidP="008B2E56">
      <w:r w:rsidRPr="00C70F6C">
        <w:t>where</w:t>
      </w:r>
      <w:r w:rsidR="008B2E56" w:rsidRPr="00C70F6C">
        <w:t xml:space="preserve"> </w:t>
      </w:r>
      <w:r w:rsidR="008B2E56" w:rsidRPr="00C70F6C">
        <w:rPr>
          <w:i/>
          <w:iCs/>
        </w:rPr>
        <w:t xml:space="preserve">x </w:t>
      </w:r>
      <w:r w:rsidR="008B2E56" w:rsidRPr="00C70F6C">
        <w:t xml:space="preserve">and </w:t>
      </w:r>
      <w:r w:rsidR="008B2E56" w:rsidRPr="00C70F6C">
        <w:rPr>
          <w:i/>
          <w:iCs/>
        </w:rPr>
        <w:t>y</w:t>
      </w:r>
      <w:r w:rsidR="008B2E56" w:rsidRPr="00C70F6C">
        <w:t xml:space="preserve"> take different meaning depending on the limitation on </w:t>
      </w:r>
      <w:r w:rsidR="008B2E56" w:rsidRPr="00C70F6C">
        <w:rPr>
          <w:i/>
          <w:iCs/>
        </w:rPr>
        <w:t>A</w:t>
      </w:r>
      <w:r w:rsidR="008B2E56" w:rsidRPr="00C70F6C">
        <w:rPr>
          <w:vertAlign w:val="subscript"/>
        </w:rPr>
        <w:t>n</w:t>
      </w:r>
      <w:r w:rsidR="008B2E56" w:rsidRPr="00C70F6C">
        <w:t xml:space="preserve">.   When </w:t>
      </w:r>
      <w:proofErr w:type="gramStart"/>
      <w:r w:rsidR="008B2E56" w:rsidRPr="00C70F6C">
        <w:rPr>
          <w:i/>
          <w:iCs/>
        </w:rPr>
        <w:t>A</w:t>
      </w:r>
      <w:r w:rsidR="008B2E56" w:rsidRPr="00C70F6C">
        <w:rPr>
          <w:vertAlign w:val="subscript"/>
        </w:rPr>
        <w:t>n</w:t>
      </w:r>
      <w:proofErr w:type="gramEnd"/>
      <w:r w:rsidR="008B2E56" w:rsidRPr="00C70F6C">
        <w:t xml:space="preserve"> is limited by </w:t>
      </w:r>
      <w:r w:rsidR="008B2E56" w:rsidRPr="00C70F6C">
        <w:rPr>
          <w:i/>
          <w:iCs/>
        </w:rPr>
        <w:t>A</w:t>
      </w:r>
      <w:r w:rsidR="008B2E56" w:rsidRPr="00C70F6C">
        <w:rPr>
          <w:vertAlign w:val="subscript"/>
        </w:rPr>
        <w:t>c</w:t>
      </w:r>
      <w:r w:rsidR="008B2E56" w:rsidRPr="00C70F6C">
        <w:t xml:space="preserve">, </w:t>
      </w:r>
      <w:r w:rsidR="00806CA9" w:rsidRPr="00C70F6C">
        <w:rPr>
          <w:i/>
          <w:iCs/>
        </w:rPr>
        <w:t>x</w:t>
      </w:r>
      <w:r w:rsidR="00806CA9" w:rsidRPr="00C70F6C">
        <w:t xml:space="preserve"> </w:t>
      </w:r>
      <w:r w:rsidR="009928C8" w:rsidRPr="00C70F6C">
        <w:t xml:space="preserve">is </w:t>
      </w:r>
      <w:proofErr w:type="spellStart"/>
      <w:r w:rsidR="009928C8" w:rsidRPr="00C70F6C">
        <w:rPr>
          <w:i/>
          <w:iCs/>
        </w:rPr>
        <w:t>V</w:t>
      </w:r>
      <w:r w:rsidR="009928C8" w:rsidRPr="00C70F6C">
        <w:rPr>
          <w:vertAlign w:val="subscript"/>
        </w:rPr>
        <w:t>cmax</w:t>
      </w:r>
      <w:proofErr w:type="spellEnd"/>
      <w:r w:rsidR="009928C8" w:rsidRPr="00C70F6C">
        <w:rPr>
          <w:vertAlign w:val="subscript"/>
        </w:rPr>
        <w:t>,</w:t>
      </w:r>
      <w:r w:rsidR="009928C8" w:rsidRPr="00C70F6C">
        <w:t xml:space="preserve"> and </w:t>
      </w:r>
      <w:r w:rsidR="00806CA9" w:rsidRPr="00C70F6C">
        <w:rPr>
          <w:i/>
          <w:iCs/>
        </w:rPr>
        <w:t>y</w:t>
      </w:r>
      <w:r w:rsidR="00806CA9" w:rsidRPr="00C70F6C">
        <w:t xml:space="preserve"> </w:t>
      </w:r>
      <w:r w:rsidR="009928C8" w:rsidRPr="00C70F6C">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proofErr w:type="spellStart"/>
      <w:proofErr w:type="gramStart"/>
      <w:r w:rsidR="008B2E56" w:rsidRPr="00C70F6C">
        <w:rPr>
          <w:i/>
          <w:iCs/>
        </w:rPr>
        <w:t>A</w:t>
      </w:r>
      <w:r w:rsidR="008B2E56" w:rsidRPr="00C70F6C">
        <w:rPr>
          <w:vertAlign w:val="subscript"/>
        </w:rPr>
        <w:t>j</w:t>
      </w:r>
      <w:proofErr w:type="spellEnd"/>
      <w:r w:rsidR="008B2E56" w:rsidRPr="00C70F6C">
        <w:t xml:space="preserve"> </w:t>
      </w:r>
      <w:r w:rsidR="00806CA9" w:rsidRPr="00C70F6C">
        <w:t xml:space="preserve"> </w:t>
      </w:r>
      <w:r w:rsidR="008B2E56" w:rsidRPr="00C70F6C">
        <w:rPr>
          <w:i/>
          <w:iCs/>
        </w:rPr>
        <w:t>x</w:t>
      </w:r>
      <w:proofErr w:type="gramEnd"/>
      <w:r w:rsidR="008B2E56" w:rsidRPr="00C70F6C">
        <w:t xml:space="preserve"> is </w:t>
      </w:r>
      <w:r w:rsidR="00806CA9" w:rsidRPr="00C70F6C">
        <w:rPr>
          <w:i/>
          <w:iCs/>
        </w:rPr>
        <w:t>J</w:t>
      </w:r>
      <w:r w:rsidR="00806CA9" w:rsidRPr="00C70F6C">
        <w:t>/4 and</w:t>
      </w:r>
      <w:r w:rsidR="008B2E56" w:rsidRPr="00C70F6C">
        <w:t xml:space="preserve"> </w:t>
      </w:r>
      <w:r w:rsidR="008B2E56" w:rsidRPr="00C70F6C">
        <w:rPr>
          <w:i/>
          <w:iCs/>
        </w:rPr>
        <w:t>y</w:t>
      </w:r>
      <w:r w:rsidR="008B2E56" w:rsidRPr="00C70F6C">
        <w:t xml:space="preserve"> is</w:t>
      </w:r>
      <w:r w:rsidR="00806CA9" w:rsidRPr="00C70F6C">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rsidRPr="00C70F6C">
        <w:t xml:space="preserve"> W</w:t>
      </w:r>
      <w:r w:rsidR="00806CA9" w:rsidRPr="00C70F6C">
        <w:t xml:space="preserve">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p</w:t>
      </w:r>
      <w:r w:rsidR="00C32573">
        <w:rPr>
          <w:vertAlign w:val="subscript"/>
        </w:rPr>
        <w:t>,</w:t>
      </w:r>
      <w:r w:rsidR="008B2E56" w:rsidRPr="00C70F6C" w:rsidDel="008B2E56">
        <w:t xml:space="preserve"> </w:t>
      </w:r>
      <w:r w:rsidR="008B2E56" w:rsidRPr="00C70F6C">
        <w:rPr>
          <w:i/>
          <w:iCs/>
        </w:rPr>
        <w:t>x</w:t>
      </w:r>
      <w:r w:rsidR="008B2E56" w:rsidRPr="00C70F6C">
        <w:t xml:space="preserve"> is</w:t>
      </w:r>
      <w:r w:rsidR="008B2E56" w:rsidRPr="00C70F6C" w:rsidDel="008B2E56">
        <w:t xml:space="preserve"> </w:t>
      </w:r>
      <w:r w:rsidR="0079558E" w:rsidRPr="00C70F6C">
        <w:t>3</w:t>
      </w:r>
      <w:r w:rsidR="0079558E" w:rsidRPr="00C70F6C">
        <w:rPr>
          <w:i/>
          <w:iCs/>
        </w:rPr>
        <w:t>T</w:t>
      </w:r>
      <w:r w:rsidR="0079558E" w:rsidRPr="00C70F6C">
        <w:rPr>
          <w:vertAlign w:val="subscript"/>
        </w:rPr>
        <w:t>p</w:t>
      </w:r>
      <w:r w:rsidR="0079558E" w:rsidRPr="00C70F6C">
        <w:t xml:space="preserve"> and</w:t>
      </w:r>
      <w:r w:rsidR="008B2E56" w:rsidRPr="00C70F6C">
        <w:t xml:space="preserve"> </w:t>
      </w:r>
      <w:r w:rsidR="008B2E56" w:rsidRPr="00C70F6C">
        <w:rPr>
          <w:i/>
          <w:iCs/>
        </w:rPr>
        <w:t>y</w:t>
      </w:r>
      <w:r w:rsidR="008B2E56" w:rsidRPr="00C70F6C">
        <w:t xml:space="preserve"> is</w:t>
      </w:r>
      <w:r w:rsidR="0079558E"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w:t>
      </w:r>
    </w:p>
    <w:p w14:paraId="39CB55DC" w14:textId="0587F0DF" w:rsidR="009167D1" w:rsidRPr="00547FF4" w:rsidRDefault="000949F9" w:rsidP="003F1FDA">
      <w:pPr>
        <w:rPr>
          <w:lang w:val="fr-FR"/>
        </w:rPr>
      </w:pPr>
      <w:r w:rsidRPr="00C70F6C">
        <w:t>A</w:t>
      </w:r>
      <w:r w:rsidR="00E17E44" w:rsidRPr="00C70F6C">
        <w:t xml:space="preserve"> smoothing function is sometimes used in place of the minimum </w:t>
      </w:r>
      <w:r w:rsidR="0079558E" w:rsidRPr="00C70F6C">
        <w:t xml:space="preserve">in </w:t>
      </w:r>
      <w:proofErr w:type="spellStart"/>
      <w:r w:rsidR="0079558E" w:rsidRPr="00C70F6C">
        <w:t>Eqn</w:t>
      </w:r>
      <w:proofErr w:type="spellEnd"/>
      <w:r w:rsidR="0079558E" w:rsidRPr="00C70F6C">
        <w:t xml:space="preserve"> 1</w:t>
      </w:r>
      <w:r w:rsidR="009167D1" w:rsidRPr="00C70F6C">
        <w:t xml:space="preserve"> </w:t>
      </w:r>
      <w:r w:rsidR="009167D1" w:rsidRPr="00C70F6C">
        <w:fldChar w:fldCharType="begin"/>
      </w:r>
      <w:r w:rsidR="000E5206">
        <w:instrText xml:space="preserve"> ADDIN ZOTERO_ITEM CSL_CITATION {"citationID":"zgdRnD78","properties":{"formattedCitation":"(Collatz {\\i{}et al.}, 1991)","plainCitation":"(Collatz et al., 1991)","noteIndex":0},"citationItems":[{"id":"qCQdtDWY/YTJCSvwm","uris":["http://zotero.org/users/local/lNNKczaB/items/L9Z5LLUJ"],"itemData":{"id":83,"type":"article-journal","abstract":"This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in part, the result of positive feedback mediated by the boundary layer. For example, a change in gs affects An and λE.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λE.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rsidRPr="00C70F6C">
        <w:fldChar w:fldCharType="separate"/>
      </w:r>
      <w:r w:rsidR="009167D1" w:rsidRPr="00547FF4">
        <w:rPr>
          <w:lang w:val="fr-FR"/>
        </w:rPr>
        <w:t>(</w:t>
      </w:r>
      <w:proofErr w:type="spellStart"/>
      <w:r w:rsidR="009167D1" w:rsidRPr="00547FF4">
        <w:rPr>
          <w:lang w:val="fr-FR"/>
        </w:rPr>
        <w:t>Collatz</w:t>
      </w:r>
      <w:proofErr w:type="spellEnd"/>
      <w:r w:rsidR="009167D1" w:rsidRPr="00547FF4">
        <w:rPr>
          <w:lang w:val="fr-FR"/>
        </w:rPr>
        <w:t xml:space="preserve"> </w:t>
      </w:r>
      <w:r w:rsidR="009167D1" w:rsidRPr="00547FF4">
        <w:rPr>
          <w:i/>
          <w:iCs/>
          <w:lang w:val="fr-FR"/>
        </w:rPr>
        <w:t>et al.</w:t>
      </w:r>
      <w:r w:rsidR="009167D1" w:rsidRPr="00547FF4">
        <w:rPr>
          <w:lang w:val="fr-FR"/>
        </w:rPr>
        <w:t>, 1991)</w:t>
      </w:r>
      <w:r w:rsidR="009167D1" w:rsidRPr="00C70F6C">
        <w:fldChar w:fldCharType="end"/>
      </w:r>
      <w:r w:rsidR="0079558E" w:rsidRPr="00547FF4">
        <w:rPr>
          <w:lang w:val="fr-FR"/>
        </w:rPr>
        <w:t>.</w:t>
      </w:r>
    </w:p>
    <w:p w14:paraId="24DF6758" w14:textId="311E0E35" w:rsidR="009167D1" w:rsidRPr="00EE1410" w:rsidRDefault="00000000" w:rsidP="003F1FDA">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=0</m:t>
        </m:r>
      </m:oMath>
      <w:r w:rsidR="009167D1" w:rsidRPr="00EE1410">
        <w:tab/>
      </w:r>
      <w:r w:rsidR="009167D1" w:rsidRPr="00EE1410">
        <w:tab/>
      </w:r>
      <w:r w:rsidR="009167D1" w:rsidRPr="00EE1410">
        <w:tab/>
      </w:r>
      <w:r w:rsidR="009167D1" w:rsidRPr="00EE1410">
        <w:tab/>
      </w:r>
      <w:r w:rsidR="009167D1" w:rsidRPr="00EE1410">
        <w:tab/>
      </w:r>
      <w:r w:rsidR="009167D1" w:rsidRPr="00EE1410">
        <w:tab/>
      </w:r>
      <w:r w:rsidR="009167D1" w:rsidRPr="00EE1410">
        <w:tab/>
      </w:r>
      <w:r w:rsidR="000949F9" w:rsidRPr="00EE1410">
        <w:tab/>
      </w:r>
      <w:proofErr w:type="spellStart"/>
      <w:r w:rsidR="009167D1" w:rsidRPr="00EE1410">
        <w:t>Eqn</w:t>
      </w:r>
      <w:proofErr w:type="spellEnd"/>
      <w:r w:rsidR="009167D1" w:rsidRPr="00EE1410">
        <w:t xml:space="preserve"> </w:t>
      </w:r>
      <w:r w:rsidR="00C7534B" w:rsidRPr="00EE1410">
        <w:t>9</w:t>
      </w:r>
    </w:p>
    <w:p w14:paraId="686E3A4F" w14:textId="54DA8434" w:rsidR="009167D1" w:rsidRPr="00C70F6C" w:rsidRDefault="00000000"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rsidRPr="00C70F6C">
        <w:tab/>
      </w:r>
      <w:r w:rsidR="009167D1" w:rsidRPr="00C70F6C">
        <w:tab/>
      </w:r>
      <w:r w:rsidR="009167D1" w:rsidRPr="00C70F6C">
        <w:tab/>
      </w:r>
      <w:r w:rsidR="009167D1" w:rsidRPr="00C70F6C">
        <w:tab/>
      </w:r>
      <w:r w:rsidR="009167D1" w:rsidRPr="00C70F6C">
        <w:tab/>
      </w:r>
      <w:r w:rsidR="009167D1" w:rsidRPr="00C70F6C">
        <w:tab/>
      </w:r>
      <w:r w:rsidR="009167D1" w:rsidRPr="00C70F6C">
        <w:tab/>
      </w:r>
      <w:r w:rsidR="000949F9" w:rsidRPr="00C70F6C">
        <w:tab/>
      </w:r>
      <w:proofErr w:type="spellStart"/>
      <w:r w:rsidR="009167D1" w:rsidRPr="00C70F6C">
        <w:t>Eqn</w:t>
      </w:r>
      <w:proofErr w:type="spellEnd"/>
      <w:r w:rsidR="009167D1" w:rsidRPr="00C70F6C">
        <w:t xml:space="preserve"> </w:t>
      </w:r>
      <w:r w:rsidR="00C7534B" w:rsidRPr="00C70F6C">
        <w:t>10</w:t>
      </w:r>
    </w:p>
    <w:p w14:paraId="6211D2BB" w14:textId="5DC0B40B" w:rsidR="009167D1" w:rsidRPr="00C70F6C" w:rsidRDefault="009167D1" w:rsidP="003F1FDA">
      <w:r w:rsidRPr="00C70F6C">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rsidRPr="00C70F6C">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rsidRPr="00C70F6C">
        <w:t xml:space="preserve"> are empirical smoothing constants describing the transition between limitations. Note tha</w:t>
      </w:r>
      <w:r w:rsidR="00C7534B" w:rsidRPr="00C70F6C">
        <w:t>t</w:t>
      </w:r>
      <w:r w:rsidRPr="00C70F6C">
        <w:t xml:space="preserve"> in those equations, </w:t>
      </w:r>
      <w:r w:rsidRPr="00C70F6C">
        <w:rPr>
          <w:i/>
          <w:iCs/>
        </w:rPr>
        <w:t>A</w:t>
      </w:r>
      <w:r w:rsidRPr="00C70F6C">
        <w:rPr>
          <w:vertAlign w:val="subscript"/>
        </w:rPr>
        <w:t>i</w:t>
      </w:r>
      <w:r w:rsidRPr="00C70F6C">
        <w:t xml:space="preserve"> is an intermediate variable that is first calculated and used in </w:t>
      </w:r>
      <w:proofErr w:type="spellStart"/>
      <w:proofErr w:type="gramStart"/>
      <w:r w:rsidR="00EB4DAE" w:rsidRPr="00C70F6C">
        <w:t>E</w:t>
      </w:r>
      <w:r w:rsidRPr="00C70F6C">
        <w:t>qn</w:t>
      </w:r>
      <w:proofErr w:type="spellEnd"/>
      <w:r w:rsidRPr="00C70F6C">
        <w:t xml:space="preserve">  </w:t>
      </w:r>
      <w:r w:rsidR="00C7534B" w:rsidRPr="00C70F6C">
        <w:t>10</w:t>
      </w:r>
      <w:proofErr w:type="gramEnd"/>
      <w:r w:rsidRPr="00C70F6C">
        <w:t xml:space="preserve">. </w:t>
      </w:r>
      <w:r w:rsidRPr="00C70F6C">
        <w:rPr>
          <w:i/>
          <w:iCs/>
        </w:rPr>
        <w:t>A</w:t>
      </w:r>
      <w:r w:rsidRPr="00C70F6C">
        <w:t xml:space="preserve"> is the resulting </w:t>
      </w:r>
      <w:r w:rsidR="00C856CC" w:rsidRPr="00C70F6C">
        <w:t>gross CO</w:t>
      </w:r>
      <w:r w:rsidR="00C856CC" w:rsidRPr="00C70F6C">
        <w:rPr>
          <w:vertAlign w:val="subscript"/>
        </w:rPr>
        <w:t>2</w:t>
      </w:r>
      <w:r w:rsidR="00C856CC" w:rsidRPr="00C70F6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rsidRPr="00C70F6C">
        <w:t xml:space="preserve">. </w:t>
      </w:r>
      <w:r w:rsidR="008B2E56" w:rsidRPr="00C70F6C">
        <w:t xml:space="preserve">Careful consideration must be used when applying this </w:t>
      </w:r>
      <w:r w:rsidR="00C856CC" w:rsidRPr="00C70F6C">
        <w:t xml:space="preserve">smoothing </w:t>
      </w:r>
      <w:r w:rsidR="008B2E56" w:rsidRPr="00C70F6C">
        <w:t xml:space="preserve">approach, </w:t>
      </w:r>
      <w:r w:rsidR="00C856CC" w:rsidRPr="00C70F6C">
        <w:t xml:space="preserve">as it can significantly reduce </w:t>
      </w:r>
      <w:r w:rsidR="00C856CC" w:rsidRPr="00C70F6C">
        <w:rPr>
          <w:i/>
          <w:iCs/>
        </w:rPr>
        <w:t>A</w:t>
      </w:r>
      <w:r w:rsidR="00C856CC" w:rsidRPr="00C70F6C">
        <w:rPr>
          <w:vertAlign w:val="subscript"/>
        </w:rPr>
        <w:t>n</w:t>
      </w:r>
      <w:r w:rsidR="00C856CC" w:rsidRPr="00C70F6C">
        <w:t xml:space="preserve"> in some conditions </w:t>
      </w:r>
      <w:r w:rsidR="00C856CC" w:rsidRPr="00C70F6C">
        <w:fldChar w:fldCharType="begin"/>
      </w:r>
      <w:r w:rsidR="000E5206">
        <w:instrText xml:space="preserve"> ADDIN ZOTERO_ITEM CSL_CITATION {"citationID":"vySlznae","properties":{"formattedCitation":"(Rogers {\\i{}et al.}, 2021)","plainCitation":"(Rogers et al., 2021)","noteIndex":0},"citationItems":[{"id":"qCQdtDWY/ZnbCr465","uris":["http://zotero.org/users/local/lNNKczaB/items/56ZM7MUY"],"itemData":{"id":526,"type":"article-journal","container-title":"New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rsidRPr="00C70F6C">
        <w:fldChar w:fldCharType="separate"/>
      </w:r>
      <w:r w:rsidR="00C856CC" w:rsidRPr="00C70F6C">
        <w:t xml:space="preserve">(Rogers </w:t>
      </w:r>
      <w:r w:rsidR="00C856CC" w:rsidRPr="00C70F6C">
        <w:rPr>
          <w:i/>
          <w:iCs/>
        </w:rPr>
        <w:t>et al.</w:t>
      </w:r>
      <w:r w:rsidR="00C856CC" w:rsidRPr="00C70F6C">
        <w:t>, 2021)</w:t>
      </w:r>
      <w:r w:rsidR="00C856CC" w:rsidRPr="00C70F6C">
        <w:fldChar w:fldCharType="end"/>
      </w:r>
      <w:r w:rsidR="00C856CC" w:rsidRPr="00C70F6C">
        <w:t>.</w:t>
      </w:r>
    </w:p>
    <w:p w14:paraId="5B6FF64C" w14:textId="77777777" w:rsidR="003F1FDA" w:rsidRPr="00C70F6C" w:rsidRDefault="003F1FDA" w:rsidP="003F1FDA"/>
    <w:p w14:paraId="6924E792" w14:textId="52B28669" w:rsidR="00806CA9" w:rsidRPr="00C70F6C" w:rsidRDefault="00806CA9" w:rsidP="003F1FDA">
      <w:pPr>
        <w:rPr>
          <w:b/>
          <w:bCs/>
        </w:rPr>
      </w:pPr>
      <w:r w:rsidRPr="00C70F6C">
        <w:rPr>
          <w:b/>
          <w:bCs/>
        </w:rPr>
        <w:t xml:space="preserve">Temperature effects on </w:t>
      </w:r>
      <w:r w:rsidR="00807EFB" w:rsidRPr="00C70F6C">
        <w:rPr>
          <w:b/>
          <w:bCs/>
        </w:rPr>
        <w:t xml:space="preserve">model </w:t>
      </w:r>
      <w:r w:rsidRPr="00C70F6C">
        <w:rPr>
          <w:b/>
          <w:bCs/>
        </w:rPr>
        <w:t xml:space="preserve">parameters </w:t>
      </w:r>
    </w:p>
    <w:p w14:paraId="21074A76" w14:textId="521D51F9" w:rsidR="00806CA9" w:rsidRPr="00C70F6C" w:rsidRDefault="00CF2023" w:rsidP="003F1FDA">
      <w:r w:rsidRPr="00C70F6C">
        <w:t>The parameters of the photosynthesis model (</w:t>
      </w:r>
      <w:proofErr w:type="spellStart"/>
      <w:r w:rsidRPr="00C70F6C">
        <w:rPr>
          <w:i/>
          <w:iCs/>
        </w:rPr>
        <w:t>V</w:t>
      </w:r>
      <w:r w:rsidRPr="00C70F6C">
        <w:rPr>
          <w:vertAlign w:val="subscript"/>
        </w:rPr>
        <w:t>cmax</w:t>
      </w:r>
      <w:proofErr w:type="spellEnd"/>
      <w:r w:rsidRPr="00C70F6C">
        <w:t xml:space="preserve">, </w:t>
      </w:r>
      <w:proofErr w:type="spellStart"/>
      <w:r w:rsidRPr="00C70F6C">
        <w:rPr>
          <w:i/>
          <w:iCs/>
        </w:rPr>
        <w:t>J</w:t>
      </w:r>
      <w:r w:rsidRPr="00C70F6C">
        <w:rPr>
          <w:vertAlign w:val="subscript"/>
        </w:rPr>
        <w:t>max</w:t>
      </w:r>
      <w:proofErr w:type="spellEnd"/>
      <w:r w:rsidRPr="00C70F6C">
        <w:t xml:space="preserve">, </w:t>
      </w:r>
      <w:proofErr w:type="spellStart"/>
      <w:r w:rsidRPr="00C70F6C">
        <w:rPr>
          <w:i/>
          <w:iCs/>
        </w:rPr>
        <w:t>T</w:t>
      </w:r>
      <w:r w:rsidRPr="00C70F6C">
        <w:rPr>
          <w:vertAlign w:val="subscript"/>
        </w:rPr>
        <w:t>p</w:t>
      </w:r>
      <w:proofErr w:type="spellEnd"/>
      <w:r w:rsidRPr="00C70F6C">
        <w:t xml:space="preserve">, </w:t>
      </w:r>
      <w:r w:rsidRPr="00C70F6C">
        <w:rPr>
          <w:i/>
          <w:iCs/>
        </w:rPr>
        <w:t>R</w:t>
      </w:r>
      <w:r w:rsidRPr="00C70F6C">
        <w:rPr>
          <w:vertAlign w:val="subscript"/>
        </w:rPr>
        <w:t>d</w:t>
      </w:r>
      <w:r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w:t>
      </w:r>
      <w:r w:rsidRPr="00C70F6C">
        <w:rPr>
          <w:i/>
        </w:rPr>
        <w:t>K</w:t>
      </w:r>
      <w:r w:rsidRPr="00C70F6C">
        <w:rPr>
          <w:vertAlign w:val="subscript"/>
        </w:rPr>
        <w:t xml:space="preserve">c </w:t>
      </w:r>
      <w:r w:rsidRPr="00C70F6C">
        <w:t xml:space="preserve">and </w:t>
      </w:r>
      <w:r w:rsidRPr="00C70F6C">
        <w:rPr>
          <w:i/>
        </w:rPr>
        <w:t>K</w:t>
      </w:r>
      <w:r w:rsidRPr="00C70F6C">
        <w:rPr>
          <w:vertAlign w:val="subscript"/>
        </w:rPr>
        <w:t>o</w:t>
      </w:r>
      <w:r w:rsidRPr="00C70F6C">
        <w:t xml:space="preserve">) </w:t>
      </w:r>
      <w:r w:rsidR="00807EFB" w:rsidRPr="00C70F6C">
        <w:t xml:space="preserve">are temperature dependent, </w:t>
      </w:r>
      <w:r w:rsidRPr="00C70F6C">
        <w:t>and are often given at a reference temperature of 25 °C</w:t>
      </w:r>
      <w:r w:rsidR="00D8445E" w:rsidRPr="00C70F6C">
        <w:t xml:space="preserve"> </w:t>
      </w:r>
      <w:r w:rsidR="00D8445E" w:rsidRPr="00C70F6C">
        <w:fldChar w:fldCharType="begin"/>
      </w:r>
      <w:r w:rsidR="000E5206">
        <w:instrText xml:space="preserve"> ADDIN ZOTERO_ITEM CSL_CITATION {"citationID":"ltHRF6d6","properties":{"formattedCitation":"(Bernacchi {\\i{}et al.}, 2001, 2003; Leuning, 2002)","plainCitation":"(Bernacchi et al., 2001, 2003; Leuning, 2002)","noteIndex":0},"citationItems":[{"id":"qCQdtDWY/1n6tVUJh","uris":["http://zotero.org/users/local/lNNKczaB/items/AHCG3REI"],"itemData":{"id":208,"type":"article-journal","container-title":"Plant,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P."}],"issued":{"date-parts":[["2001",2]]}}},{"id":"qCQdtDWY/mvahPje6","uris":["http://zotero.org/users/local/lNNKczaB/items/ZLVUXYHV"],"itemData":{"id":78,"type":"article-journal","container-title":"Plant,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P."}],"issued":{"date-parts":[["2003"]]}}},{"id":"qCQdtDWY/j5ScVzgx","uris":["http://zotero.org/users/local/lNNKczaB/items/PQCMRE9L"],"itemData":{"id":188,"type":"article-journal","abstract":"The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rsidRPr="00C70F6C">
        <w:fldChar w:fldCharType="separate"/>
      </w:r>
      <w:r w:rsidR="00D8445E" w:rsidRPr="00C70F6C">
        <w:t>(</w:t>
      </w:r>
      <w:proofErr w:type="spellStart"/>
      <w:r w:rsidR="00D8445E" w:rsidRPr="00C70F6C">
        <w:t>Bernacchi</w:t>
      </w:r>
      <w:proofErr w:type="spellEnd"/>
      <w:r w:rsidR="00D8445E" w:rsidRPr="00C70F6C">
        <w:t xml:space="preserve"> </w:t>
      </w:r>
      <w:r w:rsidR="00D8445E" w:rsidRPr="00C70F6C">
        <w:rPr>
          <w:i/>
          <w:iCs/>
        </w:rPr>
        <w:t>et al.</w:t>
      </w:r>
      <w:r w:rsidR="00D8445E" w:rsidRPr="00C70F6C">
        <w:t>, 2001, 2003; Leuning, 2002)</w:t>
      </w:r>
      <w:r w:rsidR="00D8445E" w:rsidRPr="00C70F6C">
        <w:fldChar w:fldCharType="end"/>
      </w:r>
      <w:r w:rsidRPr="00C70F6C">
        <w:t xml:space="preserve">. </w:t>
      </w:r>
      <w:r w:rsidR="00807EFB" w:rsidRPr="00C70F6C">
        <w:t>A</w:t>
      </w:r>
      <w:r w:rsidRPr="00C70F6C">
        <w:t xml:space="preserve">n Arrhenius function </w:t>
      </w:r>
      <w:r w:rsidR="00305C08" w:rsidRPr="00C70F6C">
        <w:t>(</w:t>
      </w:r>
      <w:proofErr w:type="spellStart"/>
      <w:r w:rsidR="00305C08" w:rsidRPr="00C70F6C">
        <w:t>Eqn</w:t>
      </w:r>
      <w:proofErr w:type="spellEnd"/>
      <w:r w:rsidR="00305C08" w:rsidRPr="00C70F6C">
        <w:t xml:space="preserve"> </w:t>
      </w:r>
      <w:r w:rsidR="00C32573">
        <w:t>11</w:t>
      </w:r>
      <w:r w:rsidR="00D8445E" w:rsidRPr="00C70F6C">
        <w:t>)</w:t>
      </w:r>
      <w:r w:rsidR="00807EFB" w:rsidRPr="00C70F6C">
        <w:t xml:space="preserve"> or a modified Arrhenius function (</w:t>
      </w:r>
      <w:proofErr w:type="spellStart"/>
      <w:r w:rsidR="00807EFB" w:rsidRPr="00C70F6C">
        <w:t>Eqn</w:t>
      </w:r>
      <w:proofErr w:type="spellEnd"/>
      <w:r w:rsidR="00807EFB" w:rsidRPr="00C70F6C">
        <w:t xml:space="preserve"> </w:t>
      </w:r>
      <w:r w:rsidR="00C32573">
        <w:t>12</w:t>
      </w:r>
      <w:r w:rsidR="00807EFB" w:rsidRPr="00C70F6C">
        <w:t>)</w:t>
      </w:r>
      <w:r w:rsidR="00D8445E" w:rsidRPr="00C70F6C">
        <w:t xml:space="preserve"> </w:t>
      </w:r>
      <w:r w:rsidRPr="00C70F6C">
        <w:t xml:space="preserve">can be used </w:t>
      </w:r>
      <w:r w:rsidR="00807EFB" w:rsidRPr="00C70F6C">
        <w:t xml:space="preserve">to </w:t>
      </w:r>
      <w:r w:rsidR="00C32573">
        <w:t>scale the parameters from 25°C to the leaf temperature</w:t>
      </w:r>
      <w:r w:rsidRPr="00C70F6C">
        <w:t>:</w:t>
      </w:r>
    </w:p>
    <w:p w14:paraId="3C4E1AD4" w14:textId="4D018A5F" w:rsidR="00CF2023" w:rsidRPr="00C70F6C"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rsidRPr="00C70F6C">
        <w:tab/>
      </w:r>
      <w:r w:rsidRPr="00C70F6C">
        <w:tab/>
      </w:r>
      <w:r w:rsidRPr="00C70F6C">
        <w:tab/>
      </w:r>
      <w:r w:rsidRPr="00C70F6C">
        <w:tab/>
      </w:r>
      <w:r w:rsidRPr="00C70F6C">
        <w:tab/>
      </w:r>
      <w:r w:rsidRPr="00C70F6C">
        <w:tab/>
      </w:r>
      <w:r w:rsidRPr="00C70F6C">
        <w:tab/>
      </w:r>
      <w:r w:rsidR="00C7534B" w:rsidRPr="00C70F6C">
        <w:tab/>
      </w:r>
      <w:proofErr w:type="spellStart"/>
      <w:r w:rsidRPr="00C70F6C">
        <w:t>Eqn</w:t>
      </w:r>
      <w:proofErr w:type="spellEnd"/>
      <w:r w:rsidRPr="00C70F6C">
        <w:t xml:space="preserve"> </w:t>
      </w:r>
      <w:r w:rsidR="00C32573">
        <w:t>11</w:t>
      </w:r>
    </w:p>
    <w:p w14:paraId="4ABA1F7D" w14:textId="430DC28E" w:rsidR="00D8445E" w:rsidRPr="00C70F6C" w:rsidRDefault="00D8445E"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rsidRPr="00C70F6C">
        <w:t xml:space="preserve"> </w:t>
      </w:r>
      <w:r w:rsidR="003F1FDA" w:rsidRPr="00C70F6C">
        <w:tab/>
      </w:r>
      <w:r w:rsidR="003F1FDA" w:rsidRPr="00C70F6C">
        <w:tab/>
      </w:r>
      <w:r w:rsidR="003F1FDA" w:rsidRPr="00C70F6C">
        <w:tab/>
      </w:r>
      <w:r w:rsidR="003F1FDA" w:rsidRPr="00C70F6C">
        <w:tab/>
      </w:r>
      <w:r w:rsidR="003F1FDA" w:rsidRPr="00C70F6C">
        <w:tab/>
      </w:r>
      <w:r w:rsidR="00C7534B" w:rsidRPr="00C70F6C">
        <w:tab/>
      </w:r>
      <w:proofErr w:type="spellStart"/>
      <w:r w:rsidR="003F1FDA" w:rsidRPr="00C70F6C">
        <w:t>Eqn</w:t>
      </w:r>
      <w:proofErr w:type="spellEnd"/>
      <w:r w:rsidR="003F1FDA" w:rsidRPr="00C70F6C">
        <w:t xml:space="preserve"> </w:t>
      </w:r>
      <w:r w:rsidR="00C32573">
        <w:t>12</w:t>
      </w:r>
    </w:p>
    <w:p w14:paraId="1909E9F6" w14:textId="6C3EAE60" w:rsidR="00D8445E" w:rsidRPr="00C70F6C" w:rsidRDefault="00D8445E" w:rsidP="003F1FDA">
      <w:r w:rsidRPr="00C70F6C">
        <w:t xml:space="preserve">where </w:t>
      </w:r>
      <w:r w:rsidRPr="00C70F6C">
        <w:rPr>
          <w:i/>
          <w:iCs/>
        </w:rPr>
        <w:t xml:space="preserve">P </w:t>
      </w:r>
      <w:r w:rsidRPr="00C70F6C">
        <w:t xml:space="preserve">is the value of the parameter at </w:t>
      </w:r>
      <w:proofErr w:type="spellStart"/>
      <w:r w:rsidRPr="00C70F6C">
        <w:rPr>
          <w:i/>
          <w:iCs/>
        </w:rPr>
        <w:t>T</w:t>
      </w:r>
      <w:r w:rsidRPr="00C70F6C">
        <w:rPr>
          <w:vertAlign w:val="subscript"/>
        </w:rPr>
        <w:t>leaf</w:t>
      </w:r>
      <w:proofErr w:type="spellEnd"/>
      <w:r w:rsidRPr="00C70F6C">
        <w:t xml:space="preserve">, </w:t>
      </w:r>
      <w:r w:rsidRPr="00C70F6C">
        <w:rPr>
          <w:i/>
          <w:iCs/>
        </w:rPr>
        <w:t>P</w:t>
      </w:r>
      <w:r w:rsidRPr="00C70F6C">
        <w:rPr>
          <w:vertAlign w:val="subscript"/>
        </w:rPr>
        <w:t>ref</w:t>
      </w:r>
      <w:r w:rsidRPr="00C70F6C">
        <w:t xml:space="preserve"> is the value of the parameter at the reference temperature, </w:t>
      </w:r>
      <w:r w:rsidRPr="00C70F6C">
        <w:rPr>
          <w:i/>
          <w:iCs/>
        </w:rPr>
        <w:t>H</w:t>
      </w:r>
      <w:r w:rsidRPr="00C70F6C">
        <w:rPr>
          <w:vertAlign w:val="subscript"/>
        </w:rPr>
        <w:t>a</w:t>
      </w:r>
      <w:r w:rsidRPr="00C70F6C">
        <w:t xml:space="preserve"> is the energy of activation in J mol</w:t>
      </w:r>
      <w:r w:rsidRPr="00C70F6C">
        <w:rPr>
          <w:vertAlign w:val="superscript"/>
        </w:rPr>
        <w:t>-1</w:t>
      </w:r>
      <w:r w:rsidRPr="00C70F6C">
        <w:t xml:space="preserve">, </w:t>
      </w:r>
      <w:proofErr w:type="spellStart"/>
      <w:r w:rsidRPr="00C70F6C">
        <w:rPr>
          <w:i/>
          <w:iCs/>
        </w:rPr>
        <w:t>H</w:t>
      </w:r>
      <w:r w:rsidRPr="00C70F6C">
        <w:rPr>
          <w:vertAlign w:val="subscript"/>
        </w:rPr>
        <w:t>d</w:t>
      </w:r>
      <w:proofErr w:type="spellEnd"/>
      <w:r w:rsidRPr="00C70F6C">
        <w:t xml:space="preserve"> is the energy of deactivation in J mol</w:t>
      </w:r>
      <w:r w:rsidRPr="00C70F6C">
        <w:rPr>
          <w:vertAlign w:val="superscript"/>
        </w:rPr>
        <w:t xml:space="preserve">-1 </w:t>
      </w:r>
      <w:r w:rsidRPr="00C70F6C">
        <w:t xml:space="preserve">and s is an </w:t>
      </w:r>
      <w:r w:rsidR="00807EFB" w:rsidRPr="00C70F6C">
        <w:t>entropy</w:t>
      </w:r>
      <w:r w:rsidRPr="00C70F6C">
        <w:t xml:space="preserve"> term. </w:t>
      </w:r>
      <w:r w:rsidRPr="00C70F6C">
        <w:rPr>
          <w:i/>
          <w:iCs/>
        </w:rPr>
        <w:t>R</w:t>
      </w:r>
      <w:r w:rsidRPr="00C70F6C">
        <w:t xml:space="preserve"> is the ideal gas constant. In this equation, the temperature </w:t>
      </w:r>
      <w:proofErr w:type="spellStart"/>
      <w:r w:rsidRPr="00C70F6C">
        <w:rPr>
          <w:i/>
          <w:iCs/>
        </w:rPr>
        <w:t>T</w:t>
      </w:r>
      <w:r w:rsidRPr="00C70F6C">
        <w:rPr>
          <w:vertAlign w:val="subscript"/>
        </w:rPr>
        <w:t>ref</w:t>
      </w:r>
      <w:proofErr w:type="spellEnd"/>
      <w:r w:rsidRPr="00C70F6C">
        <w:t xml:space="preserve"> and </w:t>
      </w:r>
      <w:proofErr w:type="spellStart"/>
      <w:r w:rsidRPr="00C70F6C">
        <w:rPr>
          <w:i/>
          <w:iCs/>
        </w:rPr>
        <w:t>T</w:t>
      </w:r>
      <w:r w:rsidRPr="00C70F6C">
        <w:rPr>
          <w:vertAlign w:val="subscript"/>
        </w:rPr>
        <w:t>leaf</w:t>
      </w:r>
      <w:proofErr w:type="spellEnd"/>
      <w:r w:rsidRPr="00C70F6C">
        <w:t xml:space="preserve"> are in Kelvin.</w:t>
      </w:r>
    </w:p>
    <w:p w14:paraId="734F4821" w14:textId="0809AF38" w:rsidR="00E56284" w:rsidRDefault="00833C8F" w:rsidP="00C32573">
      <w:pPr>
        <w:rPr>
          <w:b/>
          <w:bCs/>
        </w:rPr>
      </w:pPr>
      <w:r w:rsidRPr="00C70F6C">
        <w:rPr>
          <w:b/>
          <w:bCs/>
        </w:rPr>
        <w:t>Parameters</w:t>
      </w:r>
    </w:p>
    <w:p w14:paraId="7693B11C" w14:textId="7062C04A" w:rsidR="000E5206" w:rsidRDefault="000E5206" w:rsidP="00C32573">
      <w:r w:rsidRPr="000E5206">
        <w:lastRenderedPageBreak/>
        <w:t>The parameters of the different equations as well as their units are given in Table 1. They derive from the Community Land Model 4.5</w:t>
      </w:r>
      <w:r>
        <w:rPr>
          <w:b/>
          <w:bCs/>
        </w:rPr>
        <w:t xml:space="preserve"> </w:t>
      </w:r>
      <w:r>
        <w:rPr>
          <w:b/>
          <w:bCs/>
        </w:rPr>
        <w:fldChar w:fldCharType="begin"/>
      </w:r>
      <w:r>
        <w:rPr>
          <w:b/>
          <w:bCs/>
        </w:rPr>
        <w:instrText xml:space="preserve"> ADDIN ZOTERO_ITEM CSL_CITATION {"citationID":"DjUr5ILj","properties":{"formattedCitation":"(Oleson {\\i{}et al.}, 2013)","plainCitation":"(Oleson et al., 2013)","noteIndex":0},"citationItems":[{"id":7,"uris":["http://zotero.org/users/local/lgCfCC06/items/8IEYCAGE"],"itemData":{"id":7,"type":"article-journal","container-title":"UCAR: Boulder, CO, USA","title":"Technical description of version 4.5 of the Community Land Model (CLM)(No. NCAR/TN-503+ STR)","author":[{"family":"Oleson","given":"Keith"},{"family":"Lawrence","given":"DM"},{"family":"Bonan","given":"GB"},{"family":"Drewniak","given":"B"},{"family":"Huang","given":"M"},{"family":"Koven","given":"CD"},{"family":"Levis","given":"Samuel"},{"family":"Li","given":"F"},{"family":"Riley","given":"W"},{"family":"Subin","given":"Z"},{"literal":"others"}],"issued":{"date-parts":[["2013"]]}}}],"schema":"https://github.com/citation-style-language/schema/raw/master/csl-citation.json"} </w:instrText>
      </w:r>
      <w:r>
        <w:rPr>
          <w:b/>
          <w:bCs/>
        </w:rPr>
        <w:fldChar w:fldCharType="separate"/>
      </w:r>
      <w:r w:rsidRPr="000E5206">
        <w:t xml:space="preserve">(Oleson </w:t>
      </w:r>
      <w:r w:rsidRPr="000E5206">
        <w:rPr>
          <w:i/>
          <w:iCs/>
        </w:rPr>
        <w:t>et al.</w:t>
      </w:r>
      <w:r w:rsidRPr="000E5206">
        <w:t>, 2013)</w:t>
      </w:r>
      <w:r>
        <w:rPr>
          <w:b/>
          <w:bCs/>
        </w:rPr>
        <w:fldChar w:fldCharType="end"/>
      </w:r>
      <w:r w:rsidRPr="000E5206">
        <w:t>.</w:t>
      </w:r>
    </w:p>
    <w:p w14:paraId="1777CF12" w14:textId="3E4D848D" w:rsidR="000E5206" w:rsidRDefault="000E5206" w:rsidP="00C32573">
      <w:pPr>
        <w:rPr>
          <w:b/>
          <w:bCs/>
        </w:rPr>
      </w:pPr>
      <w:r>
        <w:t xml:space="preserve">Note that the absorptance of the leaf is derived from the radiation interception model parameters, which </w:t>
      </w:r>
      <w:r w:rsidR="00383E4E">
        <w:t xml:space="preserve">are </w:t>
      </w:r>
      <w:r>
        <w:t>variable</w:t>
      </w:r>
      <w:r w:rsidR="00383E4E">
        <w:t xml:space="preserve"> in CLM4.5 </w:t>
      </w:r>
      <w:r>
        <w:t>depending on the biome and plant functional types</w:t>
      </w:r>
      <w:r w:rsidR="00383E4E">
        <w:t xml:space="preserve">. We chose to set the leaf absorptance to 0.85 which is used for several plant functional types and is close enough to the values 0.84 and 0.88 which are used for other plant functional types </w:t>
      </w:r>
      <w:r>
        <w:t xml:space="preserve">(See Table 3.1 within </w:t>
      </w:r>
      <w:r w:rsidRPr="000E5206">
        <w:t xml:space="preserve">Oleson </w:t>
      </w:r>
      <w:r w:rsidRPr="000E5206">
        <w:rPr>
          <w:i/>
          <w:iCs/>
        </w:rPr>
        <w:t>et al.</w:t>
      </w:r>
      <w:r w:rsidRPr="000E5206">
        <w:t>, 2013</w:t>
      </w:r>
      <w:r>
        <w:t xml:space="preserve">). </w:t>
      </w:r>
    </w:p>
    <w:p w14:paraId="416F92E2" w14:textId="77777777" w:rsidR="000E5206" w:rsidRPr="00C70F6C" w:rsidRDefault="000E5206" w:rsidP="00C32573">
      <w:pPr>
        <w:rPr>
          <w:b/>
          <w:bCs/>
        </w:rPr>
      </w:pPr>
    </w:p>
    <w:p w14:paraId="516528BC" w14:textId="3E2AB90B" w:rsidR="004862A7" w:rsidRPr="00C70F6C" w:rsidRDefault="004862A7" w:rsidP="004862A7">
      <w:pPr>
        <w:spacing w:after="7"/>
        <w:ind w:left="-5"/>
        <w:rPr>
          <w:sz w:val="22"/>
          <w:szCs w:val="22"/>
        </w:rPr>
      </w:pPr>
      <w:r w:rsidRPr="00C70F6C">
        <w:t xml:space="preserve">Table 1 Parameters </w:t>
      </w:r>
      <w:r w:rsidR="00C32573">
        <w:t xml:space="preserve">of the </w:t>
      </w:r>
      <w:proofErr w:type="spellStart"/>
      <w:r w:rsidR="00C32573">
        <w:t>FvCB</w:t>
      </w:r>
      <w:proofErr w:type="spellEnd"/>
      <w:r w:rsidR="00C32573">
        <w:t xml:space="preserve"> model as used in CLM4.5</w:t>
      </w:r>
      <w:r w:rsidR="000E5206">
        <w:t xml:space="preserve"> </w:t>
      </w:r>
      <w:r w:rsidR="000E5206">
        <w:fldChar w:fldCharType="begin"/>
      </w:r>
      <w:r w:rsidR="000E5206">
        <w:instrText xml:space="preserve"> ADDIN ZOTERO_ITEM CSL_CITATION {"citationID":"y2Yny5Wh","properties":{"formattedCitation":"(Oleson {\\i{}et al.}, 2013)","plainCitation":"(Oleson et al., 2013)","noteIndex":0},"citationItems":[{"id":7,"uris":["http://zotero.org/users/local/lgCfCC06/items/8IEYCAGE"],"itemData":{"id":7,"type":"article-journal","container-title":"UCAR: Boulder, CO, USA","title":"Technical description of version 4.5 of the Community Land Model (CLM)(No. NCAR/TN-503+ STR)","author":[{"family":"Oleson","given":"Keith"},{"family":"Lawrence","given":"DM"},{"family":"Bonan","given":"GB"},{"family":"Drewniak","given":"B"},{"family":"Huang","given":"M"},{"family":"Koven","given":"CD"},{"family":"Levis","given":"Samuel"},{"family":"Li","given":"F"},{"family":"Riley","given":"W"},{"family":"Subin","given":"Z"},{"literal":"others"}],"issued":{"date-parts":[["2013"]]}}}],"schema":"https://github.com/citation-style-language/schema/raw/master/csl-citation.json"} </w:instrText>
      </w:r>
      <w:r w:rsidR="000E5206">
        <w:fldChar w:fldCharType="separate"/>
      </w:r>
      <w:r w:rsidR="000E5206" w:rsidRPr="000E5206">
        <w:t xml:space="preserve">(Oleson </w:t>
      </w:r>
      <w:r w:rsidR="000E5206" w:rsidRPr="000E5206">
        <w:rPr>
          <w:i/>
          <w:iCs/>
        </w:rPr>
        <w:t>et al.</w:t>
      </w:r>
      <w:r w:rsidR="000E5206" w:rsidRPr="000E5206">
        <w:t>, 2013</w:t>
      </w:r>
      <w:r w:rsidR="000E5206">
        <w:t>, Tables 3.1, 8.2 and paragraph 8.2</w:t>
      </w:r>
      <w:r w:rsidR="000E5206" w:rsidRPr="000E5206">
        <w:t>)</w:t>
      </w:r>
      <w:r w:rsidR="000E5206">
        <w:fldChar w:fldCharType="end"/>
      </w:r>
      <w:r w:rsidR="000E5206">
        <w:t xml:space="preserve">, see Tables </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1060"/>
        <w:gridCol w:w="2332"/>
        <w:gridCol w:w="1249"/>
        <w:gridCol w:w="788"/>
        <w:gridCol w:w="1229"/>
        <w:gridCol w:w="1679"/>
        <w:gridCol w:w="1015"/>
      </w:tblGrid>
      <w:tr w:rsidR="000460E5" w:rsidRPr="00C70F6C" w14:paraId="6E0FD92F" w14:textId="77777777" w:rsidTr="000460E5">
        <w:trPr>
          <w:trHeight w:val="1085"/>
        </w:trPr>
        <w:tc>
          <w:tcPr>
            <w:tcW w:w="1060" w:type="dxa"/>
            <w:tcBorders>
              <w:top w:val="single" w:sz="4" w:space="0" w:color="000000"/>
              <w:left w:val="single" w:sz="4" w:space="0" w:color="000000"/>
              <w:bottom w:val="single" w:sz="4" w:space="0" w:color="000000"/>
              <w:right w:val="single" w:sz="4" w:space="0" w:color="000000"/>
            </w:tcBorders>
            <w:hideMark/>
          </w:tcPr>
          <w:p w14:paraId="30D886F2" w14:textId="77777777" w:rsidR="004862A7" w:rsidRPr="00C70F6C" w:rsidRDefault="004862A7">
            <w:pPr>
              <w:spacing w:line="256" w:lineRule="auto"/>
              <w:ind w:left="2"/>
              <w:rPr>
                <w:sz w:val="22"/>
                <w:szCs w:val="22"/>
                <w:lang w:val="en-US"/>
              </w:rPr>
            </w:pPr>
            <w:r w:rsidRPr="00C70F6C">
              <w:rPr>
                <w:sz w:val="22"/>
                <w:szCs w:val="22"/>
                <w:lang w:val="en-US"/>
              </w:rPr>
              <w:t xml:space="preserve">Parameter </w:t>
            </w:r>
          </w:p>
        </w:tc>
        <w:tc>
          <w:tcPr>
            <w:tcW w:w="2332" w:type="dxa"/>
            <w:tcBorders>
              <w:top w:val="single" w:sz="4" w:space="0" w:color="000000"/>
              <w:left w:val="single" w:sz="4" w:space="0" w:color="000000"/>
              <w:bottom w:val="single" w:sz="4" w:space="0" w:color="000000"/>
              <w:right w:val="single" w:sz="4" w:space="0" w:color="000000"/>
            </w:tcBorders>
            <w:hideMark/>
          </w:tcPr>
          <w:p w14:paraId="7DBDB2CC" w14:textId="77777777" w:rsidR="004862A7" w:rsidRPr="00C70F6C" w:rsidRDefault="004862A7">
            <w:pPr>
              <w:spacing w:line="256" w:lineRule="auto"/>
              <w:ind w:left="2"/>
              <w:rPr>
                <w:sz w:val="22"/>
                <w:szCs w:val="22"/>
                <w:lang w:val="en-US"/>
              </w:rPr>
            </w:pPr>
            <w:r w:rsidRPr="00C70F6C">
              <w:rPr>
                <w:sz w:val="22"/>
                <w:szCs w:val="22"/>
                <w:lang w:val="en-US"/>
              </w:rPr>
              <w:t xml:space="preserve">Definition </w:t>
            </w:r>
          </w:p>
        </w:tc>
        <w:tc>
          <w:tcPr>
            <w:tcW w:w="1249" w:type="dxa"/>
            <w:tcBorders>
              <w:top w:val="single" w:sz="4" w:space="0" w:color="000000"/>
              <w:left w:val="single" w:sz="4" w:space="0" w:color="000000"/>
              <w:bottom w:val="single" w:sz="4" w:space="0" w:color="000000"/>
              <w:right w:val="single" w:sz="4" w:space="0" w:color="000000"/>
            </w:tcBorders>
            <w:hideMark/>
          </w:tcPr>
          <w:p w14:paraId="718147D9" w14:textId="4185D438" w:rsidR="004862A7" w:rsidRPr="00C70F6C" w:rsidRDefault="004862A7">
            <w:pPr>
              <w:spacing w:line="256" w:lineRule="auto"/>
              <w:rPr>
                <w:sz w:val="22"/>
                <w:szCs w:val="22"/>
                <w:lang w:val="en-US"/>
              </w:rPr>
            </w:pPr>
            <w:r w:rsidRPr="00C70F6C">
              <w:rPr>
                <w:sz w:val="22"/>
                <w:szCs w:val="22"/>
                <w:lang w:val="en-US"/>
              </w:rPr>
              <w:t xml:space="preserve">Value </w:t>
            </w:r>
            <w:r w:rsidR="004C3F6E" w:rsidRPr="00C70F6C">
              <w:rPr>
                <w:sz w:val="22"/>
                <w:szCs w:val="22"/>
                <w:lang w:val="en-US"/>
              </w:rPr>
              <w:t>at 25℃</w:t>
            </w:r>
          </w:p>
        </w:tc>
        <w:tc>
          <w:tcPr>
            <w:tcW w:w="788" w:type="dxa"/>
            <w:tcBorders>
              <w:top w:val="single" w:sz="4" w:space="0" w:color="000000"/>
              <w:left w:val="single" w:sz="4" w:space="0" w:color="000000"/>
              <w:bottom w:val="single" w:sz="4" w:space="0" w:color="000000"/>
              <w:right w:val="single" w:sz="4" w:space="0" w:color="000000"/>
            </w:tcBorders>
            <w:hideMark/>
          </w:tcPr>
          <w:p w14:paraId="07AE46E6" w14:textId="77777777" w:rsidR="004862A7" w:rsidRPr="00C70F6C" w:rsidRDefault="004862A7">
            <w:pPr>
              <w:spacing w:line="256" w:lineRule="auto"/>
              <w:ind w:left="2"/>
              <w:rPr>
                <w:sz w:val="22"/>
                <w:szCs w:val="22"/>
                <w:lang w:val="en-US"/>
              </w:rPr>
            </w:pPr>
            <w:r w:rsidRPr="00C70F6C">
              <w:rPr>
                <w:sz w:val="22"/>
                <w:szCs w:val="22"/>
                <w:lang w:val="en-US"/>
              </w:rPr>
              <w:t xml:space="preserve">Unit </w:t>
            </w:r>
          </w:p>
        </w:tc>
        <w:tc>
          <w:tcPr>
            <w:tcW w:w="1229" w:type="dxa"/>
            <w:tcBorders>
              <w:top w:val="single" w:sz="4" w:space="0" w:color="000000"/>
              <w:left w:val="single" w:sz="4" w:space="0" w:color="000000"/>
              <w:bottom w:val="single" w:sz="4" w:space="0" w:color="000000"/>
              <w:right w:val="single" w:sz="4" w:space="0" w:color="000000"/>
            </w:tcBorders>
            <w:hideMark/>
          </w:tcPr>
          <w:p w14:paraId="43E28ACB" w14:textId="77CBC46A" w:rsidR="004862A7" w:rsidRPr="00C70F6C" w:rsidRDefault="004862A7">
            <w:pPr>
              <w:spacing w:line="256" w:lineRule="auto"/>
              <w:rPr>
                <w:sz w:val="22"/>
                <w:szCs w:val="22"/>
                <w:lang w:val="en-US"/>
              </w:rPr>
            </w:pPr>
            <w:r w:rsidRPr="00C70F6C">
              <w:rPr>
                <w:sz w:val="22"/>
                <w:szCs w:val="22"/>
                <w:lang w:val="en-US"/>
              </w:rPr>
              <w:t>Activation energy</w:t>
            </w:r>
            <w:r w:rsidR="000460E5" w:rsidRPr="00C70F6C">
              <w:rPr>
                <w:sz w:val="22"/>
                <w:szCs w:val="22"/>
                <w:lang w:val="en-US"/>
              </w:rPr>
              <w:t xml:space="preserve"> </w:t>
            </w:r>
            <w:r w:rsidRPr="00C70F6C">
              <w:rPr>
                <w:sz w:val="22"/>
                <w:szCs w:val="22"/>
                <w:lang w:val="en-US"/>
              </w:rPr>
              <w:t>(J</w:t>
            </w:r>
            <w:r w:rsidR="000460E5" w:rsidRPr="00C70F6C">
              <w:rPr>
                <w:sz w:val="22"/>
                <w:szCs w:val="22"/>
                <w:lang w:val="en-US"/>
              </w:rPr>
              <w:t xml:space="preserve">  </w:t>
            </w:r>
            <w:r w:rsidRPr="00C70F6C">
              <w:rPr>
                <w:sz w:val="22"/>
                <w:szCs w:val="22"/>
                <w:lang w:val="en-US"/>
              </w:rPr>
              <w:t xml:space="preserve"> mol</w:t>
            </w:r>
            <w:r w:rsidRPr="00C70F6C">
              <w:rPr>
                <w:sz w:val="22"/>
                <w:szCs w:val="22"/>
                <w:vertAlign w:val="superscript"/>
                <w:lang w:val="en-US"/>
              </w:rPr>
              <w:t>-1</w:t>
            </w:r>
            <w:r w:rsidRPr="00C70F6C">
              <w:rPr>
                <w:sz w:val="22"/>
                <w:szCs w:val="22"/>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4F37226" w14:textId="77777777" w:rsidR="004862A7" w:rsidRPr="00C70F6C" w:rsidRDefault="004862A7">
            <w:pPr>
              <w:spacing w:line="256" w:lineRule="auto"/>
              <w:ind w:left="2"/>
              <w:rPr>
                <w:sz w:val="22"/>
                <w:szCs w:val="22"/>
                <w:lang w:val="en-US"/>
              </w:rPr>
            </w:pPr>
            <w:r w:rsidRPr="00C70F6C">
              <w:rPr>
                <w:sz w:val="22"/>
                <w:szCs w:val="22"/>
                <w:lang w:val="en-US"/>
              </w:rPr>
              <w:t>Deactivation energy (J mol</w:t>
            </w:r>
            <w:r w:rsidRPr="00C70F6C">
              <w:rPr>
                <w:sz w:val="22"/>
                <w:szCs w:val="22"/>
                <w:vertAlign w:val="superscript"/>
                <w:lang w:val="en-US"/>
              </w:rPr>
              <w:t>-1</w:t>
            </w:r>
            <w:r w:rsidRPr="00C70F6C">
              <w:rPr>
                <w:sz w:val="22"/>
                <w:szCs w:val="22"/>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A6F04ED" w14:textId="77777777" w:rsidR="004862A7" w:rsidRPr="00C70F6C" w:rsidRDefault="004862A7">
            <w:pPr>
              <w:spacing w:line="237" w:lineRule="auto"/>
              <w:rPr>
                <w:sz w:val="22"/>
                <w:szCs w:val="22"/>
                <w:lang w:val="en-US"/>
              </w:rPr>
            </w:pPr>
            <w:r w:rsidRPr="00C70F6C">
              <w:rPr>
                <w:sz w:val="22"/>
                <w:szCs w:val="22"/>
                <w:lang w:val="en-US"/>
              </w:rPr>
              <w:t xml:space="preserve">Entropy term (J </w:t>
            </w:r>
          </w:p>
          <w:p w14:paraId="401CF23B" w14:textId="77777777" w:rsidR="004862A7" w:rsidRPr="00C70F6C" w:rsidRDefault="004862A7">
            <w:pPr>
              <w:spacing w:after="24" w:line="256" w:lineRule="auto"/>
              <w:rPr>
                <w:sz w:val="22"/>
                <w:szCs w:val="22"/>
                <w:lang w:val="en-US"/>
              </w:rPr>
            </w:pPr>
            <w:r w:rsidRPr="00C70F6C">
              <w:rPr>
                <w:sz w:val="22"/>
                <w:szCs w:val="22"/>
                <w:lang w:val="en-US"/>
              </w:rPr>
              <w:t>mol</w:t>
            </w:r>
            <w:r w:rsidRPr="00C70F6C">
              <w:rPr>
                <w:sz w:val="22"/>
                <w:szCs w:val="22"/>
                <w:vertAlign w:val="superscript"/>
                <w:lang w:val="en-US"/>
              </w:rPr>
              <w:t>−1</w:t>
            </w:r>
            <w:r w:rsidRPr="00C70F6C">
              <w:rPr>
                <w:sz w:val="22"/>
                <w:szCs w:val="22"/>
                <w:lang w:val="en-US"/>
              </w:rPr>
              <w:t xml:space="preserve"> </w:t>
            </w:r>
          </w:p>
          <w:p w14:paraId="31859E1F" w14:textId="77777777" w:rsidR="004862A7" w:rsidRPr="00C70F6C" w:rsidRDefault="004862A7">
            <w:pPr>
              <w:spacing w:line="256" w:lineRule="auto"/>
              <w:rPr>
                <w:sz w:val="22"/>
                <w:szCs w:val="22"/>
                <w:lang w:val="en-US"/>
              </w:rPr>
            </w:pPr>
            <w:r w:rsidRPr="00C70F6C">
              <w:rPr>
                <w:sz w:val="22"/>
                <w:szCs w:val="22"/>
                <w:lang w:val="en-US"/>
              </w:rPr>
              <w:t xml:space="preserve">K−1) </w:t>
            </w:r>
          </w:p>
        </w:tc>
      </w:tr>
      <w:tr w:rsidR="000460E5" w:rsidRPr="00C70F6C" w14:paraId="3AACFB66" w14:textId="77777777" w:rsidTr="000460E5">
        <w:trPr>
          <w:trHeight w:val="814"/>
        </w:trPr>
        <w:tc>
          <w:tcPr>
            <w:tcW w:w="1060" w:type="dxa"/>
            <w:tcBorders>
              <w:top w:val="single" w:sz="4" w:space="0" w:color="000000"/>
              <w:left w:val="single" w:sz="4" w:space="0" w:color="000000"/>
              <w:bottom w:val="single" w:sz="4" w:space="0" w:color="000000"/>
              <w:right w:val="single" w:sz="4" w:space="0" w:color="000000"/>
            </w:tcBorders>
            <w:hideMark/>
          </w:tcPr>
          <w:p w14:paraId="710BDCA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V</w:t>
            </w:r>
            <w:r w:rsidRPr="00C70F6C">
              <w:rPr>
                <w:sz w:val="20"/>
                <w:szCs w:val="20"/>
                <w:vertAlign w:val="subscript"/>
                <w:lang w:val="en-US"/>
              </w:rPr>
              <w:t>cmax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6F1DDBB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carboxylation </w:t>
            </w:r>
          </w:p>
        </w:tc>
        <w:tc>
          <w:tcPr>
            <w:tcW w:w="1249" w:type="dxa"/>
            <w:tcBorders>
              <w:top w:val="single" w:sz="4" w:space="0" w:color="000000"/>
              <w:left w:val="single" w:sz="4" w:space="0" w:color="000000"/>
              <w:bottom w:val="single" w:sz="4" w:space="0" w:color="000000"/>
              <w:right w:val="single" w:sz="4" w:space="0" w:color="000000"/>
            </w:tcBorders>
            <w:hideMark/>
          </w:tcPr>
          <w:p w14:paraId="678414D0" w14:textId="33833901"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511F551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A1031EA" w14:textId="77777777" w:rsidR="004862A7" w:rsidRPr="00C70F6C" w:rsidRDefault="004862A7" w:rsidP="000460E5">
            <w:pPr>
              <w:spacing w:after="54"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1A57C0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3388023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65330 </w:t>
            </w:r>
          </w:p>
        </w:tc>
        <w:tc>
          <w:tcPr>
            <w:tcW w:w="1679" w:type="dxa"/>
            <w:tcBorders>
              <w:top w:val="single" w:sz="4" w:space="0" w:color="000000"/>
              <w:left w:val="single" w:sz="4" w:space="0" w:color="000000"/>
              <w:bottom w:val="single" w:sz="4" w:space="0" w:color="000000"/>
              <w:right w:val="single" w:sz="4" w:space="0" w:color="000000"/>
            </w:tcBorders>
            <w:hideMark/>
          </w:tcPr>
          <w:p w14:paraId="03CAEA5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149250 </w:t>
            </w:r>
          </w:p>
        </w:tc>
        <w:tc>
          <w:tcPr>
            <w:tcW w:w="1015" w:type="dxa"/>
            <w:tcBorders>
              <w:top w:val="single" w:sz="4" w:space="0" w:color="000000"/>
              <w:left w:val="single" w:sz="4" w:space="0" w:color="000000"/>
              <w:bottom w:val="single" w:sz="4" w:space="0" w:color="000000"/>
              <w:right w:val="single" w:sz="4" w:space="0" w:color="000000"/>
            </w:tcBorders>
            <w:hideMark/>
          </w:tcPr>
          <w:p w14:paraId="1A8D52C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485 </w:t>
            </w:r>
          </w:p>
        </w:tc>
      </w:tr>
      <w:tr w:rsidR="000460E5" w:rsidRPr="00C70F6C" w14:paraId="349264AB"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19355BD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J</w:t>
            </w:r>
            <w:r w:rsidRPr="00C70F6C">
              <w:rPr>
                <w:sz w:val="20"/>
                <w:szCs w:val="20"/>
                <w:vertAlign w:val="subscript"/>
                <w:lang w:val="en-US"/>
              </w:rPr>
              <w:t>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F11DEA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electron transport </w:t>
            </w:r>
          </w:p>
        </w:tc>
        <w:tc>
          <w:tcPr>
            <w:tcW w:w="1249" w:type="dxa"/>
            <w:tcBorders>
              <w:top w:val="single" w:sz="4" w:space="0" w:color="000000"/>
              <w:left w:val="single" w:sz="4" w:space="0" w:color="000000"/>
              <w:bottom w:val="single" w:sz="4" w:space="0" w:color="000000"/>
              <w:right w:val="single" w:sz="4" w:space="0" w:color="000000"/>
            </w:tcBorders>
            <w:hideMark/>
          </w:tcPr>
          <w:p w14:paraId="5B97EE22" w14:textId="35830DBB"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6E97680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417F31BB"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47A3B49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52EC2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43540 </w:t>
            </w:r>
          </w:p>
        </w:tc>
        <w:tc>
          <w:tcPr>
            <w:tcW w:w="1679" w:type="dxa"/>
            <w:tcBorders>
              <w:top w:val="single" w:sz="4" w:space="0" w:color="000000"/>
              <w:left w:val="single" w:sz="4" w:space="0" w:color="000000"/>
              <w:bottom w:val="single" w:sz="4" w:space="0" w:color="000000"/>
              <w:right w:val="single" w:sz="4" w:space="0" w:color="000000"/>
            </w:tcBorders>
            <w:hideMark/>
          </w:tcPr>
          <w:p w14:paraId="7E3A66F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152040 </w:t>
            </w:r>
          </w:p>
        </w:tc>
        <w:tc>
          <w:tcPr>
            <w:tcW w:w="1015" w:type="dxa"/>
            <w:tcBorders>
              <w:top w:val="single" w:sz="4" w:space="0" w:color="000000"/>
              <w:left w:val="single" w:sz="4" w:space="0" w:color="000000"/>
              <w:bottom w:val="single" w:sz="4" w:space="0" w:color="000000"/>
              <w:right w:val="single" w:sz="4" w:space="0" w:color="000000"/>
            </w:tcBorders>
            <w:hideMark/>
          </w:tcPr>
          <w:p w14:paraId="218CE0A2"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495 </w:t>
            </w:r>
          </w:p>
        </w:tc>
      </w:tr>
      <w:tr w:rsidR="000460E5" w:rsidRPr="00C70F6C" w14:paraId="614F04E5" w14:textId="77777777" w:rsidTr="00C32573">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6F2CC857" w14:textId="52390356"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T</w:t>
            </w:r>
            <w:r w:rsidRPr="00C70F6C">
              <w:rPr>
                <w:sz w:val="20"/>
                <w:szCs w:val="20"/>
                <w:vertAlign w:val="subscript"/>
                <w:lang w:val="en-US"/>
              </w:rPr>
              <w:t>p</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40E91BE" w14:textId="1B679D58" w:rsidR="004862A7" w:rsidRPr="00C70F6C" w:rsidRDefault="004862A7" w:rsidP="000460E5">
            <w:pPr>
              <w:spacing w:line="256" w:lineRule="auto"/>
              <w:ind w:left="2" w:right="43"/>
              <w:jc w:val="left"/>
              <w:rPr>
                <w:sz w:val="20"/>
                <w:szCs w:val="20"/>
                <w:lang w:val="en-US"/>
              </w:rPr>
            </w:pPr>
            <w:r w:rsidRPr="00C70F6C">
              <w:rPr>
                <w:sz w:val="20"/>
                <w:szCs w:val="20"/>
                <w:lang w:val="en-US"/>
              </w:rPr>
              <w:t>Triose phosphate</w:t>
            </w:r>
            <w:r w:rsidR="000460E5" w:rsidRPr="00C70F6C">
              <w:rPr>
                <w:sz w:val="20"/>
                <w:szCs w:val="20"/>
                <w:lang w:val="en-US"/>
              </w:rPr>
              <w:t xml:space="preserve"> </w:t>
            </w:r>
            <w:r w:rsidRPr="00C70F6C">
              <w:rPr>
                <w:sz w:val="20"/>
                <w:szCs w:val="20"/>
                <w:lang w:val="en-US"/>
              </w:rPr>
              <w:t xml:space="preserve">utilization </w:t>
            </w:r>
          </w:p>
        </w:tc>
        <w:tc>
          <w:tcPr>
            <w:tcW w:w="1249" w:type="dxa"/>
            <w:tcBorders>
              <w:top w:val="single" w:sz="4" w:space="0" w:color="000000"/>
              <w:left w:val="single" w:sz="4" w:space="0" w:color="000000"/>
              <w:bottom w:val="single" w:sz="4" w:space="0" w:color="000000"/>
              <w:right w:val="single" w:sz="4" w:space="0" w:color="000000"/>
            </w:tcBorders>
          </w:tcPr>
          <w:p w14:paraId="5DF9DB4C" w14:textId="7E403C44"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555ED21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1ADBFC0"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71A1FF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E5910D" w14:textId="5D582077" w:rsidR="004862A7" w:rsidRPr="00C70F6C" w:rsidRDefault="00E551B3" w:rsidP="000460E5">
            <w:pPr>
              <w:spacing w:line="256" w:lineRule="auto"/>
              <w:jc w:val="left"/>
              <w:rPr>
                <w:sz w:val="20"/>
                <w:szCs w:val="20"/>
                <w:lang w:val="en-US"/>
              </w:rPr>
            </w:pPr>
            <w:r>
              <w:rPr>
                <w:sz w:val="20"/>
                <w:szCs w:val="20"/>
                <w:lang w:val="en-US"/>
              </w:rPr>
              <w:t>65330</w:t>
            </w:r>
            <w:r w:rsidR="004862A7"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77FA9655" w14:textId="79FE3839" w:rsidR="004862A7" w:rsidRPr="00C70F6C" w:rsidRDefault="00E551B3" w:rsidP="000460E5">
            <w:pPr>
              <w:spacing w:line="256" w:lineRule="auto"/>
              <w:ind w:left="2"/>
              <w:jc w:val="left"/>
              <w:rPr>
                <w:sz w:val="20"/>
                <w:szCs w:val="20"/>
                <w:lang w:val="en-US"/>
              </w:rPr>
            </w:pPr>
            <w:r>
              <w:rPr>
                <w:sz w:val="20"/>
                <w:szCs w:val="20"/>
                <w:lang w:val="en-US"/>
              </w:rPr>
              <w:t>149250</w:t>
            </w:r>
          </w:p>
        </w:tc>
        <w:tc>
          <w:tcPr>
            <w:tcW w:w="1015" w:type="dxa"/>
            <w:tcBorders>
              <w:top w:val="single" w:sz="4" w:space="0" w:color="000000"/>
              <w:left w:val="single" w:sz="4" w:space="0" w:color="000000"/>
              <w:bottom w:val="single" w:sz="4" w:space="0" w:color="000000"/>
              <w:right w:val="single" w:sz="4" w:space="0" w:color="000000"/>
            </w:tcBorders>
            <w:hideMark/>
          </w:tcPr>
          <w:p w14:paraId="63662965" w14:textId="56A503AC" w:rsidR="004862A7" w:rsidRPr="00C70F6C" w:rsidRDefault="00E551B3" w:rsidP="000460E5">
            <w:pPr>
              <w:spacing w:line="256" w:lineRule="auto"/>
              <w:jc w:val="left"/>
              <w:rPr>
                <w:sz w:val="20"/>
                <w:szCs w:val="20"/>
                <w:lang w:val="en-US"/>
              </w:rPr>
            </w:pPr>
            <w:r>
              <w:rPr>
                <w:sz w:val="20"/>
                <w:szCs w:val="20"/>
                <w:lang w:val="en-US"/>
              </w:rPr>
              <w:t>485</w:t>
            </w:r>
          </w:p>
        </w:tc>
      </w:tr>
      <w:tr w:rsidR="000460E5" w:rsidRPr="00C70F6C" w14:paraId="0D7DFEAB" w14:textId="77777777" w:rsidTr="000460E5">
        <w:trPr>
          <w:trHeight w:val="817"/>
        </w:trPr>
        <w:tc>
          <w:tcPr>
            <w:tcW w:w="1060" w:type="dxa"/>
            <w:tcBorders>
              <w:top w:val="single" w:sz="4" w:space="0" w:color="000000"/>
              <w:left w:val="single" w:sz="4" w:space="0" w:color="000000"/>
              <w:bottom w:val="single" w:sz="4" w:space="0" w:color="000000"/>
              <w:right w:val="single" w:sz="4" w:space="0" w:color="000000"/>
            </w:tcBorders>
            <w:hideMark/>
          </w:tcPr>
          <w:p w14:paraId="2F7BB30A" w14:textId="3C9B6CE1"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R</w:t>
            </w:r>
            <w:r w:rsidRPr="00C70F6C">
              <w:rPr>
                <w:sz w:val="20"/>
                <w:szCs w:val="20"/>
                <w:vertAlign w:val="subscript"/>
                <w:lang w:val="en-US"/>
              </w:rPr>
              <w:t>da</w:t>
            </w:r>
            <w:r w:rsidR="00C32573">
              <w:rPr>
                <w:sz w:val="20"/>
                <w:szCs w:val="20"/>
                <w:vertAlign w:val="subscript"/>
                <w:lang w:val="en-US"/>
              </w:rPr>
              <w:t>y</w:t>
            </w:r>
            <w:proofErr w:type="spellEnd"/>
          </w:p>
        </w:tc>
        <w:tc>
          <w:tcPr>
            <w:tcW w:w="2332" w:type="dxa"/>
            <w:tcBorders>
              <w:top w:val="single" w:sz="4" w:space="0" w:color="000000"/>
              <w:left w:val="single" w:sz="4" w:space="0" w:color="000000"/>
              <w:bottom w:val="single" w:sz="4" w:space="0" w:color="000000"/>
              <w:right w:val="single" w:sz="4" w:space="0" w:color="000000"/>
            </w:tcBorders>
            <w:hideMark/>
          </w:tcPr>
          <w:p w14:paraId="3790450D" w14:textId="3469CF5D" w:rsidR="004862A7" w:rsidRPr="00C70F6C" w:rsidRDefault="00C32573" w:rsidP="000460E5">
            <w:pPr>
              <w:spacing w:line="256" w:lineRule="auto"/>
              <w:ind w:left="2"/>
              <w:jc w:val="left"/>
              <w:rPr>
                <w:sz w:val="20"/>
                <w:szCs w:val="20"/>
                <w:lang w:val="en-US"/>
              </w:rPr>
            </w:pPr>
            <w:r>
              <w:rPr>
                <w:sz w:val="20"/>
                <w:szCs w:val="20"/>
                <w:lang w:val="en-US"/>
              </w:rPr>
              <w:t>Mitochondrial respiration in the light</w:t>
            </w:r>
            <w:r w:rsidR="004862A7"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34B5C2F7" w14:textId="5A44FDF9" w:rsidR="004862A7" w:rsidRPr="00C70F6C" w:rsidRDefault="004862A7" w:rsidP="000460E5">
            <w:pPr>
              <w:spacing w:line="256" w:lineRule="auto"/>
              <w:jc w:val="left"/>
              <w:rPr>
                <w:sz w:val="20"/>
                <w:szCs w:val="20"/>
                <w:lang w:val="en-US"/>
              </w:rPr>
            </w:pPr>
          </w:p>
        </w:tc>
        <w:tc>
          <w:tcPr>
            <w:tcW w:w="788" w:type="dxa"/>
            <w:tcBorders>
              <w:top w:val="single" w:sz="4" w:space="0" w:color="000000"/>
              <w:left w:val="single" w:sz="4" w:space="0" w:color="000000"/>
              <w:bottom w:val="single" w:sz="4" w:space="0" w:color="000000"/>
              <w:right w:val="single" w:sz="4" w:space="0" w:color="000000"/>
            </w:tcBorders>
            <w:hideMark/>
          </w:tcPr>
          <w:p w14:paraId="3C053CE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2FFDFBC1" w14:textId="77777777" w:rsidR="004862A7" w:rsidRPr="00C70F6C" w:rsidRDefault="004862A7" w:rsidP="000460E5">
            <w:pPr>
              <w:spacing w:after="57"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3DAFD76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1DE8794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46390 </w:t>
            </w:r>
          </w:p>
        </w:tc>
        <w:tc>
          <w:tcPr>
            <w:tcW w:w="1679" w:type="dxa"/>
            <w:tcBorders>
              <w:top w:val="single" w:sz="4" w:space="0" w:color="000000"/>
              <w:left w:val="single" w:sz="4" w:space="0" w:color="000000"/>
              <w:bottom w:val="single" w:sz="4" w:space="0" w:color="000000"/>
              <w:right w:val="single" w:sz="4" w:space="0" w:color="000000"/>
            </w:tcBorders>
            <w:hideMark/>
          </w:tcPr>
          <w:p w14:paraId="7A810B8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43A4347A"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208F6F90"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359FB180"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c</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A694B00"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CO2 </w:t>
            </w:r>
          </w:p>
        </w:tc>
        <w:tc>
          <w:tcPr>
            <w:tcW w:w="1249" w:type="dxa"/>
            <w:tcBorders>
              <w:top w:val="single" w:sz="4" w:space="0" w:color="000000"/>
              <w:left w:val="single" w:sz="4" w:space="0" w:color="000000"/>
              <w:bottom w:val="single" w:sz="4" w:space="0" w:color="000000"/>
              <w:right w:val="single" w:sz="4" w:space="0" w:color="000000"/>
            </w:tcBorders>
            <w:hideMark/>
          </w:tcPr>
          <w:p w14:paraId="446F0E20"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404.9 </w:t>
            </w:r>
          </w:p>
        </w:tc>
        <w:tc>
          <w:tcPr>
            <w:tcW w:w="788" w:type="dxa"/>
            <w:tcBorders>
              <w:top w:val="single" w:sz="4" w:space="0" w:color="000000"/>
              <w:left w:val="single" w:sz="4" w:space="0" w:color="000000"/>
              <w:bottom w:val="single" w:sz="4" w:space="0" w:color="000000"/>
              <w:right w:val="single" w:sz="4" w:space="0" w:color="000000"/>
            </w:tcBorders>
            <w:hideMark/>
          </w:tcPr>
          <w:p w14:paraId="737DB445"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3879A252"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D54E2F5" w14:textId="71EF98D7" w:rsidR="004862A7" w:rsidRPr="00C70F6C" w:rsidRDefault="00E551B3" w:rsidP="000460E5">
            <w:pPr>
              <w:spacing w:line="256" w:lineRule="auto"/>
              <w:jc w:val="left"/>
              <w:rPr>
                <w:sz w:val="20"/>
                <w:szCs w:val="20"/>
                <w:lang w:val="en-US"/>
              </w:rPr>
            </w:pPr>
            <w:r w:rsidRPr="00C70F6C">
              <w:rPr>
                <w:sz w:val="20"/>
                <w:szCs w:val="20"/>
                <w:lang w:val="en-US"/>
              </w:rPr>
              <w:t>79430</w:t>
            </w:r>
          </w:p>
        </w:tc>
        <w:tc>
          <w:tcPr>
            <w:tcW w:w="1679" w:type="dxa"/>
            <w:tcBorders>
              <w:top w:val="single" w:sz="4" w:space="0" w:color="000000"/>
              <w:left w:val="single" w:sz="4" w:space="0" w:color="000000"/>
              <w:bottom w:val="single" w:sz="4" w:space="0" w:color="000000"/>
              <w:right w:val="single" w:sz="4" w:space="0" w:color="000000"/>
            </w:tcBorders>
            <w:hideMark/>
          </w:tcPr>
          <w:p w14:paraId="2C93893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33034C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1F400E7"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39B7A6C7"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o</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5585F45D"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O2 </w:t>
            </w:r>
          </w:p>
        </w:tc>
        <w:tc>
          <w:tcPr>
            <w:tcW w:w="1249" w:type="dxa"/>
            <w:tcBorders>
              <w:top w:val="single" w:sz="4" w:space="0" w:color="000000"/>
              <w:left w:val="single" w:sz="4" w:space="0" w:color="000000"/>
              <w:bottom w:val="single" w:sz="4" w:space="0" w:color="000000"/>
              <w:right w:val="single" w:sz="4" w:space="0" w:color="000000"/>
            </w:tcBorders>
            <w:hideMark/>
          </w:tcPr>
          <w:p w14:paraId="0EFC65FC"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278.4 </w:t>
            </w:r>
          </w:p>
        </w:tc>
        <w:tc>
          <w:tcPr>
            <w:tcW w:w="788" w:type="dxa"/>
            <w:tcBorders>
              <w:top w:val="single" w:sz="4" w:space="0" w:color="000000"/>
              <w:left w:val="single" w:sz="4" w:space="0" w:color="000000"/>
              <w:bottom w:val="single" w:sz="4" w:space="0" w:color="000000"/>
              <w:right w:val="single" w:sz="4" w:space="0" w:color="000000"/>
            </w:tcBorders>
            <w:hideMark/>
          </w:tcPr>
          <w:p w14:paraId="03E131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mmol </w:t>
            </w:r>
          </w:p>
          <w:p w14:paraId="71478EA6" w14:textId="77777777" w:rsidR="004862A7" w:rsidRPr="00C70F6C" w:rsidRDefault="004862A7" w:rsidP="000460E5">
            <w:pPr>
              <w:spacing w:line="256" w:lineRule="auto"/>
              <w:ind w:left="2"/>
              <w:jc w:val="left"/>
              <w:rPr>
                <w:sz w:val="20"/>
                <w:szCs w:val="20"/>
                <w:lang w:val="en-US"/>
              </w:rPr>
            </w:pPr>
            <w:r w:rsidRPr="00C70F6C">
              <w:rPr>
                <w:sz w:val="20"/>
                <w:szCs w:val="20"/>
                <w:lang w:val="en-US"/>
              </w:rPr>
              <w:t>mol</w:t>
            </w:r>
            <w:r w:rsidRPr="00C70F6C">
              <w:rPr>
                <w:sz w:val="20"/>
                <w:szCs w:val="20"/>
                <w:vertAlign w:val="superscript"/>
                <w:lang w:val="en-US"/>
              </w:rPr>
              <w:t>-1</w:t>
            </w: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1386B0B" w14:textId="0D78E4D6" w:rsidR="004862A7" w:rsidRPr="00C70F6C" w:rsidRDefault="00E551B3" w:rsidP="000460E5">
            <w:pPr>
              <w:spacing w:line="256" w:lineRule="auto"/>
              <w:jc w:val="left"/>
              <w:rPr>
                <w:sz w:val="20"/>
                <w:szCs w:val="20"/>
                <w:lang w:val="en-US"/>
              </w:rPr>
            </w:pPr>
            <w:r w:rsidRPr="00C70F6C">
              <w:rPr>
                <w:sz w:val="20"/>
                <w:szCs w:val="20"/>
                <w:lang w:val="en-US"/>
              </w:rPr>
              <w:t>36380</w:t>
            </w:r>
          </w:p>
        </w:tc>
        <w:tc>
          <w:tcPr>
            <w:tcW w:w="1679" w:type="dxa"/>
            <w:tcBorders>
              <w:top w:val="single" w:sz="4" w:space="0" w:color="000000"/>
              <w:left w:val="single" w:sz="4" w:space="0" w:color="000000"/>
              <w:bottom w:val="single" w:sz="4" w:space="0" w:color="000000"/>
              <w:right w:val="single" w:sz="4" w:space="0" w:color="000000"/>
            </w:tcBorders>
            <w:hideMark/>
          </w:tcPr>
          <w:p w14:paraId="4C6F5ED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7960969"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BF1B623"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08D345C9"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Γ</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C28D56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CO2 compensation point </w:t>
            </w:r>
          </w:p>
        </w:tc>
        <w:tc>
          <w:tcPr>
            <w:tcW w:w="1249" w:type="dxa"/>
            <w:tcBorders>
              <w:top w:val="single" w:sz="4" w:space="0" w:color="000000"/>
              <w:left w:val="single" w:sz="4" w:space="0" w:color="000000"/>
              <w:bottom w:val="single" w:sz="4" w:space="0" w:color="000000"/>
              <w:right w:val="single" w:sz="4" w:space="0" w:color="000000"/>
            </w:tcBorders>
            <w:hideMark/>
          </w:tcPr>
          <w:p w14:paraId="3590001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42.75 </w:t>
            </w:r>
          </w:p>
        </w:tc>
        <w:tc>
          <w:tcPr>
            <w:tcW w:w="788" w:type="dxa"/>
            <w:tcBorders>
              <w:top w:val="single" w:sz="4" w:space="0" w:color="000000"/>
              <w:left w:val="single" w:sz="4" w:space="0" w:color="000000"/>
              <w:bottom w:val="single" w:sz="4" w:space="0" w:color="000000"/>
              <w:right w:val="single" w:sz="4" w:space="0" w:color="000000"/>
            </w:tcBorders>
            <w:hideMark/>
          </w:tcPr>
          <w:p w14:paraId="70614777"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5EFF8A2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0C64DA8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37830 </w:t>
            </w:r>
          </w:p>
        </w:tc>
        <w:tc>
          <w:tcPr>
            <w:tcW w:w="1679" w:type="dxa"/>
            <w:tcBorders>
              <w:top w:val="single" w:sz="4" w:space="0" w:color="000000"/>
              <w:left w:val="single" w:sz="4" w:space="0" w:color="000000"/>
              <w:bottom w:val="single" w:sz="4" w:space="0" w:color="000000"/>
              <w:right w:val="single" w:sz="4" w:space="0" w:color="000000"/>
            </w:tcBorders>
            <w:hideMark/>
          </w:tcPr>
          <w:p w14:paraId="14215D3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5F02DD5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37D8559"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52E50F4A"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Abso</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8887B0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Absorptance of the leaf </w:t>
            </w:r>
          </w:p>
        </w:tc>
        <w:tc>
          <w:tcPr>
            <w:tcW w:w="1249" w:type="dxa"/>
            <w:tcBorders>
              <w:top w:val="single" w:sz="4" w:space="0" w:color="000000"/>
              <w:left w:val="single" w:sz="4" w:space="0" w:color="000000"/>
              <w:bottom w:val="single" w:sz="4" w:space="0" w:color="000000"/>
              <w:right w:val="single" w:sz="4" w:space="0" w:color="000000"/>
            </w:tcBorders>
            <w:hideMark/>
          </w:tcPr>
          <w:p w14:paraId="66E479A8" w14:textId="31FAF404" w:rsidR="004862A7" w:rsidRPr="00C70F6C" w:rsidRDefault="004862A7" w:rsidP="000460E5">
            <w:pPr>
              <w:spacing w:line="256" w:lineRule="auto"/>
              <w:jc w:val="left"/>
              <w:rPr>
                <w:sz w:val="20"/>
                <w:szCs w:val="20"/>
                <w:lang w:val="en-US"/>
              </w:rPr>
            </w:pPr>
            <w:r w:rsidRPr="00C70F6C">
              <w:rPr>
                <w:sz w:val="20"/>
                <w:szCs w:val="20"/>
                <w:lang w:val="en-US"/>
              </w:rPr>
              <w:t>0.8</w:t>
            </w:r>
            <w:r w:rsidR="000E5206">
              <w:rPr>
                <w:sz w:val="20"/>
                <w:szCs w:val="20"/>
                <w:lang w:val="en-US"/>
              </w:rPr>
              <w:t>5</w:t>
            </w:r>
          </w:p>
        </w:tc>
        <w:tc>
          <w:tcPr>
            <w:tcW w:w="788" w:type="dxa"/>
            <w:tcBorders>
              <w:top w:val="single" w:sz="4" w:space="0" w:color="000000"/>
              <w:left w:val="single" w:sz="4" w:space="0" w:color="000000"/>
              <w:bottom w:val="single" w:sz="4" w:space="0" w:color="000000"/>
              <w:right w:val="single" w:sz="4" w:space="0" w:color="000000"/>
            </w:tcBorders>
            <w:hideMark/>
          </w:tcPr>
          <w:p w14:paraId="661C121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5DF0254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0D2CB7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11D56B2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78C8E166" w14:textId="77777777" w:rsidTr="000460E5">
        <w:trPr>
          <w:trHeight w:val="279"/>
        </w:trPr>
        <w:tc>
          <w:tcPr>
            <w:tcW w:w="1060" w:type="dxa"/>
            <w:tcBorders>
              <w:top w:val="single" w:sz="4" w:space="0" w:color="000000"/>
              <w:left w:val="single" w:sz="4" w:space="0" w:color="000000"/>
              <w:bottom w:val="single" w:sz="4" w:space="0" w:color="000000"/>
              <w:right w:val="single" w:sz="4" w:space="0" w:color="000000"/>
            </w:tcBorders>
            <w:hideMark/>
          </w:tcPr>
          <w:p w14:paraId="417185A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ϕ </w:t>
            </w:r>
          </w:p>
        </w:tc>
        <w:tc>
          <w:tcPr>
            <w:tcW w:w="2332" w:type="dxa"/>
            <w:tcBorders>
              <w:top w:val="single" w:sz="4" w:space="0" w:color="000000"/>
              <w:left w:val="single" w:sz="4" w:space="0" w:color="000000"/>
              <w:bottom w:val="single" w:sz="4" w:space="0" w:color="000000"/>
              <w:right w:val="single" w:sz="4" w:space="0" w:color="000000"/>
            </w:tcBorders>
            <w:hideMark/>
          </w:tcPr>
          <w:p w14:paraId="3B21BEE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Apparent quantum yield </w:t>
            </w:r>
          </w:p>
        </w:tc>
        <w:tc>
          <w:tcPr>
            <w:tcW w:w="1249" w:type="dxa"/>
            <w:tcBorders>
              <w:top w:val="single" w:sz="4" w:space="0" w:color="000000"/>
              <w:left w:val="single" w:sz="4" w:space="0" w:color="000000"/>
              <w:bottom w:val="single" w:sz="4" w:space="0" w:color="000000"/>
              <w:right w:val="single" w:sz="4" w:space="0" w:color="000000"/>
            </w:tcBorders>
            <w:hideMark/>
          </w:tcPr>
          <w:p w14:paraId="18A545D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0.425 </w:t>
            </w:r>
          </w:p>
        </w:tc>
        <w:tc>
          <w:tcPr>
            <w:tcW w:w="788" w:type="dxa"/>
            <w:tcBorders>
              <w:top w:val="single" w:sz="4" w:space="0" w:color="000000"/>
              <w:left w:val="single" w:sz="4" w:space="0" w:color="000000"/>
              <w:bottom w:val="single" w:sz="4" w:space="0" w:color="000000"/>
              <w:right w:val="single" w:sz="4" w:space="0" w:color="000000"/>
            </w:tcBorders>
            <w:hideMark/>
          </w:tcPr>
          <w:p w14:paraId="1775EDA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229F1C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3E2C8920"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4D956EC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D880C82"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4D7BFC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θ </w:t>
            </w:r>
          </w:p>
        </w:tc>
        <w:tc>
          <w:tcPr>
            <w:tcW w:w="2332" w:type="dxa"/>
            <w:tcBorders>
              <w:top w:val="single" w:sz="4" w:space="0" w:color="000000"/>
              <w:left w:val="single" w:sz="4" w:space="0" w:color="000000"/>
              <w:bottom w:val="single" w:sz="4" w:space="0" w:color="000000"/>
              <w:right w:val="single" w:sz="4" w:space="0" w:color="000000"/>
            </w:tcBorders>
            <w:hideMark/>
          </w:tcPr>
          <w:p w14:paraId="28A473C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Empirical curvature factor </w:t>
            </w:r>
          </w:p>
        </w:tc>
        <w:tc>
          <w:tcPr>
            <w:tcW w:w="1249" w:type="dxa"/>
            <w:tcBorders>
              <w:top w:val="single" w:sz="4" w:space="0" w:color="000000"/>
              <w:left w:val="single" w:sz="4" w:space="0" w:color="000000"/>
              <w:bottom w:val="single" w:sz="4" w:space="0" w:color="000000"/>
              <w:right w:val="single" w:sz="4" w:space="0" w:color="000000"/>
            </w:tcBorders>
            <w:hideMark/>
          </w:tcPr>
          <w:p w14:paraId="47F9C61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0.7 </w:t>
            </w:r>
          </w:p>
        </w:tc>
        <w:tc>
          <w:tcPr>
            <w:tcW w:w="788" w:type="dxa"/>
            <w:tcBorders>
              <w:top w:val="single" w:sz="4" w:space="0" w:color="000000"/>
              <w:left w:val="single" w:sz="4" w:space="0" w:color="000000"/>
              <w:bottom w:val="single" w:sz="4" w:space="0" w:color="000000"/>
              <w:right w:val="single" w:sz="4" w:space="0" w:color="000000"/>
            </w:tcBorders>
            <w:hideMark/>
          </w:tcPr>
          <w:p w14:paraId="54327BA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FBDF707"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25BAA71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04A8747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377A9B4C"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754C1E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cj</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09A06DC1"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Vcmax</w:t>
            </w:r>
            <w:proofErr w:type="spellEnd"/>
            <w:r w:rsidRPr="00C70F6C">
              <w:rPr>
                <w:sz w:val="20"/>
                <w:szCs w:val="20"/>
                <w:lang w:val="en-US"/>
              </w:rPr>
              <w:t xml:space="preserve"> and </w:t>
            </w:r>
            <w:proofErr w:type="spellStart"/>
            <w:r w:rsidRPr="00C70F6C">
              <w:rPr>
                <w:sz w:val="20"/>
                <w:szCs w:val="20"/>
                <w:lang w:val="en-US"/>
              </w:rPr>
              <w:t>Jmax</w:t>
            </w:r>
            <w:proofErr w:type="spellEnd"/>
            <w:r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6A9F31B1"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7842566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3FA687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58877BF8"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0ABBCE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584F1983"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5A480FB"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jt</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2F51D3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Jmax</w:t>
            </w:r>
            <w:proofErr w:type="spellEnd"/>
            <w:r w:rsidRPr="00C70F6C">
              <w:rPr>
                <w:sz w:val="20"/>
                <w:szCs w:val="20"/>
                <w:lang w:val="en-US"/>
              </w:rPr>
              <w:t xml:space="preserve"> and TPU </w:t>
            </w:r>
          </w:p>
        </w:tc>
        <w:tc>
          <w:tcPr>
            <w:tcW w:w="1249" w:type="dxa"/>
            <w:tcBorders>
              <w:top w:val="single" w:sz="4" w:space="0" w:color="000000"/>
              <w:left w:val="single" w:sz="4" w:space="0" w:color="000000"/>
              <w:bottom w:val="single" w:sz="4" w:space="0" w:color="000000"/>
              <w:right w:val="single" w:sz="4" w:space="0" w:color="000000"/>
            </w:tcBorders>
            <w:hideMark/>
          </w:tcPr>
          <w:p w14:paraId="506F70F8"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5E4DC2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832F00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052EC2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DFB2F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bl>
    <w:p w14:paraId="32B965DB" w14:textId="3599CF50" w:rsidR="000E5206" w:rsidRDefault="00383E4E" w:rsidP="003F1FDA">
      <w:pPr>
        <w:rPr>
          <w:b/>
          <w:bCs/>
        </w:rPr>
      </w:pPr>
      <w:r>
        <w:rPr>
          <w:b/>
          <w:bCs/>
        </w:rPr>
        <w:lastRenderedPageBreak/>
        <w:t>Fitting procedure</w:t>
      </w:r>
    </w:p>
    <w:p w14:paraId="68B2F3CC" w14:textId="241E020B" w:rsidR="00383E4E" w:rsidRPr="00383E4E" w:rsidRDefault="00383E4E" w:rsidP="003F1FDA">
      <w:r w:rsidRPr="00383E4E">
        <w:t>Gilles?</w:t>
      </w:r>
    </w:p>
    <w:p w14:paraId="1D23A6AC" w14:textId="0670DC20" w:rsidR="00806CA9" w:rsidRPr="00C70F6C" w:rsidRDefault="00806CA9" w:rsidP="003F1FDA">
      <w:pPr>
        <w:rPr>
          <w:b/>
          <w:bCs/>
        </w:rPr>
      </w:pPr>
      <w:r w:rsidRPr="00C70F6C">
        <w:rPr>
          <w:b/>
          <w:bCs/>
        </w:rPr>
        <w:t>References</w:t>
      </w:r>
    </w:p>
    <w:p w14:paraId="4C2AC777" w14:textId="77777777" w:rsidR="000E5206" w:rsidRPr="000E5206" w:rsidRDefault="00806CA9" w:rsidP="000E5206">
      <w:pPr>
        <w:pStyle w:val="Bibliographie"/>
      </w:pPr>
      <w:r w:rsidRPr="00C70F6C">
        <w:fldChar w:fldCharType="begin"/>
      </w:r>
      <w:r w:rsidRPr="00C70F6C">
        <w:instrText xml:space="preserve"> ADDIN ZOTERO_BIBL {"uncited":[],"omitted":[],"custom":[]} CSL_BIBLIOGRAPHY </w:instrText>
      </w:r>
      <w:r w:rsidRPr="00C70F6C">
        <w:fldChar w:fldCharType="separate"/>
      </w:r>
      <w:proofErr w:type="spellStart"/>
      <w:r w:rsidR="000E5206" w:rsidRPr="000E5206">
        <w:rPr>
          <w:b/>
          <w:bCs/>
        </w:rPr>
        <w:t>Bernacchi</w:t>
      </w:r>
      <w:proofErr w:type="spellEnd"/>
      <w:r w:rsidR="000E5206" w:rsidRPr="000E5206">
        <w:rPr>
          <w:b/>
          <w:bCs/>
        </w:rPr>
        <w:t xml:space="preserve"> CJ, Pimentel C, Long SP</w:t>
      </w:r>
      <w:r w:rsidR="000E5206" w:rsidRPr="000E5206">
        <w:t xml:space="preserve">. </w:t>
      </w:r>
      <w:r w:rsidR="000E5206" w:rsidRPr="000E5206">
        <w:rPr>
          <w:b/>
          <w:bCs/>
        </w:rPr>
        <w:t>2003</w:t>
      </w:r>
      <w:r w:rsidR="000E5206" w:rsidRPr="000E5206">
        <w:t xml:space="preserve">. In vivo temperature response functions of parameters required to model RuBP-limited photosynthesis. </w:t>
      </w:r>
      <w:r w:rsidR="000E5206" w:rsidRPr="000E5206">
        <w:rPr>
          <w:i/>
          <w:iCs/>
        </w:rPr>
        <w:t>Plant, Cell &amp; Environment</w:t>
      </w:r>
      <w:r w:rsidR="000E5206" w:rsidRPr="000E5206">
        <w:t xml:space="preserve"> </w:t>
      </w:r>
      <w:r w:rsidR="000E5206" w:rsidRPr="000E5206">
        <w:rPr>
          <w:b/>
          <w:bCs/>
        </w:rPr>
        <w:t>26</w:t>
      </w:r>
      <w:r w:rsidR="000E5206" w:rsidRPr="000E5206">
        <w:t>: 1419–1430.</w:t>
      </w:r>
    </w:p>
    <w:p w14:paraId="2032F846" w14:textId="77777777" w:rsidR="000E5206" w:rsidRPr="000E5206" w:rsidRDefault="000E5206" w:rsidP="000E5206">
      <w:pPr>
        <w:pStyle w:val="Bibliographie"/>
      </w:pPr>
      <w:proofErr w:type="spellStart"/>
      <w:r w:rsidRPr="000E5206">
        <w:rPr>
          <w:b/>
          <w:bCs/>
        </w:rPr>
        <w:t>Bernacchi</w:t>
      </w:r>
      <w:proofErr w:type="spellEnd"/>
      <w:r w:rsidRPr="000E5206">
        <w:rPr>
          <w:b/>
          <w:bCs/>
        </w:rPr>
        <w:t xml:space="preserve"> CJ, </w:t>
      </w:r>
      <w:proofErr w:type="spellStart"/>
      <w:r w:rsidRPr="000E5206">
        <w:rPr>
          <w:b/>
          <w:bCs/>
        </w:rPr>
        <w:t>Singsaas</w:t>
      </w:r>
      <w:proofErr w:type="spellEnd"/>
      <w:r w:rsidRPr="000E5206">
        <w:rPr>
          <w:b/>
          <w:bCs/>
        </w:rPr>
        <w:t xml:space="preserve"> EL, Pimentel C, Jr ARP, Long SP</w:t>
      </w:r>
      <w:r w:rsidRPr="000E5206">
        <w:t xml:space="preserve">. </w:t>
      </w:r>
      <w:r w:rsidRPr="000E5206">
        <w:rPr>
          <w:b/>
          <w:bCs/>
        </w:rPr>
        <w:t>2001</w:t>
      </w:r>
      <w:r w:rsidRPr="000E5206">
        <w:t xml:space="preserve">. Improved temperature response functions for models of Rubisco-limited photosynthesis. </w:t>
      </w:r>
      <w:r w:rsidRPr="000E5206">
        <w:rPr>
          <w:i/>
          <w:iCs/>
        </w:rPr>
        <w:t>Plant, Cell &amp; Environment</w:t>
      </w:r>
      <w:r w:rsidRPr="000E5206">
        <w:t xml:space="preserve"> </w:t>
      </w:r>
      <w:r w:rsidRPr="000E5206">
        <w:rPr>
          <w:b/>
          <w:bCs/>
        </w:rPr>
        <w:t>24</w:t>
      </w:r>
      <w:r w:rsidRPr="000E5206">
        <w:t>: 253–259.</w:t>
      </w:r>
    </w:p>
    <w:p w14:paraId="5E6B5950" w14:textId="77777777" w:rsidR="000E5206" w:rsidRPr="000E5206" w:rsidRDefault="000E5206" w:rsidP="000E5206">
      <w:pPr>
        <w:pStyle w:val="Bibliographie"/>
      </w:pPr>
      <w:proofErr w:type="spellStart"/>
      <w:r w:rsidRPr="000E5206">
        <w:rPr>
          <w:b/>
          <w:bCs/>
        </w:rPr>
        <w:t>Bonan</w:t>
      </w:r>
      <w:proofErr w:type="spellEnd"/>
      <w:r w:rsidRPr="000E5206">
        <w:rPr>
          <w:b/>
          <w:bCs/>
        </w:rPr>
        <w:t xml:space="preserve"> G (Ed.)</w:t>
      </w:r>
      <w:r w:rsidRPr="000E5206">
        <w:t xml:space="preserve">. </w:t>
      </w:r>
      <w:r w:rsidRPr="000E5206">
        <w:rPr>
          <w:b/>
          <w:bCs/>
        </w:rPr>
        <w:t>2019</w:t>
      </w:r>
      <w:r w:rsidRPr="000E5206">
        <w:t>. Stomatal Conductance. In: Climate Change and Terrestrial Ecosystem Modeling. Cambridge: Cambridge University Press, 189–212.</w:t>
      </w:r>
    </w:p>
    <w:p w14:paraId="574E41A1" w14:textId="77777777" w:rsidR="000E5206" w:rsidRPr="000E5206" w:rsidRDefault="000E5206" w:rsidP="000E5206">
      <w:pPr>
        <w:pStyle w:val="Bibliographie"/>
      </w:pPr>
      <w:r w:rsidRPr="000E5206">
        <w:rPr>
          <w:b/>
          <w:bCs/>
        </w:rPr>
        <w:t xml:space="preserve">von </w:t>
      </w:r>
      <w:proofErr w:type="spellStart"/>
      <w:r w:rsidRPr="000E5206">
        <w:rPr>
          <w:b/>
          <w:bCs/>
        </w:rPr>
        <w:t>Caemmerer</w:t>
      </w:r>
      <w:proofErr w:type="spellEnd"/>
      <w:r w:rsidRPr="000E5206">
        <w:rPr>
          <w:b/>
          <w:bCs/>
        </w:rPr>
        <w:t xml:space="preserve"> S, Farquhar GD, Berry JA</w:t>
      </w:r>
      <w:r w:rsidRPr="000E5206">
        <w:t xml:space="preserve">. </w:t>
      </w:r>
      <w:r w:rsidRPr="000E5206">
        <w:rPr>
          <w:b/>
          <w:bCs/>
        </w:rPr>
        <w:t>2009</w:t>
      </w:r>
      <w:r w:rsidRPr="000E5206">
        <w:t xml:space="preserve">. </w:t>
      </w:r>
      <w:r w:rsidRPr="000E5206">
        <w:rPr>
          <w:i/>
          <w:iCs/>
        </w:rPr>
        <w:t xml:space="preserve">Biochemical model of C3 photosynthesis In Photosynthesis in Silico. Understanding Complexity from Molecules to </w:t>
      </w:r>
      <w:proofErr w:type="spellStart"/>
      <w:r w:rsidRPr="000E5206">
        <w:rPr>
          <w:i/>
          <w:iCs/>
        </w:rPr>
        <w:t>Ecosystemns</w:t>
      </w:r>
      <w:proofErr w:type="spellEnd"/>
      <w:r w:rsidRPr="000E5206">
        <w:rPr>
          <w:i/>
          <w:iCs/>
        </w:rPr>
        <w:t xml:space="preserve">. Edited by </w:t>
      </w:r>
      <w:proofErr w:type="spellStart"/>
      <w:r w:rsidRPr="000E5206">
        <w:rPr>
          <w:i/>
          <w:iCs/>
        </w:rPr>
        <w:t>Laisk</w:t>
      </w:r>
      <w:proofErr w:type="spellEnd"/>
      <w:r w:rsidRPr="000E5206">
        <w:rPr>
          <w:i/>
          <w:iCs/>
        </w:rPr>
        <w:t xml:space="preserve">, A., </w:t>
      </w:r>
      <w:proofErr w:type="spellStart"/>
      <w:r w:rsidRPr="000E5206">
        <w:rPr>
          <w:i/>
          <w:iCs/>
        </w:rPr>
        <w:t>Nedbal</w:t>
      </w:r>
      <w:proofErr w:type="spellEnd"/>
      <w:r w:rsidRPr="000E5206">
        <w:rPr>
          <w:i/>
          <w:iCs/>
        </w:rPr>
        <w:t xml:space="preserve">, L. and </w:t>
      </w:r>
      <w:proofErr w:type="spellStart"/>
      <w:r w:rsidRPr="000E5206">
        <w:rPr>
          <w:i/>
          <w:iCs/>
        </w:rPr>
        <w:t>Govindjee</w:t>
      </w:r>
      <w:proofErr w:type="spellEnd"/>
      <w:r w:rsidRPr="000E5206">
        <w:t>. Springer, Dordrecht, The Netherlands.</w:t>
      </w:r>
    </w:p>
    <w:p w14:paraId="7038A915" w14:textId="77777777" w:rsidR="000E5206" w:rsidRPr="000E5206" w:rsidRDefault="000E5206" w:rsidP="000E5206">
      <w:pPr>
        <w:pStyle w:val="Bibliographie"/>
      </w:pPr>
      <w:proofErr w:type="spellStart"/>
      <w:r w:rsidRPr="000E5206">
        <w:rPr>
          <w:b/>
          <w:bCs/>
        </w:rPr>
        <w:t>Collatz</w:t>
      </w:r>
      <w:proofErr w:type="spellEnd"/>
      <w:r w:rsidRPr="000E5206">
        <w:rPr>
          <w:b/>
          <w:bCs/>
        </w:rPr>
        <w:t xml:space="preserve"> GJ, Ball JT, Grivet C, Berry JA</w:t>
      </w:r>
      <w:r w:rsidRPr="000E5206">
        <w:t xml:space="preserve">. </w:t>
      </w:r>
      <w:r w:rsidRPr="000E5206">
        <w:rPr>
          <w:b/>
          <w:bCs/>
        </w:rPr>
        <w:t>1991</w:t>
      </w:r>
      <w:r w:rsidRPr="000E5206">
        <w:t xml:space="preserve">. Physiological and environmental regulation of stomatal conductance, </w:t>
      </w:r>
      <w:proofErr w:type="gramStart"/>
      <w:r w:rsidRPr="000E5206">
        <w:t>photosynthesis</w:t>
      </w:r>
      <w:proofErr w:type="gramEnd"/>
      <w:r w:rsidRPr="000E5206">
        <w:t xml:space="preserve"> and transpiration: a model that includes a laminar boundary layer. </w:t>
      </w:r>
      <w:r w:rsidRPr="000E5206">
        <w:rPr>
          <w:i/>
          <w:iCs/>
        </w:rPr>
        <w:t>Agricultural and Forest Meteorology</w:t>
      </w:r>
      <w:r w:rsidRPr="000E5206">
        <w:t xml:space="preserve"> </w:t>
      </w:r>
      <w:r w:rsidRPr="000E5206">
        <w:rPr>
          <w:b/>
          <w:bCs/>
        </w:rPr>
        <w:t>54</w:t>
      </w:r>
      <w:r w:rsidRPr="000E5206">
        <w:t>: 107–136.</w:t>
      </w:r>
    </w:p>
    <w:p w14:paraId="48BB8489" w14:textId="77777777" w:rsidR="000E5206" w:rsidRPr="000E5206" w:rsidRDefault="000E5206" w:rsidP="000E5206">
      <w:pPr>
        <w:pStyle w:val="Bibliographie"/>
      </w:pPr>
      <w:proofErr w:type="spellStart"/>
      <w:r w:rsidRPr="000E5206">
        <w:rPr>
          <w:b/>
          <w:bCs/>
        </w:rPr>
        <w:t>Duursma</w:t>
      </w:r>
      <w:proofErr w:type="spellEnd"/>
      <w:r w:rsidRPr="000E5206">
        <w:rPr>
          <w:b/>
          <w:bCs/>
        </w:rPr>
        <w:t xml:space="preserve"> RA</w:t>
      </w:r>
      <w:r w:rsidRPr="000E5206">
        <w:t xml:space="preserve">. </w:t>
      </w:r>
      <w:r w:rsidRPr="000E5206">
        <w:rPr>
          <w:b/>
          <w:bCs/>
        </w:rPr>
        <w:t>2015</w:t>
      </w:r>
      <w:r w:rsidRPr="000E5206">
        <w:t xml:space="preserve">. </w:t>
      </w:r>
      <w:proofErr w:type="spellStart"/>
      <w:r w:rsidRPr="000E5206">
        <w:t>Plantecophys</w:t>
      </w:r>
      <w:proofErr w:type="spellEnd"/>
      <w:r w:rsidRPr="000E5206">
        <w:t xml:space="preserve"> - An R Package for </w:t>
      </w:r>
      <w:proofErr w:type="spellStart"/>
      <w:r w:rsidRPr="000E5206">
        <w:t>Analysing</w:t>
      </w:r>
      <w:proofErr w:type="spellEnd"/>
      <w:r w:rsidRPr="000E5206">
        <w:t xml:space="preserve"> and Modelling Leaf Gas Exchange Data (PC </w:t>
      </w:r>
      <w:proofErr w:type="spellStart"/>
      <w:r w:rsidRPr="000E5206">
        <w:t>Struik</w:t>
      </w:r>
      <w:proofErr w:type="spellEnd"/>
      <w:r w:rsidRPr="000E5206">
        <w:t xml:space="preserve">, Ed.). </w:t>
      </w:r>
      <w:r w:rsidRPr="000E5206">
        <w:rPr>
          <w:i/>
          <w:iCs/>
        </w:rPr>
        <w:t>PLOS ONE</w:t>
      </w:r>
      <w:r w:rsidRPr="000E5206">
        <w:t xml:space="preserve"> </w:t>
      </w:r>
      <w:r w:rsidRPr="000E5206">
        <w:rPr>
          <w:b/>
          <w:bCs/>
        </w:rPr>
        <w:t>10</w:t>
      </w:r>
      <w:r w:rsidRPr="000E5206">
        <w:t>: e0143346.</w:t>
      </w:r>
    </w:p>
    <w:p w14:paraId="5CD869FD" w14:textId="77777777" w:rsidR="000E5206" w:rsidRPr="000E5206" w:rsidRDefault="000E5206" w:rsidP="000E5206">
      <w:pPr>
        <w:pStyle w:val="Bibliographie"/>
      </w:pPr>
      <w:r w:rsidRPr="000E5206">
        <w:rPr>
          <w:b/>
          <w:bCs/>
        </w:rPr>
        <w:t xml:space="preserve">Farquhar GD, </w:t>
      </w:r>
      <w:proofErr w:type="spellStart"/>
      <w:r w:rsidRPr="000E5206">
        <w:rPr>
          <w:b/>
          <w:bCs/>
        </w:rPr>
        <w:t>Caemmerer</w:t>
      </w:r>
      <w:proofErr w:type="spellEnd"/>
      <w:r w:rsidRPr="000E5206">
        <w:rPr>
          <w:b/>
          <w:bCs/>
        </w:rPr>
        <w:t xml:space="preserve"> S von, Berry JA</w:t>
      </w:r>
      <w:r w:rsidRPr="000E5206">
        <w:t xml:space="preserve">. </w:t>
      </w:r>
      <w:r w:rsidRPr="000E5206">
        <w:rPr>
          <w:b/>
          <w:bCs/>
        </w:rPr>
        <w:t>1980</w:t>
      </w:r>
      <w:r w:rsidRPr="000E5206">
        <w:t xml:space="preserve">. A biochemical model of photosynthetic CO2 assimilation in leaves of C3 species. </w:t>
      </w:r>
      <w:r w:rsidRPr="000E5206">
        <w:rPr>
          <w:i/>
          <w:iCs/>
        </w:rPr>
        <w:t>Planta</w:t>
      </w:r>
      <w:r w:rsidRPr="000E5206">
        <w:t xml:space="preserve"> </w:t>
      </w:r>
      <w:r w:rsidRPr="000E5206">
        <w:rPr>
          <w:b/>
          <w:bCs/>
        </w:rPr>
        <w:t>149</w:t>
      </w:r>
      <w:r w:rsidRPr="000E5206">
        <w:t>: 78–90.</w:t>
      </w:r>
    </w:p>
    <w:p w14:paraId="7566F02A" w14:textId="77777777" w:rsidR="000E5206" w:rsidRPr="000E5206" w:rsidRDefault="000E5206" w:rsidP="000E5206">
      <w:pPr>
        <w:pStyle w:val="Bibliographie"/>
      </w:pPr>
      <w:proofErr w:type="spellStart"/>
      <w:r w:rsidRPr="000E5206">
        <w:rPr>
          <w:b/>
          <w:bCs/>
        </w:rPr>
        <w:t>Leuning</w:t>
      </w:r>
      <w:proofErr w:type="spellEnd"/>
      <w:r w:rsidRPr="000E5206">
        <w:rPr>
          <w:b/>
          <w:bCs/>
        </w:rPr>
        <w:t xml:space="preserve"> R</w:t>
      </w:r>
      <w:r w:rsidRPr="000E5206">
        <w:t xml:space="preserve">. </w:t>
      </w:r>
      <w:r w:rsidRPr="000E5206">
        <w:rPr>
          <w:b/>
          <w:bCs/>
        </w:rPr>
        <w:t>2002</w:t>
      </w:r>
      <w:r w:rsidRPr="000E5206">
        <w:t xml:space="preserve">. Temperature dependence of two parameters in a photosynthesis model. </w:t>
      </w:r>
      <w:r w:rsidRPr="000E5206">
        <w:rPr>
          <w:i/>
          <w:iCs/>
        </w:rPr>
        <w:t>Plant, Cell &amp; Environment</w:t>
      </w:r>
      <w:r w:rsidRPr="000E5206">
        <w:t xml:space="preserve"> </w:t>
      </w:r>
      <w:r w:rsidRPr="000E5206">
        <w:rPr>
          <w:b/>
          <w:bCs/>
        </w:rPr>
        <w:t>25</w:t>
      </w:r>
      <w:r w:rsidRPr="000E5206">
        <w:t>: 1205–1210.</w:t>
      </w:r>
    </w:p>
    <w:p w14:paraId="0918729F" w14:textId="77777777" w:rsidR="000E5206" w:rsidRPr="000E5206" w:rsidRDefault="000E5206" w:rsidP="000E5206">
      <w:pPr>
        <w:pStyle w:val="Bibliographie"/>
      </w:pPr>
      <w:r w:rsidRPr="000E5206">
        <w:rPr>
          <w:b/>
          <w:bCs/>
        </w:rPr>
        <w:t xml:space="preserve">Oleson K, Lawrence D, </w:t>
      </w:r>
      <w:proofErr w:type="spellStart"/>
      <w:r w:rsidRPr="000E5206">
        <w:rPr>
          <w:b/>
          <w:bCs/>
        </w:rPr>
        <w:t>Bonan</w:t>
      </w:r>
      <w:proofErr w:type="spellEnd"/>
      <w:r w:rsidRPr="000E5206">
        <w:rPr>
          <w:b/>
          <w:bCs/>
        </w:rPr>
        <w:t xml:space="preserve"> G, </w:t>
      </w:r>
      <w:proofErr w:type="spellStart"/>
      <w:r w:rsidRPr="000E5206">
        <w:rPr>
          <w:b/>
          <w:bCs/>
        </w:rPr>
        <w:t>Drewniak</w:t>
      </w:r>
      <w:proofErr w:type="spellEnd"/>
      <w:r w:rsidRPr="000E5206">
        <w:rPr>
          <w:b/>
          <w:bCs/>
        </w:rPr>
        <w:t xml:space="preserve"> B, Huang M, </w:t>
      </w:r>
      <w:proofErr w:type="spellStart"/>
      <w:r w:rsidRPr="000E5206">
        <w:rPr>
          <w:b/>
          <w:bCs/>
        </w:rPr>
        <w:t>Koven</w:t>
      </w:r>
      <w:proofErr w:type="spellEnd"/>
      <w:r w:rsidRPr="000E5206">
        <w:rPr>
          <w:b/>
          <w:bCs/>
        </w:rPr>
        <w:t xml:space="preserve"> C, </w:t>
      </w:r>
      <w:proofErr w:type="spellStart"/>
      <w:r w:rsidRPr="000E5206">
        <w:rPr>
          <w:b/>
          <w:bCs/>
        </w:rPr>
        <w:t>Levis</w:t>
      </w:r>
      <w:proofErr w:type="spellEnd"/>
      <w:r w:rsidRPr="000E5206">
        <w:rPr>
          <w:b/>
          <w:bCs/>
        </w:rPr>
        <w:t xml:space="preserve"> S, Li F, Riley W, </w:t>
      </w:r>
      <w:proofErr w:type="spellStart"/>
      <w:r w:rsidRPr="000E5206">
        <w:rPr>
          <w:b/>
          <w:bCs/>
        </w:rPr>
        <w:t>Subin</w:t>
      </w:r>
      <w:proofErr w:type="spellEnd"/>
      <w:r w:rsidRPr="000E5206">
        <w:rPr>
          <w:b/>
          <w:bCs/>
        </w:rPr>
        <w:t xml:space="preserve"> Z, </w:t>
      </w:r>
      <w:r w:rsidRPr="000E5206">
        <w:rPr>
          <w:b/>
          <w:bCs/>
          <w:i/>
          <w:iCs/>
        </w:rPr>
        <w:t>et al.</w:t>
      </w:r>
      <w:r w:rsidRPr="000E5206">
        <w:t xml:space="preserve"> </w:t>
      </w:r>
      <w:r w:rsidRPr="000E5206">
        <w:rPr>
          <w:b/>
          <w:bCs/>
        </w:rPr>
        <w:t>2013</w:t>
      </w:r>
      <w:r w:rsidRPr="000E5206">
        <w:t>. Technical description of version 4.5 of the Community Land Model (CLM</w:t>
      </w:r>
      <w:proofErr w:type="gramStart"/>
      <w:r w:rsidRPr="000E5206">
        <w:t>)(</w:t>
      </w:r>
      <w:proofErr w:type="gramEnd"/>
      <w:r w:rsidRPr="000E5206">
        <w:t xml:space="preserve">No. NCAR/TN-503+ STR). </w:t>
      </w:r>
      <w:r w:rsidRPr="000E5206">
        <w:rPr>
          <w:i/>
          <w:iCs/>
        </w:rPr>
        <w:t>UCAR: Boulder, CO, USA</w:t>
      </w:r>
      <w:r w:rsidRPr="000E5206">
        <w:t>.</w:t>
      </w:r>
    </w:p>
    <w:p w14:paraId="09F1FEE1" w14:textId="77777777" w:rsidR="000E5206" w:rsidRPr="000E5206" w:rsidRDefault="000E5206" w:rsidP="000E5206">
      <w:pPr>
        <w:pStyle w:val="Bibliographie"/>
      </w:pPr>
      <w:r w:rsidRPr="000E5206">
        <w:rPr>
          <w:b/>
          <w:bCs/>
        </w:rPr>
        <w:t xml:space="preserve">Rogers A, </w:t>
      </w:r>
      <w:proofErr w:type="spellStart"/>
      <w:r w:rsidRPr="000E5206">
        <w:rPr>
          <w:b/>
          <w:bCs/>
        </w:rPr>
        <w:t>Kumarathunge</w:t>
      </w:r>
      <w:proofErr w:type="spellEnd"/>
      <w:r w:rsidRPr="000E5206">
        <w:rPr>
          <w:b/>
          <w:bCs/>
        </w:rPr>
        <w:t xml:space="preserve"> DP, </w:t>
      </w:r>
      <w:proofErr w:type="spellStart"/>
      <w:r w:rsidRPr="000E5206">
        <w:rPr>
          <w:b/>
          <w:bCs/>
        </w:rPr>
        <w:t>Lombardozzi</w:t>
      </w:r>
      <w:proofErr w:type="spellEnd"/>
      <w:r w:rsidRPr="000E5206">
        <w:rPr>
          <w:b/>
          <w:bCs/>
        </w:rPr>
        <w:t xml:space="preserve"> DL, </w:t>
      </w:r>
      <w:proofErr w:type="spellStart"/>
      <w:r w:rsidRPr="000E5206">
        <w:rPr>
          <w:b/>
          <w:bCs/>
        </w:rPr>
        <w:t>Medlyn</w:t>
      </w:r>
      <w:proofErr w:type="spellEnd"/>
      <w:r w:rsidRPr="000E5206">
        <w:rPr>
          <w:b/>
          <w:bCs/>
        </w:rPr>
        <w:t xml:space="preserve"> BE, Serbin SP, Walker AP</w:t>
      </w:r>
      <w:r w:rsidRPr="000E5206">
        <w:t xml:space="preserve">. </w:t>
      </w:r>
      <w:r w:rsidRPr="000E5206">
        <w:rPr>
          <w:b/>
          <w:bCs/>
        </w:rPr>
        <w:t>2021</w:t>
      </w:r>
      <w:r w:rsidRPr="000E5206">
        <w:t xml:space="preserve">. Triose phosphate utilization limitation: an unnecessary complexity in terrestrial biosphere model representation of photosynthesis. </w:t>
      </w:r>
      <w:r w:rsidRPr="000E5206">
        <w:rPr>
          <w:i/>
          <w:iCs/>
        </w:rPr>
        <w:t>New Phytologist</w:t>
      </w:r>
      <w:r w:rsidRPr="000E5206">
        <w:t xml:space="preserve"> </w:t>
      </w:r>
      <w:r w:rsidRPr="000E5206">
        <w:rPr>
          <w:b/>
          <w:bCs/>
        </w:rPr>
        <w:t>230</w:t>
      </w:r>
      <w:r w:rsidRPr="000E5206">
        <w:t>: 17–22.</w:t>
      </w:r>
    </w:p>
    <w:p w14:paraId="23CBAB4C" w14:textId="77777777" w:rsidR="000E5206" w:rsidRPr="000E5206" w:rsidRDefault="000E5206" w:rsidP="000E5206">
      <w:pPr>
        <w:pStyle w:val="Bibliographie"/>
      </w:pPr>
      <w:r w:rsidRPr="000E5206">
        <w:rPr>
          <w:b/>
          <w:bCs/>
        </w:rPr>
        <w:t xml:space="preserve">Yin X, </w:t>
      </w:r>
      <w:proofErr w:type="spellStart"/>
      <w:r w:rsidRPr="000E5206">
        <w:rPr>
          <w:b/>
          <w:bCs/>
        </w:rPr>
        <w:t>Struik</w:t>
      </w:r>
      <w:proofErr w:type="spellEnd"/>
      <w:r w:rsidRPr="000E5206">
        <w:rPr>
          <w:b/>
          <w:bCs/>
        </w:rPr>
        <w:t xml:space="preserve"> PC</w:t>
      </w:r>
      <w:r w:rsidRPr="000E5206">
        <w:t xml:space="preserve">. </w:t>
      </w:r>
      <w:r w:rsidRPr="000E5206">
        <w:rPr>
          <w:b/>
          <w:bCs/>
        </w:rPr>
        <w:t>2009</w:t>
      </w:r>
      <w:r w:rsidRPr="000E5206">
        <w:t xml:space="preserve">. C3 and C4 photosynthesis models: An overview from the perspective of crop modelling. </w:t>
      </w:r>
      <w:r w:rsidRPr="000E5206">
        <w:rPr>
          <w:i/>
          <w:iCs/>
        </w:rPr>
        <w:t>NJAS - Wageningen Journal of Life Sciences</w:t>
      </w:r>
      <w:r w:rsidRPr="000E5206">
        <w:t xml:space="preserve"> </w:t>
      </w:r>
      <w:r w:rsidRPr="000E5206">
        <w:rPr>
          <w:b/>
          <w:bCs/>
        </w:rPr>
        <w:t>57</w:t>
      </w:r>
      <w:r w:rsidRPr="000E5206">
        <w:t>: 27–38.</w:t>
      </w:r>
    </w:p>
    <w:p w14:paraId="2C2CD673" w14:textId="4B62E9A8" w:rsidR="00806CA9" w:rsidRPr="00C70F6C" w:rsidRDefault="00806CA9" w:rsidP="003F1FDA">
      <w:r w:rsidRPr="00C70F6C">
        <w:fldChar w:fldCharType="end"/>
      </w:r>
    </w:p>
    <w:p w14:paraId="655FD119" w14:textId="77777777" w:rsidR="00806CA9" w:rsidRPr="00C70F6C" w:rsidRDefault="00806CA9" w:rsidP="003F1FDA"/>
    <w:sectPr w:rsidR="00806CA9" w:rsidRPr="00C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23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24427"/>
    <w:rsid w:val="000460E5"/>
    <w:rsid w:val="000949F9"/>
    <w:rsid w:val="000E5206"/>
    <w:rsid w:val="00137380"/>
    <w:rsid w:val="00166A4F"/>
    <w:rsid w:val="00172E1D"/>
    <w:rsid w:val="0019442E"/>
    <w:rsid w:val="001A7C33"/>
    <w:rsid w:val="001B0C13"/>
    <w:rsid w:val="001C7A35"/>
    <w:rsid w:val="00214A50"/>
    <w:rsid w:val="00237E40"/>
    <w:rsid w:val="00246F3F"/>
    <w:rsid w:val="00253378"/>
    <w:rsid w:val="0026779E"/>
    <w:rsid w:val="002868AF"/>
    <w:rsid w:val="002C7C7B"/>
    <w:rsid w:val="00305C08"/>
    <w:rsid w:val="003065FA"/>
    <w:rsid w:val="00311D3B"/>
    <w:rsid w:val="00353BE3"/>
    <w:rsid w:val="00383E4E"/>
    <w:rsid w:val="003914FC"/>
    <w:rsid w:val="003B6E01"/>
    <w:rsid w:val="003E34E5"/>
    <w:rsid w:val="003F1CEF"/>
    <w:rsid w:val="003F1FDA"/>
    <w:rsid w:val="004239E8"/>
    <w:rsid w:val="00460399"/>
    <w:rsid w:val="00462D01"/>
    <w:rsid w:val="00472026"/>
    <w:rsid w:val="004722A8"/>
    <w:rsid w:val="004862A7"/>
    <w:rsid w:val="004B132A"/>
    <w:rsid w:val="004B5CA9"/>
    <w:rsid w:val="004C3F6E"/>
    <w:rsid w:val="00505DBC"/>
    <w:rsid w:val="00534059"/>
    <w:rsid w:val="00540291"/>
    <w:rsid w:val="00547FF4"/>
    <w:rsid w:val="00596E79"/>
    <w:rsid w:val="005B1760"/>
    <w:rsid w:val="005C4E5F"/>
    <w:rsid w:val="006F4A51"/>
    <w:rsid w:val="007664CB"/>
    <w:rsid w:val="0079558E"/>
    <w:rsid w:val="007C22DD"/>
    <w:rsid w:val="007D4E7E"/>
    <w:rsid w:val="00806CA9"/>
    <w:rsid w:val="00807EFB"/>
    <w:rsid w:val="00813DC2"/>
    <w:rsid w:val="00833C8F"/>
    <w:rsid w:val="008B2E56"/>
    <w:rsid w:val="008F0D18"/>
    <w:rsid w:val="00916717"/>
    <w:rsid w:val="009167D1"/>
    <w:rsid w:val="00965CAB"/>
    <w:rsid w:val="00974440"/>
    <w:rsid w:val="00975645"/>
    <w:rsid w:val="009928C8"/>
    <w:rsid w:val="00997638"/>
    <w:rsid w:val="009B2521"/>
    <w:rsid w:val="009D33FF"/>
    <w:rsid w:val="00A13688"/>
    <w:rsid w:val="00A34F17"/>
    <w:rsid w:val="00A91C93"/>
    <w:rsid w:val="00AA4E95"/>
    <w:rsid w:val="00AB0564"/>
    <w:rsid w:val="00AE4738"/>
    <w:rsid w:val="00B04F07"/>
    <w:rsid w:val="00B07C84"/>
    <w:rsid w:val="00B13C06"/>
    <w:rsid w:val="00B3377F"/>
    <w:rsid w:val="00B514F1"/>
    <w:rsid w:val="00B54B21"/>
    <w:rsid w:val="00BB029B"/>
    <w:rsid w:val="00BC7228"/>
    <w:rsid w:val="00BD0C93"/>
    <w:rsid w:val="00BF5C19"/>
    <w:rsid w:val="00C229B7"/>
    <w:rsid w:val="00C32573"/>
    <w:rsid w:val="00C46B9F"/>
    <w:rsid w:val="00C56A9A"/>
    <w:rsid w:val="00C70F6C"/>
    <w:rsid w:val="00C7534B"/>
    <w:rsid w:val="00C824C5"/>
    <w:rsid w:val="00C83F87"/>
    <w:rsid w:val="00C856CC"/>
    <w:rsid w:val="00CC15C2"/>
    <w:rsid w:val="00CF2023"/>
    <w:rsid w:val="00D13F28"/>
    <w:rsid w:val="00D524BB"/>
    <w:rsid w:val="00D8445E"/>
    <w:rsid w:val="00D949D7"/>
    <w:rsid w:val="00DB2C51"/>
    <w:rsid w:val="00DB5F8A"/>
    <w:rsid w:val="00DF27E5"/>
    <w:rsid w:val="00DF4F38"/>
    <w:rsid w:val="00E17E44"/>
    <w:rsid w:val="00E551B3"/>
    <w:rsid w:val="00E56284"/>
    <w:rsid w:val="00E607FF"/>
    <w:rsid w:val="00E60BAC"/>
    <w:rsid w:val="00E822C1"/>
    <w:rsid w:val="00EB4DAE"/>
    <w:rsid w:val="00EB6BB7"/>
    <w:rsid w:val="00EE1410"/>
    <w:rsid w:val="00F749D2"/>
    <w:rsid w:val="00F75EC4"/>
    <w:rsid w:val="00F822BB"/>
    <w:rsid w:val="00FB0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C8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806CA9"/>
    <w:pPr>
      <w:spacing w:after="240" w:line="240" w:lineRule="auto"/>
    </w:pPr>
  </w:style>
  <w:style w:type="character" w:styleId="Textedelespacerserv">
    <w:name w:val="Placeholder Text"/>
    <w:basedOn w:val="Policepardfaut"/>
    <w:uiPriority w:val="99"/>
    <w:semiHidden/>
    <w:rsid w:val="009167D1"/>
    <w:rPr>
      <w:color w:val="808080"/>
    </w:rPr>
  </w:style>
  <w:style w:type="paragraph" w:styleId="R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9928C8"/>
    <w:rPr>
      <w:sz w:val="16"/>
      <w:szCs w:val="16"/>
    </w:rPr>
  </w:style>
  <w:style w:type="paragraph" w:styleId="Commentaire">
    <w:name w:val="annotation text"/>
    <w:basedOn w:val="Normal"/>
    <w:link w:val="CommentaireCar"/>
    <w:uiPriority w:val="99"/>
    <w:semiHidden/>
    <w:unhideWhenUsed/>
    <w:rsid w:val="009928C8"/>
    <w:pPr>
      <w:spacing w:line="240" w:lineRule="auto"/>
    </w:pPr>
    <w:rPr>
      <w:sz w:val="20"/>
      <w:szCs w:val="20"/>
    </w:rPr>
  </w:style>
  <w:style w:type="character" w:customStyle="1" w:styleId="CommentaireCar">
    <w:name w:val="Commentaire Car"/>
    <w:basedOn w:val="Policepardfaut"/>
    <w:link w:val="Commentaire"/>
    <w:uiPriority w:val="99"/>
    <w:semiHidden/>
    <w:rsid w:val="009928C8"/>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9928C8"/>
    <w:rPr>
      <w:b/>
      <w:bCs/>
    </w:rPr>
  </w:style>
  <w:style w:type="character" w:customStyle="1" w:styleId="ObjetducommentaireCar">
    <w:name w:val="Objet du commentaire Car"/>
    <w:basedOn w:val="CommentaireCar"/>
    <w:link w:val="Objetducommentaire"/>
    <w:uiPriority w:val="99"/>
    <w:semiHidden/>
    <w:rsid w:val="009928C8"/>
    <w:rPr>
      <w:rFonts w:ascii="Times New Roman" w:eastAsia="Times New Roman" w:hAnsi="Times New Roman" w:cs="Times New Roman"/>
      <w:b/>
      <w:bCs/>
      <w:sz w:val="20"/>
      <w:szCs w:val="20"/>
    </w:rPr>
  </w:style>
  <w:style w:type="paragraph" w:styleId="Paragraphedeliste">
    <w:name w:val="List Paragraph"/>
    <w:basedOn w:val="Normal"/>
    <w:uiPriority w:val="34"/>
    <w:qFormat/>
    <w:rsid w:val="008B2E56"/>
    <w:pPr>
      <w:ind w:left="720"/>
      <w:contextualSpacing/>
    </w:pPr>
  </w:style>
  <w:style w:type="table" w:customStyle="1" w:styleId="TableGrid">
    <w:name w:val="TableGrid"/>
    <w:rsid w:val="004862A7"/>
    <w:pPr>
      <w:spacing w:after="0" w:line="240" w:lineRule="auto"/>
    </w:pPr>
    <w:rPr>
      <w:rFonts w:eastAsiaTheme="minorEastAsia"/>
      <w:lang w:val="fr-FR"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4C3F6E"/>
    <w:rPr>
      <w:color w:val="0563C1" w:themeColor="hyperlink"/>
      <w:u w:val="single"/>
    </w:rPr>
  </w:style>
  <w:style w:type="character" w:styleId="Mentionnonrsolue">
    <w:name w:val="Unresolved Mention"/>
    <w:basedOn w:val="Policepardfaut"/>
    <w:uiPriority w:val="99"/>
    <w:semiHidden/>
    <w:unhideWhenUsed/>
    <w:rsid w:val="004C3F6E"/>
    <w:rPr>
      <w:color w:val="605E5C"/>
      <w:shd w:val="clear" w:color="auto" w:fill="E1DFDD"/>
    </w:rPr>
  </w:style>
  <w:style w:type="character" w:customStyle="1" w:styleId="Titre1Car">
    <w:name w:val="Titre 1 Car"/>
    <w:basedOn w:val="Policepardfaut"/>
    <w:link w:val="Titre1"/>
    <w:uiPriority w:val="9"/>
    <w:rsid w:val="00C824C5"/>
    <w:rPr>
      <w:rFonts w:asciiTheme="majorHAnsi" w:eastAsiaTheme="majorEastAsia" w:hAnsiTheme="majorHAnsi" w:cstheme="majorBidi"/>
      <w:color w:val="2F5496" w:themeColor="accent1" w:themeShade="BF"/>
      <w:sz w:val="32"/>
      <w:szCs w:val="32"/>
    </w:rPr>
  </w:style>
  <w:style w:type="character" w:customStyle="1" w:styleId="pl-v">
    <w:name w:val="pl-v"/>
    <w:basedOn w:val="Policepardfaut"/>
    <w:rsid w:val="00813DC2"/>
  </w:style>
  <w:style w:type="character" w:customStyle="1" w:styleId="pl-k">
    <w:name w:val="pl-k"/>
    <w:basedOn w:val="Policepardfaut"/>
    <w:rsid w:val="00813DC2"/>
  </w:style>
  <w:style w:type="character" w:customStyle="1" w:styleId="pl-smi">
    <w:name w:val="pl-smi"/>
    <w:basedOn w:val="Policepardfaut"/>
    <w:rsid w:val="00813DC2"/>
  </w:style>
  <w:style w:type="character" w:customStyle="1" w:styleId="pl-c1">
    <w:name w:val="pl-c1"/>
    <w:basedOn w:val="Policepardfaut"/>
    <w:rsid w:val="00813DC2"/>
  </w:style>
  <w:style w:type="character" w:styleId="Lienhypertextesuivivisit">
    <w:name w:val="FollowedHyperlink"/>
    <w:basedOn w:val="Policepardfaut"/>
    <w:uiPriority w:val="99"/>
    <w:semiHidden/>
    <w:unhideWhenUsed/>
    <w:rsid w:val="00E6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112291682">
      <w:bodyDiv w:val="1"/>
      <w:marLeft w:val="0"/>
      <w:marRight w:val="0"/>
      <w:marTop w:val="0"/>
      <w:marBottom w:val="0"/>
      <w:divBdr>
        <w:top w:val="none" w:sz="0" w:space="0" w:color="auto"/>
        <w:left w:val="none" w:sz="0" w:space="0" w:color="auto"/>
        <w:bottom w:val="none" w:sz="0" w:space="0" w:color="auto"/>
        <w:right w:val="none" w:sz="0" w:space="0" w:color="auto"/>
      </w:divBdr>
    </w:div>
    <w:div w:id="282033903">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1041519840">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3812</Words>
  <Characters>20966</Characters>
  <Application>Microsoft Office Word</Application>
  <DocSecurity>0</DocSecurity>
  <Lines>174</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julien Lamour</cp:lastModifiedBy>
  <cp:revision>5</cp:revision>
  <dcterms:created xsi:type="dcterms:W3CDTF">2022-05-16T07:39:00Z</dcterms:created>
  <dcterms:modified xsi:type="dcterms:W3CDTF">2022-12-14T10:47:00Z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id="qCQdtDWY"/&gt;&lt;style id="http://www.zotero.org/styles/new-phytologist" hasBibliography="1" bibliographyStyleHasBeenSet="1"/&gt;&lt;prefs&gt;&lt;pref name="fieldType" value="Field"/&gt;&lt;/prefs&gt;&lt;/data&gt;</vt:lpwstr>
  </property>
</Properties>
</file>