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Redefining our goal: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Annie:</w:t>
      </w:r>
    </w:p>
    <w:p w:rsidR="00000000" w:rsidDel="00000000" w:rsidP="00000000" w:rsidRDefault="00000000" w:rsidRPr="00000000" w14:paraId="00000003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Overall Goal: Build a working prototype of an improved version of a low-cost ventilator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Personal Goals: Contribute to an important project and see if we can get more traction to actually implement, Learn more about what goes into building a medical device that is functional in a hospital setting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Jacob: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Overall: Help improve the current projects out there in order to aide corona-virus efforts 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Personal: Help others learn any new skills they are interested in learning :) </w:t>
      </w:r>
    </w:p>
    <w:p w:rsidR="00000000" w:rsidDel="00000000" w:rsidP="00000000" w:rsidRDefault="00000000" w:rsidRPr="00000000" w14:paraId="00000009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And to have a working device/prototype to be able to talk about in interviews or smt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Natasha </w:t>
      </w:r>
    </w:p>
    <w:p w:rsidR="00000000" w:rsidDel="00000000" w:rsidP="00000000" w:rsidRDefault="00000000" w:rsidRPr="00000000" w14:paraId="0000000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Overall: Make modifications to develop a better working prototype of the ventilator splitter than what is currently offered</w:t>
      </w:r>
    </w:p>
    <w:p w:rsidR="00000000" w:rsidDel="00000000" w:rsidP="00000000" w:rsidRDefault="00000000" w:rsidRPr="00000000" w14:paraId="0000000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Personal Goals: Apply the skills that I have in order to help others in a short amount of time and be able to help prototype a medical device.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Hannah:</w:t>
      </w:r>
    </w:p>
    <w:p w:rsidR="00000000" w:rsidDel="00000000" w:rsidP="00000000" w:rsidRDefault="00000000" w:rsidRPr="00000000" w14:paraId="0000000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Overall Goal: Help build a low-cost ventilator that can potentially be used to help people </w:t>
      </w:r>
    </w:p>
    <w:p w:rsidR="00000000" w:rsidDel="00000000" w:rsidP="00000000" w:rsidRDefault="00000000" w:rsidRPr="00000000" w14:paraId="0000000F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Personal Goal: Learn more about how to make a medical device and be able to gain new skills that I don’t currently have (particularly the more mechanical engineering side of medical devices)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Questions we don’t know the answer to:</w:t>
      </w:r>
    </w:p>
    <w:p w:rsidR="00000000" w:rsidDel="00000000" w:rsidP="00000000" w:rsidRDefault="00000000" w:rsidRPr="00000000" w14:paraId="00000011">
      <w:pPr>
        <w:numPr>
          <w:ilvl w:val="0"/>
          <w:numId w:val="6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General</w:t>
      </w:r>
      <w:r w:rsidDel="00000000" w:rsidR="00000000" w:rsidRPr="00000000">
        <w:rPr>
          <w:rtl w:val="0"/>
        </w:rPr>
        <w:t xml:space="preserve">: how can we measure pressure in a ventilator tube using a barometric pressure sensor?</w:t>
      </w:r>
    </w:p>
    <w:p w:rsidR="00000000" w:rsidDel="00000000" w:rsidP="00000000" w:rsidRDefault="00000000" w:rsidRPr="00000000" w14:paraId="0000001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What’s the best way to measure pressure in this situation?</w:t>
      </w:r>
    </w:p>
    <w:p w:rsidR="00000000" w:rsidDel="00000000" w:rsidP="00000000" w:rsidRDefault="00000000" w:rsidRPr="00000000" w14:paraId="00000013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kind of pressure sensor should we use?</w:t>
      </w:r>
    </w:p>
    <w:p w:rsidR="00000000" w:rsidDel="00000000" w:rsidP="00000000" w:rsidRDefault="00000000" w:rsidRPr="00000000" w14:paraId="0000001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we use a pitot tube to do this? If so, how do we measure static and dynamic pressure?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Action Items: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rtl w:val="0"/>
        </w:rPr>
        <w:t xml:space="preserve">What is the desired accuracy for pressure measurements in a medical device?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b w:val="1"/>
          <w:rtl w:val="0"/>
        </w:rPr>
        <w:t xml:space="preserve">Notes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Can we use a flow sensor and convert to pressure? </w:t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rFonts w:ascii="Roboto" w:cs="Roboto" w:eastAsia="Roboto" w:hAnsi="Roboto"/>
          <w:b w:val="1"/>
          <w:color w:val="222222"/>
          <w:sz w:val="24"/>
          <w:szCs w:val="24"/>
          <w:highlight w:val="white"/>
          <w:rtl w:val="0"/>
        </w:rPr>
        <w:t xml:space="preserve">pressure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 drop across the </w:t>
      </w:r>
      <w:r w:rsidDel="00000000" w:rsidR="00000000" w:rsidRPr="00000000">
        <w:rPr>
          <w:rFonts w:ascii="Roboto" w:cs="Roboto" w:eastAsia="Roboto" w:hAnsi="Roboto"/>
          <w:b w:val="1"/>
          <w:color w:val="222222"/>
          <w:sz w:val="24"/>
          <w:szCs w:val="24"/>
          <w:highlight w:val="white"/>
          <w:rtl w:val="0"/>
        </w:rPr>
        <w:t xml:space="preserve">meter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 is proportional to the square of the </w:t>
      </w:r>
      <w:r w:rsidDel="00000000" w:rsidR="00000000" w:rsidRPr="00000000">
        <w:rPr>
          <w:rFonts w:ascii="Roboto" w:cs="Roboto" w:eastAsia="Roboto" w:hAnsi="Roboto"/>
          <w:b w:val="1"/>
          <w:color w:val="222222"/>
          <w:sz w:val="24"/>
          <w:szCs w:val="24"/>
          <w:highlight w:val="white"/>
          <w:rtl w:val="0"/>
        </w:rPr>
        <w:t xml:space="preserve">flow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 rate (i.e., the square root of the </w:t>
      </w:r>
      <w:r w:rsidDel="00000000" w:rsidR="00000000" w:rsidRPr="00000000">
        <w:rPr>
          <w:rFonts w:ascii="Roboto" w:cs="Roboto" w:eastAsia="Roboto" w:hAnsi="Roboto"/>
          <w:b w:val="1"/>
          <w:color w:val="222222"/>
          <w:sz w:val="24"/>
          <w:szCs w:val="24"/>
          <w:highlight w:val="white"/>
          <w:rtl w:val="0"/>
        </w:rPr>
        <w:t xml:space="preserve">pressure</w:t>
      </w: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 differential). 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222222"/>
          <w:sz w:val="24"/>
          <w:szCs w:val="24"/>
          <w:highlight w:val="white"/>
          <w:u w:val="none"/>
        </w:rPr>
      </w:pPr>
      <w:hyperlink r:id="rId6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https://e-vent.mit.edu/controls/electrical-hardware/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How to solve for pressure using the bernoulli equation</w:t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rPr>
          <w:rFonts w:ascii="Roboto" w:cs="Roboto" w:eastAsia="Roboto" w:hAnsi="Roboto"/>
          <w:color w:val="222222"/>
          <w:sz w:val="24"/>
          <w:szCs w:val="24"/>
          <w:highlight w:val="white"/>
          <w:u w:val="none"/>
        </w:rPr>
      </w:pPr>
      <w:hyperlink r:id="rId7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https://demonstrations.wolfram.com/MeasuringFlowRatesWithAPitotTube/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Pitot Tube video </w:t>
      </w:r>
      <w:hyperlink r:id="rId8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https://www.youtube.com/watch?v=AMNXdiSd01c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222222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Static Pressure - measure before air flow then calibrate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222222"/>
          <w:sz w:val="24"/>
          <w:szCs w:val="24"/>
          <w:highlight w:val="white"/>
          <w:u w:val="none"/>
        </w:rPr>
      </w:pPr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http://rc.rcjournal.com/content/respcare/early/2014/10/21/respcare.03410.full.pdf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222222"/>
          <w:sz w:val="24"/>
          <w:szCs w:val="24"/>
          <w:highlight w:val="white"/>
          <w:u w:val="none"/>
        </w:rPr>
      </w:pPr>
      <w:hyperlink r:id="rId10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https://www.freecodecamp.org/news/programming-the-electronics-for-covid-19-ventilators/</w:t>
        </w:r>
      </w:hyperlink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rFonts w:ascii="Roboto" w:cs="Roboto" w:eastAsia="Roboto" w:hAnsi="Roboto"/>
          <w:color w:val="222222"/>
          <w:sz w:val="24"/>
          <w:szCs w:val="24"/>
          <w:highlight w:val="white"/>
          <w:u w:val="none"/>
        </w:rPr>
      </w:pPr>
      <w:hyperlink r:id="rId11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https://www.ni.com/en-us/innovations/white-papers/11/pressure-measurement-overview.html#section--1536767137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4310063" cy="3220877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32208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</w:rPr>
        <w:drawing>
          <wp:inline distB="114300" distT="114300" distL="114300" distR="114300">
            <wp:extent cx="5943600" cy="58420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hyperlink r:id="rId15">
        <w:r w:rsidDel="00000000" w:rsidR="00000000" w:rsidRPr="00000000">
          <w:rPr>
            <w:rFonts w:ascii="Roboto" w:cs="Roboto" w:eastAsia="Roboto" w:hAnsi="Roboto"/>
            <w:color w:val="1155cc"/>
            <w:sz w:val="24"/>
            <w:szCs w:val="24"/>
            <w:highlight w:val="white"/>
            <w:u w:val="single"/>
            <w:rtl w:val="0"/>
          </w:rPr>
          <w:t xml:space="preserve">https://accessanesthesiology.mhmedical.com/content.aspx?bookid=520&amp;sectionid=41692239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22222"/>
          <w:sz w:val="24"/>
          <w:szCs w:val="24"/>
          <w:highlight w:val="white"/>
          <w:rtl w:val="0"/>
        </w:rPr>
        <w:t xml:space="preserve">Additional Information on the physiology of respiration (could help us determine the difference in pressure we want to detect) 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ind w:left="720" w:hanging="360"/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https://opentextbc.ca/anatomyandphysiology/chapter/22-3-the-process-of-breathing/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rPr>
          <w:color w:val="373d3f"/>
          <w:highlight w:val="white"/>
        </w:rPr>
      </w:pPr>
      <w:hyperlink r:id="rId18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https://www.kumc.edu/AMA-MSS/Study/phys3.htm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7"/>
        </w:numPr>
        <w:ind w:left="1440" w:hanging="360"/>
        <w:rPr>
          <w:color w:val="373d3f"/>
          <w:highlight w:val="white"/>
        </w:rPr>
      </w:pPr>
      <w:r w:rsidDel="00000000" w:rsidR="00000000" w:rsidRPr="00000000">
        <w:rPr>
          <w:color w:val="373d3f"/>
          <w:highlight w:val="white"/>
          <w:rtl w:val="0"/>
        </w:rPr>
        <w:t xml:space="preserve">Inspiration: Pleural pressure changes from about -5 to -8 cm H2O, varies by compliance fo the lung 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0" w:afterAutospacing="0"/>
        <w:ind w:left="1440" w:hanging="360"/>
        <w:rPr>
          <w:color w:val="373d3f"/>
          <w:highlight w:val="white"/>
        </w:rPr>
      </w:pPr>
      <w:r w:rsidDel="00000000" w:rsidR="00000000" w:rsidRPr="00000000">
        <w:rPr>
          <w:color w:val="373d3f"/>
          <w:highlight w:val="white"/>
          <w:rtl w:val="0"/>
        </w:rPr>
        <w:t xml:space="preserve">Expiration: if forced, the pleural pressure can actually become positive, otherwise normal respiration is just the relaxation of the diaphragm. </w:t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i w:val="1"/>
          <w:color w:val="373d3f"/>
          <w:highlight w:val="white"/>
          <w:rtl w:val="0"/>
        </w:rPr>
        <w:t xml:space="preserve">TOTAL DeltaPRESSURE = (P</w:t>
      </w:r>
      <w:r w:rsidDel="00000000" w:rsidR="00000000" w:rsidRPr="00000000">
        <w:rPr>
          <w:b w:val="1"/>
          <w:i w:val="1"/>
          <w:color w:val="373d3f"/>
          <w:highlight w:val="white"/>
          <w:vertAlign w:val="subscript"/>
          <w:rtl w:val="0"/>
        </w:rPr>
        <w:t xml:space="preserve">ATM</w:t>
      </w:r>
      <w:r w:rsidDel="00000000" w:rsidR="00000000" w:rsidRPr="00000000">
        <w:rPr>
          <w:b w:val="1"/>
          <w:i w:val="1"/>
          <w:color w:val="373d3f"/>
          <w:highlight w:val="white"/>
          <w:rtl w:val="0"/>
        </w:rPr>
        <w:t xml:space="preserve"> - P</w:t>
      </w:r>
      <w:r w:rsidDel="00000000" w:rsidR="00000000" w:rsidRPr="00000000">
        <w:rPr>
          <w:b w:val="1"/>
          <w:i w:val="1"/>
          <w:color w:val="373d3f"/>
          <w:highlight w:val="white"/>
          <w:vertAlign w:val="subscript"/>
          <w:rtl w:val="0"/>
        </w:rPr>
        <w:t xml:space="preserve">ALV</w:t>
      </w:r>
      <w:r w:rsidDel="00000000" w:rsidR="00000000" w:rsidRPr="00000000">
        <w:rPr>
          <w:b w:val="1"/>
          <w:i w:val="1"/>
          <w:color w:val="373d3f"/>
          <w:highlight w:val="white"/>
          <w:rtl w:val="0"/>
        </w:rPr>
        <w:t xml:space="preserve">) + (P</w:t>
      </w:r>
      <w:r w:rsidDel="00000000" w:rsidR="00000000" w:rsidRPr="00000000">
        <w:rPr>
          <w:b w:val="1"/>
          <w:i w:val="1"/>
          <w:color w:val="373d3f"/>
          <w:highlight w:val="white"/>
          <w:vertAlign w:val="subscript"/>
          <w:rtl w:val="0"/>
        </w:rPr>
        <w:t xml:space="preserve">ALV</w:t>
      </w:r>
      <w:r w:rsidDel="00000000" w:rsidR="00000000" w:rsidRPr="00000000">
        <w:rPr>
          <w:b w:val="1"/>
          <w:i w:val="1"/>
          <w:color w:val="373d3f"/>
          <w:highlight w:val="white"/>
          <w:rtl w:val="0"/>
        </w:rPr>
        <w:t xml:space="preserve"> - P</w:t>
      </w:r>
      <w:r w:rsidDel="00000000" w:rsidR="00000000" w:rsidRPr="00000000">
        <w:rPr>
          <w:b w:val="1"/>
          <w:i w:val="1"/>
          <w:color w:val="373d3f"/>
          <w:highlight w:val="white"/>
          <w:vertAlign w:val="subscript"/>
          <w:rtl w:val="0"/>
        </w:rPr>
        <w:t xml:space="preserve">PLU</w:t>
      </w:r>
      <w:r w:rsidDel="00000000" w:rsidR="00000000" w:rsidRPr="00000000">
        <w:rPr>
          <w:b w:val="1"/>
          <w:i w:val="1"/>
          <w:color w:val="373d3f"/>
          <w:highlight w:val="white"/>
          <w:rtl w:val="0"/>
        </w:rPr>
        <w:t xml:space="preserve">) = DeltaP</w:t>
      </w:r>
      <w:r w:rsidDel="00000000" w:rsidR="00000000" w:rsidRPr="00000000">
        <w:rPr>
          <w:b w:val="1"/>
          <w:i w:val="1"/>
          <w:color w:val="373d3f"/>
          <w:highlight w:val="white"/>
          <w:vertAlign w:val="subscript"/>
          <w:rtl w:val="0"/>
        </w:rPr>
        <w:t xml:space="preserve">FLOW</w:t>
      </w:r>
      <w:r w:rsidDel="00000000" w:rsidR="00000000" w:rsidRPr="00000000">
        <w:rPr>
          <w:b w:val="1"/>
          <w:i w:val="1"/>
          <w:color w:val="373d3f"/>
          <w:highlight w:val="white"/>
          <w:rtl w:val="0"/>
        </w:rPr>
        <w:t xml:space="preserve"> + DeltaP</w:t>
      </w:r>
      <w:r w:rsidDel="00000000" w:rsidR="00000000" w:rsidRPr="00000000">
        <w:rPr>
          <w:b w:val="1"/>
          <w:i w:val="1"/>
          <w:color w:val="373d3f"/>
          <w:highlight w:val="white"/>
          <w:vertAlign w:val="subscript"/>
          <w:rtl w:val="0"/>
        </w:rPr>
        <w:t xml:space="preserve">TRANSPULM</w:t>
      </w:r>
    </w:p>
    <w:p w:rsidR="00000000" w:rsidDel="00000000" w:rsidP="00000000" w:rsidRDefault="00000000" w:rsidRPr="00000000" w14:paraId="00000037">
      <w:pPr>
        <w:numPr>
          <w:ilvl w:val="1"/>
          <w:numId w:val="7"/>
        </w:numPr>
        <w:spacing w:after="0" w:afterAutospacing="0" w:before="0" w:beforeAutospacing="0" w:lineRule="auto"/>
        <w:ind w:left="2160" w:hanging="360"/>
      </w:pPr>
      <w:r w:rsidDel="00000000" w:rsidR="00000000" w:rsidRPr="00000000">
        <w:rPr>
          <w:b w:val="1"/>
          <w:color w:val="373d3f"/>
          <w:highlight w:val="white"/>
          <w:rtl w:val="0"/>
        </w:rPr>
        <w:t xml:space="preserve">(P</w:t>
      </w:r>
      <w:r w:rsidDel="00000000" w:rsidR="00000000" w:rsidRPr="00000000">
        <w:rPr>
          <w:b w:val="1"/>
          <w:color w:val="373d3f"/>
          <w:highlight w:val="white"/>
          <w:vertAlign w:val="subscript"/>
          <w:rtl w:val="0"/>
        </w:rPr>
        <w:t xml:space="preserve">ATM</w:t>
      </w:r>
      <w:r w:rsidDel="00000000" w:rsidR="00000000" w:rsidRPr="00000000">
        <w:rPr>
          <w:b w:val="1"/>
          <w:color w:val="373d3f"/>
          <w:highlight w:val="white"/>
          <w:rtl w:val="0"/>
        </w:rPr>
        <w:t xml:space="preserve"> - P</w:t>
      </w:r>
      <w:r w:rsidDel="00000000" w:rsidR="00000000" w:rsidRPr="00000000">
        <w:rPr>
          <w:b w:val="1"/>
          <w:color w:val="373d3f"/>
          <w:highlight w:val="white"/>
          <w:vertAlign w:val="subscript"/>
          <w:rtl w:val="0"/>
        </w:rPr>
        <w:t xml:space="preserve">ALV</w:t>
      </w:r>
      <w:r w:rsidDel="00000000" w:rsidR="00000000" w:rsidRPr="00000000">
        <w:rPr>
          <w:b w:val="1"/>
          <w:color w:val="373d3f"/>
          <w:highlight w:val="white"/>
          <w:rtl w:val="0"/>
        </w:rPr>
        <w:t xml:space="preserve">) = TRANSAIRFLOW PRESSURE</w:t>
      </w:r>
      <w:r w:rsidDel="00000000" w:rsidR="00000000" w:rsidRPr="00000000">
        <w:rPr>
          <w:color w:val="373d3f"/>
          <w:highlight w:val="white"/>
          <w:rtl w:val="0"/>
        </w:rPr>
        <w:t xml:space="preserve">: </w:t>
      </w:r>
      <w:r w:rsidDel="00000000" w:rsidR="00000000" w:rsidRPr="00000000">
        <w:rPr>
          <w:i w:val="1"/>
          <w:color w:val="373d3f"/>
          <w:highlight w:val="white"/>
          <w:rtl w:val="0"/>
        </w:rPr>
        <w:t xml:space="preserve">The pressure difference between the atmosphere and alveoli determines </w:t>
      </w:r>
      <w:r w:rsidDel="00000000" w:rsidR="00000000" w:rsidRPr="00000000">
        <w:rPr>
          <w:b w:val="1"/>
          <w:i w:val="1"/>
          <w:color w:val="373d3f"/>
          <w:highlight w:val="white"/>
          <w:rtl w:val="0"/>
        </w:rPr>
        <w:t xml:space="preserve">airflow</w:t>
      </w:r>
      <w:r w:rsidDel="00000000" w:rsidR="00000000" w:rsidRPr="00000000">
        <w:rPr>
          <w:color w:val="373d3f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38">
      <w:pPr>
        <w:numPr>
          <w:ilvl w:val="2"/>
          <w:numId w:val="7"/>
        </w:numPr>
        <w:spacing w:after="0" w:afterAutospacing="0" w:before="0" w:beforeAutospacing="0" w:lineRule="auto"/>
        <w:ind w:left="2880" w:hanging="360"/>
      </w:pPr>
      <w:r w:rsidDel="00000000" w:rsidR="00000000" w:rsidRPr="00000000">
        <w:rPr>
          <w:b w:val="1"/>
          <w:color w:val="373d3f"/>
          <w:highlight w:val="white"/>
          <w:rtl w:val="0"/>
        </w:rPr>
        <w:t xml:space="preserve">DeltaP = (P</w:t>
      </w:r>
      <w:r w:rsidDel="00000000" w:rsidR="00000000" w:rsidRPr="00000000">
        <w:rPr>
          <w:b w:val="1"/>
          <w:color w:val="373d3f"/>
          <w:highlight w:val="white"/>
          <w:vertAlign w:val="subscript"/>
          <w:rtl w:val="0"/>
        </w:rPr>
        <w:t xml:space="preserve">ATM</w:t>
      </w:r>
      <w:r w:rsidDel="00000000" w:rsidR="00000000" w:rsidRPr="00000000">
        <w:rPr>
          <w:b w:val="1"/>
          <w:color w:val="373d3f"/>
          <w:highlight w:val="white"/>
          <w:rtl w:val="0"/>
        </w:rPr>
        <w:t xml:space="preserve"> - P</w:t>
      </w:r>
      <w:r w:rsidDel="00000000" w:rsidR="00000000" w:rsidRPr="00000000">
        <w:rPr>
          <w:b w:val="1"/>
          <w:color w:val="373d3f"/>
          <w:highlight w:val="white"/>
          <w:vertAlign w:val="subscript"/>
          <w:rtl w:val="0"/>
        </w:rPr>
        <w:t xml:space="preserve">ALV</w:t>
      </w:r>
      <w:r w:rsidDel="00000000" w:rsidR="00000000" w:rsidRPr="00000000">
        <w:rPr>
          <w:b w:val="1"/>
          <w:color w:val="373d3f"/>
          <w:highlight w:val="white"/>
          <w:rtl w:val="0"/>
        </w:rPr>
        <w:t xml:space="preserve">) = (Airflow) x (Resistance)</w:t>
      </w:r>
    </w:p>
    <w:p w:rsidR="00000000" w:rsidDel="00000000" w:rsidP="00000000" w:rsidRDefault="00000000" w:rsidRPr="00000000" w14:paraId="00000039">
      <w:pPr>
        <w:numPr>
          <w:ilvl w:val="2"/>
          <w:numId w:val="7"/>
        </w:numPr>
        <w:spacing w:after="240" w:before="0" w:beforeAutospacing="0" w:lineRule="auto"/>
        <w:ind w:left="2880" w:hanging="360"/>
      </w:pPr>
      <w:r w:rsidDel="00000000" w:rsidR="00000000" w:rsidRPr="00000000">
        <w:rPr>
          <w:color w:val="373d3f"/>
          <w:highlight w:val="white"/>
          <w:rtl w:val="0"/>
        </w:rPr>
        <w:t xml:space="preserve">The higher the flow, the higher the pressure; the higher the resistance for an equivalent flow, the higher the pressure required to overcome that resistance.</w:t>
      </w:r>
    </w:p>
    <w:p w:rsidR="00000000" w:rsidDel="00000000" w:rsidP="00000000" w:rsidRDefault="00000000" w:rsidRPr="00000000" w14:paraId="0000003A">
      <w:pPr>
        <w:spacing w:after="240" w:before="240" w:lineRule="auto"/>
        <w:rPr>
          <w:i w:val="1"/>
          <w:color w:val="373d3f"/>
          <w:highlight w:val="white"/>
        </w:rPr>
      </w:pPr>
      <w:r w:rsidDel="00000000" w:rsidR="00000000" w:rsidRPr="00000000">
        <w:rPr>
          <w:i w:val="1"/>
          <w:color w:val="373d3f"/>
          <w:highlight w:val="white"/>
          <w:rtl w:val="0"/>
        </w:rPr>
        <w:t xml:space="preserve">Applying this to ventilated patients: </w:t>
      </w:r>
      <w:hyperlink r:id="rId19">
        <w:r w:rsidDel="00000000" w:rsidR="00000000" w:rsidRPr="00000000">
          <w:rPr>
            <w:i w:val="1"/>
            <w:color w:val="1155cc"/>
            <w:highlight w:val="white"/>
            <w:u w:val="single"/>
            <w:rtl w:val="0"/>
          </w:rPr>
          <w:t xml:space="preserve">http://rc.rcjournal.com/content/59/11/1773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Roboto" w:cs="Roboto" w:eastAsia="Roboto" w:hAnsi="Roboto"/>
          <w:color w:val="222222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www.ni.com/en-us/innovations/white-papers/11/pressure-measurement-overview.html#section--1536767137" TargetMode="External"/><Relationship Id="rId10" Type="http://schemas.openxmlformats.org/officeDocument/2006/relationships/hyperlink" Target="https://www.freecodecamp.org/news/programming-the-electronics-for-covid-19-ventilators/" TargetMode="External"/><Relationship Id="rId13" Type="http://schemas.openxmlformats.org/officeDocument/2006/relationships/image" Target="media/image1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rc.rcjournal.com/content/respcare/early/2014/10/21/respcare.03410.full.pdf" TargetMode="External"/><Relationship Id="rId15" Type="http://schemas.openxmlformats.org/officeDocument/2006/relationships/hyperlink" Target="https://accessanesthesiology.mhmedical.com/content.aspx?bookid=520&amp;sectionid=41692239" TargetMode="External"/><Relationship Id="rId14" Type="http://schemas.openxmlformats.org/officeDocument/2006/relationships/image" Target="media/image4.png"/><Relationship Id="rId17" Type="http://schemas.openxmlformats.org/officeDocument/2006/relationships/image" Target="media/image3.png"/><Relationship Id="rId16" Type="http://schemas.openxmlformats.org/officeDocument/2006/relationships/hyperlink" Target="https://opentextbc.ca/anatomyandphysiology/chapter/22-3-the-process-of-breathing/" TargetMode="External"/><Relationship Id="rId5" Type="http://schemas.openxmlformats.org/officeDocument/2006/relationships/styles" Target="styles.xml"/><Relationship Id="rId19" Type="http://schemas.openxmlformats.org/officeDocument/2006/relationships/hyperlink" Target="http://rc.rcjournal.com/content/59/11/1773" TargetMode="External"/><Relationship Id="rId6" Type="http://schemas.openxmlformats.org/officeDocument/2006/relationships/hyperlink" Target="https://e-vent.mit.edu/controls/electrical-hardware/" TargetMode="External"/><Relationship Id="rId18" Type="http://schemas.openxmlformats.org/officeDocument/2006/relationships/hyperlink" Target="https://www.kumc.edu/AMA-MSS/Study/phys3.htm" TargetMode="External"/><Relationship Id="rId7" Type="http://schemas.openxmlformats.org/officeDocument/2006/relationships/hyperlink" Target="https://demonstrations.wolfram.com/MeasuringFlowRatesWithAPitotTube/" TargetMode="External"/><Relationship Id="rId8" Type="http://schemas.openxmlformats.org/officeDocument/2006/relationships/hyperlink" Target="https://www.youtube.com/watch?v=AMNXdiSd01c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