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9.png" ContentType="image/png"/>
  <Override PartName="/word/media/rId52.png" ContentType="image/png"/>
  <Override PartName="/word/media/rId59.png" ContentType="image/png"/>
  <Override PartName="/word/media/rId6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COURSE</w:t>
      </w:r>
    </w:p>
    <w:p>
      <w:pPr>
        <w:pStyle w:val="Author"/>
      </w:pPr>
      <w:r>
        <w:t xml:space="preserve">TEYI</w:t>
      </w:r>
      <w:r>
        <w:t xml:space="preserve"> </w:t>
      </w:r>
      <w:r>
        <w:t xml:space="preserve">KODJO</w:t>
      </w:r>
      <w:r>
        <w:t xml:space="preserve"> </w:t>
      </w:r>
      <w:r>
        <w:t xml:space="preserve">JEROME</w:t>
      </w:r>
      <w:r>
        <w:t xml:space="preserve"> </w:t>
      </w:r>
      <w:r>
        <w:t xml:space="preserve">SEDOWO</w:t>
      </w:r>
    </w:p>
    <w:p>
      <w:pPr>
        <w:pStyle w:val="Date"/>
      </w:pPr>
      <w:r>
        <w:t xml:space="preserve">2025-03-19</w:t>
      </w:r>
    </w:p>
    <w:bookmarkStart w:id="20" w:name="package"/>
    <w:p>
      <w:pPr>
        <w:pStyle w:val="Heading1"/>
      </w:pPr>
      <w:r>
        <w:t xml:space="preserve">Package</w:t>
      </w:r>
    </w:p>
    <w:p>
      <w:pPr>
        <w:pStyle w:val="FirstParagraph"/>
      </w:pPr>
      <w:r>
        <w:rPr>
          <w:bCs/>
          <w:b/>
        </w:rPr>
        <w:t xml:space="preserve">Here, we’ll use FactoMineR for the analysis and factoextra for ggplot2-based visualization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bookmarkEnd w:id="20"/>
    <w:bookmarkStart w:id="21" w:name="import-the-data-set"/>
    <w:p>
      <w:pPr>
        <w:pStyle w:val="Heading1"/>
      </w:pPr>
      <w:r>
        <w:t xml:space="preserve">Import the data set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"C:/Users/Jérôme/Desktop/TEYI_KODJO_JEROME_SEDOWO/ETUDE/AIMS_SENEGAL_2024-2025/Review phase Courses/Block 4/Data Mining and Big data/Tutorial_1/ACP_eaux.txt"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NO3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HCO3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#View(data)</w:t>
      </w:r>
    </w:p>
    <w:p>
      <w:pPr>
        <w:pStyle w:val="SourceCode"/>
      </w:pPr>
      <w:r>
        <w:rPr>
          <w:rStyle w:val="NormalTok"/>
        </w:rPr>
        <w:t xml:space="preserve">data_numeric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(data_numeric)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   CA    MG  `NA`     K   SUL   NO3   HCO3    CL</w:t>
      </w:r>
      <w:r>
        <w:br/>
      </w:r>
      <w:r>
        <w:rPr>
          <w:rStyle w:val="VerbatimChar"/>
        </w:rPr>
        <w:t xml:space="preserve">##   &lt;dbl&gt; &lt;dbl&gt; &lt;dbl&gt; &lt;dbl&gt; &lt;dbl&gt; &lt;dbl&gt;  &lt;dbl&gt; &lt;dbl&gt;</w:t>
      </w:r>
      <w:r>
        <w:br/>
      </w:r>
      <w:r>
        <w:rPr>
          <w:rStyle w:val="VerbatimChar"/>
        </w:rPr>
        <w:t xml:space="preserve">## 1  78    24     5     1    10     3.8  357     4.5</w:t>
      </w:r>
      <w:r>
        <w:br/>
      </w:r>
      <w:r>
        <w:rPr>
          <w:rStyle w:val="VerbatimChar"/>
        </w:rPr>
        <w:t xml:space="preserve">## 2  48    11    34     1    16     4    183    50  </w:t>
      </w:r>
      <w:r>
        <w:br/>
      </w:r>
      <w:r>
        <w:rPr>
          <w:rStyle w:val="VerbatimChar"/>
        </w:rPr>
        <w:t xml:space="preserve">## 3  71     5.5  11.2   3.2   5     1    250    20  </w:t>
      </w:r>
      <w:r>
        <w:br/>
      </w:r>
      <w:r>
        <w:rPr>
          <w:rStyle w:val="VerbatimChar"/>
        </w:rPr>
        <w:t xml:space="preserve">## 4  89    31    17     2    47     0    360    28  </w:t>
      </w:r>
      <w:r>
        <w:br/>
      </w:r>
      <w:r>
        <w:rPr>
          <w:rStyle w:val="VerbatimChar"/>
        </w:rPr>
        <w:t xml:space="preserve">## 5   4.1   1.7   2.7   0.9   1.1   0.8   25.8   0.9</w:t>
      </w:r>
      <w:r>
        <w:br/>
      </w:r>
      <w:r>
        <w:rPr>
          <w:rStyle w:val="VerbatimChar"/>
        </w:rPr>
        <w:t xml:space="preserve">## 6  85    80   385    65    25     1.9 1350   285</w:t>
      </w:r>
    </w:p>
    <w:bookmarkEnd w:id="21"/>
    <w:bookmarkStart w:id="22" w:name="exploratory-analysis"/>
    <w:p>
      <w:pPr>
        <w:pStyle w:val="Heading1"/>
      </w:pPr>
      <w:r>
        <w:t xml:space="preserve">Exploratory analysis</w:t>
      </w:r>
    </w:p>
    <w:p>
      <w:pPr>
        <w:pStyle w:val="FirstParagraph"/>
      </w:pPr>
      <w:r>
        <w:t xml:space="preserve">Here we print a simple statistics for continous variables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(data_numeric)</w:t>
      </w:r>
    </w:p>
    <w:p>
      <w:pPr>
        <w:pStyle w:val="SourceCode"/>
      </w:pPr>
      <w:r>
        <w:rPr>
          <w:rStyle w:val="VerbatimChar"/>
        </w:rPr>
        <w:t xml:space="preserve">##        CA              MG              NA               K         </w:t>
      </w:r>
      <w:r>
        <w:br/>
      </w:r>
      <w:r>
        <w:rPr>
          <w:rStyle w:val="VerbatimChar"/>
        </w:rPr>
        <w:t xml:space="preserve">##  Min.   :  1.2   Min.   : 0.20   Min.   :  0.80   Min.   :  0.00  </w:t>
      </w:r>
      <w:r>
        <w:br/>
      </w:r>
      <w:r>
        <w:rPr>
          <w:rStyle w:val="VerbatimChar"/>
        </w:rPr>
        <w:t xml:space="preserve">##  1st Qu.: 36.0   1st Qu.: 5.50   1st Qu.:  5.00   1st Qu.:  0.90  </w:t>
      </w:r>
      <w:r>
        <w:br/>
      </w:r>
      <w:r>
        <w:rPr>
          <w:rStyle w:val="VerbatimChar"/>
        </w:rPr>
        <w:t xml:space="preserve">##  Median : 63.0   Median :12.00   Median :  9.10   Median :  2.00  </w:t>
      </w:r>
      <w:r>
        <w:br/>
      </w:r>
      <w:r>
        <w:rPr>
          <w:rStyle w:val="VerbatimChar"/>
        </w:rPr>
        <w:t xml:space="preserve">##  Mean   :102.5   Mean   :25.86   Mean   : 93.85   Mean   : 11.09  </w:t>
      </w:r>
      <w:r>
        <w:br/>
      </w:r>
      <w:r>
        <w:rPr>
          <w:rStyle w:val="VerbatimChar"/>
        </w:rPr>
        <w:t xml:space="preserve">##  3rd Qu.:116.0   3rd Qu.:31.50   3rd Qu.: 36.00   3rd Qu.:  6.00  </w:t>
      </w:r>
      <w:r>
        <w:br/>
      </w:r>
      <w:r>
        <w:rPr>
          <w:rStyle w:val="VerbatimChar"/>
        </w:rPr>
        <w:t xml:space="preserve">##  Max.   :528.0   Max.   :95.00   Max.   :968.00   Max.   :130.00  </w:t>
      </w:r>
      <w:r>
        <w:br/>
      </w:r>
      <w:r>
        <w:rPr>
          <w:rStyle w:val="VerbatimChar"/>
        </w:rPr>
        <w:t xml:space="preserve">##       SUL              NO3              HCO3              CL        </w:t>
      </w:r>
      <w:r>
        <w:br/>
      </w:r>
      <w:r>
        <w:rPr>
          <w:rStyle w:val="VerbatimChar"/>
        </w:rPr>
        <w:t xml:space="preserve">##  Min.   :   1.1   Min.   : 0.000   Min.   :   4.9   Min.   :  0.30  </w:t>
      </w:r>
      <w:r>
        <w:br/>
      </w:r>
      <w:r>
        <w:rPr>
          <w:rStyle w:val="VerbatimChar"/>
        </w:rPr>
        <w:t xml:space="preserve">##  1st Qu.:   9.0   1st Qu.: 0.450   1st Qu.: 154.0   1st Qu.:  3.50  </w:t>
      </w:r>
      <w:r>
        <w:br/>
      </w:r>
      <w:r>
        <w:rPr>
          <w:rStyle w:val="VerbatimChar"/>
        </w:rPr>
        <w:t xml:space="preserve">##  Median :  16.0   Median : 1.500   Median : 236.0   Median : 14.20  </w:t>
      </w:r>
      <w:r>
        <w:br/>
      </w:r>
      <w:r>
        <w:rPr>
          <w:rStyle w:val="VerbatimChar"/>
        </w:rPr>
        <w:t xml:space="preserve">##  Mean   : 135.7   Mean   : 3.834   Mean   : 442.2   Mean   : 52.47  </w:t>
      </w:r>
      <w:r>
        <w:br/>
      </w:r>
      <w:r>
        <w:rPr>
          <w:rStyle w:val="VerbatimChar"/>
        </w:rPr>
        <w:t xml:space="preserve">##  3rd Qu.:  43.0   3rd Qu.: 4.000   3rd Qu.: 360.0   3rd Qu.: 38.00  </w:t>
      </w:r>
      <w:r>
        <w:br/>
      </w:r>
      <w:r>
        <w:rPr>
          <w:rStyle w:val="VerbatimChar"/>
        </w:rPr>
        <w:t xml:space="preserve">##  Max.   :1371.0   Max.   :35.600   Max.   :3380.5   Max.   :982.00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(data_numeric)</w:t>
      </w:r>
    </w:p>
    <w:p>
      <w:pPr>
        <w:pStyle w:val="SourceCode"/>
      </w:pPr>
      <w:r>
        <w:rPr>
          <w:rStyle w:val="VerbatimChar"/>
        </w:rPr>
        <w:t xml:space="preserve">##               CA         MG          NA           K         SUL         NO3</w:t>
      </w:r>
      <w:r>
        <w:br/>
      </w:r>
      <w:r>
        <w:rPr>
          <w:rStyle w:val="VerbatimChar"/>
        </w:rPr>
        <w:t xml:space="preserve">## CA    1.00000000  0.7027224  0.11794153  0.12535483  0.91309695 -0.06344287</w:t>
      </w:r>
      <w:r>
        <w:br/>
      </w:r>
      <w:r>
        <w:rPr>
          <w:rStyle w:val="VerbatimChar"/>
        </w:rPr>
        <w:t xml:space="preserve">## MG    0.70272239  1.0000000  0.60756895  0.66113238  0.60546334 -0.21238801</w:t>
      </w:r>
      <w:r>
        <w:br/>
      </w:r>
      <w:r>
        <w:rPr>
          <w:rStyle w:val="VerbatimChar"/>
        </w:rPr>
        <w:t xml:space="preserve">## NA    0.11794153  0.6075689  1.00000000  0.83656419  0.06429603 -0.11624022</w:t>
      </w:r>
      <w:r>
        <w:br/>
      </w:r>
      <w:r>
        <w:rPr>
          <w:rStyle w:val="VerbatimChar"/>
        </w:rPr>
        <w:t xml:space="preserve">## K     0.12535483  0.6611324  0.83656419  1.00000000 -0.02515575 -0.16592834</w:t>
      </w:r>
      <w:r>
        <w:br/>
      </w:r>
      <w:r>
        <w:rPr>
          <w:rStyle w:val="VerbatimChar"/>
        </w:rPr>
        <w:t xml:space="preserve">## SUL   0.91309695  0.6054633  0.06429603 -0.02515575  1.00000000 -0.15650372</w:t>
      </w:r>
      <w:r>
        <w:br/>
      </w:r>
      <w:r>
        <w:rPr>
          <w:rStyle w:val="VerbatimChar"/>
        </w:rPr>
        <w:t xml:space="preserve">## NO3  -0.06344287 -0.2123880 -0.11624022 -0.16592834 -0.15650372  1.00000000</w:t>
      </w:r>
      <w:r>
        <w:br/>
      </w:r>
      <w:r>
        <w:rPr>
          <w:rStyle w:val="VerbatimChar"/>
        </w:rPr>
        <w:t xml:space="preserve">## HCO3  0.13494940  0.6197724  0.85621354  0.88156811 -0.06913651 -0.06039047</w:t>
      </w:r>
      <w:r>
        <w:br/>
      </w:r>
      <w:r>
        <w:rPr>
          <w:rStyle w:val="VerbatimChar"/>
        </w:rPr>
        <w:t xml:space="preserve">## CL    0.27640957  0.4812610  0.58752083  0.40043988  0.31781920 -0.12017032</w:t>
      </w:r>
      <w:r>
        <w:br/>
      </w:r>
      <w:r>
        <w:rPr>
          <w:rStyle w:val="VerbatimChar"/>
        </w:rPr>
        <w:t xml:space="preserve">##             HCO3         CL</w:t>
      </w:r>
      <w:r>
        <w:br/>
      </w:r>
      <w:r>
        <w:rPr>
          <w:rStyle w:val="VerbatimChar"/>
        </w:rPr>
        <w:t xml:space="preserve">## CA    0.13494940  0.2764096</w:t>
      </w:r>
      <w:r>
        <w:br/>
      </w:r>
      <w:r>
        <w:rPr>
          <w:rStyle w:val="VerbatimChar"/>
        </w:rPr>
        <w:t xml:space="preserve">## MG    0.61977235  0.4812610</w:t>
      </w:r>
      <w:r>
        <w:br/>
      </w:r>
      <w:r>
        <w:rPr>
          <w:rStyle w:val="VerbatimChar"/>
        </w:rPr>
        <w:t xml:space="preserve">## NA    0.85621354  0.5875208</w:t>
      </w:r>
      <w:r>
        <w:br/>
      </w:r>
      <w:r>
        <w:rPr>
          <w:rStyle w:val="VerbatimChar"/>
        </w:rPr>
        <w:t xml:space="preserve">## K     0.88156811  0.4004399</w:t>
      </w:r>
      <w:r>
        <w:br/>
      </w:r>
      <w:r>
        <w:rPr>
          <w:rStyle w:val="VerbatimChar"/>
        </w:rPr>
        <w:t xml:space="preserve">## SUL  -0.06913651  0.3178192</w:t>
      </w:r>
      <w:r>
        <w:br/>
      </w:r>
      <w:r>
        <w:rPr>
          <w:rStyle w:val="VerbatimChar"/>
        </w:rPr>
        <w:t xml:space="preserve">## NO3  -0.06039047 -0.1201703</w:t>
      </w:r>
      <w:r>
        <w:br/>
      </w:r>
      <w:r>
        <w:rPr>
          <w:rStyle w:val="VerbatimChar"/>
        </w:rPr>
        <w:t xml:space="preserve">## HCO3  1.00000000  0.1906228</w:t>
      </w:r>
      <w:r>
        <w:br/>
      </w:r>
      <w:r>
        <w:rPr>
          <w:rStyle w:val="VerbatimChar"/>
        </w:rPr>
        <w:t xml:space="preserve">## CL    0.19062285  1.0000000</w:t>
      </w:r>
    </w:p>
    <w:bookmarkEnd w:id="22"/>
    <w:bookmarkStart w:id="23" w:name="data-standardization"/>
    <w:p>
      <w:pPr>
        <w:pStyle w:val="Heading1"/>
      </w:pPr>
      <w:r>
        <w:t xml:space="preserve">Data Standardization</w:t>
      </w:r>
    </w:p>
    <w:p>
      <w:pPr>
        <w:pStyle w:val="FirstParagraph"/>
      </w:pPr>
      <w:r>
        <w:t xml:space="preserve">By default PCA() in</w:t>
      </w:r>
      <w:r>
        <w:t xml:space="preserve"> </w:t>
      </w:r>
      <w:r>
        <w:rPr>
          <w:bCs/>
          <w:b/>
        </w:rPr>
        <w:t xml:space="preserve">FactoMinR</w:t>
      </w:r>
      <w:r>
        <w:t xml:space="preserve"> </w:t>
      </w:r>
      <w:r>
        <w:t xml:space="preserve">standardizes the data automatically during the PCA. So we will not standardize the data manually before the PCA</w:t>
      </w:r>
    </w:p>
    <w:p>
      <w:pPr>
        <w:pStyle w:val="SourceCode"/>
      </w:pPr>
      <w:r>
        <w:rPr>
          <w:rStyle w:val="NormalTok"/>
        </w:rPr>
        <w:t xml:space="preserve">resul_pca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(data_numeric,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(resul_pca)</w:t>
      </w:r>
    </w:p>
    <w:p>
      <w:pPr>
        <w:pStyle w:val="SourceCode"/>
      </w:pPr>
      <w:r>
        <w:rPr>
          <w:rStyle w:val="VerbatimChar"/>
        </w:rPr>
        <w:t xml:space="preserve">## **Results for the Principal Component Analysis (PCA)**</w:t>
      </w:r>
      <w:r>
        <w:br/>
      </w:r>
      <w:r>
        <w:rPr>
          <w:rStyle w:val="VerbatimChar"/>
        </w:rPr>
        <w:t xml:space="preserve">## The analysis was performed on 57 individuals, described by 8 variables</w:t>
      </w:r>
      <w:r>
        <w:br/>
      </w:r>
      <w:r>
        <w:rPr>
          <w:rStyle w:val="VerbatimChar"/>
        </w:rPr>
        <w:t xml:space="preserve">## *The results are available in the following objects: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name               description                          </w:t>
      </w:r>
      <w:r>
        <w:br/>
      </w:r>
      <w:r>
        <w:rPr>
          <w:rStyle w:val="VerbatimChar"/>
        </w:rPr>
        <w:t xml:space="preserve">## 1  "$eig"             "eigenvalues"                        </w:t>
      </w:r>
      <w:r>
        <w:br/>
      </w:r>
      <w:r>
        <w:rPr>
          <w:rStyle w:val="VerbatimChar"/>
        </w:rPr>
        <w:t xml:space="preserve">## 2  "$var"             "results for the variables"          </w:t>
      </w:r>
      <w:r>
        <w:br/>
      </w:r>
      <w:r>
        <w:rPr>
          <w:rStyle w:val="VerbatimChar"/>
        </w:rPr>
        <w:t xml:space="preserve">## 3  "$var$coord"       "coord. for the variables"           </w:t>
      </w:r>
      <w:r>
        <w:br/>
      </w:r>
      <w:r>
        <w:rPr>
          <w:rStyle w:val="VerbatimChar"/>
        </w:rPr>
        <w:t xml:space="preserve">## 4  "$var$cor"         "correlations variables - dimensions"</w:t>
      </w:r>
      <w:r>
        <w:br/>
      </w:r>
      <w:r>
        <w:rPr>
          <w:rStyle w:val="VerbatimChar"/>
        </w:rPr>
        <w:t xml:space="preserve">## 5  "$var$cos2"        "cos2 for the variables"             </w:t>
      </w:r>
      <w:r>
        <w:br/>
      </w:r>
      <w:r>
        <w:rPr>
          <w:rStyle w:val="VerbatimChar"/>
        </w:rPr>
        <w:t xml:space="preserve">## 6  "$var$contrib"     "contributions of the variables"     </w:t>
      </w:r>
      <w:r>
        <w:br/>
      </w:r>
      <w:r>
        <w:rPr>
          <w:rStyle w:val="VerbatimChar"/>
        </w:rPr>
        <w:t xml:space="preserve">## 7  "$ind"             "results for the individuals"        </w:t>
      </w:r>
      <w:r>
        <w:br/>
      </w:r>
      <w:r>
        <w:rPr>
          <w:rStyle w:val="VerbatimChar"/>
        </w:rPr>
        <w:t xml:space="preserve">## 8  "$ind$coord"       "coord. for the individuals"         </w:t>
      </w:r>
      <w:r>
        <w:br/>
      </w:r>
      <w:r>
        <w:rPr>
          <w:rStyle w:val="VerbatimChar"/>
        </w:rPr>
        <w:t xml:space="preserve">## 9  "$ind$cos2"        "cos2 for the individuals"           </w:t>
      </w:r>
      <w:r>
        <w:br/>
      </w:r>
      <w:r>
        <w:rPr>
          <w:rStyle w:val="VerbatimChar"/>
        </w:rPr>
        <w:t xml:space="preserve">## 10 "$ind$contrib"     "contributions of the individuals"   </w:t>
      </w:r>
      <w:r>
        <w:br/>
      </w:r>
      <w:r>
        <w:rPr>
          <w:rStyle w:val="VerbatimChar"/>
        </w:rPr>
        <w:t xml:space="preserve">## 11 "$call"            "summary statistics"                 </w:t>
      </w:r>
      <w:r>
        <w:br/>
      </w:r>
      <w:r>
        <w:rPr>
          <w:rStyle w:val="VerbatimChar"/>
        </w:rPr>
        <w:t xml:space="preserve">## 12 "$call$centre"     "mean of the variables"              </w:t>
      </w:r>
      <w:r>
        <w:br/>
      </w:r>
      <w:r>
        <w:rPr>
          <w:rStyle w:val="VerbatimChar"/>
        </w:rPr>
        <w:t xml:space="preserve">## 13 "$call$ecart.type" "standard error of the variables"    </w:t>
      </w:r>
      <w:r>
        <w:br/>
      </w:r>
      <w:r>
        <w:rPr>
          <w:rStyle w:val="VerbatimChar"/>
        </w:rPr>
        <w:t xml:space="preserve">## 14 "$call$row.w"      "weights for the individuals"        </w:t>
      </w:r>
      <w:r>
        <w:br/>
      </w:r>
      <w:r>
        <w:rPr>
          <w:rStyle w:val="VerbatimChar"/>
        </w:rPr>
        <w:t xml:space="preserve">## 15 "$call$col.w"      "weights for the variables"</w:t>
      </w:r>
    </w:p>
    <w:p>
      <w:pPr>
        <w:pStyle w:val="FirstParagraph"/>
      </w:pPr>
      <w:r>
        <w:rPr>
          <w:iCs/>
          <w:i/>
        </w:rPr>
        <w:t xml:space="preserve">This is many information found in many different lists and matrices.</w:t>
      </w:r>
    </w:p>
    <w:bookmarkEnd w:id="23"/>
    <w:bookmarkStart w:id="57" w:name="visualization-and-interpretation"/>
    <w:p>
      <w:pPr>
        <w:pStyle w:val="Heading1"/>
      </w:pPr>
      <w:r>
        <w:t xml:space="preserve">Visualization and Interpretation</w:t>
      </w:r>
    </w:p>
    <w:bookmarkStart w:id="24" w:name="eigenvalues"/>
    <w:p>
      <w:pPr>
        <w:pStyle w:val="Heading3"/>
      </w:pPr>
      <w:r>
        <w:t xml:space="preserve">Eigenvalues</w:t>
      </w:r>
    </w:p>
    <w:p>
      <w:pPr>
        <w:pStyle w:val="SourceCode"/>
      </w:pPr>
      <w:r>
        <w:rPr>
          <w:rStyle w:val="NormalTok"/>
        </w:rPr>
        <w:t xml:space="preserve">eig_value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get_eigenvalue</w:t>
      </w:r>
      <w:r>
        <w:rPr>
          <w:rStyle w:val="NormalTok"/>
        </w:rPr>
        <w:t xml:space="preserve">(resul_pca)</w:t>
      </w:r>
      <w:r>
        <w:br/>
      </w:r>
      <w:r>
        <w:rPr>
          <w:rStyle w:val="NormalTok"/>
        </w:rPr>
        <w:t xml:space="preserve">eig_value</w:t>
      </w:r>
    </w:p>
    <w:p>
      <w:pPr>
        <w:pStyle w:val="SourceCode"/>
      </w:pPr>
      <w:r>
        <w:rPr>
          <w:rStyle w:val="VerbatimChar"/>
        </w:rPr>
        <w:t xml:space="preserve">##         eigenvalue variance.percent cumulative.variance.percent</w:t>
      </w:r>
      <w:r>
        <w:br/>
      </w:r>
      <w:r>
        <w:rPr>
          <w:rStyle w:val="VerbatimChar"/>
        </w:rPr>
        <w:t xml:space="preserve">## Dim.1 3.8167747447     47.709684309                    47.70968</w:t>
      </w:r>
      <w:r>
        <w:br/>
      </w:r>
      <w:r>
        <w:rPr>
          <w:rStyle w:val="VerbatimChar"/>
        </w:rPr>
        <w:t xml:space="preserve">## Dim.2 2.0680904354     25.851130442                    73.56081</w:t>
      </w:r>
      <w:r>
        <w:br/>
      </w:r>
      <w:r>
        <w:rPr>
          <w:rStyle w:val="VerbatimChar"/>
        </w:rPr>
        <w:t xml:space="preserve">## Dim.3 0.9728158313     12.160197892                    85.72101</w:t>
      </w:r>
      <w:r>
        <w:br/>
      </w:r>
      <w:r>
        <w:rPr>
          <w:rStyle w:val="VerbatimChar"/>
        </w:rPr>
        <w:t xml:space="preserve">## Dim.4 0.7962420036      9.953025045                    95.67404</w:t>
      </w:r>
      <w:r>
        <w:br/>
      </w:r>
      <w:r>
        <w:rPr>
          <w:rStyle w:val="VerbatimChar"/>
        </w:rPr>
        <w:t xml:space="preserve">## Dim.5 0.1792036107      2.240045134                    97.91408</w:t>
      </w:r>
      <w:r>
        <w:br/>
      </w:r>
      <w:r>
        <w:rPr>
          <w:rStyle w:val="VerbatimChar"/>
        </w:rPr>
        <w:t xml:space="preserve">## Dim.6 0.0924269941      1.155337427                    99.06942</w:t>
      </w:r>
      <w:r>
        <w:br/>
      </w:r>
      <w:r>
        <w:rPr>
          <w:rStyle w:val="VerbatimChar"/>
        </w:rPr>
        <w:t xml:space="preserve">## Dim.7 0.0740850743      0.926063429                    99.99548</w:t>
      </w:r>
      <w:r>
        <w:br/>
      </w:r>
      <w:r>
        <w:rPr>
          <w:rStyle w:val="VerbatimChar"/>
        </w:rPr>
        <w:t xml:space="preserve">## Dim.8 0.0003613058      0.004516322                   100.00000</w:t>
      </w:r>
    </w:p>
    <w:bookmarkEnd w:id="24"/>
    <w:bookmarkStart w:id="28" w:name="visualisation-and-interpretation"/>
    <w:p>
      <w:pPr>
        <w:pStyle w:val="Heading3"/>
      </w:pPr>
      <w:r>
        <w:t xml:space="preserve">Visualisation and Interpretation</w:t>
      </w:r>
    </w:p>
    <w:p>
      <w:pPr>
        <w:pStyle w:val="SourceCode"/>
      </w:pPr>
      <w:r>
        <w:rPr>
          <w:rStyle w:val="FunctionTok"/>
        </w:rPr>
        <w:t xml:space="preserve">fviz_eig</w:t>
      </w:r>
      <w:r>
        <w:rPr>
          <w:rStyle w:val="NormalTok"/>
        </w:rPr>
        <w:t xml:space="preserve">(resul_pca, </w:t>
      </w:r>
      <w:r>
        <w:rPr>
          <w:rStyle w:val="Attribut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YI_Kodjo_Jerôme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yhe plot above, we might want to stop at the third principal component. 68% of the information contained in the data are retained by the first Three principal components.</w:t>
      </w:r>
    </w:p>
    <w:bookmarkEnd w:id="28"/>
    <w:bookmarkStart w:id="30" w:name="graph-of-variables"/>
    <w:p>
      <w:pPr>
        <w:pStyle w:val="Heading2"/>
      </w:pPr>
      <w:r>
        <w:t xml:space="preserve">Graph of variables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get_pca_var</w:t>
      </w:r>
      <w:r>
        <w:rPr>
          <w:rStyle w:val="NormalTok"/>
        </w:rPr>
        <w:t xml:space="preserve">(resul_pca)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Principal Component Analysis Results for variables</w:t>
      </w:r>
      <w:r>
        <w:br/>
      </w:r>
      <w:r>
        <w:rPr>
          <w:rStyle w:val="VerbatimChar"/>
        </w:rPr>
        <w:t xml:space="preserve">##  ===================================================</w:t>
      </w:r>
      <w:r>
        <w:br/>
      </w:r>
      <w:r>
        <w:rPr>
          <w:rStyle w:val="VerbatimChar"/>
        </w:rPr>
        <w:t xml:space="preserve">##   Name       Description                                    </w:t>
      </w:r>
      <w:r>
        <w:br/>
      </w:r>
      <w:r>
        <w:rPr>
          <w:rStyle w:val="VerbatimChar"/>
        </w:rPr>
        <w:t xml:space="preserve">## 1 "$coord"   "Coordinates for the variables"                </w:t>
      </w:r>
      <w:r>
        <w:br/>
      </w:r>
      <w:r>
        <w:rPr>
          <w:rStyle w:val="VerbatimChar"/>
        </w:rPr>
        <w:t xml:space="preserve">## 2 "$cor"     "Correlations between variables and dimensions"</w:t>
      </w:r>
      <w:r>
        <w:br/>
      </w:r>
      <w:r>
        <w:rPr>
          <w:rStyle w:val="VerbatimChar"/>
        </w:rPr>
        <w:t xml:space="preserve">## 3 "$cos2"    "Cos2 for the variables"                       </w:t>
      </w:r>
      <w:r>
        <w:br/>
      </w:r>
      <w:r>
        <w:rPr>
          <w:rStyle w:val="VerbatimChar"/>
        </w:rPr>
        <w:t xml:space="preserve">## 4 "$contrib" "contributions of the variables"</w:t>
      </w:r>
    </w:p>
    <w:bookmarkStart w:id="29" w:name="coordinates-of-variables"/>
    <w:p>
      <w:pPr>
        <w:pStyle w:val="Heading3"/>
      </w:pPr>
      <w:r>
        <w:t xml:space="preserve">Coordinates of variables</w:t>
      </w:r>
    </w:p>
    <w:p>
      <w:pPr>
        <w:pStyle w:val="SourceCode"/>
      </w:pP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</w:t>
      </w:r>
    </w:p>
    <w:p>
      <w:pPr>
        <w:pStyle w:val="SourceCode"/>
      </w:pPr>
      <w:r>
        <w:rPr>
          <w:rStyle w:val="VerbatimChar"/>
        </w:rPr>
        <w:t xml:space="preserve">##           Dim.1       Dim.2        Dim.3       Dim.4        Dim.5</w:t>
      </w:r>
      <w:r>
        <w:br/>
      </w:r>
      <w:r>
        <w:rPr>
          <w:rStyle w:val="VerbatimChar"/>
        </w:rPr>
        <w:t xml:space="preserve">## CA    0.5496004  0.77641500  0.170495237 -0.17809784  0.005109279</w:t>
      </w:r>
      <w:r>
        <w:br/>
      </w:r>
      <w:r>
        <w:rPr>
          <w:rStyle w:val="VerbatimChar"/>
        </w:rPr>
        <w:t xml:space="preserve">## MG    0.9104573  0.25440564  0.036883459 -0.14815849 -0.196246861</w:t>
      </w:r>
      <w:r>
        <w:br/>
      </w:r>
      <w:r>
        <w:rPr>
          <w:rStyle w:val="VerbatimChar"/>
        </w:rPr>
        <w:t xml:space="preserve">## NA    0.8551621 -0.41427700  0.033126250  0.15439228  0.262944434</w:t>
      </w:r>
      <w:r>
        <w:br/>
      </w:r>
      <w:r>
        <w:rPr>
          <w:rStyle w:val="VerbatimChar"/>
        </w:rPr>
        <w:t xml:space="preserve">## K     0.8354674 -0.45847406 -0.005010044 -0.10636587 -0.190470398</w:t>
      </w:r>
      <w:r>
        <w:br/>
      </w:r>
      <w:r>
        <w:rPr>
          <w:rStyle w:val="VerbatimChar"/>
        </w:rPr>
        <w:t xml:space="preserve">## SUL   0.4496677  0.86757992  0.031460991 -0.02949458  0.141085221</w:t>
      </w:r>
      <w:r>
        <w:br/>
      </w:r>
      <w:r>
        <w:rPr>
          <w:rStyle w:val="VerbatimChar"/>
        </w:rPr>
        <w:t xml:space="preserve">## NO3  -0.2337948 -0.09000400  0.958423890  0.13060377 -0.026621009</w:t>
      </w:r>
      <w:r>
        <w:br/>
      </w:r>
      <w:r>
        <w:rPr>
          <w:rStyle w:val="VerbatimChar"/>
        </w:rPr>
        <w:t xml:space="preserve">## HCO3  0.7840386 -0.49889576  0.129768176 -0.31140014  0.102477046</w:t>
      </w:r>
      <w:r>
        <w:br/>
      </w:r>
      <w:r>
        <w:rPr>
          <w:rStyle w:val="VerbatimChar"/>
        </w:rPr>
        <w:t xml:space="preserve">## CL    0.6203998  0.09503392 -0.069702512  0.76975595 -0.064270252</w:t>
      </w:r>
    </w:p>
    <w:bookmarkEnd w:id="29"/>
    <w:bookmarkEnd w:id="30"/>
    <w:bookmarkStart w:id="31" w:name="contribution-of-the-variables"/>
    <w:p>
      <w:pPr>
        <w:pStyle w:val="Heading2"/>
      </w:pPr>
      <w:r>
        <w:t xml:space="preserve">Contribution of the variables</w:t>
      </w:r>
    </w:p>
    <w:p>
      <w:pPr>
        <w:pStyle w:val="SourceCode"/>
      </w:pP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contrib</w:t>
      </w:r>
    </w:p>
    <w:p>
      <w:pPr>
        <w:pStyle w:val="SourceCode"/>
      </w:pPr>
      <w:r>
        <w:rPr>
          <w:rStyle w:val="VerbatimChar"/>
        </w:rPr>
        <w:t xml:space="preserve">##          Dim.1      Dim.2        Dim.3      Dim.4       Dim.5</w:t>
      </w:r>
      <w:r>
        <w:br/>
      </w:r>
      <w:r>
        <w:rPr>
          <w:rStyle w:val="VerbatimChar"/>
        </w:rPr>
        <w:t xml:space="preserve">## CA    7.914028 29.1486404  2.988091369  3.9835677  0.01456708</w:t>
      </w:r>
      <w:r>
        <w:br/>
      </w:r>
      <w:r>
        <w:rPr>
          <w:rStyle w:val="VerbatimChar"/>
        </w:rPr>
        <w:t xml:space="preserve">## MG   21.718142  3.1295648  0.139840403  2.7568176 21.49110176</w:t>
      </w:r>
      <w:r>
        <w:br/>
      </w:r>
      <w:r>
        <w:rPr>
          <w:rStyle w:val="VerbatimChar"/>
        </w:rPr>
        <w:t xml:space="preserve">## NA   19.160213  8.2987394  0.112801250  2.9936849 38.58168659</w:t>
      </w:r>
      <w:r>
        <w:br/>
      </w:r>
      <w:r>
        <w:rPr>
          <w:rStyle w:val="VerbatimChar"/>
        </w:rPr>
        <w:t xml:space="preserve">## K    18.287845 10.1638912  0.002580194  1.4208869 20.24455434</w:t>
      </w:r>
      <w:r>
        <w:br/>
      </w:r>
      <w:r>
        <w:rPr>
          <w:rStyle w:val="VerbatimChar"/>
        </w:rPr>
        <w:t xml:space="preserve">## SUL   5.297695 36.3956481  0.101745256  0.1092545 11.10749910</w:t>
      </w:r>
      <w:r>
        <w:br/>
      </w:r>
      <w:r>
        <w:rPr>
          <w:rStyle w:val="VerbatimChar"/>
        </w:rPr>
        <w:t xml:space="preserve">## NO3   1.432099  0.3917004 94.424486502  2.1422313  0.39545973</w:t>
      </w:r>
      <w:r>
        <w:br/>
      </w:r>
      <w:r>
        <w:rPr>
          <w:rStyle w:val="VerbatimChar"/>
        </w:rPr>
        <w:t xml:space="preserve">## HCO3 16.105655 12.0351111  1.731034686 12.1784641  5.86011908</w:t>
      </w:r>
      <w:r>
        <w:br/>
      </w:r>
      <w:r>
        <w:rPr>
          <w:rStyle w:val="VerbatimChar"/>
        </w:rPr>
        <w:t xml:space="preserve">## CL   10.084322  0.4367046  0.499420338 74.4150930  2.30501232</w:t>
      </w:r>
    </w:p>
    <w:bookmarkEnd w:id="31"/>
    <w:bookmarkStart w:id="48" w:name="contribution-of-variables-to-pc1"/>
    <w:p>
      <w:pPr>
        <w:pStyle w:val="Heading2"/>
      </w:pPr>
      <w:r>
        <w:t xml:space="preserve">Contribution of Variables to PC1</w:t>
      </w:r>
    </w:p>
    <w:p>
      <w:pPr>
        <w:pStyle w:val="SourceCode"/>
      </w:pPr>
      <w:r>
        <w:rPr>
          <w:rStyle w:val="FunctionTok"/>
        </w:rPr>
        <w:t xml:space="preserve">fviz_contrib</w:t>
      </w:r>
      <w:r>
        <w:rPr>
          <w:rStyle w:val="NormalTok"/>
        </w:rPr>
        <w:t xml:space="preserve">(resul_pca,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EYI_Kodjo_Jerôme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fviz_contrib</w:t>
      </w:r>
      <w:r>
        <w:rPr>
          <w:rStyle w:val="NormalTok"/>
        </w:rPr>
        <w:t xml:space="preserve">(resul_pca,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EYI_Kodjo_Jerôme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fviz_contrib</w:t>
      </w:r>
      <w:r>
        <w:rPr>
          <w:rStyle w:val="NormalTok"/>
        </w:rPr>
        <w:t xml:space="preserve">(resul_pca,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EYI_Kodjo_Jerôme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fviz_pca_var</w:t>
      </w:r>
      <w:r>
        <w:rPr>
          <w:rStyle w:val="NormalTok"/>
        </w:rPr>
        <w:t xml:space="preserve">(resul_pca,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EYI_Kodjo_Jerôme_files/figure-docx/unnamed-chunk-1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correlation-circle"/>
    <w:p>
      <w:pPr>
        <w:pStyle w:val="Heading3"/>
      </w:pPr>
      <w:r>
        <w:t xml:space="preserve">Correlation circle</w:t>
      </w:r>
    </w:p>
    <w:p>
      <w:pPr>
        <w:pStyle w:val="SourceCode"/>
      </w:pPr>
      <w:r>
        <w:rPr>
          <w:rStyle w:val="FunctionTok"/>
        </w:rPr>
        <w:t xml:space="preserve">fviz_pca_var</w:t>
      </w:r>
      <w:r>
        <w:rPr>
          <w:rStyle w:val="NormalTok"/>
        </w:rPr>
        <w:t xml:space="preserve">(resul_pca,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EYI_Kodjo_Jerôme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5" w:name="quality-of-representation"/>
    <w:p>
      <w:pPr>
        <w:pStyle w:val="Heading2"/>
      </w:pPr>
      <w:r>
        <w:t xml:space="preserve">Quality of representation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cos2, </w:t>
      </w:r>
      <w:r>
        <w:rPr>
          <w:rStyle w:val="AttributeTok"/>
        </w:rPr>
        <w:t xml:space="preserve">is.corr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TEYI_Kodjo_Jerôme_files/figure-docx/unnamed-chunk-1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fviz_cos2</w:t>
      </w:r>
      <w:r>
        <w:rPr>
          <w:rStyle w:val="NormalTok"/>
        </w:rPr>
        <w:t xml:space="preserve">(resul_pca,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TEYI_Kodjo_Jerôme_files/figure-docx/unnamed-chunk-1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imension-description"/>
    <w:p>
      <w:pPr>
        <w:pStyle w:val="Heading2"/>
      </w:pPr>
      <w:r>
        <w:t xml:space="preserve">Dimension description</w:t>
      </w:r>
    </w:p>
    <w:p>
      <w:pPr>
        <w:pStyle w:val="FirstParagraph"/>
      </w:pPr>
      <w:r>
        <w:rPr>
          <w:iCs/>
          <w:i/>
        </w:rPr>
        <w:t xml:space="preserve">Description of dimension 1</w:t>
      </w:r>
    </w:p>
    <w:p>
      <w:pPr>
        <w:pStyle w:val="SourceCode"/>
      </w:pPr>
      <w:r>
        <w:rPr>
          <w:rStyle w:val="NormalTok"/>
        </w:rPr>
        <w:t xml:space="preserve">res.desc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dimdesc</w:t>
      </w:r>
      <w:r>
        <w:rPr>
          <w:rStyle w:val="NormalTok"/>
        </w:rPr>
        <w:t xml:space="preserve">(resul_pca,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proba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res.desc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Link between the variable and the continuous variables (R-square)</w:t>
      </w:r>
      <w:r>
        <w:br/>
      </w:r>
      <w:r>
        <w:rPr>
          <w:rStyle w:val="VerbatimChar"/>
        </w:rPr>
        <w:t xml:space="preserve">## =================================================================================</w:t>
      </w:r>
      <w:r>
        <w:br/>
      </w:r>
      <w:r>
        <w:rPr>
          <w:rStyle w:val="VerbatimChar"/>
        </w:rPr>
        <w:t xml:space="preserve">##      correlation      p.value</w:t>
      </w:r>
      <w:r>
        <w:br/>
      </w:r>
      <w:r>
        <w:rPr>
          <w:rStyle w:val="VerbatimChar"/>
        </w:rPr>
        <w:t xml:space="preserve">## MG     0.9104573 9.573425e-23</w:t>
      </w:r>
      <w:r>
        <w:br/>
      </w:r>
      <w:r>
        <w:rPr>
          <w:rStyle w:val="VerbatimChar"/>
        </w:rPr>
        <w:t xml:space="preserve">## NA     0.8551621 2.510398e-17</w:t>
      </w:r>
      <w:r>
        <w:br/>
      </w:r>
      <w:r>
        <w:rPr>
          <w:rStyle w:val="VerbatimChar"/>
        </w:rPr>
        <w:t xml:space="preserve">## K      0.8354674 6.376416e-16</w:t>
      </w:r>
      <w:r>
        <w:br/>
      </w:r>
      <w:r>
        <w:rPr>
          <w:rStyle w:val="VerbatimChar"/>
        </w:rPr>
        <w:t xml:space="preserve">## HCO3   0.7840386 5.492255e-13</w:t>
      </w:r>
      <w:r>
        <w:br/>
      </w:r>
      <w:r>
        <w:rPr>
          <w:rStyle w:val="VerbatimChar"/>
        </w:rPr>
        <w:t xml:space="preserve">## CL     0.6203998 2.640912e-07</w:t>
      </w:r>
      <w:r>
        <w:br/>
      </w:r>
      <w:r>
        <w:rPr>
          <w:rStyle w:val="VerbatimChar"/>
        </w:rPr>
        <w:t xml:space="preserve">## CA     0.5496004 9.518680e-06</w:t>
      </w:r>
      <w:r>
        <w:br/>
      </w:r>
      <w:r>
        <w:rPr>
          <w:rStyle w:val="VerbatimChar"/>
        </w:rPr>
        <w:t xml:space="preserve">## SUL    0.4496677 4.495443e-04</w:t>
      </w:r>
    </w:p>
    <w:p>
      <w:pPr>
        <w:pStyle w:val="FirstParagraph"/>
      </w:pPr>
      <w:r>
        <w:rPr>
          <w:iCs/>
          <w:i/>
        </w:rPr>
        <w:t xml:space="preserve">Description of dimension 2</w:t>
      </w:r>
    </w:p>
    <w:p>
      <w:pPr>
        <w:pStyle w:val="SourceCode"/>
      </w:pPr>
      <w:r>
        <w:rPr>
          <w:rStyle w:val="NormalTok"/>
        </w:rPr>
        <w:t xml:space="preserve">res.desc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dimdesc</w:t>
      </w:r>
      <w:r>
        <w:rPr>
          <w:rStyle w:val="NormalTok"/>
        </w:rPr>
        <w:t xml:space="preserve">(resul_pca,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proba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res.desc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Dim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Link between the variable and the continuous variables (R-square)</w:t>
      </w:r>
      <w:r>
        <w:br/>
      </w:r>
      <w:r>
        <w:rPr>
          <w:rStyle w:val="VerbatimChar"/>
        </w:rPr>
        <w:t xml:space="preserve">## =================================================================================</w:t>
      </w:r>
      <w:r>
        <w:br/>
      </w:r>
      <w:r>
        <w:rPr>
          <w:rStyle w:val="VerbatimChar"/>
        </w:rPr>
        <w:t xml:space="preserve">##      correlation      p.value</w:t>
      </w:r>
      <w:r>
        <w:br/>
      </w:r>
      <w:r>
        <w:rPr>
          <w:rStyle w:val="VerbatimChar"/>
        </w:rPr>
        <w:t xml:space="preserve">## SUL    0.8675799 2.528799e-18</w:t>
      </w:r>
      <w:r>
        <w:br/>
      </w:r>
      <w:r>
        <w:rPr>
          <w:rStyle w:val="VerbatimChar"/>
        </w:rPr>
        <w:t xml:space="preserve">## CA     0.7764150 1.279229e-12</w:t>
      </w:r>
      <w:r>
        <w:br/>
      </w:r>
      <w:r>
        <w:rPr>
          <w:rStyle w:val="VerbatimChar"/>
        </w:rPr>
        <w:t xml:space="preserve">## NA    -0.4142770 1.356729e-03</w:t>
      </w:r>
      <w:r>
        <w:br/>
      </w:r>
      <w:r>
        <w:rPr>
          <w:rStyle w:val="VerbatimChar"/>
        </w:rPr>
        <w:t xml:space="preserve">## K     -0.4584741 3.350678e-04</w:t>
      </w:r>
      <w:r>
        <w:br/>
      </w:r>
      <w:r>
        <w:rPr>
          <w:rStyle w:val="VerbatimChar"/>
        </w:rPr>
        <w:t xml:space="preserve">## HCO3  -0.4988958 7.814521e-05</w:t>
      </w:r>
    </w:p>
    <w:bookmarkEnd w:id="56"/>
    <w:bookmarkEnd w:id="57"/>
    <w:bookmarkStart w:id="58" w:name="graph-of-individuals"/>
    <w:p>
      <w:pPr>
        <w:pStyle w:val="Heading1"/>
      </w:pPr>
      <w:r>
        <w:t xml:space="preserve">Graph of individuals</w:t>
      </w:r>
    </w:p>
    <w:p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get_pca_ind</w:t>
      </w:r>
      <w:r>
        <w:rPr>
          <w:rStyle w:val="NormalTok"/>
        </w:rPr>
        <w:t xml:space="preserve">(resul_pca)</w:t>
      </w:r>
      <w:r>
        <w:br/>
      </w:r>
      <w:r>
        <w:rPr>
          <w:rStyle w:val="NormalTok"/>
        </w:rPr>
        <w:t xml:space="preserve">ind</w:t>
      </w:r>
    </w:p>
    <w:p>
      <w:pPr>
        <w:pStyle w:val="SourceCode"/>
      </w:pPr>
      <w:r>
        <w:rPr>
          <w:rStyle w:val="VerbatimChar"/>
        </w:rPr>
        <w:t xml:space="preserve">## Principal Component Analysis Results for individuals</w:t>
      </w:r>
      <w:r>
        <w:br/>
      </w:r>
      <w:r>
        <w:rPr>
          <w:rStyle w:val="VerbatimChar"/>
        </w:rPr>
        <w:t xml:space="preserve">##  ===================================================</w:t>
      </w:r>
      <w:r>
        <w:br/>
      </w:r>
      <w:r>
        <w:rPr>
          <w:rStyle w:val="VerbatimChar"/>
        </w:rPr>
        <w:t xml:space="preserve">##   Name       Description                       </w:t>
      </w:r>
      <w:r>
        <w:br/>
      </w:r>
      <w:r>
        <w:rPr>
          <w:rStyle w:val="VerbatimChar"/>
        </w:rPr>
        <w:t xml:space="preserve">## 1 "$coord"   "Coordinates for the individuals" </w:t>
      </w:r>
      <w:r>
        <w:br/>
      </w:r>
      <w:r>
        <w:rPr>
          <w:rStyle w:val="VerbatimChar"/>
        </w:rPr>
        <w:t xml:space="preserve">## 2 "$cos2"    "Cos2 for the individuals"        </w:t>
      </w:r>
      <w:r>
        <w:br/>
      </w:r>
      <w:r>
        <w:rPr>
          <w:rStyle w:val="VerbatimChar"/>
        </w:rPr>
        <w:t xml:space="preserve">## 3 "$contrib" "contributions of the individuals"</w:t>
      </w:r>
    </w:p>
    <w:p>
      <w:pPr>
        <w:pStyle w:val="SourceCode"/>
      </w:pPr>
      <w:r>
        <w:rPr>
          <w:rStyle w:val="CommentTok"/>
        </w:rPr>
        <w:t xml:space="preserve"># ind$coord</w:t>
      </w:r>
      <w:r>
        <w:br/>
      </w:r>
      <w:r>
        <w:rPr>
          <w:rStyle w:val="CommentTok"/>
        </w:rPr>
        <w:t xml:space="preserve"># ind$cos2</w:t>
      </w:r>
      <w:r>
        <w:br/>
      </w:r>
      <w:r>
        <w:rPr>
          <w:rStyle w:val="CommentTok"/>
        </w:rPr>
        <w:t xml:space="preserve"># ind$contrib</w:t>
      </w:r>
    </w:p>
    <w:bookmarkEnd w:id="58"/>
    <w:bookmarkStart w:id="65" w:name="quality-of-contribution"/>
    <w:p>
      <w:pPr>
        <w:pStyle w:val="Heading1"/>
      </w:pPr>
      <w:r>
        <w:t xml:space="preserve">Quality of contribution</w:t>
      </w:r>
    </w:p>
    <w:p>
      <w:pPr>
        <w:pStyle w:val="SourceCode"/>
      </w:pPr>
      <w:r>
        <w:rPr>
          <w:rStyle w:val="FunctionTok"/>
        </w:rPr>
        <w:t xml:space="preserve">fviz_pca_ind</w:t>
      </w:r>
      <w:r>
        <w:rPr>
          <w:rStyle w:val="NormalTok"/>
        </w:rPr>
        <w:t xml:space="preserve">(resul_pca,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TEYI_Kodjo_Jerôme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fviz_pca_ind</w:t>
      </w:r>
      <w:r>
        <w:rPr>
          <w:rStyle w:val="NormalTok"/>
        </w:rPr>
        <w:t xml:space="preserve">(resul_pca,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pointshape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TEYI_Kodjo_Jerôme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COURSE</dc:title>
  <dc:creator>TEYI KODJO JEROME SEDOWO</dc:creator>
  <cp:keywords/>
  <dcterms:created xsi:type="dcterms:W3CDTF">2025-03-19T17:17:58Z</dcterms:created>
  <dcterms:modified xsi:type="dcterms:W3CDTF">2025-03-19T17:17:58Z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2025-03-19</vt:lpwstr>
  </property>
  <property fmtid="{D5CDD505-2E9C-101B-9397-08002B2CF9AE}" pid="3" name="output">
    <vt:lpwstr>word_document</vt:lpwstr>
  </property>
</Properties>
</file>