
<file path=[Content_Types].xml><?xml version="1.0" encoding="utf-8"?>
<Types xmlns="http://schemas.openxmlformats.org/package/2006/content-types">
  <Default ContentType="image/png" Extension="png"/>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4000000">
      <w:pPr>
        <w:ind/>
        <w:jc w:val="center"/>
        <w:rPr>
          <w:sz w:val="26"/>
        </w:rPr>
      </w:pPr>
      <w:r>
        <w:rPr>
          <w:sz w:val="26"/>
        </w:rPr>
        <w:t>МИНИСТЕРСТВО ОБРАЗОВАНИЯ И НАУКИ</w:t>
      </w:r>
    </w:p>
    <w:p w14:paraId="05000000">
      <w:pPr>
        <w:ind/>
        <w:jc w:val="center"/>
        <w:rPr>
          <w:sz w:val="26"/>
        </w:rPr>
      </w:pPr>
      <w:r>
        <w:rPr>
          <w:sz w:val="26"/>
        </w:rPr>
        <w:t xml:space="preserve"> РОССИЙСКОЙ ФЕДЕРАЦИИ</w:t>
      </w:r>
    </w:p>
    <w:p w14:paraId="06000000">
      <w:pPr>
        <w:ind/>
        <w:jc w:val="center"/>
        <w:rPr>
          <w:sz w:val="26"/>
        </w:rPr>
      </w:pPr>
      <w:r>
        <w:rPr>
          <w:sz w:val="26"/>
        </w:rPr>
        <w:t>МИРЭА – РОССИЙСКИЙ ТЕХНОЛОГИЧЕСКИЙ УНИВЕРСИТЕТ</w:t>
      </w:r>
    </w:p>
    <w:p w14:paraId="07000000">
      <w:pPr>
        <w:ind/>
        <w:jc w:val="center"/>
        <w:rPr>
          <w:sz w:val="26"/>
        </w:rPr>
      </w:pPr>
    </w:p>
    <w:p w14:paraId="08000000"/>
    <w:p w14:paraId="09000000"/>
    <w:p w14:paraId="0A000000"/>
    <w:p w14:paraId="0B000000"/>
    <w:p w14:paraId="0C000000">
      <w:pPr>
        <w:rPr>
          <w:b w:val="1"/>
        </w:rPr>
      </w:pPr>
    </w:p>
    <w:p w14:paraId="0D000000">
      <w:pPr>
        <w:rPr>
          <w:b w:val="1"/>
        </w:rPr>
      </w:pPr>
    </w:p>
    <w:p w14:paraId="0E000000">
      <w:pPr>
        <w:rPr>
          <w:b w:val="1"/>
        </w:rPr>
      </w:pPr>
    </w:p>
    <w:p w14:paraId="0F000000">
      <w:pPr>
        <w:rPr>
          <w:b w:val="1"/>
        </w:rPr>
      </w:pPr>
    </w:p>
    <w:p w14:paraId="10000000">
      <w:pPr>
        <w:rPr>
          <w:b w:val="1"/>
        </w:rPr>
      </w:pPr>
    </w:p>
    <w:p w14:paraId="11000000">
      <w:pPr>
        <w:rPr>
          <w:b w:val="1"/>
        </w:rPr>
      </w:pPr>
    </w:p>
    <w:p w14:paraId="12000000">
      <w:pPr>
        <w:rPr>
          <w:b w:val="1"/>
        </w:rPr>
      </w:pPr>
    </w:p>
    <w:p w14:paraId="13000000">
      <w:pPr>
        <w:rPr>
          <w:b w:val="1"/>
        </w:rPr>
      </w:pPr>
    </w:p>
    <w:p w14:paraId="14000000">
      <w:pPr>
        <w:ind/>
        <w:jc w:val="center"/>
        <w:rPr>
          <w:b w:val="1"/>
          <w:sz w:val="48"/>
        </w:rPr>
      </w:pPr>
      <w:r>
        <w:rPr>
          <w:b w:val="1"/>
          <w:sz w:val="48"/>
        </w:rPr>
        <w:t xml:space="preserve">АНГЛИЙСКИЙ ЯЗЫК </w:t>
      </w:r>
    </w:p>
    <w:p w14:paraId="15000000">
      <w:pPr>
        <w:ind/>
        <w:jc w:val="center"/>
        <w:rPr>
          <w:b w:val="1"/>
          <w:sz w:val="36"/>
        </w:rPr>
      </w:pPr>
      <w:r>
        <w:rPr>
          <w:b w:val="1"/>
          <w:sz w:val="48"/>
        </w:rPr>
        <w:t>ДЛЯ ИНЖЕНЕРОВ (А2-В2)</w:t>
      </w:r>
    </w:p>
    <w:p w14:paraId="16000000">
      <w:pPr>
        <w:ind/>
        <w:jc w:val="center"/>
      </w:pPr>
      <w:r>
        <w:t xml:space="preserve">УЧЕБНО-МЕТОДИЧЕСКОЕ ПОСОБИЕ </w:t>
      </w:r>
    </w:p>
    <w:p w14:paraId="17000000">
      <w:pPr>
        <w:ind/>
        <w:jc w:val="center"/>
      </w:pPr>
      <w:r>
        <w:t>ЧАСТЬ 1</w:t>
      </w:r>
    </w:p>
    <w:p w14:paraId="18000000">
      <w:pPr>
        <w:ind/>
        <w:jc w:val="center"/>
        <w:rPr>
          <w:b w:val="1"/>
        </w:rPr>
      </w:pPr>
    </w:p>
    <w:p w14:paraId="19000000">
      <w:pPr>
        <w:rPr>
          <w:b w:val="1"/>
        </w:rPr>
      </w:pPr>
    </w:p>
    <w:p w14:paraId="1A000000">
      <w:pPr>
        <w:rPr>
          <w:b w:val="1"/>
        </w:rPr>
      </w:pPr>
    </w:p>
    <w:p w14:paraId="1B000000">
      <w:pPr>
        <w:rPr>
          <w:b w:val="1"/>
        </w:rPr>
      </w:pPr>
    </w:p>
    <w:p w14:paraId="1C000000">
      <w:pPr>
        <w:rPr>
          <w:b w:val="1"/>
        </w:rPr>
      </w:pPr>
    </w:p>
    <w:p w14:paraId="1D000000">
      <w:pPr>
        <w:rPr>
          <w:b w:val="1"/>
        </w:rPr>
      </w:pPr>
    </w:p>
    <w:p w14:paraId="1E000000">
      <w:pPr>
        <w:rPr>
          <w:b w:val="1"/>
        </w:rPr>
      </w:pPr>
    </w:p>
    <w:p w14:paraId="1F000000">
      <w:pPr>
        <w:rPr>
          <w:b w:val="1"/>
        </w:rPr>
      </w:pPr>
    </w:p>
    <w:p w14:paraId="20000000">
      <w:pPr>
        <w:tabs>
          <w:tab w:leader="none" w:pos="4819" w:val="center"/>
          <w:tab w:leader="none" w:pos="9638" w:val="right"/>
        </w:tabs>
        <w:ind/>
      </w:pPr>
    </w:p>
    <w:p w14:paraId="21000000">
      <w:pPr>
        <w:tabs>
          <w:tab w:leader="none" w:pos="4819" w:val="center"/>
          <w:tab w:leader="none" w:pos="9638" w:val="right"/>
        </w:tabs>
        <w:ind/>
      </w:pPr>
    </w:p>
    <w:p w14:paraId="22000000">
      <w:pPr>
        <w:tabs>
          <w:tab w:leader="none" w:pos="4819" w:val="center"/>
          <w:tab w:leader="none" w:pos="9638" w:val="right"/>
        </w:tabs>
        <w:ind/>
      </w:pPr>
    </w:p>
    <w:p w14:paraId="23000000">
      <w:pPr>
        <w:tabs>
          <w:tab w:leader="none" w:pos="4819" w:val="center"/>
          <w:tab w:leader="none" w:pos="9638" w:val="right"/>
        </w:tabs>
        <w:ind/>
      </w:pPr>
    </w:p>
    <w:p w14:paraId="24000000">
      <w:pPr>
        <w:tabs>
          <w:tab w:leader="none" w:pos="4819" w:val="center"/>
          <w:tab w:leader="none" w:pos="9638" w:val="right"/>
        </w:tabs>
        <w:ind/>
      </w:pPr>
    </w:p>
    <w:p w14:paraId="25000000">
      <w:pPr>
        <w:tabs>
          <w:tab w:leader="none" w:pos="4819" w:val="center"/>
          <w:tab w:leader="none" w:pos="9638" w:val="right"/>
        </w:tabs>
        <w:ind/>
        <w:jc w:val="center"/>
      </w:pPr>
      <w:r>
        <w:t>Москва – 2023</w:t>
      </w:r>
      <w:r>
        <w:br w:type="page"/>
      </w:r>
    </w:p>
    <w:p w14:paraId="26000000">
      <w:pPr>
        <w:pStyle w:val="Style_2"/>
        <w:spacing w:after="0" w:line="288" w:lineRule="auto"/>
        <w:ind/>
      </w:pPr>
      <w:r>
        <w:t xml:space="preserve">УДК </w:t>
      </w:r>
      <w:r>
        <w:rPr>
          <w:highlight w:val="yellow"/>
        </w:rPr>
        <w:t>811.111(075.8)</w:t>
      </w:r>
    </w:p>
    <w:p w14:paraId="27000000">
      <w:pPr>
        <w:pStyle w:val="Style_2"/>
        <w:spacing w:after="0" w:line="288" w:lineRule="auto"/>
        <w:ind w:firstLine="34" w:left="0"/>
      </w:pPr>
      <w:r>
        <w:rPr>
          <w:highlight w:val="yellow"/>
        </w:rPr>
        <w:t>ББК 81.432.1я73</w:t>
      </w:r>
    </w:p>
    <w:p w14:paraId="28000000">
      <w:pPr>
        <w:pStyle w:val="Style_2"/>
        <w:spacing w:line="240" w:lineRule="auto"/>
        <w:ind/>
        <w:rPr>
          <w:sz w:val="24"/>
        </w:rPr>
      </w:pPr>
      <w:r>
        <w:rPr>
          <w:sz w:val="24"/>
        </w:rPr>
        <w:t xml:space="preserve"> [Электронный ресурс]: Учебно-методическое пособие / Н.В. </w:t>
      </w:r>
      <w:r>
        <w:rPr>
          <w:sz w:val="24"/>
        </w:rPr>
        <w:t>Ялаева</w:t>
      </w:r>
      <w:r>
        <w:rPr>
          <w:sz w:val="24"/>
        </w:rPr>
        <w:t xml:space="preserve">, </w:t>
      </w:r>
      <w:r>
        <w:rPr>
          <w:sz w:val="24"/>
        </w:rPr>
        <w:t>Н.А.</w:t>
      </w:r>
      <w:r>
        <w:rPr>
          <w:sz w:val="24"/>
        </w:rPr>
        <w:t>Быстров</w:t>
      </w:r>
      <w:r>
        <w:rPr>
          <w:sz w:val="24"/>
        </w:rPr>
        <w:t xml:space="preserve">, </w:t>
      </w:r>
      <w:r>
        <w:rPr>
          <w:sz w:val="24"/>
        </w:rPr>
        <w:t>Т.В.Кудинова</w:t>
      </w:r>
      <w:r>
        <w:rPr>
          <w:sz w:val="24"/>
        </w:rPr>
        <w:t xml:space="preserve">, Н.И. Чернова, Н.В. </w:t>
      </w:r>
      <w:r>
        <w:rPr>
          <w:sz w:val="24"/>
        </w:rPr>
        <w:t>Катахова</w:t>
      </w:r>
      <w:r>
        <w:rPr>
          <w:sz w:val="24"/>
        </w:rPr>
        <w:t>. – М.: МИРЭА – Российский технологический университет, 2023. – 1 электрон. опт. диск (CD-ROM).</w:t>
      </w:r>
    </w:p>
    <w:p w14:paraId="29000000">
      <w:pPr>
        <w:pStyle w:val="Style_2"/>
        <w:spacing w:line="240" w:lineRule="auto"/>
        <w:ind/>
        <w:rPr>
          <w:sz w:val="24"/>
        </w:rPr>
      </w:pPr>
      <w:r>
        <w:rPr>
          <w:sz w:val="24"/>
        </w:rPr>
        <w:t xml:space="preserve">Учебно-методическое пособие содержит текстовой материал и лексико-грамматические упражнения, направленные на формирование и развитие коммуникативных навыков в на английском языке. </w:t>
      </w:r>
    </w:p>
    <w:p w14:paraId="2A000000">
      <w:pPr>
        <w:pStyle w:val="Style_2"/>
        <w:spacing w:line="240" w:lineRule="auto"/>
        <w:ind/>
        <w:rPr>
          <w:sz w:val="24"/>
        </w:rPr>
      </w:pPr>
      <w:r>
        <w:rPr>
          <w:sz w:val="24"/>
        </w:rPr>
        <w:t xml:space="preserve">Пособие предназначено для организации аудиторной, внеаудиторной и самостоятельной работы студентов </w:t>
      </w:r>
      <w:r>
        <w:rPr>
          <w:sz w:val="24"/>
        </w:rPr>
        <w:t>1</w:t>
      </w:r>
      <w:r>
        <w:rPr>
          <w:sz w:val="24"/>
        </w:rPr>
        <w:t xml:space="preserve"> курса, обучающихся по направлениям </w:t>
      </w:r>
    </w:p>
    <w:p w14:paraId="2B000000">
      <w:pPr>
        <w:pStyle w:val="Style_2"/>
        <w:spacing w:line="240" w:lineRule="auto"/>
        <w:ind/>
        <w:rPr>
          <w:sz w:val="24"/>
        </w:rPr>
      </w:pPr>
      <w:r>
        <w:rPr>
          <w:sz w:val="24"/>
        </w:rPr>
        <w:t>Учебно-методическое пособие издается в авторской редакции.</w:t>
      </w:r>
    </w:p>
    <w:p w14:paraId="2C000000">
      <w:pPr>
        <w:pStyle w:val="Style_2"/>
        <w:spacing w:after="0" w:before="0" w:line="240" w:lineRule="auto"/>
        <w:ind/>
        <w:rPr>
          <w:sz w:val="24"/>
        </w:rPr>
      </w:pPr>
      <w:r>
        <w:rPr>
          <w:sz w:val="24"/>
        </w:rPr>
        <w:t>Рекомендовано к изданию на заседании кафедры иностранных языков, протокол №</w:t>
      </w:r>
      <w:r>
        <w:rPr>
          <w:sz w:val="24"/>
        </w:rPr>
        <w:t xml:space="preserve"> </w:t>
      </w:r>
      <w:r>
        <w:rPr>
          <w:sz w:val="24"/>
        </w:rPr>
        <w:t>от 2023 г.</w:t>
      </w:r>
    </w:p>
    <w:p w14:paraId="2D000000">
      <w:pPr>
        <w:pStyle w:val="Style_2"/>
        <w:spacing w:after="0" w:before="0" w:line="240" w:lineRule="auto"/>
        <w:ind/>
        <w:rPr>
          <w:sz w:val="24"/>
        </w:rPr>
      </w:pPr>
      <w:r>
        <w:rPr>
          <w:sz w:val="24"/>
        </w:rPr>
        <w:t xml:space="preserve">Авторский коллектив: </w:t>
      </w:r>
    </w:p>
    <w:p w14:paraId="2E000000">
      <w:pPr>
        <w:pStyle w:val="Style_2"/>
        <w:spacing w:after="0" w:before="0" w:line="240" w:lineRule="auto"/>
        <w:ind/>
        <w:rPr>
          <w:sz w:val="24"/>
        </w:rPr>
      </w:pPr>
      <w:r>
        <w:rPr>
          <w:sz w:val="24"/>
        </w:rPr>
        <w:t>Ялаева</w:t>
      </w:r>
      <w:r>
        <w:rPr>
          <w:sz w:val="24"/>
        </w:rPr>
        <w:t xml:space="preserve"> Наталья Вячеславовна, доцент каф. иностранных языков РТУ МИРЭА</w:t>
      </w:r>
    </w:p>
    <w:p w14:paraId="2F000000">
      <w:pPr>
        <w:pStyle w:val="Style_2"/>
        <w:spacing w:after="0" w:before="0" w:line="240" w:lineRule="auto"/>
        <w:ind/>
        <w:rPr>
          <w:sz w:val="24"/>
        </w:rPr>
      </w:pPr>
      <w:r>
        <w:rPr>
          <w:sz w:val="24"/>
        </w:rPr>
        <w:t xml:space="preserve">Быстров Никита Александрович, </w:t>
      </w:r>
      <w:r>
        <w:rPr>
          <w:sz w:val="24"/>
        </w:rPr>
        <w:t>ассистент каф</w:t>
      </w:r>
      <w:r>
        <w:rPr>
          <w:sz w:val="24"/>
        </w:rPr>
        <w:t>. иностранных языков РТУ МИРЭА</w:t>
      </w:r>
    </w:p>
    <w:p w14:paraId="30000000">
      <w:pPr>
        <w:pStyle w:val="Style_2"/>
        <w:spacing w:after="0" w:before="0" w:line="240" w:lineRule="auto"/>
        <w:ind/>
        <w:rPr>
          <w:sz w:val="24"/>
        </w:rPr>
      </w:pPr>
      <w:r>
        <w:rPr>
          <w:sz w:val="24"/>
        </w:rPr>
        <w:t xml:space="preserve">Кудинова Татьяна Викторовна, старший </w:t>
      </w:r>
      <w:r>
        <w:rPr>
          <w:sz w:val="24"/>
        </w:rPr>
        <w:t>преподавтель</w:t>
      </w:r>
      <w:r>
        <w:rPr>
          <w:sz w:val="24"/>
        </w:rPr>
        <w:t xml:space="preserve"> каф. иностранных языков РТУ МИРЭА</w:t>
      </w:r>
    </w:p>
    <w:p w14:paraId="31000000">
      <w:pPr>
        <w:pStyle w:val="Style_2"/>
        <w:spacing w:after="0" w:before="0" w:line="240" w:lineRule="auto"/>
        <w:ind/>
        <w:rPr>
          <w:sz w:val="24"/>
        </w:rPr>
      </w:pPr>
      <w:r>
        <w:rPr>
          <w:sz w:val="24"/>
        </w:rPr>
        <w:t xml:space="preserve">Чернова Надежда Ивановна, профессор </w:t>
      </w:r>
      <w:r>
        <w:rPr>
          <w:sz w:val="24"/>
        </w:rPr>
        <w:t>каф. иностранных языков РТУ МИРЭА</w:t>
      </w:r>
    </w:p>
    <w:p w14:paraId="32000000">
      <w:pPr>
        <w:pStyle w:val="Style_2"/>
        <w:spacing w:after="0" w:before="0" w:line="240" w:lineRule="auto"/>
        <w:ind/>
        <w:rPr>
          <w:sz w:val="24"/>
        </w:rPr>
      </w:pPr>
      <w:r>
        <w:rPr>
          <w:sz w:val="24"/>
        </w:rPr>
        <w:t>Катахова</w:t>
      </w:r>
      <w:r>
        <w:rPr>
          <w:sz w:val="24"/>
        </w:rPr>
        <w:t xml:space="preserve"> Наталия Владимировна,</w:t>
      </w:r>
      <w:r>
        <w:rPr>
          <w:sz w:val="24"/>
        </w:rPr>
        <w:t xml:space="preserve"> доцент каф. иностранных языков РТУ МИРЭА</w:t>
      </w:r>
    </w:p>
    <w:p w14:paraId="33000000">
      <w:pPr>
        <w:pStyle w:val="Style_2"/>
        <w:spacing w:after="0" w:before="0" w:line="240" w:lineRule="auto"/>
        <w:ind/>
        <w:rPr>
          <w:sz w:val="24"/>
        </w:rPr>
      </w:pPr>
      <w:r>
        <w:rPr>
          <w:sz w:val="24"/>
        </w:rPr>
        <w:t>Рецензенты:</w:t>
      </w:r>
    </w:p>
    <w:p w14:paraId="34000000">
      <w:pPr>
        <w:pStyle w:val="Style_2"/>
        <w:spacing w:after="0" w:before="0" w:line="240" w:lineRule="auto"/>
        <w:ind/>
        <w:rPr>
          <w:sz w:val="24"/>
        </w:rPr>
      </w:pPr>
      <w:r>
        <w:rPr>
          <w:sz w:val="24"/>
        </w:rPr>
        <w:t xml:space="preserve">Васильев Андрей Георгиевич, </w:t>
      </w:r>
      <w:r>
        <w:rPr>
          <w:sz w:val="24"/>
        </w:rPr>
        <w:t>д.ф-м.н</w:t>
      </w:r>
      <w:r>
        <w:rPr>
          <w:sz w:val="24"/>
        </w:rPr>
        <w:t>., профессор, директор Института радиоэлектроники и информатики, «МИРЭА – Российский технологический университет» РТУ МИРЭА</w:t>
      </w:r>
    </w:p>
    <w:p w14:paraId="35000000">
      <w:pPr>
        <w:pStyle w:val="Style_2"/>
        <w:spacing w:after="0" w:before="0" w:line="240" w:lineRule="auto"/>
        <w:ind/>
        <w:rPr>
          <w:sz w:val="24"/>
        </w:rPr>
      </w:pPr>
      <w:r>
        <w:rPr>
          <w:sz w:val="24"/>
          <w:highlight w:val="yellow"/>
        </w:rPr>
        <w:t>Боровкова</w:t>
      </w:r>
      <w:r>
        <w:rPr>
          <w:sz w:val="24"/>
          <w:highlight w:val="yellow"/>
        </w:rPr>
        <w:t xml:space="preserve"> Марина Владимировна</w:t>
      </w:r>
      <w:r>
        <w:rPr>
          <w:sz w:val="24"/>
        </w:rPr>
        <w:t>, к.ф.н., доцент кафедры русского, иностранных языков и культуры речи, Уральский государственный юридический университет им. В.Ф. Яковлева (Екатеринбург, Россия)</w:t>
      </w:r>
    </w:p>
    <w:p w14:paraId="36000000">
      <w:pPr>
        <w:pStyle w:val="Style_2"/>
        <w:spacing w:after="0" w:before="0" w:line="240" w:lineRule="auto"/>
        <w:ind/>
      </w:pPr>
    </w:p>
    <w:p w14:paraId="37000000">
      <w:pPr>
        <w:pStyle w:val="Style_2"/>
        <w:spacing w:after="0" w:before="0" w:line="240" w:lineRule="auto"/>
        <w:ind w:firstLine="34" w:left="0"/>
        <w:rPr>
          <w:sz w:val="20"/>
        </w:rPr>
      </w:pPr>
      <w:r>
        <w:rPr>
          <w:sz w:val="20"/>
        </w:rPr>
        <w:t>Системные требования:</w:t>
      </w:r>
    </w:p>
    <w:p w14:paraId="38000000">
      <w:pPr>
        <w:pStyle w:val="Style_2"/>
        <w:spacing w:after="0" w:before="0" w:line="240" w:lineRule="auto"/>
        <w:ind w:firstLine="34" w:left="0"/>
      </w:pPr>
      <w:r>
        <w:rPr>
          <w:sz w:val="20"/>
        </w:rPr>
        <w:t>Наличие операционной системы Windows, поддерживаемой производителем.</w:t>
      </w:r>
    </w:p>
    <w:p w14:paraId="39000000">
      <w:pPr>
        <w:pStyle w:val="Style_2"/>
        <w:spacing w:after="0" w:before="0" w:line="240" w:lineRule="auto"/>
        <w:ind w:firstLine="34" w:left="0"/>
        <w:rPr>
          <w:sz w:val="20"/>
        </w:rPr>
      </w:pPr>
      <w:r>
        <w:rPr>
          <w:sz w:val="20"/>
        </w:rPr>
        <w:t>Наличие свободного места в оперативной памяти не менее 128 Мб.</w:t>
      </w:r>
    </w:p>
    <w:p w14:paraId="3A000000">
      <w:pPr>
        <w:pStyle w:val="Style_2"/>
        <w:spacing w:after="0" w:before="0" w:line="240" w:lineRule="auto"/>
        <w:ind w:firstLine="34" w:left="0"/>
        <w:rPr>
          <w:sz w:val="20"/>
        </w:rPr>
      </w:pPr>
      <w:r>
        <w:rPr>
          <w:sz w:val="20"/>
        </w:rPr>
        <w:t>Наличие свободного места в памяти постоянного хранения (на жестком диске) не менее 30 Мб.</w:t>
      </w:r>
    </w:p>
    <w:p w14:paraId="3B000000">
      <w:pPr>
        <w:pStyle w:val="Style_2"/>
        <w:spacing w:after="0" w:before="0" w:line="240" w:lineRule="auto"/>
        <w:ind w:firstLine="34" w:left="0"/>
        <w:rPr>
          <w:sz w:val="20"/>
        </w:rPr>
      </w:pPr>
      <w:r>
        <w:rPr>
          <w:sz w:val="20"/>
        </w:rPr>
        <w:t>Наличие интерфейса ввода информации.</w:t>
      </w:r>
    </w:p>
    <w:p w14:paraId="3C000000">
      <w:pPr>
        <w:pStyle w:val="Style_2"/>
        <w:spacing w:after="0" w:before="0" w:line="240" w:lineRule="auto"/>
        <w:ind w:firstLine="34" w:left="0"/>
      </w:pPr>
      <w:r>
        <w:rPr>
          <w:sz w:val="20"/>
        </w:rPr>
        <w:t xml:space="preserve">Дополнительные программные средства: программа для чтения </w:t>
      </w:r>
      <w:r>
        <w:rPr>
          <w:sz w:val="20"/>
        </w:rPr>
        <w:t>pdf</w:t>
      </w:r>
      <w:r>
        <w:rPr>
          <w:sz w:val="20"/>
        </w:rPr>
        <w:t>-файлов (</w:t>
      </w:r>
      <w:r>
        <w:rPr>
          <w:sz w:val="20"/>
        </w:rPr>
        <w:t>Adobe</w:t>
      </w:r>
      <w:r>
        <w:rPr>
          <w:sz w:val="20"/>
        </w:rPr>
        <w:t xml:space="preserve"> </w:t>
      </w:r>
      <w:r>
        <w:rPr>
          <w:sz w:val="20"/>
        </w:rPr>
        <w:t>Reader</w:t>
      </w:r>
      <w:r>
        <w:rPr>
          <w:sz w:val="20"/>
        </w:rPr>
        <w:t>).</w:t>
      </w:r>
    </w:p>
    <w:p w14:paraId="3D000000">
      <w:pPr>
        <w:pStyle w:val="Style_2"/>
        <w:spacing w:after="0" w:before="0" w:line="240" w:lineRule="auto"/>
        <w:ind w:firstLine="34" w:left="0"/>
        <w:rPr>
          <w:sz w:val="20"/>
        </w:rPr>
      </w:pPr>
      <w:r>
        <w:rPr>
          <w:sz w:val="20"/>
        </w:rPr>
        <w:t xml:space="preserve">Подписано к использованию по решению Редакционно-издательского совета </w:t>
      </w:r>
    </w:p>
    <w:p w14:paraId="3E000000">
      <w:pPr>
        <w:pStyle w:val="Style_2"/>
        <w:spacing w:after="0" w:before="0" w:line="240" w:lineRule="auto"/>
        <w:ind w:firstLine="34" w:left="0"/>
      </w:pPr>
      <w:r>
        <w:rPr>
          <w:sz w:val="20"/>
        </w:rPr>
        <w:t xml:space="preserve">МИРЭА – Российского технологического университета от __ __________ 2023 г. </w:t>
      </w:r>
    </w:p>
    <w:p w14:paraId="3F000000">
      <w:pPr>
        <w:pStyle w:val="Style_2"/>
        <w:spacing w:after="0" w:before="0" w:line="240" w:lineRule="auto"/>
        <w:ind w:firstLine="34" w:left="0"/>
        <w:rPr>
          <w:sz w:val="20"/>
        </w:rPr>
      </w:pPr>
      <w:r>
        <w:rPr>
          <w:sz w:val="20"/>
        </w:rPr>
        <w:t>Объём: ___ Мб</w:t>
      </w:r>
    </w:p>
    <w:p w14:paraId="40000000">
      <w:pPr>
        <w:pStyle w:val="Style_2"/>
        <w:spacing w:after="0" w:before="0" w:line="240" w:lineRule="auto"/>
        <w:ind/>
        <w:rPr>
          <w:sz w:val="20"/>
        </w:rPr>
      </w:pPr>
      <w:r>
        <w:rPr>
          <w:sz w:val="20"/>
        </w:rPr>
        <w:t>Тираж 10</w:t>
      </w:r>
    </w:p>
    <w:p w14:paraId="41000000">
      <w:pPr>
        <w:pStyle w:val="Style_2"/>
        <w:spacing w:after="0" w:line="240" w:lineRule="auto"/>
        <w:ind w:firstLine="4820" w:left="0"/>
        <w:jc w:val="right"/>
        <w:rPr>
          <w:sz w:val="18"/>
        </w:rPr>
      </w:pPr>
      <w:r>
        <w:rPr>
          <w:sz w:val="18"/>
        </w:rPr>
        <w:t>© МИРЭА – Российский технологический университет, 2023</w:t>
      </w:r>
    </w:p>
    <w:p w14:paraId="42000000">
      <w:pPr>
        <w:pStyle w:val="Style_2"/>
        <w:spacing w:after="0" w:line="240" w:lineRule="auto"/>
        <w:ind w:firstLine="4820" w:left="0"/>
        <w:jc w:val="right"/>
        <w:rPr>
          <w:sz w:val="18"/>
        </w:rPr>
      </w:pPr>
      <w:r>
        <w:br w:type="page"/>
      </w:r>
    </w:p>
    <w:p w14:paraId="43000000">
      <w:pPr>
        <w:pStyle w:val="Style_3"/>
        <w:tabs>
          <w:tab w:leader="dot" w:pos="9345" w:val="right"/>
        </w:tabs>
        <w:ind/>
        <w:jc w:val="center"/>
        <w:rPr>
          <w:rFonts w:ascii="Times New Roman" w:hAnsi="Times New Roman"/>
          <w:sz w:val="40"/>
        </w:rPr>
      </w:pPr>
      <w:r>
        <w:rPr>
          <w:rFonts w:ascii="Times New Roman" w:hAnsi="Times New Roman"/>
          <w:sz w:val="40"/>
        </w:rPr>
        <w:t>Contents</w:t>
      </w:r>
    </w:p>
    <w:p>
      <w:pPr>
        <w:pStyle w:val="Style_3"/>
        <w:tabs>
          <w:tab w:leader="dot" w:pos="9355" w:val="right"/>
        </w:tabs>
        <w:ind/>
      </w:pPr>
      <w:r>
        <w:fldChar w:fldCharType="begin"/>
      </w:r>
      <w:r>
        <w:instrText xml:space="preserve">TOC \h \z \u \o "1-3"</w:instrText>
      </w:r>
      <w:r>
        <w:fldChar w:fldCharType="separate"/>
      </w:r>
      <w:r>
        <w:fldChar w:fldCharType="begin"/>
      </w:r>
      <w:r>
        <w:instrText>HYPERLINK \l "__RefHeading___1"</w:instrText>
      </w:r>
      <w:r>
        <w:fldChar w:fldCharType="separate"/>
      </w:r>
      <w:r>
        <w:t xml:space="preserve">    PART I.I AM AN ENGINEERING STUDENT</w:t>
      </w:r>
      <w:r>
        <w:tab/>
      </w:r>
      <w:r>
        <w:fldChar w:fldCharType="begin"/>
      </w:r>
      <w:r>
        <w:instrText>PAGEREF __RefHeading___1 \h</w:instrText>
      </w:r>
      <w:r>
        <w:fldChar w:fldCharType="separate"/>
      </w:r>
      <w:r>
        <w:t>#</w:t>
      </w:r>
      <w:r>
        <w:fldChar w:fldCharType="end"/>
      </w:r>
      <w:r>
        <w:fldChar w:fldCharType="end"/>
      </w:r>
    </w:p>
    <w:p w14:paraId="45000000">
      <w:pPr>
        <w:pStyle w:val="Style_3"/>
        <w:tabs>
          <w:tab w:leader="dot" w:pos="9355" w:val="right"/>
        </w:tabs>
        <w:ind/>
      </w:pPr>
      <w:r>
        <w:fldChar w:fldCharType="begin"/>
      </w:r>
      <w:r>
        <w:instrText>HYPERLINK \l "__RefHeading___2"</w:instrText>
      </w:r>
      <w:r>
        <w:fldChar w:fldCharType="separate"/>
      </w:r>
      <w:r>
        <w:t xml:space="preserve">    Unit 1. About myself and my family</w:t>
      </w:r>
      <w:r>
        <w:tab/>
      </w:r>
      <w:r>
        <w:fldChar w:fldCharType="begin"/>
      </w:r>
      <w:r>
        <w:instrText>PAGEREF __RefHeading___2 \h</w:instrText>
      </w:r>
      <w:r>
        <w:fldChar w:fldCharType="separate"/>
      </w:r>
      <w:r>
        <w:t>#</w:t>
      </w:r>
      <w:r>
        <w:fldChar w:fldCharType="end"/>
      </w:r>
      <w:r>
        <w:fldChar w:fldCharType="end"/>
      </w:r>
    </w:p>
    <w:p w14:paraId="46000000">
      <w:pPr>
        <w:pStyle w:val="Style_4"/>
        <w:tabs>
          <w:tab w:leader="dot" w:pos="9355" w:val="right"/>
        </w:tabs>
        <w:ind/>
      </w:pPr>
      <w:r>
        <w:fldChar w:fldCharType="begin"/>
      </w:r>
      <w:r>
        <w:instrText>HYPERLINK \l "__RefHeading___3"</w:instrText>
      </w:r>
      <w:r>
        <w:fldChar w:fldCharType="separate"/>
      </w:r>
      <w:r>
        <w:t xml:space="preserve">    LEAD IN</w:t>
      </w:r>
      <w:r>
        <w:tab/>
      </w:r>
      <w:r>
        <w:fldChar w:fldCharType="begin"/>
      </w:r>
      <w:r>
        <w:instrText>PAGEREF __RefHeading___3 \h</w:instrText>
      </w:r>
      <w:r>
        <w:fldChar w:fldCharType="separate"/>
      </w:r>
      <w:r>
        <w:t>#</w:t>
      </w:r>
      <w:r>
        <w:fldChar w:fldCharType="end"/>
      </w:r>
      <w:r>
        <w:fldChar w:fldCharType="end"/>
      </w:r>
    </w:p>
    <w:p w14:paraId="47000000">
      <w:pPr>
        <w:pStyle w:val="Style_4"/>
        <w:tabs>
          <w:tab w:leader="dot" w:pos="9355" w:val="right"/>
        </w:tabs>
        <w:ind/>
      </w:pPr>
      <w:r>
        <w:fldChar w:fldCharType="begin"/>
      </w:r>
      <w:r>
        <w:instrText>HYPERLINK \l "__RefHeading___4"</w:instrText>
      </w:r>
      <w:r>
        <w:fldChar w:fldCharType="separate"/>
      </w:r>
      <w:r>
        <w:t xml:space="preserve">    Theme 1.1. Family and Friends</w:t>
      </w:r>
      <w:r>
        <w:tab/>
      </w:r>
      <w:r>
        <w:fldChar w:fldCharType="begin"/>
      </w:r>
      <w:r>
        <w:instrText>PAGEREF __RefHeading___4 \h</w:instrText>
      </w:r>
      <w:r>
        <w:fldChar w:fldCharType="separate"/>
      </w:r>
      <w:r>
        <w:t>#</w:t>
      </w:r>
      <w:r>
        <w:fldChar w:fldCharType="end"/>
      </w:r>
      <w:r>
        <w:fldChar w:fldCharType="end"/>
      </w:r>
    </w:p>
    <w:p w14:paraId="48000000">
      <w:pPr>
        <w:pStyle w:val="Style_5"/>
        <w:tabs>
          <w:tab w:leader="dot" w:pos="9355" w:val="right"/>
        </w:tabs>
        <w:ind/>
      </w:pPr>
      <w:r>
        <w:fldChar w:fldCharType="begin"/>
      </w:r>
      <w:r>
        <w:instrText>HYPERLINK \l "__RefHeading___5"</w:instrText>
      </w:r>
      <w:r>
        <w:fldChar w:fldCharType="separate"/>
      </w:r>
      <w:r>
        <w:t xml:space="preserve">    KEY WORDS AND WORD COMBINATIONS</w:t>
      </w:r>
      <w:r>
        <w:tab/>
      </w:r>
      <w:r>
        <w:fldChar w:fldCharType="begin"/>
      </w:r>
      <w:r>
        <w:instrText>PAGEREF __RefHeading___5 \h</w:instrText>
      </w:r>
      <w:r>
        <w:fldChar w:fldCharType="separate"/>
      </w:r>
      <w:r>
        <w:t>#</w:t>
      </w:r>
      <w:r>
        <w:fldChar w:fldCharType="end"/>
      </w:r>
      <w:r>
        <w:fldChar w:fldCharType="end"/>
      </w:r>
    </w:p>
    <w:p w14:paraId="49000000">
      <w:pPr>
        <w:pStyle w:val="Style_5"/>
        <w:tabs>
          <w:tab w:leader="dot" w:pos="9355" w:val="right"/>
        </w:tabs>
        <w:ind/>
      </w:pPr>
      <w:r>
        <w:fldChar w:fldCharType="begin"/>
      </w:r>
      <w:r>
        <w:instrText>HYPERLINK \l "__RefHeading___6"</w:instrText>
      </w:r>
      <w:r>
        <w:fldChar w:fldCharType="separate"/>
      </w:r>
      <w:r>
        <w:t xml:space="preserve">    PRONUNCIATION PRACTICE</w:t>
      </w:r>
      <w:r>
        <w:tab/>
      </w:r>
      <w:r>
        <w:fldChar w:fldCharType="begin"/>
      </w:r>
      <w:r>
        <w:instrText>PAGEREF __RefHeading___6 \h</w:instrText>
      </w:r>
      <w:r>
        <w:fldChar w:fldCharType="separate"/>
      </w:r>
      <w:r>
        <w:t>#</w:t>
      </w:r>
      <w:r>
        <w:fldChar w:fldCharType="end"/>
      </w:r>
      <w:r>
        <w:fldChar w:fldCharType="end"/>
      </w:r>
    </w:p>
    <w:p w14:paraId="4A000000">
      <w:pPr>
        <w:pStyle w:val="Style_5"/>
        <w:tabs>
          <w:tab w:leader="dot" w:pos="9355" w:val="right"/>
        </w:tabs>
        <w:ind/>
      </w:pPr>
      <w:r>
        <w:fldChar w:fldCharType="begin"/>
      </w:r>
      <w:r>
        <w:instrText>HYPERLINK \l "__RefHeading___7"</w:instrText>
      </w:r>
      <w:r>
        <w:fldChar w:fldCharType="separate"/>
      </w:r>
      <w:r>
        <w:t xml:space="preserve">    VOCABULARY</w:t>
      </w:r>
      <w:r>
        <w:tab/>
      </w:r>
      <w:r>
        <w:fldChar w:fldCharType="begin"/>
      </w:r>
      <w:r>
        <w:instrText>PAGEREF __RefHeading___7 \h</w:instrText>
      </w:r>
      <w:r>
        <w:fldChar w:fldCharType="separate"/>
      </w:r>
      <w:r>
        <w:t>#</w:t>
      </w:r>
      <w:r>
        <w:fldChar w:fldCharType="end"/>
      </w:r>
      <w:r>
        <w:fldChar w:fldCharType="end"/>
      </w:r>
    </w:p>
    <w:p w14:paraId="4B000000">
      <w:pPr>
        <w:pStyle w:val="Style_5"/>
        <w:tabs>
          <w:tab w:leader="dot" w:pos="9355" w:val="right"/>
        </w:tabs>
        <w:ind/>
      </w:pPr>
      <w:r>
        <w:fldChar w:fldCharType="begin"/>
      </w:r>
      <w:r>
        <w:instrText>HYPERLINK \l "__RefHeading___8"</w:instrText>
      </w:r>
      <w:r>
        <w:fldChar w:fldCharType="separate"/>
      </w:r>
      <w:r>
        <w:t xml:space="preserve">    GRAMMAR I</w:t>
      </w:r>
      <w:r>
        <w:tab/>
      </w:r>
      <w:r>
        <w:fldChar w:fldCharType="begin"/>
      </w:r>
      <w:r>
        <w:instrText>PAGEREF __RefHeading___8 \h</w:instrText>
      </w:r>
      <w:r>
        <w:fldChar w:fldCharType="separate"/>
      </w:r>
      <w:r>
        <w:t>#</w:t>
      </w:r>
      <w:r>
        <w:fldChar w:fldCharType="end"/>
      </w:r>
      <w:r>
        <w:fldChar w:fldCharType="end"/>
      </w:r>
    </w:p>
    <w:p w14:paraId="4C000000">
      <w:pPr>
        <w:pStyle w:val="Style_5"/>
        <w:tabs>
          <w:tab w:leader="dot" w:pos="9355" w:val="right"/>
        </w:tabs>
        <w:ind/>
      </w:pPr>
      <w:r>
        <w:fldChar w:fldCharType="begin"/>
      </w:r>
      <w:r>
        <w:instrText>HYPERLINK \l "__RefHeading___9"</w:instrText>
      </w:r>
      <w:r>
        <w:fldChar w:fldCharType="separate"/>
      </w:r>
      <w:r>
        <w:t xml:space="preserve">    GRAMMAR II</w:t>
      </w:r>
      <w:r>
        <w:tab/>
      </w:r>
      <w:r>
        <w:fldChar w:fldCharType="begin"/>
      </w:r>
      <w:r>
        <w:instrText>PAGEREF __RefHeading___9 \h</w:instrText>
      </w:r>
      <w:r>
        <w:fldChar w:fldCharType="separate"/>
      </w:r>
      <w:r>
        <w:t>#</w:t>
      </w:r>
      <w:r>
        <w:fldChar w:fldCharType="end"/>
      </w:r>
      <w:r>
        <w:fldChar w:fldCharType="end"/>
      </w:r>
    </w:p>
    <w:p w14:paraId="4D000000">
      <w:pPr>
        <w:pStyle w:val="Style_5"/>
        <w:tabs>
          <w:tab w:leader="dot" w:pos="9355" w:val="right"/>
        </w:tabs>
        <w:ind/>
      </w:pPr>
      <w:r>
        <w:fldChar w:fldCharType="begin"/>
      </w:r>
      <w:r>
        <w:instrText>HYPERLINK \l "__RefHeading___10"</w:instrText>
      </w:r>
      <w:r>
        <w:fldChar w:fldCharType="separate"/>
      </w:r>
      <w:r>
        <w:t xml:space="preserve">    READING</w:t>
      </w:r>
      <w:r>
        <w:tab/>
      </w:r>
      <w:r>
        <w:fldChar w:fldCharType="begin"/>
      </w:r>
      <w:r>
        <w:instrText>PAGEREF __RefHeading___10 \h</w:instrText>
      </w:r>
      <w:r>
        <w:fldChar w:fldCharType="separate"/>
      </w:r>
      <w:r>
        <w:t>#</w:t>
      </w:r>
      <w:r>
        <w:fldChar w:fldCharType="end"/>
      </w:r>
      <w:r>
        <w:fldChar w:fldCharType="end"/>
      </w:r>
    </w:p>
    <w:p w14:paraId="4E000000">
      <w:pPr>
        <w:pStyle w:val="Style_5"/>
        <w:tabs>
          <w:tab w:leader="dot" w:pos="9355" w:val="right"/>
        </w:tabs>
        <w:ind/>
      </w:pPr>
      <w:r>
        <w:fldChar w:fldCharType="begin"/>
      </w:r>
      <w:r>
        <w:instrText>HYPERLINK \l "__RefHeading___11"</w:instrText>
      </w:r>
      <w:r>
        <w:fldChar w:fldCharType="separate"/>
      </w:r>
      <w:r>
        <w:t xml:space="preserve">    LISTENING</w:t>
      </w:r>
      <w:r>
        <w:tab/>
      </w:r>
      <w:r>
        <w:fldChar w:fldCharType="begin"/>
      </w:r>
      <w:r>
        <w:instrText>PAGEREF __RefHeading___11 \h</w:instrText>
      </w:r>
      <w:r>
        <w:fldChar w:fldCharType="separate"/>
      </w:r>
      <w:r>
        <w:t>#</w:t>
      </w:r>
      <w:r>
        <w:fldChar w:fldCharType="end"/>
      </w:r>
      <w:r>
        <w:fldChar w:fldCharType="end"/>
      </w:r>
    </w:p>
    <w:p w14:paraId="4F000000">
      <w:pPr>
        <w:pStyle w:val="Style_5"/>
        <w:tabs>
          <w:tab w:leader="dot" w:pos="9355" w:val="right"/>
        </w:tabs>
        <w:ind/>
      </w:pPr>
      <w:r>
        <w:fldChar w:fldCharType="begin"/>
      </w:r>
      <w:r>
        <w:instrText>HYPERLINK \l "__RefHeading___12"</w:instrText>
      </w:r>
      <w:r>
        <w:fldChar w:fldCharType="separate"/>
      </w:r>
      <w:r>
        <w:t xml:space="preserve">    SPEAKING</w:t>
      </w:r>
      <w:r>
        <w:tab/>
      </w:r>
      <w:r>
        <w:fldChar w:fldCharType="begin"/>
      </w:r>
      <w:r>
        <w:instrText>PAGEREF __RefHeading___12 \h</w:instrText>
      </w:r>
      <w:r>
        <w:fldChar w:fldCharType="separate"/>
      </w:r>
      <w:r>
        <w:t>#</w:t>
      </w:r>
      <w:r>
        <w:fldChar w:fldCharType="end"/>
      </w:r>
      <w:r>
        <w:fldChar w:fldCharType="end"/>
      </w:r>
    </w:p>
    <w:p w14:paraId="50000000">
      <w:pPr>
        <w:pStyle w:val="Style_5"/>
        <w:tabs>
          <w:tab w:leader="dot" w:pos="9355" w:val="right"/>
        </w:tabs>
        <w:ind/>
      </w:pPr>
      <w:r>
        <w:fldChar w:fldCharType="begin"/>
      </w:r>
      <w:r>
        <w:instrText>HYPERLINK \l "__RefHeading___13"</w:instrText>
      </w:r>
      <w:r>
        <w:fldChar w:fldCharType="separate"/>
      </w:r>
      <w:r>
        <w:t xml:space="preserve">    WRITING</w:t>
      </w:r>
      <w:r>
        <w:tab/>
      </w:r>
      <w:r>
        <w:fldChar w:fldCharType="begin"/>
      </w:r>
      <w:r>
        <w:instrText>PAGEREF __RefHeading___13 \h</w:instrText>
      </w:r>
      <w:r>
        <w:fldChar w:fldCharType="separate"/>
      </w:r>
      <w:r>
        <w:t>#</w:t>
      </w:r>
      <w:r>
        <w:fldChar w:fldCharType="end"/>
      </w:r>
      <w:r>
        <w:fldChar w:fldCharType="end"/>
      </w:r>
    </w:p>
    <w:p w14:paraId="51000000">
      <w:pPr>
        <w:pStyle w:val="Style_4"/>
        <w:tabs>
          <w:tab w:leader="dot" w:pos="9355" w:val="right"/>
        </w:tabs>
        <w:ind/>
      </w:pPr>
      <w:r>
        <w:fldChar w:fldCharType="begin"/>
      </w:r>
      <w:r>
        <w:instrText>HYPERLINK \l "__RefHeading___14"</w:instrText>
      </w:r>
      <w:r>
        <w:fldChar w:fldCharType="separate"/>
      </w:r>
      <w:r>
        <w:t xml:space="preserve">    Theme 1.2. Hobbies and Interests</w:t>
      </w:r>
      <w:r>
        <w:tab/>
      </w:r>
      <w:r>
        <w:fldChar w:fldCharType="begin"/>
      </w:r>
      <w:r>
        <w:instrText>PAGEREF __RefHeading___14 \h</w:instrText>
      </w:r>
      <w:r>
        <w:fldChar w:fldCharType="separate"/>
      </w:r>
      <w:r>
        <w:t>#</w:t>
      </w:r>
      <w:r>
        <w:fldChar w:fldCharType="end"/>
      </w:r>
      <w:r>
        <w:fldChar w:fldCharType="end"/>
      </w:r>
    </w:p>
    <w:p w14:paraId="52000000">
      <w:pPr>
        <w:pStyle w:val="Style_5"/>
        <w:tabs>
          <w:tab w:leader="dot" w:pos="9355" w:val="right"/>
        </w:tabs>
        <w:ind/>
      </w:pPr>
      <w:r>
        <w:fldChar w:fldCharType="begin"/>
      </w:r>
      <w:r>
        <w:instrText>HYPERLINK \l "__RefHeading___15"</w:instrText>
      </w:r>
      <w:r>
        <w:fldChar w:fldCharType="separate"/>
      </w:r>
      <w:r>
        <w:t xml:space="preserve">    LEAD IN</w:t>
      </w:r>
      <w:r>
        <w:tab/>
      </w:r>
      <w:r>
        <w:fldChar w:fldCharType="begin"/>
      </w:r>
      <w:r>
        <w:instrText>PAGEREF __RefHeading___15 \h</w:instrText>
      </w:r>
      <w:r>
        <w:fldChar w:fldCharType="separate"/>
      </w:r>
      <w:r>
        <w:t>#</w:t>
      </w:r>
      <w:r>
        <w:fldChar w:fldCharType="end"/>
      </w:r>
      <w:r>
        <w:fldChar w:fldCharType="end"/>
      </w:r>
    </w:p>
    <w:p w14:paraId="53000000">
      <w:pPr>
        <w:pStyle w:val="Style_5"/>
        <w:tabs>
          <w:tab w:leader="dot" w:pos="9355" w:val="right"/>
        </w:tabs>
        <w:ind/>
      </w:pPr>
      <w:r>
        <w:fldChar w:fldCharType="begin"/>
      </w:r>
      <w:r>
        <w:instrText>HYPERLINK \l "__RefHeading___16"</w:instrText>
      </w:r>
      <w:r>
        <w:fldChar w:fldCharType="separate"/>
      </w:r>
      <w:r>
        <w:t xml:space="preserve">    KEY WORDS AND WORD COMBINATIONS</w:t>
      </w:r>
      <w:r>
        <w:tab/>
      </w:r>
      <w:r>
        <w:fldChar w:fldCharType="begin"/>
      </w:r>
      <w:r>
        <w:instrText>PAGEREF __RefHeading___16 \h</w:instrText>
      </w:r>
      <w:r>
        <w:fldChar w:fldCharType="separate"/>
      </w:r>
      <w:r>
        <w:t>#</w:t>
      </w:r>
      <w:r>
        <w:fldChar w:fldCharType="end"/>
      </w:r>
      <w:r>
        <w:fldChar w:fldCharType="end"/>
      </w:r>
    </w:p>
    <w:p w14:paraId="54000000">
      <w:pPr>
        <w:pStyle w:val="Style_5"/>
        <w:tabs>
          <w:tab w:leader="dot" w:pos="9355" w:val="right"/>
        </w:tabs>
        <w:ind/>
      </w:pPr>
      <w:r>
        <w:fldChar w:fldCharType="begin"/>
      </w:r>
      <w:r>
        <w:instrText>HYPERLINK \l "__RefHeading___17"</w:instrText>
      </w:r>
      <w:r>
        <w:fldChar w:fldCharType="separate"/>
      </w:r>
      <w:r>
        <w:t xml:space="preserve">    PRONUNCIATION PRACTICE</w:t>
      </w:r>
      <w:r>
        <w:tab/>
      </w:r>
      <w:r>
        <w:fldChar w:fldCharType="begin"/>
      </w:r>
      <w:r>
        <w:instrText>PAGEREF __RefHeading___17 \h</w:instrText>
      </w:r>
      <w:r>
        <w:fldChar w:fldCharType="separate"/>
      </w:r>
      <w:r>
        <w:t>#</w:t>
      </w:r>
      <w:r>
        <w:fldChar w:fldCharType="end"/>
      </w:r>
      <w:r>
        <w:fldChar w:fldCharType="end"/>
      </w:r>
    </w:p>
    <w:p w14:paraId="55000000">
      <w:pPr>
        <w:pStyle w:val="Style_5"/>
        <w:tabs>
          <w:tab w:leader="dot" w:pos="9355" w:val="right"/>
        </w:tabs>
        <w:ind/>
      </w:pPr>
      <w:r>
        <w:fldChar w:fldCharType="begin"/>
      </w:r>
      <w:r>
        <w:instrText>HYPERLINK \l "__RefHeading___18"</w:instrText>
      </w:r>
      <w:r>
        <w:fldChar w:fldCharType="separate"/>
      </w:r>
      <w:r>
        <w:t xml:space="preserve">    VOCABULARY</w:t>
      </w:r>
      <w:r>
        <w:tab/>
      </w:r>
      <w:r>
        <w:fldChar w:fldCharType="begin"/>
      </w:r>
      <w:r>
        <w:instrText>PAGEREF __RefHeading___18 \h</w:instrText>
      </w:r>
      <w:r>
        <w:fldChar w:fldCharType="separate"/>
      </w:r>
      <w:r>
        <w:t>#</w:t>
      </w:r>
      <w:r>
        <w:fldChar w:fldCharType="end"/>
      </w:r>
      <w:r>
        <w:fldChar w:fldCharType="end"/>
      </w:r>
    </w:p>
    <w:p w14:paraId="56000000">
      <w:pPr>
        <w:pStyle w:val="Style_5"/>
        <w:tabs>
          <w:tab w:leader="dot" w:pos="9355" w:val="right"/>
        </w:tabs>
        <w:ind/>
      </w:pPr>
      <w:r>
        <w:fldChar w:fldCharType="begin"/>
      </w:r>
      <w:r>
        <w:instrText>HYPERLINK \l "__RefHeading___19"</w:instrText>
      </w:r>
      <w:r>
        <w:fldChar w:fldCharType="separate"/>
      </w:r>
      <w:r>
        <w:t xml:space="preserve">    GRAMMAR I</w:t>
      </w:r>
      <w:r>
        <w:tab/>
      </w:r>
      <w:r>
        <w:fldChar w:fldCharType="begin"/>
      </w:r>
      <w:r>
        <w:instrText>PAGEREF __RefHeading___19 \h</w:instrText>
      </w:r>
      <w:r>
        <w:fldChar w:fldCharType="separate"/>
      </w:r>
      <w:r>
        <w:t>#</w:t>
      </w:r>
      <w:r>
        <w:fldChar w:fldCharType="end"/>
      </w:r>
      <w:r>
        <w:fldChar w:fldCharType="end"/>
      </w:r>
    </w:p>
    <w:p w14:paraId="57000000">
      <w:pPr>
        <w:pStyle w:val="Style_5"/>
        <w:tabs>
          <w:tab w:leader="dot" w:pos="9355" w:val="right"/>
        </w:tabs>
        <w:ind/>
      </w:pPr>
      <w:r>
        <w:fldChar w:fldCharType="begin"/>
      </w:r>
      <w:r>
        <w:instrText>HYPERLINK \l "__RefHeading___20"</w:instrText>
      </w:r>
      <w:r>
        <w:fldChar w:fldCharType="separate"/>
      </w:r>
      <w:r>
        <w:t xml:space="preserve">    READING</w:t>
      </w:r>
      <w:r>
        <w:tab/>
      </w:r>
      <w:r>
        <w:fldChar w:fldCharType="begin"/>
      </w:r>
      <w:r>
        <w:instrText>PAGEREF __RefHeading___20 \h</w:instrText>
      </w:r>
      <w:r>
        <w:fldChar w:fldCharType="separate"/>
      </w:r>
      <w:r>
        <w:t>#</w:t>
      </w:r>
      <w:r>
        <w:fldChar w:fldCharType="end"/>
      </w:r>
      <w:r>
        <w:fldChar w:fldCharType="end"/>
      </w:r>
    </w:p>
    <w:p w14:paraId="58000000">
      <w:pPr>
        <w:pStyle w:val="Style_5"/>
        <w:tabs>
          <w:tab w:leader="dot" w:pos="9355" w:val="right"/>
        </w:tabs>
        <w:ind/>
      </w:pPr>
      <w:r>
        <w:fldChar w:fldCharType="begin"/>
      </w:r>
      <w:r>
        <w:instrText>HYPERLINK \l "__RefHeading___21"</w:instrText>
      </w:r>
      <w:r>
        <w:fldChar w:fldCharType="separate"/>
      </w:r>
      <w:r>
        <w:t xml:space="preserve">    GRAMMAR II</w:t>
      </w:r>
      <w:r>
        <w:tab/>
      </w:r>
      <w:r>
        <w:fldChar w:fldCharType="begin"/>
      </w:r>
      <w:r>
        <w:instrText>PAGEREF __RefHeading___21 \h</w:instrText>
      </w:r>
      <w:r>
        <w:fldChar w:fldCharType="separate"/>
      </w:r>
      <w:r>
        <w:t>#</w:t>
      </w:r>
      <w:r>
        <w:fldChar w:fldCharType="end"/>
      </w:r>
      <w:r>
        <w:fldChar w:fldCharType="end"/>
      </w:r>
    </w:p>
    <w:p w14:paraId="59000000">
      <w:pPr>
        <w:pStyle w:val="Style_5"/>
        <w:tabs>
          <w:tab w:leader="dot" w:pos="9355" w:val="right"/>
        </w:tabs>
        <w:ind/>
      </w:pPr>
      <w:r>
        <w:fldChar w:fldCharType="begin"/>
      </w:r>
      <w:r>
        <w:instrText>HYPERLINK \l "__RefHeading___22"</w:instrText>
      </w:r>
      <w:r>
        <w:fldChar w:fldCharType="separate"/>
      </w:r>
      <w:r>
        <w:t xml:space="preserve">    LISTENING</w:t>
      </w:r>
      <w:r>
        <w:tab/>
      </w:r>
      <w:r>
        <w:fldChar w:fldCharType="begin"/>
      </w:r>
      <w:r>
        <w:instrText>PAGEREF __RefHeading___22 \h</w:instrText>
      </w:r>
      <w:r>
        <w:fldChar w:fldCharType="separate"/>
      </w:r>
      <w:r>
        <w:t>#</w:t>
      </w:r>
      <w:r>
        <w:fldChar w:fldCharType="end"/>
      </w:r>
      <w:r>
        <w:fldChar w:fldCharType="end"/>
      </w:r>
    </w:p>
    <w:p w14:paraId="5A000000">
      <w:pPr>
        <w:pStyle w:val="Style_5"/>
        <w:tabs>
          <w:tab w:leader="dot" w:pos="9355" w:val="right"/>
        </w:tabs>
        <w:ind/>
      </w:pPr>
      <w:r>
        <w:fldChar w:fldCharType="begin"/>
      </w:r>
      <w:r>
        <w:instrText>HYPERLINK \l "__RefHeading___23"</w:instrText>
      </w:r>
      <w:r>
        <w:fldChar w:fldCharType="separate"/>
      </w:r>
      <w:r>
        <w:t xml:space="preserve">    GRAMMAR III</w:t>
      </w:r>
      <w:r>
        <w:tab/>
      </w:r>
      <w:r>
        <w:fldChar w:fldCharType="begin"/>
      </w:r>
      <w:r>
        <w:instrText>PAGEREF __RefHeading___23 \h</w:instrText>
      </w:r>
      <w:r>
        <w:fldChar w:fldCharType="separate"/>
      </w:r>
      <w:r>
        <w:t>#</w:t>
      </w:r>
      <w:r>
        <w:fldChar w:fldCharType="end"/>
      </w:r>
      <w:r>
        <w:fldChar w:fldCharType="end"/>
      </w:r>
    </w:p>
    <w:p w14:paraId="5B000000">
      <w:pPr>
        <w:pStyle w:val="Style_5"/>
        <w:tabs>
          <w:tab w:leader="dot" w:pos="9355" w:val="right"/>
        </w:tabs>
        <w:ind/>
      </w:pPr>
      <w:r>
        <w:fldChar w:fldCharType="begin"/>
      </w:r>
      <w:r>
        <w:instrText>HYPERLINK \l "__RefHeading___24"</w:instrText>
      </w:r>
      <w:r>
        <w:fldChar w:fldCharType="separate"/>
      </w:r>
      <w:r>
        <w:t xml:space="preserve">    SPEAKING</w:t>
      </w:r>
      <w:r>
        <w:tab/>
      </w:r>
      <w:r>
        <w:fldChar w:fldCharType="begin"/>
      </w:r>
      <w:r>
        <w:instrText>PAGEREF __RefHeading___24 \h</w:instrText>
      </w:r>
      <w:r>
        <w:fldChar w:fldCharType="separate"/>
      </w:r>
      <w:r>
        <w:t>#</w:t>
      </w:r>
      <w:r>
        <w:fldChar w:fldCharType="end"/>
      </w:r>
      <w:r>
        <w:fldChar w:fldCharType="end"/>
      </w:r>
    </w:p>
    <w:p w14:paraId="5C000000">
      <w:pPr>
        <w:pStyle w:val="Style_5"/>
        <w:tabs>
          <w:tab w:leader="dot" w:pos="9355" w:val="right"/>
        </w:tabs>
        <w:ind/>
      </w:pPr>
      <w:r>
        <w:fldChar w:fldCharType="begin"/>
      </w:r>
      <w:r>
        <w:instrText>HYPERLINK \l "__RefHeading___25"</w:instrText>
      </w:r>
      <w:r>
        <w:fldChar w:fldCharType="separate"/>
      </w:r>
      <w:r>
        <w:t xml:space="preserve">    WRITING</w:t>
      </w:r>
      <w:r>
        <w:tab/>
      </w:r>
      <w:r>
        <w:fldChar w:fldCharType="begin"/>
      </w:r>
      <w:r>
        <w:instrText>PAGEREF __RefHeading___25 \h</w:instrText>
      </w:r>
      <w:r>
        <w:fldChar w:fldCharType="separate"/>
      </w:r>
      <w:r>
        <w:t>#</w:t>
      </w:r>
      <w:r>
        <w:fldChar w:fldCharType="end"/>
      </w:r>
      <w:r>
        <w:fldChar w:fldCharType="end"/>
      </w:r>
    </w:p>
    <w:p w14:paraId="5D000000">
      <w:pPr>
        <w:pStyle w:val="Style_4"/>
        <w:tabs>
          <w:tab w:leader="dot" w:pos="9355" w:val="right"/>
        </w:tabs>
        <w:ind/>
      </w:pPr>
      <w:r>
        <w:fldChar w:fldCharType="begin"/>
      </w:r>
      <w:r>
        <w:instrText>HYPERLINK \l "__RefHeading___26"</w:instrText>
      </w:r>
      <w:r>
        <w:fldChar w:fldCharType="separate"/>
      </w:r>
      <w:r>
        <w:t xml:space="preserve">    Theme 1.3. Life Stories</w:t>
      </w:r>
      <w:r>
        <w:tab/>
      </w:r>
      <w:r>
        <w:fldChar w:fldCharType="begin"/>
      </w:r>
      <w:r>
        <w:instrText>PAGEREF __RefHeading___26 \h</w:instrText>
      </w:r>
      <w:r>
        <w:fldChar w:fldCharType="separate"/>
      </w:r>
      <w:r>
        <w:t>#</w:t>
      </w:r>
      <w:r>
        <w:fldChar w:fldCharType="end"/>
      </w:r>
      <w:r>
        <w:fldChar w:fldCharType="end"/>
      </w:r>
    </w:p>
    <w:p w14:paraId="5E000000">
      <w:pPr>
        <w:pStyle w:val="Style_5"/>
        <w:tabs>
          <w:tab w:leader="dot" w:pos="9355" w:val="right"/>
        </w:tabs>
        <w:ind/>
      </w:pPr>
      <w:r>
        <w:fldChar w:fldCharType="begin"/>
      </w:r>
      <w:r>
        <w:instrText>HYPERLINK \l "__RefHeading___27"</w:instrText>
      </w:r>
      <w:r>
        <w:fldChar w:fldCharType="separate"/>
      </w:r>
      <w:r>
        <w:t xml:space="preserve">    LEAD-IN</w:t>
      </w:r>
      <w:r>
        <w:tab/>
      </w:r>
      <w:r>
        <w:fldChar w:fldCharType="begin"/>
      </w:r>
      <w:r>
        <w:instrText>PAGEREF __RefHeading___27 \h</w:instrText>
      </w:r>
      <w:r>
        <w:fldChar w:fldCharType="separate"/>
      </w:r>
      <w:r>
        <w:t>#</w:t>
      </w:r>
      <w:r>
        <w:fldChar w:fldCharType="end"/>
      </w:r>
      <w:r>
        <w:fldChar w:fldCharType="end"/>
      </w:r>
    </w:p>
    <w:p w14:paraId="5F000000">
      <w:pPr>
        <w:pStyle w:val="Style_5"/>
        <w:tabs>
          <w:tab w:leader="dot" w:pos="9355" w:val="right"/>
        </w:tabs>
        <w:ind/>
      </w:pPr>
      <w:r>
        <w:fldChar w:fldCharType="begin"/>
      </w:r>
      <w:r>
        <w:instrText>HYPERLINK \l "__RefHeading___28"</w:instrText>
      </w:r>
      <w:r>
        <w:fldChar w:fldCharType="separate"/>
      </w:r>
      <w:r>
        <w:t xml:space="preserve">    KEY WORDS AND WORD COMBINATIONS</w:t>
      </w:r>
      <w:r>
        <w:tab/>
      </w:r>
      <w:r>
        <w:fldChar w:fldCharType="begin"/>
      </w:r>
      <w:r>
        <w:instrText>PAGEREF __RefHeading___28 \h</w:instrText>
      </w:r>
      <w:r>
        <w:fldChar w:fldCharType="separate"/>
      </w:r>
      <w:r>
        <w:t>#</w:t>
      </w:r>
      <w:r>
        <w:fldChar w:fldCharType="end"/>
      </w:r>
      <w:r>
        <w:fldChar w:fldCharType="end"/>
      </w:r>
    </w:p>
    <w:p w14:paraId="60000000">
      <w:pPr>
        <w:pStyle w:val="Style_5"/>
        <w:tabs>
          <w:tab w:leader="dot" w:pos="9355" w:val="right"/>
        </w:tabs>
        <w:ind/>
      </w:pPr>
      <w:r>
        <w:fldChar w:fldCharType="begin"/>
      </w:r>
      <w:r>
        <w:instrText>HYPERLINK \l "__RefHeading___29"</w:instrText>
      </w:r>
      <w:r>
        <w:fldChar w:fldCharType="separate"/>
      </w:r>
      <w:r>
        <w:t xml:space="preserve">    PRONUNCIATION PRACTICE</w:t>
      </w:r>
      <w:r>
        <w:tab/>
      </w:r>
      <w:r>
        <w:fldChar w:fldCharType="begin"/>
      </w:r>
      <w:r>
        <w:instrText>PAGEREF __RefHeading___29 \h</w:instrText>
      </w:r>
      <w:r>
        <w:fldChar w:fldCharType="separate"/>
      </w:r>
      <w:r>
        <w:t>#</w:t>
      </w:r>
      <w:r>
        <w:fldChar w:fldCharType="end"/>
      </w:r>
      <w:r>
        <w:fldChar w:fldCharType="end"/>
      </w:r>
    </w:p>
    <w:p w14:paraId="61000000">
      <w:pPr>
        <w:pStyle w:val="Style_5"/>
        <w:tabs>
          <w:tab w:leader="dot" w:pos="9355" w:val="right"/>
        </w:tabs>
        <w:ind/>
      </w:pPr>
      <w:r>
        <w:fldChar w:fldCharType="begin"/>
      </w:r>
      <w:r>
        <w:instrText>HYPERLINK \l "__RefHeading___30"</w:instrText>
      </w:r>
      <w:r>
        <w:fldChar w:fldCharType="separate"/>
      </w:r>
      <w:r>
        <w:t xml:space="preserve">    VOCABULARY I</w:t>
      </w:r>
      <w:r>
        <w:tab/>
      </w:r>
      <w:r>
        <w:fldChar w:fldCharType="begin"/>
      </w:r>
      <w:r>
        <w:instrText>PAGEREF __RefHeading___30 \h</w:instrText>
      </w:r>
      <w:r>
        <w:fldChar w:fldCharType="separate"/>
      </w:r>
      <w:r>
        <w:t>#</w:t>
      </w:r>
      <w:r>
        <w:fldChar w:fldCharType="end"/>
      </w:r>
      <w:r>
        <w:fldChar w:fldCharType="end"/>
      </w:r>
    </w:p>
    <w:p w14:paraId="62000000">
      <w:pPr>
        <w:pStyle w:val="Style_5"/>
        <w:tabs>
          <w:tab w:leader="dot" w:pos="9355" w:val="right"/>
        </w:tabs>
        <w:ind/>
      </w:pPr>
      <w:r>
        <w:fldChar w:fldCharType="begin"/>
      </w:r>
      <w:r>
        <w:instrText>HYPERLINK \l "__RefHeading___31"</w:instrText>
      </w:r>
      <w:r>
        <w:fldChar w:fldCharType="separate"/>
      </w:r>
      <w:r>
        <w:t xml:space="preserve">    GRAMMAR REVISION.SIMPLE AND PROGRESSIVE TENSES</w:t>
      </w:r>
      <w:r>
        <w:tab/>
      </w:r>
      <w:r>
        <w:fldChar w:fldCharType="begin"/>
      </w:r>
      <w:r>
        <w:instrText>PAGEREF __RefHeading___31 \h</w:instrText>
      </w:r>
      <w:r>
        <w:fldChar w:fldCharType="separate"/>
      </w:r>
      <w:r>
        <w:t>#</w:t>
      </w:r>
      <w:r>
        <w:fldChar w:fldCharType="end"/>
      </w:r>
      <w:r>
        <w:fldChar w:fldCharType="end"/>
      </w:r>
    </w:p>
    <w:p w14:paraId="63000000">
      <w:pPr>
        <w:pStyle w:val="Style_5"/>
        <w:tabs>
          <w:tab w:leader="dot" w:pos="9355" w:val="right"/>
        </w:tabs>
        <w:ind/>
      </w:pPr>
      <w:r>
        <w:fldChar w:fldCharType="begin"/>
      </w:r>
      <w:r>
        <w:instrText>HYPERLINK \l "__RefHeading___32"</w:instrText>
      </w:r>
      <w:r>
        <w:fldChar w:fldCharType="separate"/>
      </w:r>
      <w:r>
        <w:t xml:space="preserve">    LISTENING</w:t>
      </w:r>
      <w:r>
        <w:tab/>
      </w:r>
      <w:r>
        <w:fldChar w:fldCharType="begin"/>
      </w:r>
      <w:r>
        <w:instrText>PAGEREF __RefHeading___32 \h</w:instrText>
      </w:r>
      <w:r>
        <w:fldChar w:fldCharType="separate"/>
      </w:r>
      <w:r>
        <w:t>#</w:t>
      </w:r>
      <w:r>
        <w:fldChar w:fldCharType="end"/>
      </w:r>
      <w:r>
        <w:fldChar w:fldCharType="end"/>
      </w:r>
    </w:p>
    <w:p w14:paraId="64000000">
      <w:pPr>
        <w:pStyle w:val="Style_5"/>
        <w:tabs>
          <w:tab w:leader="dot" w:pos="9355" w:val="right"/>
        </w:tabs>
        <w:ind/>
      </w:pPr>
      <w:r>
        <w:fldChar w:fldCharType="begin"/>
      </w:r>
      <w:r>
        <w:instrText>HYPERLINK \l "__RefHeading___33"</w:instrText>
      </w:r>
      <w:r>
        <w:fldChar w:fldCharType="separate"/>
      </w:r>
      <w:r>
        <w:t xml:space="preserve">    VOCABULARY II</w:t>
      </w:r>
      <w:r>
        <w:tab/>
      </w:r>
      <w:r>
        <w:fldChar w:fldCharType="begin"/>
      </w:r>
      <w:r>
        <w:instrText>PAGEREF __RefHeading___33 \h</w:instrText>
      </w:r>
      <w:r>
        <w:fldChar w:fldCharType="separate"/>
      </w:r>
      <w:r>
        <w:t>#</w:t>
      </w:r>
      <w:r>
        <w:fldChar w:fldCharType="end"/>
      </w:r>
      <w:r>
        <w:fldChar w:fldCharType="end"/>
      </w:r>
    </w:p>
    <w:p w14:paraId="65000000">
      <w:pPr>
        <w:pStyle w:val="Style_5"/>
        <w:tabs>
          <w:tab w:leader="dot" w:pos="9355" w:val="right"/>
        </w:tabs>
        <w:ind/>
      </w:pPr>
      <w:r>
        <w:fldChar w:fldCharType="begin"/>
      </w:r>
      <w:r>
        <w:instrText>HYPERLINK \l "__RefHeading___34"</w:instrText>
      </w:r>
      <w:r>
        <w:fldChar w:fldCharType="separate"/>
      </w:r>
      <w:r>
        <w:t xml:space="preserve">    READING</w:t>
      </w:r>
      <w:r>
        <w:tab/>
      </w:r>
      <w:r>
        <w:fldChar w:fldCharType="begin"/>
      </w:r>
      <w:r>
        <w:instrText>PAGEREF __RefHeading___34 \h</w:instrText>
      </w:r>
      <w:r>
        <w:fldChar w:fldCharType="separate"/>
      </w:r>
      <w:r>
        <w:t>#</w:t>
      </w:r>
      <w:r>
        <w:fldChar w:fldCharType="end"/>
      </w:r>
      <w:r>
        <w:fldChar w:fldCharType="end"/>
      </w:r>
    </w:p>
    <w:p w14:paraId="66000000">
      <w:pPr>
        <w:pStyle w:val="Style_5"/>
        <w:tabs>
          <w:tab w:leader="dot" w:pos="9355" w:val="right"/>
        </w:tabs>
        <w:ind/>
      </w:pPr>
      <w:r>
        <w:fldChar w:fldCharType="begin"/>
      </w:r>
      <w:r>
        <w:instrText>HYPERLINK \l "__RefHeading___35"</w:instrText>
      </w:r>
      <w:r>
        <w:fldChar w:fldCharType="separate"/>
      </w:r>
      <w:r>
        <w:t xml:space="preserve">    SPEAKING</w:t>
      </w:r>
      <w:r>
        <w:tab/>
      </w:r>
      <w:r>
        <w:fldChar w:fldCharType="begin"/>
      </w:r>
      <w:r>
        <w:instrText>PAGEREF __RefHeading___35 \h</w:instrText>
      </w:r>
      <w:r>
        <w:fldChar w:fldCharType="separate"/>
      </w:r>
      <w:r>
        <w:t>#</w:t>
      </w:r>
      <w:r>
        <w:fldChar w:fldCharType="end"/>
      </w:r>
      <w:r>
        <w:fldChar w:fldCharType="end"/>
      </w:r>
    </w:p>
    <w:p w14:paraId="67000000">
      <w:pPr>
        <w:pStyle w:val="Style_5"/>
        <w:tabs>
          <w:tab w:leader="dot" w:pos="9355" w:val="right"/>
        </w:tabs>
        <w:ind/>
      </w:pPr>
      <w:r>
        <w:fldChar w:fldCharType="begin"/>
      </w:r>
      <w:r>
        <w:instrText>HYPERLINK \l "__RefHeading___36"</w:instrText>
      </w:r>
      <w:r>
        <w:fldChar w:fldCharType="separate"/>
      </w:r>
      <w:r>
        <w:t xml:space="preserve">    WRITING</w:t>
      </w:r>
      <w:r>
        <w:tab/>
      </w:r>
      <w:r>
        <w:fldChar w:fldCharType="begin"/>
      </w:r>
      <w:r>
        <w:instrText>PAGEREF __RefHeading___36 \h</w:instrText>
      </w:r>
      <w:r>
        <w:fldChar w:fldCharType="separate"/>
      </w:r>
      <w:r>
        <w:t>#</w:t>
      </w:r>
      <w:r>
        <w:fldChar w:fldCharType="end"/>
      </w:r>
      <w:r>
        <w:fldChar w:fldCharType="end"/>
      </w:r>
    </w:p>
    <w:p w14:paraId="68000000">
      <w:pPr>
        <w:pStyle w:val="Style_3"/>
        <w:tabs>
          <w:tab w:leader="dot" w:pos="9355" w:val="right"/>
        </w:tabs>
        <w:ind/>
      </w:pPr>
      <w:r>
        <w:fldChar w:fldCharType="begin"/>
      </w:r>
      <w:r>
        <w:instrText>HYPERLINK \l "__RefHeading___37"</w:instrText>
      </w:r>
      <w:r>
        <w:fldChar w:fldCharType="separate"/>
      </w:r>
      <w:r>
        <w:t xml:space="preserve">    GRAMMAR REFERENCE</w:t>
      </w:r>
      <w:r>
        <w:tab/>
      </w:r>
      <w:r>
        <w:fldChar w:fldCharType="begin"/>
      </w:r>
      <w:r>
        <w:instrText>PAGEREF __RefHeading___37 \h</w:instrText>
      </w:r>
      <w:r>
        <w:fldChar w:fldCharType="separate"/>
      </w:r>
      <w:r>
        <w:t>#</w:t>
      </w:r>
      <w:r>
        <w:fldChar w:fldCharType="end"/>
      </w:r>
      <w:r>
        <w:fldChar w:fldCharType="end"/>
      </w:r>
    </w:p>
    <w:p w14:paraId="69000000">
      <w:pPr>
        <w:pStyle w:val="Style_5"/>
        <w:tabs>
          <w:tab w:leader="dot" w:pos="9355" w:val="right"/>
        </w:tabs>
        <w:ind/>
      </w:pPr>
      <w:r>
        <w:fldChar w:fldCharType="begin"/>
      </w:r>
      <w:r>
        <w:instrText>HYPERLINK \l "__RefHeading___38"</w:instrText>
      </w:r>
      <w:r>
        <w:fldChar w:fldCharType="separate"/>
      </w:r>
      <w:r>
        <w:t xml:space="preserve">    THE VERB “TO BE”</w:t>
      </w:r>
      <w:r>
        <w:tab/>
      </w:r>
      <w:r>
        <w:fldChar w:fldCharType="begin"/>
      </w:r>
      <w:r>
        <w:instrText>PAGEREF __RefHeading___38 \h</w:instrText>
      </w:r>
      <w:r>
        <w:fldChar w:fldCharType="separate"/>
      </w:r>
      <w:r>
        <w:t>#</w:t>
      </w:r>
      <w:r>
        <w:fldChar w:fldCharType="end"/>
      </w:r>
      <w:r>
        <w:fldChar w:fldCharType="end"/>
      </w:r>
    </w:p>
    <w:p w14:paraId="6A000000">
      <w:pPr>
        <w:pStyle w:val="Style_5"/>
        <w:tabs>
          <w:tab w:leader="dot" w:pos="9355" w:val="right"/>
        </w:tabs>
        <w:ind/>
      </w:pPr>
      <w:r>
        <w:fldChar w:fldCharType="begin"/>
      </w:r>
      <w:r>
        <w:instrText>HYPERLINK \l "__RefHeading___39"</w:instrText>
      </w:r>
      <w:r>
        <w:fldChar w:fldCharType="separate"/>
      </w:r>
      <w:r>
        <w:t xml:space="preserve">    VERB TENSES – ACTIVE VOICE</w:t>
      </w:r>
      <w:r>
        <w:tab/>
      </w:r>
      <w:r>
        <w:fldChar w:fldCharType="begin"/>
      </w:r>
      <w:r>
        <w:instrText>PAGEREF __RefHeading___39 \h</w:instrText>
      </w:r>
      <w:r>
        <w:fldChar w:fldCharType="separate"/>
      </w:r>
      <w:r>
        <w:t>#</w:t>
      </w:r>
      <w:r>
        <w:fldChar w:fldCharType="end"/>
      </w:r>
      <w:r>
        <w:fldChar w:fldCharType="end"/>
      </w:r>
    </w:p>
    <w:p w14:paraId="6B000000">
      <w:pPr>
        <w:pStyle w:val="Style_5"/>
        <w:tabs>
          <w:tab w:leader="dot" w:pos="9355" w:val="right"/>
        </w:tabs>
        <w:ind/>
      </w:pPr>
      <w:r>
        <w:fldChar w:fldCharType="begin"/>
      </w:r>
      <w:r>
        <w:instrText>HYPERLINK \l "__RefHeading___40"</w:instrText>
      </w:r>
      <w:r>
        <w:fldChar w:fldCharType="separate"/>
      </w:r>
      <w:r>
        <w:t xml:space="preserve">    THE VERB “TO HAVE”</w:t>
      </w:r>
      <w:r>
        <w:tab/>
      </w:r>
      <w:r>
        <w:fldChar w:fldCharType="begin"/>
      </w:r>
      <w:r>
        <w:instrText>PAGEREF __RefHeading___40 \h</w:instrText>
      </w:r>
      <w:r>
        <w:fldChar w:fldCharType="separate"/>
      </w:r>
      <w:r>
        <w:t>#</w:t>
      </w:r>
      <w:r>
        <w:fldChar w:fldCharType="end"/>
      </w:r>
      <w:r>
        <w:fldChar w:fldCharType="end"/>
      </w:r>
    </w:p>
    <w:p w14:paraId="6C000000">
      <w:pPr>
        <w:pStyle w:val="Style_5"/>
        <w:tabs>
          <w:tab w:leader="dot" w:pos="9355" w:val="right"/>
        </w:tabs>
        <w:ind/>
      </w:pPr>
      <w:r>
        <w:fldChar w:fldCharType="begin"/>
      </w:r>
      <w:r>
        <w:instrText>HYPERLINK \l "__RefHeading___41"</w:instrText>
      </w:r>
      <w:r>
        <w:fldChar w:fldCharType="separate"/>
      </w:r>
      <w:r>
        <w:t xml:space="preserve">    THE VERB + -ING FORM</w:t>
      </w:r>
      <w:r>
        <w:tab/>
      </w:r>
      <w:r>
        <w:fldChar w:fldCharType="begin"/>
      </w:r>
      <w:r>
        <w:instrText>PAGEREF __RefHeading___41 \h</w:instrText>
      </w:r>
      <w:r>
        <w:fldChar w:fldCharType="separate"/>
      </w:r>
      <w:r>
        <w:t>#</w:t>
      </w:r>
      <w:r>
        <w:fldChar w:fldCharType="end"/>
      </w:r>
      <w:r>
        <w:fldChar w:fldCharType="end"/>
      </w:r>
    </w:p>
    <w:p w14:paraId="6D000000">
      <w:pPr>
        <w:pStyle w:val="Style_5"/>
        <w:tabs>
          <w:tab w:leader="dot" w:pos="9355" w:val="right"/>
        </w:tabs>
        <w:ind/>
      </w:pPr>
      <w:r>
        <w:fldChar w:fldCharType="begin"/>
      </w:r>
      <w:r>
        <w:instrText>HYPERLINK \l "__RefHeading___42"</w:instrText>
      </w:r>
      <w:r>
        <w:fldChar w:fldCharType="separate"/>
      </w:r>
      <w:r>
        <w:t xml:space="preserve">    PROGRESSIVE ACTIVE</w:t>
      </w:r>
      <w:r>
        <w:tab/>
      </w:r>
      <w:r>
        <w:fldChar w:fldCharType="begin"/>
      </w:r>
      <w:r>
        <w:instrText>PAGEREF __RefHeading___42 \h</w:instrText>
      </w:r>
      <w:r>
        <w:fldChar w:fldCharType="separate"/>
      </w:r>
      <w:r>
        <w:t>#</w:t>
      </w:r>
      <w:r>
        <w:fldChar w:fldCharType="end"/>
      </w:r>
      <w:r>
        <w:fldChar w:fldCharType="end"/>
      </w:r>
    </w:p>
    <w:p>
      <w:r>
        <w:fldChar w:fldCharType="end"/>
      </w:r>
    </w:p>
    <w:p w14:paraId="6F000000">
      <w:pPr>
        <w:rPr>
          <w:sz w:val="22"/>
        </w:rPr>
      </w:pPr>
    </w:p>
    <w:p w14:paraId="70000000">
      <w:pPr>
        <w:rPr>
          <w:sz w:val="22"/>
        </w:rPr>
      </w:pPr>
    </w:p>
    <w:p w14:paraId="71000000">
      <w:pPr>
        <w:rPr>
          <w:sz w:val="22"/>
        </w:rPr>
      </w:pPr>
    </w:p>
    <w:p w14:paraId="72000000">
      <w:pPr>
        <w:rPr>
          <w:sz w:val="22"/>
        </w:rPr>
      </w:pPr>
    </w:p>
    <w:p w14:paraId="73000000">
      <w:pPr>
        <w:rPr>
          <w:b w:val="1"/>
          <w:caps w:val="1"/>
          <w:sz w:val="22"/>
        </w:rPr>
      </w:pPr>
      <w:r>
        <w:rPr>
          <w:sz w:val="22"/>
        </w:rPr>
        <w:br w:type="page"/>
      </w:r>
    </w:p>
    <w:p w14:paraId="74000000">
      <w:pPr>
        <w:spacing w:line="240" w:lineRule="auto"/>
        <w:ind/>
        <w:jc w:val="center"/>
      </w:pPr>
      <w:bookmarkStart w:id="1" w:name="__RefHeading___Toc129081382"/>
      <w:bookmarkEnd w:id="1"/>
      <w:r>
        <w:t>ВВЕДЕНИЕ</w:t>
      </w:r>
    </w:p>
    <w:p w14:paraId="75000000">
      <w:pPr>
        <w:spacing w:line="240" w:lineRule="auto"/>
        <w:ind/>
        <w:jc w:val="left"/>
      </w:pPr>
      <w:r>
        <w:br w:type="page"/>
      </w:r>
    </w:p>
    <w:p w14:paraId="76000000">
      <w:bookmarkStart w:id="2" w:name="__RefHeading___1"/>
      <w:bookmarkEnd w:id="2"/>
      <w:pPr>
        <w:pStyle w:val="Style_6"/>
      </w:pPr>
      <w:r>
        <w:t>PART I</w:t>
      </w:r>
      <w:r>
        <w:t>.</w:t>
      </w:r>
      <w:r>
        <w:br/>
      </w:r>
      <w:r>
        <w:t>I AM A</w:t>
      </w:r>
      <w:r>
        <w:t>N ENGINEERING</w:t>
      </w:r>
      <w:r>
        <w:t xml:space="preserve"> STUDENT</w:t>
      </w:r>
    </w:p>
    <w:p w14:paraId="77000000">
      <w:bookmarkStart w:id="3" w:name="__RefHeading___2"/>
      <w:bookmarkEnd w:id="3"/>
      <w:pPr>
        <w:pStyle w:val="Style_6"/>
      </w:pPr>
      <w:r>
        <w:t xml:space="preserve">Unit 1. </w:t>
      </w:r>
      <w:r>
        <w:br/>
      </w:r>
      <w:r>
        <w:t>About myself and my family</w:t>
      </w:r>
    </w:p>
    <w:p w14:paraId="78000000">
      <w:bookmarkStart w:id="4" w:name="__RefHeading___3"/>
      <w:bookmarkEnd w:id="4"/>
      <w:pPr>
        <w:pStyle w:val="Style_7"/>
      </w:pPr>
      <w:bookmarkStart w:id="5" w:name="__RefHeading___Toc129081383"/>
      <w:bookmarkEnd w:id="5"/>
      <w:r>
        <w:t>LEAD IN</w:t>
      </w:r>
    </w:p>
    <w:p w14:paraId="79000000">
      <w:pPr>
        <w:ind/>
        <w:jc w:val="center"/>
        <w:rPr>
          <w:i w:val="1"/>
          <w:sz w:val="36"/>
        </w:rPr>
      </w:pPr>
      <w:r>
        <w:rPr>
          <w:b w:val="1"/>
        </w:rPr>
        <w:drawing>
          <wp:anchor allowOverlap="true" behindDoc="false" distB="0" distL="114300" distR="114300" distT="0" layoutInCell="true" locked="false" relativeHeight="251658240" simplePos="false">
            <wp:simplePos x="0" y="0"/>
            <wp:positionH relativeFrom="column">
              <wp:posOffset>3810</wp:posOffset>
            </wp:positionH>
            <wp:positionV relativeFrom="paragraph">
              <wp:posOffset>311785</wp:posOffset>
            </wp:positionV>
            <wp:extent cx="3298190" cy="2200275"/>
            <wp:effectExtent b="0" l="0" r="0" t="0"/>
            <wp:wrapSquare distB="0" distL="114300" distR="114300" distT="0" wrapText="bothSides"/>
            <wp:docPr hidden="false" id="1" name="Picture 1"/>
            <a:graphic>
              <a:graphicData uri="http://schemas.openxmlformats.org/drawingml/2006/picture">
                <pic:pic>
                  <pic:nvPicPr>
                    <pic:cNvPr hidden="false" id="2" name="Picture 2"/>
                    <pic:cNvPicPr preferRelativeResize="true"/>
                  </pic:nvPicPr>
                  <pic:blipFill>
                    <a:blip r:embed="rId2"/>
                    <a:srcRect b="0" l="0" r="0" t="0"/>
                    <a:stretch/>
                  </pic:blipFill>
                  <pic:spPr>
                    <a:xfrm flipH="false" flipV="false" rot="0">
                      <a:ext cx="3298190" cy="2200275"/>
                    </a:xfrm>
                    <a:prstGeom prst="rect"/>
                  </pic:spPr>
                </pic:pic>
              </a:graphicData>
            </a:graphic>
          </wp:anchor>
        </w:drawing>
      </w:r>
    </w:p>
    <w:p w14:paraId="7A000000">
      <w:pPr>
        <w:rPr>
          <w:b w:val="1"/>
        </w:rPr>
      </w:pPr>
      <w:r>
        <w:rPr>
          <w:b w:val="1"/>
        </w:rPr>
        <w:t>Work in pairs and explain how you understand this quotation:</w:t>
      </w:r>
    </w:p>
    <w:p w14:paraId="7B000000">
      <w:pPr>
        <w:rPr>
          <w:b w:val="1"/>
        </w:rPr>
      </w:pPr>
    </w:p>
    <w:p w14:paraId="7C000000">
      <w:pPr>
        <w:rPr>
          <w:i w:val="1"/>
        </w:rPr>
      </w:pPr>
      <w:r>
        <w:rPr>
          <w:i w:val="1"/>
        </w:rPr>
        <w:t>Family is not an important thing. It's everything.</w:t>
      </w:r>
    </w:p>
    <w:p w14:paraId="7D000000">
      <w:pPr>
        <w:rPr>
          <w:i w:val="1"/>
        </w:rPr>
      </w:pPr>
      <w:r>
        <w:rPr>
          <w:i w:val="1"/>
        </w:rPr>
        <w:t>- Michael J. Fox</w:t>
      </w:r>
    </w:p>
    <w:p w14:paraId="7E000000">
      <w:pPr>
        <w:ind/>
        <w:jc w:val="right"/>
        <w:rPr>
          <w:i w:val="1"/>
        </w:rPr>
      </w:pPr>
    </w:p>
    <w:p w14:paraId="7F000000">
      <w:pPr>
        <w:rPr>
          <w:b w:val="1"/>
        </w:rPr>
      </w:pPr>
    </w:p>
    <w:p w14:paraId="80000000">
      <w:pPr>
        <w:rPr>
          <w:b w:val="1"/>
        </w:rPr>
      </w:pPr>
    </w:p>
    <w:p w14:paraId="81000000">
      <w:pPr>
        <w:rPr>
          <w:b w:val="1"/>
        </w:rPr>
      </w:pPr>
    </w:p>
    <w:p w14:paraId="82000000">
      <w:pPr>
        <w:rPr>
          <w:b w:val="1"/>
        </w:rPr>
      </w:pPr>
    </w:p>
    <w:p w14:paraId="83000000">
      <w:bookmarkStart w:id="6" w:name="__RefHeading___4"/>
      <w:bookmarkEnd w:id="6"/>
      <w:pPr>
        <w:pStyle w:val="Style_7"/>
        <w:rPr>
          <w:b w:val="0"/>
        </w:rPr>
      </w:pPr>
      <w:r>
        <w:t>Theme 1.1. Family and Friends</w:t>
      </w:r>
    </w:p>
    <w:p w14:paraId="84000000">
      <w:pPr>
        <w:ind/>
        <w:jc w:val="left"/>
        <w:rPr>
          <w:b w:val="1"/>
        </w:rPr>
      </w:pPr>
    </w:p>
    <w:p w14:paraId="85000000">
      <w:bookmarkStart w:id="7" w:name="__RefHeading___5"/>
      <w:bookmarkEnd w:id="7"/>
      <w:pPr>
        <w:pStyle w:val="Style_8"/>
      </w:pPr>
      <w:bookmarkStart w:id="8" w:name="__RefHeading___Toc129081384"/>
      <w:bookmarkEnd w:id="8"/>
      <w:r>
        <w:t xml:space="preserve">KEY </w:t>
      </w:r>
      <w:r>
        <w:t>WORDS AND WORD</w:t>
      </w:r>
      <w:r>
        <w:t xml:space="preserve"> </w:t>
      </w:r>
      <w:r>
        <w:t>COMBINATIONS</w:t>
      </w:r>
    </w:p>
    <w:tbl>
      <w:tblPr>
        <w:tblStyle w:val="Style_9"/>
        <w:tblBorders>
          <w:top w:color="000000" w:val="nil"/>
          <w:left w:color="000000" w:val="nil"/>
          <w:bottom w:color="000000" w:val="nil"/>
          <w:right w:color="000000" w:val="nil"/>
          <w:insideH w:color="000000" w:sz="4" w:val="single"/>
          <w:insideV w:color="000000" w:sz="4" w:val="single"/>
        </w:tblBorders>
        <w:tblLayout w:type="fixed"/>
      </w:tblPr>
      <w:tblGrid>
        <w:gridCol w:w="3129"/>
        <w:gridCol w:w="3195"/>
        <w:gridCol w:w="3031"/>
      </w:tblGrid>
      <w:tr>
        <w:tc>
          <w:tcPr>
            <w:tcW w:type="dxa" w:w="3129"/>
            <w:tcBorders>
              <w:top w:color="000000" w:val="nil"/>
              <w:left w:color="000000" w:val="nil"/>
              <w:bottom w:color="000000" w:val="nil"/>
              <w:right w:color="000000" w:val="nil"/>
            </w:tcBorders>
          </w:tcPr>
          <w:p w14:paraId="86000000">
            <w:r>
              <w:t xml:space="preserve">to </w:t>
            </w:r>
            <w:r>
              <w:t>introduce</w:t>
            </w:r>
            <w:r>
              <w:t xml:space="preserve"> (v)</w:t>
            </w:r>
          </w:p>
        </w:tc>
        <w:tc>
          <w:tcPr>
            <w:tcW w:type="dxa" w:w="3195"/>
            <w:tcBorders>
              <w:top w:color="000000" w:val="nil"/>
              <w:left w:color="000000" w:val="nil"/>
              <w:bottom w:color="000000" w:val="nil"/>
              <w:right w:color="000000" w:val="nil"/>
            </w:tcBorders>
          </w:tcPr>
          <w:p w14:paraId="87000000">
            <w:r>
              <w:t>[ˌ</w:t>
            </w:r>
            <w:r>
              <w:t>ɪntrəˈdju:s</w:t>
            </w:r>
            <w:r>
              <w:t>]</w:t>
            </w:r>
          </w:p>
        </w:tc>
        <w:tc>
          <w:tcPr>
            <w:tcW w:type="dxa" w:w="3031"/>
            <w:tcBorders>
              <w:top w:color="000000" w:val="nil"/>
              <w:left w:color="000000" w:val="nil"/>
              <w:bottom w:color="000000" w:val="nil"/>
              <w:right w:color="000000" w:val="nil"/>
            </w:tcBorders>
          </w:tcPr>
          <w:p w14:paraId="88000000">
            <w:r>
              <w:t>знакомить, представлять</w:t>
            </w:r>
          </w:p>
        </w:tc>
      </w:tr>
      <w:tr>
        <w:tc>
          <w:tcPr>
            <w:tcW w:type="dxa" w:w="3129"/>
            <w:tcBorders>
              <w:top w:color="000000" w:val="nil"/>
              <w:left w:color="000000" w:val="nil"/>
              <w:bottom w:color="000000" w:val="nil"/>
              <w:right w:color="000000" w:val="nil"/>
            </w:tcBorders>
          </w:tcPr>
          <w:p w14:paraId="89000000">
            <w:r>
              <w:t xml:space="preserve">system </w:t>
            </w:r>
            <w:r>
              <w:t>analyst</w:t>
            </w:r>
            <w:r>
              <w:t xml:space="preserve"> (</w:t>
            </w:r>
            <w:r>
              <w:t>n</w:t>
            </w:r>
            <w:r>
              <w:t>+n</w:t>
            </w:r>
            <w:r>
              <w:t>)</w:t>
            </w:r>
          </w:p>
        </w:tc>
        <w:tc>
          <w:tcPr>
            <w:tcW w:type="dxa" w:w="3195"/>
            <w:tcBorders>
              <w:top w:color="000000" w:val="nil"/>
              <w:left w:color="000000" w:val="nil"/>
              <w:bottom w:color="000000" w:val="nil"/>
              <w:right w:color="000000" w:val="nil"/>
            </w:tcBorders>
          </w:tcPr>
          <w:p w14:paraId="8A000000">
            <w:r>
              <w:t>['</w:t>
            </w:r>
            <w:r>
              <w:t>sɪstɪm'ænəlɪst</w:t>
            </w:r>
            <w:r>
              <w:t>]</w:t>
            </w:r>
          </w:p>
        </w:tc>
        <w:tc>
          <w:tcPr>
            <w:tcW w:type="dxa" w:w="3031"/>
            <w:tcBorders>
              <w:top w:color="000000" w:val="nil"/>
              <w:left w:color="000000" w:val="nil"/>
              <w:bottom w:color="000000" w:val="nil"/>
              <w:right w:color="000000" w:val="nil"/>
            </w:tcBorders>
          </w:tcPr>
          <w:p w14:paraId="8B000000">
            <w:r>
              <w:t>системный</w:t>
            </w:r>
            <w:r>
              <w:t xml:space="preserve"> </w:t>
            </w:r>
            <w:r>
              <w:t>аналитик</w:t>
            </w:r>
          </w:p>
        </w:tc>
      </w:tr>
      <w:tr>
        <w:tc>
          <w:tcPr>
            <w:tcW w:type="dxa" w:w="3129"/>
            <w:tcBorders>
              <w:top w:color="000000" w:val="nil"/>
              <w:left w:color="000000" w:val="nil"/>
              <w:bottom w:color="000000" w:val="nil"/>
              <w:right w:color="000000" w:val="nil"/>
            </w:tcBorders>
          </w:tcPr>
          <w:p w14:paraId="8C000000">
            <w:r>
              <w:t>to</w:t>
            </w:r>
            <w:r>
              <w:t xml:space="preserve"> </w:t>
            </w:r>
            <w:r>
              <w:t>work</w:t>
            </w:r>
            <w:r>
              <w:t xml:space="preserve"> </w:t>
            </w:r>
            <w:r>
              <w:t>for</w:t>
            </w:r>
            <w:r>
              <w:t xml:space="preserve"> </w:t>
            </w:r>
            <w:r>
              <w:t>a</w:t>
            </w:r>
            <w:r>
              <w:t xml:space="preserve"> </w:t>
            </w:r>
            <w:r>
              <w:t>company</w:t>
            </w:r>
            <w:r>
              <w:t xml:space="preserve"> </w:t>
            </w:r>
            <w:r>
              <w:t>(</w:t>
            </w:r>
            <w:r>
              <w:t>v</w:t>
            </w:r>
            <w:r>
              <w:t>+</w:t>
            </w:r>
            <w:r>
              <w:t>prep</w:t>
            </w:r>
            <w:r>
              <w:t>.+</w:t>
            </w:r>
            <w:r>
              <w:t>n</w:t>
            </w:r>
            <w:r>
              <w:t>)</w:t>
            </w:r>
          </w:p>
        </w:tc>
        <w:tc>
          <w:tcPr>
            <w:tcW w:type="dxa" w:w="3195"/>
            <w:tcBorders>
              <w:top w:color="000000" w:val="nil"/>
              <w:left w:color="000000" w:val="nil"/>
              <w:bottom w:color="000000" w:val="nil"/>
              <w:right w:color="000000" w:val="nil"/>
            </w:tcBorders>
          </w:tcPr>
          <w:p w14:paraId="8D000000">
            <w:r>
              <w:t>[</w:t>
            </w:r>
            <w:r>
              <w:t>w</w:t>
            </w:r>
            <w:r>
              <w:t>ɜ:</w:t>
            </w:r>
            <w:r>
              <w:t>k</w:t>
            </w:r>
            <w:r>
              <w:t xml:space="preserve"> </w:t>
            </w:r>
            <w:r>
              <w:t>f</w:t>
            </w:r>
            <w:r>
              <w:t>ɔ</w:t>
            </w:r>
            <w:r>
              <w:t>:</w:t>
            </w:r>
            <w:r>
              <w:t xml:space="preserve"> ə '</w:t>
            </w:r>
            <w:r>
              <w:t>k</w:t>
            </w:r>
            <w:r>
              <w:t>ʌ</w:t>
            </w:r>
            <w:r>
              <w:t>mp</w:t>
            </w:r>
            <w:r>
              <w:t>ə</w:t>
            </w:r>
            <w:r>
              <w:t>n</w:t>
            </w:r>
            <w:r>
              <w:t>ɪ</w:t>
            </w:r>
            <w:r>
              <w:t>]</w:t>
            </w:r>
          </w:p>
        </w:tc>
        <w:tc>
          <w:tcPr>
            <w:tcW w:type="dxa" w:w="3031"/>
            <w:tcBorders>
              <w:top w:color="000000" w:val="nil"/>
              <w:left w:color="000000" w:val="nil"/>
              <w:bottom w:color="000000" w:val="nil"/>
              <w:right w:color="000000" w:val="nil"/>
            </w:tcBorders>
          </w:tcPr>
          <w:p w14:paraId="8E000000">
            <w:r>
              <w:t>р</w:t>
            </w:r>
            <w:r>
              <w:t>аботать в компании</w:t>
            </w:r>
          </w:p>
        </w:tc>
      </w:tr>
      <w:tr>
        <w:tc>
          <w:tcPr>
            <w:tcW w:type="dxa" w:w="3129"/>
            <w:tcBorders>
              <w:top w:color="000000" w:val="nil"/>
              <w:left w:color="000000" w:val="nil"/>
              <w:bottom w:color="000000" w:val="nil"/>
              <w:right w:color="000000" w:val="nil"/>
            </w:tcBorders>
          </w:tcPr>
          <w:p w14:paraId="8F000000">
            <w:r>
              <w:t>first-year</w:t>
            </w:r>
            <w:r>
              <w:t xml:space="preserve"> </w:t>
            </w:r>
            <w:r>
              <w:t>student</w:t>
            </w:r>
            <w:r>
              <w:t xml:space="preserve"> (</w:t>
            </w:r>
            <w:r>
              <w:t>n</w:t>
            </w:r>
            <w:r>
              <w:t>)</w:t>
            </w:r>
          </w:p>
        </w:tc>
        <w:tc>
          <w:tcPr>
            <w:tcW w:type="dxa" w:w="3195"/>
            <w:tcBorders>
              <w:top w:color="000000" w:val="nil"/>
              <w:left w:color="000000" w:val="nil"/>
              <w:bottom w:color="000000" w:val="nil"/>
              <w:right w:color="000000" w:val="nil"/>
            </w:tcBorders>
          </w:tcPr>
          <w:p w14:paraId="90000000">
            <w:r>
              <w:t>[</w:t>
            </w:r>
            <w:r>
              <w:t>f</w:t>
            </w:r>
            <w:r>
              <w:t>ɜ:</w:t>
            </w:r>
            <w:r>
              <w:t>st</w:t>
            </w:r>
            <w:r>
              <w:t xml:space="preserve"> ˈ</w:t>
            </w:r>
            <w:r>
              <w:t>j</w:t>
            </w:r>
            <w:r>
              <w:t>ɪə</w:t>
            </w:r>
            <w:r>
              <w:t xml:space="preserve"> ˈ</w:t>
            </w:r>
            <w:r>
              <w:t>stju</w:t>
            </w:r>
            <w:r>
              <w:t>:</w:t>
            </w:r>
            <w:r>
              <w:t>d</w:t>
            </w:r>
            <w:r>
              <w:t>ə</w:t>
            </w:r>
            <w:r>
              <w:t>nt</w:t>
            </w:r>
            <w:r>
              <w:t>]</w:t>
            </w:r>
          </w:p>
        </w:tc>
        <w:tc>
          <w:tcPr>
            <w:tcW w:type="dxa" w:w="3031"/>
            <w:tcBorders>
              <w:top w:color="000000" w:val="nil"/>
              <w:left w:color="000000" w:val="nil"/>
              <w:bottom w:color="000000" w:val="nil"/>
              <w:right w:color="000000" w:val="nil"/>
            </w:tcBorders>
          </w:tcPr>
          <w:p w14:paraId="91000000">
            <w:r>
              <w:t>студент-первокурсник</w:t>
            </w:r>
          </w:p>
        </w:tc>
      </w:tr>
      <w:tr>
        <w:tc>
          <w:tcPr>
            <w:tcW w:type="dxa" w:w="3129"/>
            <w:tcBorders>
              <w:top w:color="000000" w:val="nil"/>
              <w:left w:color="000000" w:val="nil"/>
              <w:bottom w:color="000000" w:val="nil"/>
              <w:right w:color="000000" w:val="nil"/>
            </w:tcBorders>
          </w:tcPr>
          <w:p w14:paraId="92000000">
            <w:r>
              <w:t>p</w:t>
            </w:r>
            <w:r>
              <w:t>rogrammer</w:t>
            </w:r>
            <w:r>
              <w:t xml:space="preserve"> (</w:t>
            </w:r>
            <w:r>
              <w:t>n)</w:t>
            </w:r>
          </w:p>
        </w:tc>
        <w:tc>
          <w:tcPr>
            <w:tcW w:type="dxa" w:w="3195"/>
            <w:tcBorders>
              <w:top w:color="000000" w:val="nil"/>
              <w:left w:color="000000" w:val="nil"/>
              <w:bottom w:color="000000" w:val="nil"/>
              <w:right w:color="000000" w:val="nil"/>
            </w:tcBorders>
          </w:tcPr>
          <w:p w14:paraId="93000000">
            <w:r>
              <w:t>['</w:t>
            </w:r>
            <w:r>
              <w:t>prəugræmə</w:t>
            </w:r>
            <w:r>
              <w:t xml:space="preserve">] </w:t>
            </w:r>
          </w:p>
        </w:tc>
        <w:tc>
          <w:tcPr>
            <w:tcW w:type="dxa" w:w="3031"/>
            <w:tcBorders>
              <w:top w:color="000000" w:val="nil"/>
              <w:left w:color="000000" w:val="nil"/>
              <w:bottom w:color="000000" w:val="nil"/>
              <w:right w:color="000000" w:val="nil"/>
            </w:tcBorders>
          </w:tcPr>
          <w:p w14:paraId="94000000">
            <w:r>
              <w:t>программист</w:t>
            </w:r>
          </w:p>
        </w:tc>
      </w:tr>
      <w:tr>
        <w:tc>
          <w:tcPr>
            <w:tcW w:type="dxa" w:w="3129"/>
            <w:tcBorders>
              <w:top w:color="000000" w:val="nil"/>
              <w:left w:color="000000" w:val="nil"/>
              <w:bottom w:color="000000" w:val="nil"/>
              <w:right w:color="000000" w:val="nil"/>
            </w:tcBorders>
          </w:tcPr>
          <w:p w14:paraId="95000000">
            <w:r>
              <w:t>precious</w:t>
            </w:r>
            <w:r>
              <w:t xml:space="preserve"> (</w:t>
            </w:r>
            <w:r>
              <w:t>adj</w:t>
            </w:r>
            <w:r>
              <w:t>)</w:t>
            </w:r>
          </w:p>
        </w:tc>
        <w:tc>
          <w:tcPr>
            <w:tcW w:type="dxa" w:w="3195"/>
            <w:tcBorders>
              <w:top w:color="000000" w:val="nil"/>
              <w:left w:color="000000" w:val="nil"/>
              <w:bottom w:color="000000" w:val="nil"/>
              <w:right w:color="000000" w:val="nil"/>
            </w:tcBorders>
          </w:tcPr>
          <w:p w14:paraId="96000000">
            <w:r>
              <w:t>[</w:t>
            </w:r>
            <w:r>
              <w:t>‘</w:t>
            </w:r>
            <w:r>
              <w:t>preʃəs</w:t>
            </w:r>
            <w:r>
              <w:t>]</w:t>
            </w:r>
          </w:p>
        </w:tc>
        <w:tc>
          <w:tcPr>
            <w:tcW w:type="dxa" w:w="3031"/>
            <w:tcBorders>
              <w:top w:color="000000" w:val="nil"/>
              <w:left w:color="000000" w:val="nil"/>
              <w:bottom w:color="000000" w:val="nil"/>
              <w:right w:color="000000" w:val="nil"/>
            </w:tcBorders>
          </w:tcPr>
          <w:p w14:paraId="97000000">
            <w:r>
              <w:t>драгоценный</w:t>
            </w:r>
            <w:r>
              <w:t xml:space="preserve">, </w:t>
            </w:r>
            <w:r>
              <w:t>любимый</w:t>
            </w:r>
          </w:p>
        </w:tc>
      </w:tr>
      <w:tr>
        <w:tc>
          <w:tcPr>
            <w:tcW w:type="dxa" w:w="3129"/>
            <w:tcBorders>
              <w:top w:color="000000" w:val="nil"/>
              <w:left w:color="000000" w:val="nil"/>
              <w:bottom w:color="000000" w:val="nil"/>
              <w:right w:color="000000" w:val="nil"/>
            </w:tcBorders>
          </w:tcPr>
          <w:p w14:paraId="98000000">
            <w:r>
              <w:t>u</w:t>
            </w:r>
            <w:r>
              <w:t>nderstanding</w:t>
            </w:r>
            <w:r>
              <w:t xml:space="preserve"> </w:t>
            </w:r>
            <w:r>
              <w:t>(n)</w:t>
            </w:r>
          </w:p>
        </w:tc>
        <w:tc>
          <w:tcPr>
            <w:tcW w:type="dxa" w:w="3195"/>
            <w:tcBorders>
              <w:top w:color="000000" w:val="nil"/>
              <w:left w:color="000000" w:val="nil"/>
              <w:bottom w:color="000000" w:val="nil"/>
              <w:right w:color="000000" w:val="nil"/>
            </w:tcBorders>
          </w:tcPr>
          <w:p w14:paraId="99000000">
            <w:r>
              <w:t>[ˌ</w:t>
            </w:r>
            <w:r>
              <w:t>ʌndəˈstændɪŋ</w:t>
            </w:r>
            <w:r>
              <w:t>]</w:t>
            </w:r>
          </w:p>
        </w:tc>
        <w:tc>
          <w:tcPr>
            <w:tcW w:type="dxa" w:w="3031"/>
            <w:tcBorders>
              <w:top w:color="000000" w:val="nil"/>
              <w:left w:color="000000" w:val="nil"/>
              <w:bottom w:color="000000" w:val="nil"/>
              <w:right w:color="000000" w:val="nil"/>
            </w:tcBorders>
          </w:tcPr>
          <w:p w14:paraId="9A000000">
            <w:r>
              <w:t>понимание</w:t>
            </w:r>
          </w:p>
        </w:tc>
      </w:tr>
      <w:tr>
        <w:tc>
          <w:tcPr>
            <w:tcW w:type="dxa" w:w="3129"/>
            <w:tcBorders>
              <w:top w:color="000000" w:val="nil"/>
              <w:left w:color="000000" w:val="nil"/>
              <w:bottom w:color="000000" w:val="nil"/>
              <w:right w:color="000000" w:val="nil"/>
            </w:tcBorders>
          </w:tcPr>
          <w:p w14:paraId="9B000000">
            <w:r>
              <w:t>s</w:t>
            </w:r>
            <w:r>
              <w:t>upport</w:t>
            </w:r>
            <w:r>
              <w:t xml:space="preserve"> </w:t>
            </w:r>
            <w:r>
              <w:t>(n)</w:t>
            </w:r>
          </w:p>
        </w:tc>
        <w:tc>
          <w:tcPr>
            <w:tcW w:type="dxa" w:w="3195"/>
            <w:tcBorders>
              <w:top w:color="000000" w:val="nil"/>
              <w:left w:color="000000" w:val="nil"/>
              <w:bottom w:color="000000" w:val="nil"/>
              <w:right w:color="000000" w:val="nil"/>
            </w:tcBorders>
          </w:tcPr>
          <w:p w14:paraId="9C000000">
            <w:r>
              <w:t>[</w:t>
            </w:r>
            <w:r>
              <w:t>sə'pɔ:t</w:t>
            </w:r>
            <w:r>
              <w:t>]</w:t>
            </w:r>
          </w:p>
        </w:tc>
        <w:tc>
          <w:tcPr>
            <w:tcW w:type="dxa" w:w="3031"/>
            <w:tcBorders>
              <w:top w:color="000000" w:val="nil"/>
              <w:left w:color="000000" w:val="nil"/>
              <w:bottom w:color="000000" w:val="nil"/>
              <w:right w:color="000000" w:val="nil"/>
            </w:tcBorders>
          </w:tcPr>
          <w:p w14:paraId="9D000000">
            <w:r>
              <w:t>поддержка, помощь, опора</w:t>
            </w:r>
          </w:p>
        </w:tc>
      </w:tr>
      <w:tr>
        <w:tc>
          <w:tcPr>
            <w:tcW w:type="dxa" w:w="3129"/>
            <w:tcBorders>
              <w:top w:color="000000" w:val="nil"/>
              <w:left w:color="000000" w:val="nil"/>
              <w:bottom w:color="000000" w:val="nil"/>
              <w:right w:color="000000" w:val="nil"/>
            </w:tcBorders>
          </w:tcPr>
          <w:p w14:paraId="9E000000">
            <w:r>
              <w:t>robotics</w:t>
            </w:r>
            <w:r>
              <w:t xml:space="preserve"> </w:t>
            </w:r>
            <w:r>
              <w:t>engineer</w:t>
            </w:r>
            <w:r>
              <w:t xml:space="preserve"> </w:t>
            </w:r>
            <w:r>
              <w:t>(</w:t>
            </w:r>
            <w:r>
              <w:t>n</w:t>
            </w:r>
            <w:r>
              <w:t>+n</w:t>
            </w:r>
            <w:r>
              <w:t>)</w:t>
            </w:r>
          </w:p>
        </w:tc>
        <w:tc>
          <w:tcPr>
            <w:tcW w:type="dxa" w:w="3195"/>
            <w:tcBorders>
              <w:top w:color="000000" w:val="nil"/>
              <w:left w:color="000000" w:val="nil"/>
              <w:bottom w:color="000000" w:val="nil"/>
              <w:right w:color="000000" w:val="nil"/>
            </w:tcBorders>
          </w:tcPr>
          <w:p w14:paraId="9F000000">
            <w:r>
              <w:t>[</w:t>
            </w:r>
            <w:r>
              <w:t>rə</w:t>
            </w:r>
            <w:r>
              <w:t>(u)'</w:t>
            </w:r>
            <w:r>
              <w:t>bɔtɪks</w:t>
            </w:r>
            <w:r>
              <w:t xml:space="preserve"> </w:t>
            </w:r>
            <w:r>
              <w:t>'</w:t>
            </w:r>
            <w:r>
              <w:t>enʤɪ'nɪə</w:t>
            </w:r>
            <w:r>
              <w:t>]</w:t>
            </w:r>
          </w:p>
        </w:tc>
        <w:tc>
          <w:tcPr>
            <w:tcW w:type="dxa" w:w="3031"/>
            <w:tcBorders>
              <w:top w:color="000000" w:val="nil"/>
              <w:left w:color="000000" w:val="nil"/>
              <w:bottom w:color="000000" w:val="nil"/>
              <w:right w:color="000000" w:val="nil"/>
            </w:tcBorders>
          </w:tcPr>
          <w:p w14:paraId="A0000000">
            <w:r>
              <w:t>инженер-робототехник</w:t>
            </w:r>
          </w:p>
        </w:tc>
      </w:tr>
      <w:tr>
        <w:tc>
          <w:tcPr>
            <w:tcW w:type="dxa" w:w="3129"/>
            <w:tcBorders>
              <w:top w:color="000000" w:val="nil"/>
              <w:left w:color="000000" w:val="nil"/>
              <w:bottom w:color="000000" w:val="nil"/>
              <w:right w:color="000000" w:val="nil"/>
            </w:tcBorders>
          </w:tcPr>
          <w:p w14:paraId="A1000000">
            <w:r>
              <w:t>e</w:t>
            </w:r>
            <w:r>
              <w:t>nterprise</w:t>
            </w:r>
            <w:r>
              <w:t xml:space="preserve"> </w:t>
            </w:r>
            <w:r>
              <w:t>(n)</w:t>
            </w:r>
          </w:p>
        </w:tc>
        <w:tc>
          <w:tcPr>
            <w:tcW w:type="dxa" w:w="3195"/>
            <w:tcBorders>
              <w:top w:color="000000" w:val="nil"/>
              <w:left w:color="000000" w:val="nil"/>
              <w:bottom w:color="000000" w:val="nil"/>
              <w:right w:color="000000" w:val="nil"/>
            </w:tcBorders>
          </w:tcPr>
          <w:p w14:paraId="A2000000">
            <w:r>
              <w:t>['</w:t>
            </w:r>
            <w:r>
              <w:t>entəpraɪz</w:t>
            </w:r>
            <w:r>
              <w:t>]</w:t>
            </w:r>
          </w:p>
        </w:tc>
        <w:tc>
          <w:tcPr>
            <w:tcW w:type="dxa" w:w="3031"/>
            <w:tcBorders>
              <w:top w:color="000000" w:val="nil"/>
              <w:left w:color="000000" w:val="nil"/>
              <w:bottom w:color="000000" w:val="nil"/>
              <w:right w:color="000000" w:val="nil"/>
            </w:tcBorders>
          </w:tcPr>
          <w:p w14:paraId="A3000000">
            <w:r>
              <w:t>предприятие</w:t>
            </w:r>
          </w:p>
        </w:tc>
      </w:tr>
      <w:tr>
        <w:tc>
          <w:tcPr>
            <w:tcW w:type="dxa" w:w="3129"/>
            <w:tcBorders>
              <w:top w:color="000000" w:val="nil"/>
              <w:left w:color="000000" w:val="nil"/>
              <w:bottom w:color="000000" w:val="nil"/>
              <w:right w:color="000000" w:val="nil"/>
            </w:tcBorders>
          </w:tcPr>
          <w:p w14:paraId="A4000000">
            <w:r>
              <w:t>to follow the tradi</w:t>
            </w:r>
            <w:r>
              <w:t>tion</w:t>
            </w:r>
            <w:r>
              <w:t xml:space="preserve"> (</w:t>
            </w:r>
            <w:r>
              <w:t>v+n</w:t>
            </w:r>
            <w:r>
              <w:t>)</w:t>
            </w:r>
          </w:p>
        </w:tc>
        <w:tc>
          <w:tcPr>
            <w:tcW w:type="dxa" w:w="3195"/>
            <w:tcBorders>
              <w:top w:color="000000" w:val="nil"/>
              <w:left w:color="000000" w:val="nil"/>
              <w:bottom w:color="000000" w:val="nil"/>
              <w:right w:color="000000" w:val="nil"/>
            </w:tcBorders>
          </w:tcPr>
          <w:p w14:paraId="A5000000">
            <w:r>
              <w:t>['</w:t>
            </w:r>
            <w:r>
              <w:t>fɔləu</w:t>
            </w:r>
            <w:r>
              <w:t xml:space="preserve"> </w:t>
            </w:r>
            <w:r>
              <w:t>trə'dɪʃ</w:t>
            </w:r>
            <w:r>
              <w:t>(ə)n]</w:t>
            </w:r>
          </w:p>
        </w:tc>
        <w:tc>
          <w:tcPr>
            <w:tcW w:type="dxa" w:w="3031"/>
            <w:tcBorders>
              <w:top w:color="000000" w:val="nil"/>
              <w:left w:color="000000" w:val="nil"/>
              <w:bottom w:color="000000" w:val="nil"/>
              <w:right w:color="000000" w:val="nil"/>
            </w:tcBorders>
          </w:tcPr>
          <w:p w14:paraId="A6000000">
            <w:r>
              <w:t>следовать</w:t>
            </w:r>
            <w:r>
              <w:t xml:space="preserve"> </w:t>
            </w:r>
            <w:r>
              <w:t>традициям</w:t>
            </w:r>
          </w:p>
        </w:tc>
      </w:tr>
      <w:tr>
        <w:tc>
          <w:tcPr>
            <w:tcW w:type="dxa" w:w="3129"/>
            <w:tcBorders>
              <w:top w:color="000000" w:val="nil"/>
              <w:left w:color="000000" w:val="nil"/>
              <w:bottom w:color="000000" w:val="nil"/>
              <w:right w:color="000000" w:val="nil"/>
            </w:tcBorders>
          </w:tcPr>
          <w:p w14:paraId="A7000000">
            <w:r>
              <w:t>Institute of Artificial Intelligence</w:t>
            </w:r>
            <w:r>
              <w:t xml:space="preserve"> (</w:t>
            </w:r>
            <w:r>
              <w:t>n+adj</w:t>
            </w:r>
            <w:r>
              <w:t>.+n)</w:t>
            </w:r>
          </w:p>
        </w:tc>
        <w:tc>
          <w:tcPr>
            <w:tcW w:type="dxa" w:w="3195"/>
            <w:tcBorders>
              <w:top w:color="000000" w:val="nil"/>
              <w:left w:color="000000" w:val="nil"/>
              <w:bottom w:color="000000" w:val="nil"/>
              <w:right w:color="000000" w:val="nil"/>
            </w:tcBorders>
          </w:tcPr>
          <w:p w14:paraId="A8000000">
            <w:r>
              <w:t>['</w:t>
            </w:r>
            <w:r>
              <w:t>ɪnstɪtju:t</w:t>
            </w:r>
            <w:r>
              <w:t xml:space="preserve"> </w:t>
            </w:r>
            <w:r>
              <w:t>ɔv</w:t>
            </w:r>
            <w:r>
              <w:t xml:space="preserve"> ['</w:t>
            </w:r>
            <w:r>
              <w:t>ɑ:tɪ'fɪʃ</w:t>
            </w:r>
            <w:r>
              <w:t>(ə)</w:t>
            </w:r>
            <w:r>
              <w:t>lɪn'telɪʤ</w:t>
            </w:r>
            <w:r>
              <w:t>(ə)ns]</w:t>
            </w:r>
          </w:p>
        </w:tc>
        <w:tc>
          <w:tcPr>
            <w:tcW w:type="dxa" w:w="3031"/>
            <w:tcBorders>
              <w:top w:color="000000" w:val="nil"/>
              <w:left w:color="000000" w:val="nil"/>
              <w:bottom w:color="000000" w:val="nil"/>
              <w:right w:color="000000" w:val="nil"/>
            </w:tcBorders>
          </w:tcPr>
          <w:p w14:paraId="A9000000">
            <w:r>
              <w:t>Институт Искусственного Интеллекта</w:t>
            </w:r>
          </w:p>
        </w:tc>
      </w:tr>
      <w:tr>
        <w:tc>
          <w:tcPr>
            <w:tcW w:type="dxa" w:w="3129"/>
            <w:tcBorders>
              <w:top w:color="000000" w:val="nil"/>
              <w:left w:color="000000" w:val="nil"/>
              <w:bottom w:color="000000" w:val="nil"/>
              <w:right w:color="000000" w:val="nil"/>
            </w:tcBorders>
          </w:tcPr>
          <w:p w14:paraId="AA000000">
            <w:r>
              <w:t xml:space="preserve">to share </w:t>
            </w:r>
            <w:r>
              <w:t>smth</w:t>
            </w:r>
            <w:r>
              <w:t xml:space="preserve"> with </w:t>
            </w:r>
            <w:r>
              <w:t>smb</w:t>
            </w:r>
            <w:r>
              <w:t xml:space="preserve"> (</w:t>
            </w:r>
            <w:r>
              <w:t>v+prep</w:t>
            </w:r>
            <w:r>
              <w:t>.+n)</w:t>
            </w:r>
          </w:p>
        </w:tc>
        <w:tc>
          <w:tcPr>
            <w:tcW w:type="dxa" w:w="3195"/>
            <w:tcBorders>
              <w:top w:color="000000" w:val="nil"/>
              <w:left w:color="000000" w:val="nil"/>
              <w:bottom w:color="000000" w:val="nil"/>
              <w:right w:color="000000" w:val="nil"/>
            </w:tcBorders>
          </w:tcPr>
          <w:p w14:paraId="AB000000">
            <w:r>
              <w:t>[</w:t>
            </w:r>
            <w:r>
              <w:t>ʃeə</w:t>
            </w:r>
            <w:r>
              <w:t xml:space="preserve"> </w:t>
            </w:r>
            <w:r>
              <w:t>sʌmθɪŋ</w:t>
            </w:r>
            <w:r>
              <w:t xml:space="preserve"> </w:t>
            </w:r>
            <w:r>
              <w:t>wɪð</w:t>
            </w:r>
            <w:r>
              <w:t xml:space="preserve"> </w:t>
            </w:r>
            <w:r>
              <w:t>'</w:t>
            </w:r>
            <w:r>
              <w:t>sʌmbədɪ</w:t>
            </w:r>
            <w:r>
              <w:t>]</w:t>
            </w:r>
          </w:p>
        </w:tc>
        <w:tc>
          <w:tcPr>
            <w:tcW w:type="dxa" w:w="3031"/>
            <w:tcBorders>
              <w:top w:color="000000" w:val="nil"/>
              <w:left w:color="000000" w:val="nil"/>
              <w:bottom w:color="000000" w:val="nil"/>
              <w:right w:color="000000" w:val="nil"/>
            </w:tcBorders>
          </w:tcPr>
          <w:p w14:paraId="AC000000">
            <w:r>
              <w:t>д</w:t>
            </w:r>
            <w:r>
              <w:t>елиться чем-то с кем</w:t>
            </w:r>
            <w:r>
              <w:t>-</w:t>
            </w:r>
            <w:r>
              <w:t>то</w:t>
            </w:r>
          </w:p>
        </w:tc>
      </w:tr>
      <w:tr>
        <w:tc>
          <w:tcPr>
            <w:tcW w:type="dxa" w:w="3129"/>
            <w:tcBorders>
              <w:top w:color="000000" w:val="nil"/>
              <w:left w:color="000000" w:val="nil"/>
              <w:bottom w:color="000000" w:val="nil"/>
              <w:right w:color="000000" w:val="nil"/>
            </w:tcBorders>
          </w:tcPr>
          <w:p w14:paraId="AD000000">
            <w:r>
              <w:t>to solve problems</w:t>
            </w:r>
            <w:r>
              <w:t xml:space="preserve"> (</w:t>
            </w:r>
            <w:r>
              <w:t>v+n</w:t>
            </w:r>
            <w:r>
              <w:t>)</w:t>
            </w:r>
          </w:p>
        </w:tc>
        <w:tc>
          <w:tcPr>
            <w:tcW w:type="dxa" w:w="3195"/>
            <w:tcBorders>
              <w:top w:color="000000" w:val="nil"/>
              <w:left w:color="000000" w:val="nil"/>
              <w:bottom w:color="000000" w:val="nil"/>
              <w:right w:color="000000" w:val="nil"/>
            </w:tcBorders>
          </w:tcPr>
          <w:p w14:paraId="AE000000">
            <w:r>
              <w:t>[</w:t>
            </w:r>
            <w:r>
              <w:t>sɔlv</w:t>
            </w:r>
            <w:r>
              <w:t xml:space="preserve"> </w:t>
            </w:r>
            <w:r>
              <w:t>'</w:t>
            </w:r>
            <w:r>
              <w:t>prɔbləm</w:t>
            </w:r>
            <w:r>
              <w:t>s</w:t>
            </w:r>
            <w:r>
              <w:t>] </w:t>
            </w:r>
          </w:p>
        </w:tc>
        <w:tc>
          <w:tcPr>
            <w:tcW w:type="dxa" w:w="3031"/>
            <w:tcBorders>
              <w:top w:color="000000" w:val="nil"/>
              <w:left w:color="000000" w:val="nil"/>
              <w:bottom w:color="000000" w:val="nil"/>
              <w:right w:color="000000" w:val="nil"/>
            </w:tcBorders>
          </w:tcPr>
          <w:p w14:paraId="AF000000">
            <w:r>
              <w:t>разреш</w:t>
            </w:r>
            <w:r>
              <w:t>а</w:t>
            </w:r>
            <w:r>
              <w:t>ть</w:t>
            </w:r>
            <w:r>
              <w:t xml:space="preserve"> </w:t>
            </w:r>
            <w:r>
              <w:t>проблем</w:t>
            </w:r>
            <w:r>
              <w:t>ы</w:t>
            </w:r>
          </w:p>
        </w:tc>
      </w:tr>
      <w:tr>
        <w:tc>
          <w:tcPr>
            <w:tcW w:type="dxa" w:w="3129"/>
            <w:tcBorders>
              <w:top w:color="000000" w:val="nil"/>
              <w:left w:color="000000" w:val="nil"/>
              <w:bottom w:color="000000" w:val="nil"/>
              <w:right w:color="000000" w:val="nil"/>
            </w:tcBorders>
          </w:tcPr>
          <w:p w14:paraId="B0000000">
            <w:r>
              <w:t xml:space="preserve">to </w:t>
            </w:r>
            <w:r>
              <w:t>go hiking</w:t>
            </w:r>
            <w:r>
              <w:t xml:space="preserve"> </w:t>
            </w:r>
            <w:r>
              <w:t>(</w:t>
            </w:r>
            <w:r>
              <w:t>v+n</w:t>
            </w:r>
            <w:r>
              <w:t>)</w:t>
            </w:r>
          </w:p>
        </w:tc>
        <w:tc>
          <w:tcPr>
            <w:tcW w:type="dxa" w:w="3195"/>
            <w:tcBorders>
              <w:top w:color="000000" w:val="nil"/>
              <w:left w:color="000000" w:val="nil"/>
              <w:bottom w:color="000000" w:val="nil"/>
              <w:right w:color="000000" w:val="nil"/>
            </w:tcBorders>
          </w:tcPr>
          <w:p w14:paraId="B1000000">
            <w:r>
              <w:t> </w:t>
            </w:r>
            <w:r>
              <w:t>[</w:t>
            </w:r>
            <w:r>
              <w:t>gəu</w:t>
            </w:r>
            <w:r>
              <w:rPr>
                <w:rFonts w:ascii="Times New Roman" w:hAnsi="Times New Roman"/>
                <w:color w:val="808080"/>
                <w:sz w:val="27"/>
                <w:shd w:fill="DBDBDB" w:val="clear"/>
              </w:rPr>
              <w:t xml:space="preserve"> </w:t>
            </w:r>
            <w:r>
              <w:t>'</w:t>
            </w:r>
            <w:r>
              <w:t>haɪkɪŋ</w:t>
            </w:r>
            <w:r>
              <w:t>]</w:t>
            </w:r>
            <w:r>
              <w:t xml:space="preserve"> </w:t>
            </w:r>
          </w:p>
        </w:tc>
        <w:tc>
          <w:tcPr>
            <w:tcW w:type="dxa" w:w="3031"/>
            <w:tcBorders>
              <w:top w:color="000000" w:val="nil"/>
              <w:left w:color="000000" w:val="nil"/>
              <w:bottom w:color="000000" w:val="nil"/>
              <w:right w:color="000000" w:val="nil"/>
            </w:tcBorders>
          </w:tcPr>
          <w:p w14:paraId="B2000000">
            <w:r>
              <w:t>ходить</w:t>
            </w:r>
            <w:r>
              <w:t xml:space="preserve"> в </w:t>
            </w:r>
            <w:r>
              <w:t>походы</w:t>
            </w:r>
          </w:p>
        </w:tc>
      </w:tr>
      <w:tr>
        <w:tc>
          <w:tcPr>
            <w:tcW w:type="dxa" w:w="3129"/>
            <w:tcBorders>
              <w:top w:color="000000" w:val="nil"/>
              <w:left w:color="000000" w:val="nil"/>
              <w:bottom w:color="000000" w:val="nil"/>
              <w:right w:color="000000" w:val="nil"/>
            </w:tcBorders>
          </w:tcPr>
          <w:p w14:paraId="B3000000">
            <w:r>
              <w:t>jogging</w:t>
            </w:r>
            <w:r>
              <w:rPr>
                <w:rFonts w:ascii="Times New Roman" w:hAnsi="Times New Roman"/>
              </w:rPr>
              <w:t xml:space="preserve"> </w:t>
            </w:r>
            <w:r>
              <w:t>(</w:t>
            </w:r>
            <w:r>
              <w:t>n)</w:t>
            </w:r>
          </w:p>
        </w:tc>
        <w:tc>
          <w:tcPr>
            <w:tcW w:type="dxa" w:w="3195"/>
            <w:tcBorders>
              <w:top w:color="000000" w:val="nil"/>
              <w:left w:color="000000" w:val="nil"/>
              <w:bottom w:color="000000" w:val="nil"/>
              <w:right w:color="000000" w:val="nil"/>
            </w:tcBorders>
          </w:tcPr>
          <w:p w14:paraId="B4000000">
            <w:r>
              <w:t>['</w:t>
            </w:r>
            <w:r>
              <w:t>ʤɔgɪŋ</w:t>
            </w:r>
            <w:r>
              <w:t>]</w:t>
            </w:r>
          </w:p>
        </w:tc>
        <w:tc>
          <w:tcPr>
            <w:tcW w:type="dxa" w:w="3031"/>
            <w:tcBorders>
              <w:top w:color="000000" w:val="nil"/>
              <w:left w:color="000000" w:val="nil"/>
              <w:bottom w:color="000000" w:val="nil"/>
              <w:right w:color="000000" w:val="nil"/>
            </w:tcBorders>
          </w:tcPr>
          <w:p w14:paraId="B5000000">
            <w:r>
              <w:t>бег</w:t>
            </w:r>
            <w:r>
              <w:t xml:space="preserve"> </w:t>
            </w:r>
            <w:r>
              <w:t>трусцой</w:t>
            </w:r>
          </w:p>
        </w:tc>
      </w:tr>
      <w:tr>
        <w:tc>
          <w:tcPr>
            <w:tcW w:type="dxa" w:w="3129"/>
            <w:tcBorders>
              <w:top w:color="000000" w:val="nil"/>
              <w:left w:color="000000" w:val="nil"/>
              <w:bottom w:color="000000" w:val="nil"/>
              <w:right w:color="000000" w:val="nil"/>
            </w:tcBorders>
          </w:tcPr>
          <w:p w14:paraId="B6000000">
            <w:r>
              <w:t>to take</w:t>
            </w:r>
            <w:r>
              <w:t xml:space="preserve"> pictures</w:t>
            </w:r>
            <w:r>
              <w:t xml:space="preserve"> </w:t>
            </w:r>
            <w:r>
              <w:t>(</w:t>
            </w:r>
            <w:r>
              <w:t>v+n</w:t>
            </w:r>
            <w:r>
              <w:t>)</w:t>
            </w:r>
          </w:p>
        </w:tc>
        <w:tc>
          <w:tcPr>
            <w:tcW w:type="dxa" w:w="3195"/>
            <w:tcBorders>
              <w:top w:color="000000" w:val="nil"/>
              <w:left w:color="000000" w:val="nil"/>
              <w:bottom w:color="000000" w:val="nil"/>
              <w:right w:color="000000" w:val="nil"/>
            </w:tcBorders>
          </w:tcPr>
          <w:p w14:paraId="B7000000">
            <w:r>
              <w:t>[</w:t>
            </w:r>
            <w:r>
              <w:t>teɪk</w:t>
            </w:r>
            <w:r>
              <w:rPr>
                <w:rFonts w:ascii="Times New Roman" w:hAnsi="Times New Roman"/>
                <w:color w:val="808080"/>
                <w:sz w:val="27"/>
                <w:shd w:fill="DBDBDB" w:val="clear"/>
              </w:rPr>
              <w:t xml:space="preserve"> </w:t>
            </w:r>
            <w:r>
              <w:t>pɪkʧə</w:t>
            </w:r>
            <w:r>
              <w:t>z</w:t>
            </w:r>
            <w:r>
              <w:t>]</w:t>
            </w:r>
          </w:p>
        </w:tc>
        <w:tc>
          <w:tcPr>
            <w:tcW w:type="dxa" w:w="3031"/>
            <w:tcBorders>
              <w:top w:color="000000" w:val="nil"/>
              <w:left w:color="000000" w:val="nil"/>
              <w:bottom w:color="000000" w:val="nil"/>
              <w:right w:color="000000" w:val="nil"/>
            </w:tcBorders>
          </w:tcPr>
          <w:p w14:paraId="B8000000">
            <w:r>
              <w:t>фотографировать</w:t>
            </w:r>
          </w:p>
        </w:tc>
      </w:tr>
    </w:tbl>
    <w:p w14:paraId="B9000000"/>
    <w:p w14:paraId="BA000000"/>
    <w:p w14:paraId="BB000000">
      <w:bookmarkStart w:id="9" w:name="__RefHeading___6"/>
      <w:bookmarkEnd w:id="9"/>
      <w:pPr>
        <w:pStyle w:val="Style_8"/>
      </w:pPr>
      <w:r>
        <w:t>PRONUNCIATION PRACTICE</w:t>
      </w:r>
    </w:p>
    <w:p w14:paraId="BC000000">
      <w:pPr>
        <w:rPr>
          <w:b w:val="1"/>
        </w:rPr>
      </w:pPr>
      <w:r>
        <w:rPr>
          <w:b w:val="1"/>
        </w:rPr>
        <w:t>Exercise 1</w:t>
      </w:r>
    </w:p>
    <w:p w14:paraId="BD000000">
      <w:pPr>
        <w:rPr>
          <w:b w:val="1"/>
        </w:rPr>
      </w:pPr>
      <w:r>
        <w:rPr>
          <w:b w:val="1"/>
        </w:rPr>
        <w:t>Practis</w:t>
      </w:r>
      <w:r>
        <w:rPr>
          <w:b w:val="1"/>
        </w:rPr>
        <w:t>e</w:t>
      </w:r>
      <w:r>
        <w:rPr>
          <w:b w:val="1"/>
        </w:rPr>
        <w:t xml:space="preserve"> saying the key words and word combinations.</w:t>
      </w:r>
    </w:p>
    <w:p w14:paraId="BE000000">
      <w:pPr>
        <w:rPr>
          <w:b w:val="1"/>
        </w:rPr>
      </w:pPr>
    </w:p>
    <w:p w14:paraId="BF000000">
      <w:pPr>
        <w:rPr>
          <w:b w:val="1"/>
        </w:rPr>
      </w:pPr>
      <w:r>
        <w:rPr>
          <w:b w:val="1"/>
        </w:rPr>
        <w:t xml:space="preserve">Exercise 2 </w:t>
      </w:r>
    </w:p>
    <w:p w14:paraId="C0000000">
      <w:pPr>
        <w:rPr>
          <w:b w:val="1"/>
        </w:rPr>
      </w:pPr>
      <w:r>
        <w:rPr>
          <w:b w:val="1"/>
        </w:rPr>
        <w:t>Reading rules. Read the words paying attention to the reading rules.</w:t>
      </w:r>
    </w:p>
    <w:p w14:paraId="C1000000">
      <w:pPr>
        <w:rPr>
          <w:b w:val="1"/>
        </w:rPr>
      </w:pPr>
      <w:r>
        <w:rPr>
          <w:b w:val="1"/>
        </w:rPr>
        <w:t>Letter</w:t>
      </w:r>
      <w:r>
        <w:rPr>
          <w:b w:val="1"/>
        </w:rPr>
        <w:t xml:space="preserve"> “</w:t>
      </w:r>
      <w:r>
        <w:rPr>
          <w:b w:val="1"/>
        </w:rPr>
        <w:t>A</w:t>
      </w:r>
      <w:r>
        <w:rPr>
          <w:b w:val="1"/>
        </w:rPr>
        <w:t>”</w:t>
      </w:r>
    </w:p>
    <w:p w14:paraId="C2000000">
      <w:pPr>
        <w:rPr>
          <w:b w:val="1"/>
        </w:rPr>
      </w:pPr>
    </w:p>
    <w:tbl>
      <w:tblPr>
        <w:tblStyle w:val="Style_10"/>
        <w:tblBorders>
          <w:top w:color="231F20" w:sz="4" w:val="single"/>
          <w:left w:color="231F20" w:sz="4" w:val="single"/>
          <w:bottom w:color="231F20" w:sz="4" w:val="single"/>
          <w:right w:color="231F20" w:sz="4" w:val="single"/>
          <w:insideH w:color="231F20" w:sz="4" w:val="single"/>
          <w:insideV w:color="231F20" w:sz="4" w:val="single"/>
        </w:tblBorders>
        <w:tblLayout w:type="fixed"/>
      </w:tblPr>
      <w:tblGrid>
        <w:gridCol w:w="1980"/>
        <w:gridCol w:w="2126"/>
        <w:gridCol w:w="2126"/>
        <w:gridCol w:w="3261"/>
      </w:tblGrid>
      <w:tr>
        <w:trPr>
          <w:trHeight w:hRule="atLeast" w:val="366"/>
        </w:trPr>
        <w:tc>
          <w:tcPr>
            <w:tcW w:type="dxa" w:w="1980"/>
            <w:tcBorders>
              <w:top w:color="231F20" w:sz="4" w:val="single"/>
              <w:left w:color="231F20" w:sz="4" w:val="single"/>
              <w:bottom w:color="231F20" w:sz="4" w:val="single"/>
              <w:right w:color="231F20" w:sz="4" w:val="single"/>
            </w:tcBorders>
          </w:tcPr>
          <w:p w14:paraId="C3000000">
            <w:r>
              <w:t>[</w:t>
            </w:r>
            <w:r>
              <w:t>eɪ</w:t>
            </w:r>
            <w:r>
              <w:t>]</w:t>
            </w:r>
          </w:p>
        </w:tc>
        <w:tc>
          <w:tcPr>
            <w:tcW w:type="dxa" w:w="2126"/>
            <w:tcBorders>
              <w:top w:color="231F20" w:sz="4" w:val="single"/>
              <w:left w:color="231F20" w:sz="4" w:val="single"/>
              <w:bottom w:color="231F20" w:sz="4" w:val="single"/>
              <w:right w:color="231F20" w:sz="4" w:val="single"/>
            </w:tcBorders>
          </w:tcPr>
          <w:p w14:paraId="C4000000">
            <w:r>
              <w:t>[æ]</w:t>
            </w:r>
          </w:p>
        </w:tc>
        <w:tc>
          <w:tcPr>
            <w:tcW w:type="dxa" w:w="2126"/>
            <w:tcBorders>
              <w:top w:color="231F20" w:sz="4" w:val="single"/>
              <w:left w:color="231F20" w:sz="4" w:val="single"/>
              <w:bottom w:color="231F20" w:sz="4" w:val="single"/>
              <w:right w:color="231F20" w:sz="4" w:val="single"/>
            </w:tcBorders>
          </w:tcPr>
          <w:p w14:paraId="C5000000">
            <w:r>
              <w:t>[ɑ:]</w:t>
            </w:r>
          </w:p>
        </w:tc>
        <w:tc>
          <w:tcPr>
            <w:tcW w:type="dxa" w:w="3261"/>
            <w:tcBorders>
              <w:top w:color="231F20" w:sz="4" w:val="single"/>
              <w:left w:color="231F20" w:sz="4" w:val="single"/>
              <w:bottom w:color="231F20" w:sz="4" w:val="single"/>
              <w:right w:color="231F20" w:sz="4" w:val="single"/>
            </w:tcBorders>
          </w:tcPr>
          <w:p w14:paraId="C6000000">
            <w:r>
              <w:t>[</w:t>
            </w:r>
            <w:r>
              <w:t>eə</w:t>
            </w:r>
            <w:r>
              <w:t>]</w:t>
            </w:r>
          </w:p>
        </w:tc>
      </w:tr>
      <w:tr>
        <w:trPr>
          <w:trHeight w:hRule="atLeast" w:val="371"/>
        </w:trPr>
        <w:tc>
          <w:tcPr>
            <w:tcW w:type="dxa" w:w="1980"/>
            <w:tcBorders>
              <w:top w:color="231F20" w:sz="4" w:val="single"/>
              <w:left w:color="231F20" w:sz="4" w:val="single"/>
              <w:bottom w:color="231F20" w:sz="4" w:val="single"/>
              <w:right w:color="231F20" w:sz="4" w:val="single"/>
            </w:tcBorders>
          </w:tcPr>
          <w:p w14:paraId="C7000000">
            <w:r>
              <w:t>name</w:t>
            </w:r>
          </w:p>
        </w:tc>
        <w:tc>
          <w:tcPr>
            <w:tcW w:type="dxa" w:w="2126"/>
            <w:tcBorders>
              <w:top w:color="231F20" w:sz="4" w:val="single"/>
              <w:left w:color="231F20" w:sz="4" w:val="single"/>
              <w:bottom w:color="231F20" w:sz="4" w:val="single"/>
              <w:right w:color="231F20" w:sz="4" w:val="single"/>
            </w:tcBorders>
          </w:tcPr>
          <w:p w14:paraId="C8000000">
            <w:r>
              <w:t>man</w:t>
            </w:r>
          </w:p>
        </w:tc>
        <w:tc>
          <w:tcPr>
            <w:tcW w:type="dxa" w:w="2126"/>
            <w:tcBorders>
              <w:top w:color="231F20" w:sz="4" w:val="single"/>
              <w:left w:color="231F20" w:sz="4" w:val="single"/>
              <w:bottom w:color="231F20" w:sz="4" w:val="single"/>
              <w:right w:color="231F20" w:sz="4" w:val="single"/>
            </w:tcBorders>
          </w:tcPr>
          <w:p w14:paraId="C9000000">
            <w:r>
              <w:t>large</w:t>
            </w:r>
          </w:p>
        </w:tc>
        <w:tc>
          <w:tcPr>
            <w:tcW w:type="dxa" w:w="3261"/>
            <w:tcBorders>
              <w:top w:color="231F20" w:sz="4" w:val="single"/>
              <w:left w:color="231F20" w:sz="4" w:val="single"/>
              <w:bottom w:color="231F20" w:sz="4" w:val="single"/>
              <w:right w:color="231F20" w:sz="4" w:val="single"/>
            </w:tcBorders>
          </w:tcPr>
          <w:p w14:paraId="CA000000">
            <w:r>
              <w:t>hair</w:t>
            </w:r>
          </w:p>
        </w:tc>
      </w:tr>
      <w:tr>
        <w:trPr>
          <w:trHeight w:hRule="atLeast" w:val="371"/>
        </w:trPr>
        <w:tc>
          <w:tcPr>
            <w:tcW w:type="dxa" w:w="1980"/>
            <w:tcBorders>
              <w:top w:color="231F20" w:sz="4" w:val="single"/>
              <w:left w:color="231F20" w:sz="4" w:val="single"/>
              <w:bottom w:color="231F20" w:sz="4" w:val="single"/>
              <w:right w:color="231F20" w:sz="4" w:val="single"/>
            </w:tcBorders>
          </w:tcPr>
          <w:p w14:paraId="CB000000">
            <w:r>
              <w:t>make</w:t>
            </w:r>
          </w:p>
        </w:tc>
        <w:tc>
          <w:tcPr>
            <w:tcW w:type="dxa" w:w="2126"/>
            <w:tcBorders>
              <w:top w:color="231F20" w:sz="4" w:val="single"/>
              <w:left w:color="231F20" w:sz="4" w:val="single"/>
              <w:bottom w:color="231F20" w:sz="4" w:val="single"/>
              <w:right w:color="231F20" w:sz="4" w:val="single"/>
            </w:tcBorders>
          </w:tcPr>
          <w:p w14:paraId="CC000000">
            <w:r>
              <w:t>family</w:t>
            </w:r>
          </w:p>
        </w:tc>
        <w:tc>
          <w:tcPr>
            <w:tcW w:type="dxa" w:w="2126"/>
            <w:tcBorders>
              <w:top w:color="231F20" w:sz="4" w:val="single"/>
              <w:left w:color="231F20" w:sz="4" w:val="single"/>
              <w:bottom w:color="231F20" w:sz="4" w:val="single"/>
              <w:right w:color="231F20" w:sz="4" w:val="single"/>
            </w:tcBorders>
          </w:tcPr>
          <w:p w14:paraId="CD000000">
            <w:r>
              <w:t>task</w:t>
            </w:r>
          </w:p>
        </w:tc>
        <w:tc>
          <w:tcPr>
            <w:tcW w:type="dxa" w:w="3261"/>
            <w:tcBorders>
              <w:top w:color="231F20" w:sz="4" w:val="single"/>
              <w:left w:color="231F20" w:sz="4" w:val="single"/>
              <w:bottom w:color="231F20" w:sz="4" w:val="single"/>
              <w:right w:color="231F20" w:sz="4" w:val="single"/>
            </w:tcBorders>
          </w:tcPr>
          <w:p w14:paraId="CE000000">
            <w:r>
              <w:t>fair</w:t>
            </w:r>
          </w:p>
        </w:tc>
      </w:tr>
      <w:tr>
        <w:trPr>
          <w:trHeight w:hRule="atLeast" w:val="371"/>
        </w:trPr>
        <w:tc>
          <w:tcPr>
            <w:tcW w:type="dxa" w:w="1980"/>
            <w:tcBorders>
              <w:top w:color="231F20" w:sz="4" w:val="single"/>
              <w:left w:color="231F20" w:sz="4" w:val="single"/>
              <w:bottom w:color="231F20" w:sz="4" w:val="single"/>
              <w:right w:color="231F20" w:sz="4" w:val="single"/>
            </w:tcBorders>
          </w:tcPr>
          <w:p w14:paraId="CF000000">
            <w:r>
              <w:t>nature</w:t>
            </w:r>
          </w:p>
        </w:tc>
        <w:tc>
          <w:tcPr>
            <w:tcW w:type="dxa" w:w="2126"/>
            <w:tcBorders>
              <w:top w:color="231F20" w:sz="4" w:val="single"/>
              <w:left w:color="231F20" w:sz="4" w:val="single"/>
              <w:bottom w:color="231F20" w:sz="4" w:val="single"/>
              <w:right w:color="231F20" w:sz="4" w:val="single"/>
            </w:tcBorders>
          </w:tcPr>
          <w:p w14:paraId="D0000000">
            <w:r>
              <w:t>travel</w:t>
            </w:r>
          </w:p>
        </w:tc>
        <w:tc>
          <w:tcPr>
            <w:tcW w:type="dxa" w:w="2126"/>
            <w:tcBorders>
              <w:top w:color="231F20" w:sz="4" w:val="single"/>
              <w:left w:color="231F20" w:sz="4" w:val="single"/>
              <w:bottom w:color="231F20" w:sz="4" w:val="single"/>
              <w:right w:color="231F20" w:sz="4" w:val="single"/>
            </w:tcBorders>
          </w:tcPr>
          <w:p w14:paraId="D1000000">
            <w:r>
              <w:t>park</w:t>
            </w:r>
          </w:p>
        </w:tc>
        <w:tc>
          <w:tcPr>
            <w:tcW w:type="dxa" w:w="3261"/>
            <w:tcBorders>
              <w:top w:color="231F20" w:sz="4" w:val="single"/>
              <w:left w:color="231F20" w:sz="4" w:val="single"/>
              <w:bottom w:color="231F20" w:sz="4" w:val="single"/>
              <w:right w:color="231F20" w:sz="4" w:val="single"/>
            </w:tcBorders>
          </w:tcPr>
          <w:p w14:paraId="D2000000">
            <w:r>
              <w:t>parents</w:t>
            </w:r>
          </w:p>
        </w:tc>
      </w:tr>
    </w:tbl>
    <w:p w14:paraId="D3000000">
      <w:pPr>
        <w:rPr>
          <w:b w:val="1"/>
        </w:rPr>
      </w:pPr>
    </w:p>
    <w:p w14:paraId="D4000000">
      <w:pPr>
        <w:rPr>
          <w:b w:val="1"/>
        </w:rPr>
      </w:pPr>
      <w:r>
        <w:rPr>
          <w:b w:val="1"/>
        </w:rPr>
        <w:t>Letter</w:t>
      </w:r>
      <w:r>
        <w:rPr>
          <w:b w:val="1"/>
        </w:rPr>
        <w:t xml:space="preserve"> “</w:t>
      </w:r>
      <w:r>
        <w:rPr>
          <w:b w:val="1"/>
        </w:rPr>
        <w:t>E</w:t>
      </w:r>
      <w:r>
        <w:rPr>
          <w:b w:val="1"/>
        </w:rPr>
        <w:t>”</w:t>
      </w:r>
    </w:p>
    <w:p w14:paraId="D5000000">
      <w:pPr>
        <w:rPr>
          <w:b w:val="1"/>
        </w:rPr>
      </w:pPr>
    </w:p>
    <w:tbl>
      <w:tblPr>
        <w:tblStyle w:val="Style_10"/>
        <w:tblInd w:type="dxa" w:w="-5"/>
        <w:tblBorders>
          <w:top w:color="231F20" w:sz="4" w:val="single"/>
          <w:left w:color="231F20" w:sz="4" w:val="single"/>
          <w:bottom w:color="231F20" w:sz="4" w:val="single"/>
          <w:right w:color="231F20" w:sz="4" w:val="single"/>
          <w:insideH w:color="231F20" w:sz="4" w:val="single"/>
          <w:insideV w:color="231F20" w:sz="4" w:val="single"/>
        </w:tblBorders>
        <w:tblLayout w:type="fixed"/>
      </w:tblPr>
      <w:tblGrid>
        <w:gridCol w:w="3119"/>
        <w:gridCol w:w="2126"/>
        <w:gridCol w:w="2126"/>
        <w:gridCol w:w="2127"/>
      </w:tblGrid>
      <w:tr>
        <w:trPr>
          <w:trHeight w:hRule="atLeast" w:val="366"/>
        </w:trPr>
        <w:tc>
          <w:tcPr>
            <w:tcW w:type="dxa" w:w="3119"/>
            <w:tcBorders>
              <w:top w:color="231F20" w:sz="4" w:val="single"/>
              <w:left w:color="231F20" w:sz="4" w:val="single"/>
              <w:bottom w:color="231F20" w:sz="4" w:val="single"/>
              <w:right w:color="231F20" w:sz="4" w:val="single"/>
            </w:tcBorders>
          </w:tcPr>
          <w:p w14:paraId="D6000000">
            <w:r>
              <w:t>[</w:t>
            </w:r>
            <w:r>
              <w:t>i</w:t>
            </w:r>
            <w:r>
              <w:t>:]</w:t>
            </w:r>
          </w:p>
        </w:tc>
        <w:tc>
          <w:tcPr>
            <w:tcW w:type="dxa" w:w="2126"/>
            <w:tcBorders>
              <w:top w:color="231F20" w:sz="4" w:val="single"/>
              <w:left w:color="231F20" w:sz="4" w:val="single"/>
              <w:bottom w:color="231F20" w:sz="4" w:val="single"/>
              <w:right w:color="231F20" w:sz="4" w:val="single"/>
            </w:tcBorders>
          </w:tcPr>
          <w:p w14:paraId="D7000000">
            <w:r>
              <w:t>[e]</w:t>
            </w:r>
          </w:p>
        </w:tc>
        <w:tc>
          <w:tcPr>
            <w:tcW w:type="dxa" w:w="2126"/>
            <w:tcBorders>
              <w:top w:color="231F20" w:sz="4" w:val="single"/>
              <w:left w:color="231F20" w:sz="4" w:val="single"/>
              <w:bottom w:color="231F20" w:sz="4" w:val="single"/>
              <w:right w:color="231F20" w:sz="4" w:val="single"/>
            </w:tcBorders>
          </w:tcPr>
          <w:p w14:paraId="D8000000">
            <w:r>
              <w:t>[ɜ:]</w:t>
            </w:r>
          </w:p>
        </w:tc>
        <w:tc>
          <w:tcPr>
            <w:tcW w:type="dxa" w:w="2127"/>
            <w:tcBorders>
              <w:top w:color="231F20" w:sz="4" w:val="single"/>
              <w:left w:color="231F20" w:sz="4" w:val="single"/>
              <w:bottom w:color="231F20" w:sz="4" w:val="single"/>
              <w:right w:color="231F20" w:sz="4" w:val="single"/>
            </w:tcBorders>
          </w:tcPr>
          <w:p w14:paraId="D9000000">
            <w:r>
              <w:t>[</w:t>
            </w:r>
            <w:r>
              <w:t>ɪə</w:t>
            </w:r>
            <w:r>
              <w:t>]</w:t>
            </w:r>
          </w:p>
        </w:tc>
      </w:tr>
      <w:tr>
        <w:trPr>
          <w:trHeight w:hRule="atLeast" w:val="371"/>
        </w:trPr>
        <w:tc>
          <w:tcPr>
            <w:tcW w:type="dxa" w:w="3119"/>
            <w:tcBorders>
              <w:top w:color="231F20" w:sz="4" w:val="single"/>
              <w:left w:color="231F20" w:sz="4" w:val="single"/>
              <w:bottom w:color="231F20" w:sz="4" w:val="single"/>
              <w:right w:color="231F20" w:sz="4" w:val="single"/>
            </w:tcBorders>
          </w:tcPr>
          <w:p w14:paraId="DA000000">
            <w:r>
              <w:t>me</w:t>
            </w:r>
          </w:p>
        </w:tc>
        <w:tc>
          <w:tcPr>
            <w:tcW w:type="dxa" w:w="2126"/>
            <w:tcBorders>
              <w:top w:color="231F20" w:sz="4" w:val="single"/>
              <w:left w:color="231F20" w:sz="4" w:val="single"/>
              <w:bottom w:color="231F20" w:sz="4" w:val="single"/>
              <w:right w:color="231F20" w:sz="4" w:val="single"/>
            </w:tcBorders>
          </w:tcPr>
          <w:p w14:paraId="DB000000">
            <w:r>
              <w:t>let</w:t>
            </w:r>
          </w:p>
        </w:tc>
        <w:tc>
          <w:tcPr>
            <w:tcW w:type="dxa" w:w="2126"/>
            <w:tcBorders>
              <w:top w:color="231F20" w:sz="4" w:val="single"/>
              <w:left w:color="231F20" w:sz="4" w:val="single"/>
              <w:bottom w:color="231F20" w:sz="4" w:val="single"/>
              <w:right w:color="231F20" w:sz="4" w:val="single"/>
            </w:tcBorders>
          </w:tcPr>
          <w:p w14:paraId="DC000000">
            <w:r>
              <w:t>her</w:t>
            </w:r>
          </w:p>
        </w:tc>
        <w:tc>
          <w:tcPr>
            <w:tcW w:type="dxa" w:w="2127"/>
            <w:tcBorders>
              <w:top w:color="231F20" w:sz="4" w:val="single"/>
              <w:left w:color="231F20" w:sz="4" w:val="single"/>
              <w:bottom w:color="231F20" w:sz="4" w:val="single"/>
              <w:right w:color="231F20" w:sz="4" w:val="single"/>
            </w:tcBorders>
          </w:tcPr>
          <w:p w14:paraId="DD000000">
            <w:r>
              <w:t>here</w:t>
            </w:r>
          </w:p>
        </w:tc>
      </w:tr>
      <w:tr>
        <w:trPr>
          <w:trHeight w:hRule="atLeast" w:val="371"/>
        </w:trPr>
        <w:tc>
          <w:tcPr>
            <w:tcW w:type="dxa" w:w="3119"/>
            <w:tcBorders>
              <w:top w:color="231F20" w:sz="4" w:val="single"/>
              <w:left w:color="231F20" w:sz="4" w:val="single"/>
              <w:bottom w:color="231F20" w:sz="4" w:val="single"/>
              <w:right w:color="231F20" w:sz="4" w:val="single"/>
            </w:tcBorders>
          </w:tcPr>
          <w:p w14:paraId="DE000000">
            <w:r>
              <w:t>week</w:t>
            </w:r>
          </w:p>
        </w:tc>
        <w:tc>
          <w:tcPr>
            <w:tcW w:type="dxa" w:w="2126"/>
            <w:tcBorders>
              <w:top w:color="231F20" w:sz="4" w:val="single"/>
              <w:left w:color="231F20" w:sz="4" w:val="single"/>
              <w:bottom w:color="231F20" w:sz="4" w:val="single"/>
              <w:right w:color="231F20" w:sz="4" w:val="single"/>
            </w:tcBorders>
          </w:tcPr>
          <w:p w14:paraId="DF000000">
            <w:r>
              <w:t>rest</w:t>
            </w:r>
          </w:p>
        </w:tc>
        <w:tc>
          <w:tcPr>
            <w:tcW w:type="dxa" w:w="2126"/>
            <w:tcBorders>
              <w:top w:color="231F20" w:sz="4" w:val="single"/>
              <w:left w:color="231F20" w:sz="4" w:val="single"/>
              <w:bottom w:color="231F20" w:sz="4" w:val="single"/>
              <w:right w:color="231F20" w:sz="4" w:val="single"/>
            </w:tcBorders>
          </w:tcPr>
          <w:p w14:paraId="E0000000">
            <w:r>
              <w:t>term</w:t>
            </w:r>
          </w:p>
        </w:tc>
        <w:tc>
          <w:tcPr>
            <w:tcW w:type="dxa" w:w="2127"/>
            <w:tcBorders>
              <w:top w:color="231F20" w:sz="4" w:val="single"/>
              <w:left w:color="231F20" w:sz="4" w:val="single"/>
              <w:bottom w:color="231F20" w:sz="4" w:val="single"/>
              <w:right w:color="231F20" w:sz="4" w:val="single"/>
            </w:tcBorders>
          </w:tcPr>
          <w:p w14:paraId="E1000000">
            <w:r>
              <w:t>dear</w:t>
            </w:r>
          </w:p>
        </w:tc>
      </w:tr>
      <w:tr>
        <w:trPr>
          <w:trHeight w:hRule="atLeast" w:val="371"/>
        </w:trPr>
        <w:tc>
          <w:tcPr>
            <w:tcW w:type="dxa" w:w="3119"/>
            <w:tcBorders>
              <w:top w:color="231F20" w:sz="4" w:val="single"/>
              <w:left w:color="231F20" w:sz="4" w:val="single"/>
              <w:bottom w:color="231F20" w:sz="4" w:val="single"/>
              <w:right w:color="231F20" w:sz="4" w:val="single"/>
            </w:tcBorders>
          </w:tcPr>
          <w:p w14:paraId="E2000000">
            <w:r>
              <w:t>see</w:t>
            </w:r>
          </w:p>
        </w:tc>
        <w:tc>
          <w:tcPr>
            <w:tcW w:type="dxa" w:w="2126"/>
            <w:tcBorders>
              <w:top w:color="231F20" w:sz="4" w:val="single"/>
              <w:left w:color="231F20" w:sz="4" w:val="single"/>
              <w:bottom w:color="231F20" w:sz="4" w:val="single"/>
              <w:right w:color="231F20" w:sz="4" w:val="single"/>
            </w:tcBorders>
          </w:tcPr>
          <w:p w14:paraId="E3000000">
            <w:r>
              <w:t>tennis</w:t>
            </w:r>
          </w:p>
        </w:tc>
        <w:tc>
          <w:tcPr>
            <w:tcW w:type="dxa" w:w="2126"/>
            <w:tcBorders>
              <w:top w:color="231F20" w:sz="4" w:val="single"/>
              <w:left w:color="231F20" w:sz="4" w:val="single"/>
              <w:bottom w:color="231F20" w:sz="4" w:val="single"/>
              <w:right w:color="231F20" w:sz="4" w:val="single"/>
            </w:tcBorders>
          </w:tcPr>
          <w:p w14:paraId="E4000000">
            <w:r>
              <w:t>nerve</w:t>
            </w:r>
          </w:p>
        </w:tc>
        <w:tc>
          <w:tcPr>
            <w:tcW w:type="dxa" w:w="2127"/>
            <w:tcBorders>
              <w:top w:color="231F20" w:sz="4" w:val="single"/>
              <w:left w:color="231F20" w:sz="4" w:val="single"/>
              <w:bottom w:color="231F20" w:sz="4" w:val="single"/>
              <w:right w:color="231F20" w:sz="4" w:val="single"/>
            </w:tcBorders>
          </w:tcPr>
          <w:p w14:paraId="E5000000">
            <w:r>
              <w:t>y</w:t>
            </w:r>
            <w:r>
              <w:t>ear</w:t>
            </w:r>
          </w:p>
        </w:tc>
      </w:tr>
    </w:tbl>
    <w:p w14:paraId="E6000000">
      <w:pPr>
        <w:rPr>
          <w:b w:val="1"/>
        </w:rPr>
      </w:pPr>
    </w:p>
    <w:p w14:paraId="E7000000">
      <w:pPr>
        <w:rPr>
          <w:b w:val="1"/>
        </w:rPr>
      </w:pPr>
      <w:r>
        <w:rPr>
          <w:b w:val="1"/>
        </w:rPr>
        <w:t>Letter</w:t>
      </w:r>
      <w:r>
        <w:rPr>
          <w:b w:val="1"/>
        </w:rPr>
        <w:t xml:space="preserve"> “</w:t>
      </w:r>
      <w:r>
        <w:rPr>
          <w:b w:val="1"/>
        </w:rPr>
        <w:t>I</w:t>
      </w:r>
      <w:r>
        <w:rPr>
          <w:b w:val="1"/>
        </w:rPr>
        <w:t>”</w:t>
      </w:r>
    </w:p>
    <w:p w14:paraId="E8000000">
      <w:pPr>
        <w:rPr>
          <w:b w:val="1"/>
        </w:rPr>
      </w:pPr>
    </w:p>
    <w:tbl>
      <w:tblPr>
        <w:tblStyle w:val="Style_10"/>
        <w:tblBorders>
          <w:top w:color="231F20" w:sz="4" w:val="single"/>
          <w:left w:color="231F20" w:sz="4" w:val="single"/>
          <w:bottom w:color="231F20" w:sz="4" w:val="single"/>
          <w:right w:color="231F20" w:sz="4" w:val="single"/>
          <w:insideH w:color="231F20" w:sz="4" w:val="single"/>
          <w:insideV w:color="231F20" w:sz="4" w:val="single"/>
        </w:tblBorders>
        <w:tblLayout w:type="fixed"/>
      </w:tblPr>
      <w:tblGrid>
        <w:gridCol w:w="3131"/>
        <w:gridCol w:w="2126"/>
        <w:gridCol w:w="2126"/>
        <w:gridCol w:w="2121"/>
      </w:tblGrid>
      <w:tr>
        <w:trPr>
          <w:trHeight w:hRule="atLeast" w:val="366"/>
        </w:trPr>
        <w:tc>
          <w:tcPr>
            <w:tcW w:type="dxa" w:w="3131"/>
            <w:tcBorders>
              <w:top w:color="231F20" w:sz="4" w:val="single"/>
              <w:left w:color="231F20" w:sz="4" w:val="single"/>
              <w:bottom w:color="231F20" w:sz="4" w:val="single"/>
              <w:right w:color="231F20" w:sz="4" w:val="single"/>
            </w:tcBorders>
          </w:tcPr>
          <w:p w14:paraId="E9000000">
            <w:r>
              <w:t>[</w:t>
            </w:r>
            <w:r>
              <w:t>aɪ</w:t>
            </w:r>
            <w:r>
              <w:t>]</w:t>
            </w:r>
          </w:p>
        </w:tc>
        <w:tc>
          <w:tcPr>
            <w:tcW w:type="dxa" w:w="2126"/>
            <w:tcBorders>
              <w:top w:color="231F20" w:sz="4" w:val="single"/>
              <w:left w:color="231F20" w:sz="4" w:val="single"/>
              <w:bottom w:color="231F20" w:sz="4" w:val="single"/>
              <w:right w:color="231F20" w:sz="4" w:val="single"/>
            </w:tcBorders>
          </w:tcPr>
          <w:p w14:paraId="EA000000">
            <w:r>
              <w:t>[ɪ]</w:t>
            </w:r>
          </w:p>
        </w:tc>
        <w:tc>
          <w:tcPr>
            <w:tcW w:type="dxa" w:w="2126"/>
            <w:tcBorders>
              <w:top w:color="231F20" w:sz="4" w:val="single"/>
              <w:left w:color="231F20" w:sz="4" w:val="single"/>
              <w:bottom w:color="231F20" w:sz="4" w:val="single"/>
              <w:right w:color="231F20" w:sz="4" w:val="single"/>
            </w:tcBorders>
          </w:tcPr>
          <w:p w14:paraId="EB000000">
            <w:r>
              <w:t>[ɜ:]</w:t>
            </w:r>
          </w:p>
        </w:tc>
        <w:tc>
          <w:tcPr>
            <w:tcW w:type="dxa" w:w="2121"/>
            <w:tcBorders>
              <w:top w:color="231F20" w:sz="4" w:val="single"/>
              <w:left w:color="231F20" w:sz="4" w:val="single"/>
              <w:bottom w:color="231F20" w:sz="4" w:val="single"/>
              <w:right w:color="231F20" w:sz="4" w:val="single"/>
            </w:tcBorders>
          </w:tcPr>
          <w:p w14:paraId="EC000000">
            <w:r>
              <w:t>[</w:t>
            </w:r>
            <w:r>
              <w:t>aɪə</w:t>
            </w:r>
            <w:r>
              <w:t>]</w:t>
            </w:r>
          </w:p>
        </w:tc>
      </w:tr>
      <w:tr>
        <w:trPr>
          <w:trHeight w:hRule="atLeast" w:val="371"/>
        </w:trPr>
        <w:tc>
          <w:tcPr>
            <w:tcW w:type="dxa" w:w="3131"/>
            <w:tcBorders>
              <w:top w:color="231F20" w:sz="4" w:val="single"/>
              <w:left w:color="231F20" w:sz="4" w:val="single"/>
              <w:bottom w:color="231F20" w:sz="4" w:val="single"/>
              <w:right w:color="231F20" w:sz="4" w:val="single"/>
            </w:tcBorders>
          </w:tcPr>
          <w:p w14:paraId="ED000000">
            <w:r>
              <w:t>hiking</w:t>
            </w:r>
          </w:p>
        </w:tc>
        <w:tc>
          <w:tcPr>
            <w:tcW w:type="dxa" w:w="2126"/>
            <w:tcBorders>
              <w:top w:color="231F20" w:sz="4" w:val="single"/>
              <w:left w:color="231F20" w:sz="4" w:val="single"/>
              <w:bottom w:color="231F20" w:sz="4" w:val="single"/>
              <w:right w:color="231F20" w:sz="4" w:val="single"/>
            </w:tcBorders>
          </w:tcPr>
          <w:p w14:paraId="EE000000">
            <w:r>
              <w:t>sister</w:t>
            </w:r>
          </w:p>
        </w:tc>
        <w:tc>
          <w:tcPr>
            <w:tcW w:type="dxa" w:w="2126"/>
            <w:tcBorders>
              <w:top w:color="231F20" w:sz="4" w:val="single"/>
              <w:left w:color="231F20" w:sz="4" w:val="single"/>
              <w:bottom w:color="231F20" w:sz="4" w:val="single"/>
              <w:right w:color="231F20" w:sz="4" w:val="single"/>
            </w:tcBorders>
          </w:tcPr>
          <w:p w14:paraId="EF000000">
            <w:r>
              <w:t>girl</w:t>
            </w:r>
          </w:p>
        </w:tc>
        <w:tc>
          <w:tcPr>
            <w:tcW w:type="dxa" w:w="2121"/>
            <w:tcBorders>
              <w:top w:color="231F20" w:sz="4" w:val="single"/>
              <w:left w:color="231F20" w:sz="4" w:val="single"/>
              <w:bottom w:color="231F20" w:sz="4" w:val="single"/>
              <w:right w:color="231F20" w:sz="4" w:val="single"/>
            </w:tcBorders>
          </w:tcPr>
          <w:p w14:paraId="F0000000">
            <w:r>
              <w:t>tire</w:t>
            </w:r>
          </w:p>
        </w:tc>
      </w:tr>
      <w:tr>
        <w:trPr>
          <w:trHeight w:hRule="atLeast" w:val="371"/>
        </w:trPr>
        <w:tc>
          <w:tcPr>
            <w:tcW w:type="dxa" w:w="3131"/>
            <w:tcBorders>
              <w:top w:color="231F20" w:sz="4" w:val="single"/>
              <w:left w:color="231F20" w:sz="4" w:val="single"/>
              <w:bottom w:color="231F20" w:sz="4" w:val="single"/>
              <w:right w:color="231F20" w:sz="4" w:val="single"/>
            </w:tcBorders>
          </w:tcPr>
          <w:p w14:paraId="F1000000">
            <w:r>
              <w:t>enterprise</w:t>
            </w:r>
          </w:p>
        </w:tc>
        <w:tc>
          <w:tcPr>
            <w:tcW w:type="dxa" w:w="2126"/>
            <w:tcBorders>
              <w:top w:color="231F20" w:sz="4" w:val="single"/>
              <w:left w:color="231F20" w:sz="4" w:val="single"/>
              <w:bottom w:color="231F20" w:sz="4" w:val="single"/>
              <w:right w:color="231F20" w:sz="4" w:val="single"/>
            </w:tcBorders>
          </w:tcPr>
          <w:p w14:paraId="F2000000">
            <w:r>
              <w:t>thing</w:t>
            </w:r>
          </w:p>
        </w:tc>
        <w:tc>
          <w:tcPr>
            <w:tcW w:type="dxa" w:w="2126"/>
            <w:tcBorders>
              <w:top w:color="231F20" w:sz="4" w:val="single"/>
              <w:left w:color="231F20" w:sz="4" w:val="single"/>
              <w:bottom w:color="231F20" w:sz="4" w:val="single"/>
              <w:right w:color="231F20" w:sz="4" w:val="single"/>
            </w:tcBorders>
          </w:tcPr>
          <w:p w14:paraId="F3000000">
            <w:r>
              <w:t>first</w:t>
            </w:r>
          </w:p>
        </w:tc>
        <w:tc>
          <w:tcPr>
            <w:tcW w:type="dxa" w:w="2121"/>
            <w:tcBorders>
              <w:top w:color="231F20" w:sz="4" w:val="single"/>
              <w:left w:color="231F20" w:sz="4" w:val="single"/>
              <w:bottom w:color="231F20" w:sz="4" w:val="single"/>
              <w:right w:color="231F20" w:sz="4" w:val="single"/>
            </w:tcBorders>
          </w:tcPr>
          <w:p w14:paraId="F4000000">
            <w:r>
              <w:t>fire</w:t>
            </w:r>
          </w:p>
        </w:tc>
      </w:tr>
      <w:tr>
        <w:trPr>
          <w:trHeight w:hRule="atLeast" w:val="371"/>
        </w:trPr>
        <w:tc>
          <w:tcPr>
            <w:tcW w:type="dxa" w:w="3131"/>
            <w:tcBorders>
              <w:top w:color="231F20" w:sz="4" w:val="single"/>
              <w:left w:color="231F20" w:sz="4" w:val="single"/>
              <w:bottom w:color="231F20" w:sz="4" w:val="single"/>
              <w:right w:color="231F20" w:sz="4" w:val="single"/>
            </w:tcBorders>
          </w:tcPr>
          <w:p w14:paraId="F5000000">
            <w:r>
              <w:t>diving</w:t>
            </w:r>
          </w:p>
        </w:tc>
        <w:tc>
          <w:tcPr>
            <w:tcW w:type="dxa" w:w="2126"/>
            <w:tcBorders>
              <w:top w:color="231F20" w:sz="4" w:val="single"/>
              <w:left w:color="231F20" w:sz="4" w:val="single"/>
              <w:bottom w:color="231F20" w:sz="4" w:val="single"/>
              <w:right w:color="231F20" w:sz="4" w:val="single"/>
            </w:tcBorders>
          </w:tcPr>
          <w:p w14:paraId="F6000000">
            <w:r>
              <w:t>consist</w:t>
            </w:r>
          </w:p>
        </w:tc>
        <w:tc>
          <w:tcPr>
            <w:tcW w:type="dxa" w:w="2126"/>
            <w:tcBorders>
              <w:top w:color="231F20" w:sz="4" w:val="single"/>
              <w:left w:color="231F20" w:sz="4" w:val="single"/>
              <w:bottom w:color="231F20" w:sz="4" w:val="single"/>
              <w:right w:color="231F20" w:sz="4" w:val="single"/>
            </w:tcBorders>
          </w:tcPr>
          <w:p w14:paraId="F7000000">
            <w:r>
              <w:t>bird</w:t>
            </w:r>
          </w:p>
        </w:tc>
        <w:tc>
          <w:tcPr>
            <w:tcW w:type="dxa" w:w="2121"/>
            <w:tcBorders>
              <w:top w:color="231F20" w:sz="4" w:val="single"/>
              <w:left w:color="231F20" w:sz="4" w:val="single"/>
              <w:bottom w:color="231F20" w:sz="4" w:val="single"/>
              <w:right w:color="231F20" w:sz="4" w:val="single"/>
            </w:tcBorders>
          </w:tcPr>
          <w:p w14:paraId="F8000000">
            <w:r>
              <w:t>liar</w:t>
            </w:r>
          </w:p>
        </w:tc>
      </w:tr>
    </w:tbl>
    <w:p w14:paraId="F9000000">
      <w:pPr>
        <w:rPr>
          <w:b w:val="1"/>
        </w:rPr>
      </w:pPr>
    </w:p>
    <w:p w14:paraId="FA000000">
      <w:pPr>
        <w:rPr>
          <w:b w:val="1"/>
        </w:rPr>
      </w:pPr>
      <w:r>
        <w:rPr>
          <w:b w:val="1"/>
        </w:rPr>
        <w:t>Letter</w:t>
      </w:r>
      <w:r>
        <w:rPr>
          <w:b w:val="1"/>
        </w:rPr>
        <w:t xml:space="preserve"> “</w:t>
      </w:r>
      <w:r>
        <w:rPr>
          <w:b w:val="1"/>
        </w:rPr>
        <w:t>O</w:t>
      </w:r>
      <w:r>
        <w:rPr>
          <w:b w:val="1"/>
        </w:rPr>
        <w:t>”</w:t>
      </w:r>
    </w:p>
    <w:tbl>
      <w:tblPr>
        <w:tblStyle w:val="Style_10"/>
        <w:tblInd w:type="dxa" w:w="-5"/>
        <w:tblBorders>
          <w:top w:color="231F20" w:sz="4" w:val="single"/>
          <w:left w:color="231F20" w:sz="4" w:val="single"/>
          <w:bottom w:color="231F20" w:sz="4" w:val="single"/>
          <w:right w:color="231F20" w:sz="4" w:val="single"/>
          <w:insideH w:color="231F20" w:sz="4" w:val="single"/>
          <w:insideV w:color="231F20" w:sz="4" w:val="single"/>
        </w:tblBorders>
        <w:tblLayout w:type="fixed"/>
      </w:tblPr>
      <w:tblGrid>
        <w:gridCol w:w="1882"/>
        <w:gridCol w:w="2087"/>
        <w:gridCol w:w="1560"/>
        <w:gridCol w:w="1842"/>
        <w:gridCol w:w="1985"/>
      </w:tblGrid>
      <w:tr>
        <w:trPr>
          <w:trHeight w:hRule="atLeast" w:val="366"/>
        </w:trPr>
        <w:tc>
          <w:tcPr>
            <w:tcW w:type="dxa" w:w="1882"/>
            <w:tcBorders>
              <w:top w:color="231F20" w:sz="4" w:val="single"/>
              <w:left w:color="231F20" w:sz="4" w:val="single"/>
              <w:bottom w:color="231F20" w:sz="4" w:val="single"/>
              <w:right w:color="231F20" w:sz="4" w:val="single"/>
            </w:tcBorders>
          </w:tcPr>
          <w:p w14:paraId="FB000000">
            <w:r>
              <w:t>[</w:t>
            </w:r>
            <w:r>
              <w:t>əʋ</w:t>
            </w:r>
            <w:r>
              <w:t>]</w:t>
            </w:r>
          </w:p>
        </w:tc>
        <w:tc>
          <w:tcPr>
            <w:tcW w:type="dxa" w:w="2087"/>
            <w:tcBorders>
              <w:top w:color="231F20" w:sz="4" w:val="single"/>
              <w:left w:color="231F20" w:sz="4" w:val="single"/>
              <w:bottom w:color="231F20" w:sz="4" w:val="single"/>
              <w:right w:color="231F20" w:sz="4" w:val="single"/>
            </w:tcBorders>
          </w:tcPr>
          <w:p w14:paraId="FC000000">
            <w:r>
              <w:t>[ɒ]</w:t>
            </w:r>
          </w:p>
        </w:tc>
        <w:tc>
          <w:tcPr>
            <w:tcW w:type="dxa" w:w="3402"/>
            <w:gridSpan w:val="2"/>
            <w:tcBorders>
              <w:top w:color="231F20" w:sz="4" w:val="single"/>
              <w:left w:color="231F20" w:sz="4" w:val="single"/>
              <w:bottom w:color="231F20" w:sz="4" w:val="single"/>
              <w:right w:color="231F20" w:sz="4" w:val="single"/>
            </w:tcBorders>
          </w:tcPr>
          <w:p w14:paraId="FD000000">
            <w:pPr>
              <w:ind/>
              <w:jc w:val="center"/>
            </w:pPr>
            <w:r>
              <w:t>[ɔ:]</w:t>
            </w:r>
          </w:p>
        </w:tc>
        <w:tc>
          <w:tcPr>
            <w:tcW w:type="dxa" w:w="1985"/>
            <w:tcBorders>
              <w:top w:color="231F20" w:sz="4" w:val="single"/>
              <w:left w:color="231F20" w:sz="4" w:val="single"/>
              <w:bottom w:color="231F20" w:sz="4" w:val="single"/>
              <w:right w:color="231F20" w:sz="4" w:val="single"/>
            </w:tcBorders>
          </w:tcPr>
          <w:p w14:paraId="FE000000">
            <w:pPr>
              <w:ind/>
              <w:jc w:val="left"/>
            </w:pPr>
            <w:r>
              <w:t>[ʌ]</w:t>
            </w:r>
          </w:p>
        </w:tc>
      </w:tr>
      <w:tr>
        <w:trPr>
          <w:trHeight w:hRule="atLeast" w:val="371"/>
        </w:trPr>
        <w:tc>
          <w:tcPr>
            <w:tcW w:type="dxa" w:w="1882"/>
            <w:tcBorders>
              <w:top w:color="231F20" w:sz="4" w:val="single"/>
              <w:left w:color="231F20" w:sz="4" w:val="single"/>
              <w:bottom w:color="231F20" w:sz="4" w:val="single"/>
              <w:right w:color="231F20" w:sz="4" w:val="single"/>
            </w:tcBorders>
          </w:tcPr>
          <w:p w14:paraId="FF000000">
            <w:r>
              <w:t>no</w:t>
            </w:r>
          </w:p>
        </w:tc>
        <w:tc>
          <w:tcPr>
            <w:tcW w:type="dxa" w:w="2087"/>
            <w:tcBorders>
              <w:top w:color="231F20" w:sz="4" w:val="single"/>
              <w:left w:color="231F20" w:sz="4" w:val="single"/>
              <w:bottom w:color="231F20" w:sz="4" w:val="single"/>
              <w:right w:color="231F20" w:sz="4" w:val="single"/>
            </w:tcBorders>
          </w:tcPr>
          <w:p w14:paraId="00010000">
            <w:r>
              <w:t>not</w:t>
            </w:r>
          </w:p>
        </w:tc>
        <w:tc>
          <w:tcPr>
            <w:tcW w:type="dxa" w:w="1560"/>
            <w:tcBorders>
              <w:top w:color="231F20" w:sz="4" w:val="single"/>
              <w:left w:color="231F20" w:sz="4" w:val="single"/>
              <w:bottom w:color="231F20" w:sz="4" w:val="single"/>
              <w:right w:color="231F20" w:sz="4" w:val="single"/>
            </w:tcBorders>
          </w:tcPr>
          <w:p w14:paraId="01010000">
            <w:r>
              <w:t>born</w:t>
            </w:r>
          </w:p>
        </w:tc>
        <w:tc>
          <w:tcPr>
            <w:tcW w:type="dxa" w:w="1842"/>
            <w:tcBorders>
              <w:top w:color="231F20" w:sz="4" w:val="single"/>
              <w:left w:color="231F20" w:sz="4" w:val="single"/>
              <w:bottom w:color="231F20" w:sz="4" w:val="single"/>
              <w:right w:color="231F20" w:sz="4" w:val="single"/>
            </w:tcBorders>
          </w:tcPr>
          <w:p w14:paraId="02010000">
            <w:r>
              <w:t>sports</w:t>
            </w:r>
          </w:p>
        </w:tc>
        <w:tc>
          <w:tcPr>
            <w:tcW w:type="dxa" w:w="1985"/>
            <w:tcBorders>
              <w:top w:color="231F20" w:sz="4" w:val="single"/>
              <w:left w:color="231F20" w:sz="4" w:val="single"/>
              <w:bottom w:color="231F20" w:sz="4" w:val="single"/>
              <w:right w:color="231F20" w:sz="4" w:val="single"/>
            </w:tcBorders>
          </w:tcPr>
          <w:p w14:paraId="03010000">
            <w:r>
              <w:t>love</w:t>
            </w:r>
          </w:p>
        </w:tc>
      </w:tr>
      <w:tr>
        <w:trPr>
          <w:trHeight w:hRule="atLeast" w:val="371"/>
        </w:trPr>
        <w:tc>
          <w:tcPr>
            <w:tcW w:type="dxa" w:w="1882"/>
            <w:tcBorders>
              <w:top w:color="231F20" w:sz="4" w:val="single"/>
              <w:left w:color="231F20" w:sz="4" w:val="single"/>
              <w:bottom w:color="231F20" w:sz="4" w:val="single"/>
              <w:right w:color="231F20" w:sz="4" w:val="single"/>
            </w:tcBorders>
          </w:tcPr>
          <w:p w14:paraId="04010000">
            <w:r>
              <w:t>hope</w:t>
            </w:r>
          </w:p>
        </w:tc>
        <w:tc>
          <w:tcPr>
            <w:tcW w:type="dxa" w:w="2087"/>
            <w:tcBorders>
              <w:top w:color="231F20" w:sz="4" w:val="single"/>
              <w:left w:color="231F20" w:sz="4" w:val="single"/>
              <w:bottom w:color="231F20" w:sz="4" w:val="single"/>
              <w:right w:color="231F20" w:sz="4" w:val="single"/>
            </w:tcBorders>
          </w:tcPr>
          <w:p w14:paraId="05010000">
            <w:r>
              <w:t>stop</w:t>
            </w:r>
          </w:p>
        </w:tc>
        <w:tc>
          <w:tcPr>
            <w:tcW w:type="dxa" w:w="1560"/>
            <w:tcBorders>
              <w:top w:color="231F20" w:sz="4" w:val="single"/>
              <w:left w:color="231F20" w:sz="4" w:val="single"/>
              <w:bottom w:color="231F20" w:sz="4" w:val="single"/>
              <w:right w:color="231F20" w:sz="4" w:val="single"/>
            </w:tcBorders>
          </w:tcPr>
          <w:p w14:paraId="06010000">
            <w:r>
              <w:t>port</w:t>
            </w:r>
          </w:p>
        </w:tc>
        <w:tc>
          <w:tcPr>
            <w:tcW w:type="dxa" w:w="1842"/>
            <w:tcBorders>
              <w:top w:color="231F20" w:sz="4" w:val="single"/>
              <w:left w:color="231F20" w:sz="4" w:val="single"/>
              <w:bottom w:color="231F20" w:sz="4" w:val="single"/>
              <w:right w:color="231F20" w:sz="4" w:val="single"/>
            </w:tcBorders>
          </w:tcPr>
          <w:p w14:paraId="07010000">
            <w:r>
              <w:t>more</w:t>
            </w:r>
          </w:p>
        </w:tc>
        <w:tc>
          <w:tcPr>
            <w:tcW w:type="dxa" w:w="1985"/>
            <w:tcBorders>
              <w:top w:color="231F20" w:sz="4" w:val="single"/>
              <w:left w:color="231F20" w:sz="4" w:val="single"/>
              <w:bottom w:color="231F20" w:sz="4" w:val="single"/>
              <w:right w:color="231F20" w:sz="4" w:val="single"/>
            </w:tcBorders>
          </w:tcPr>
          <w:p w14:paraId="08010000">
            <w:r>
              <w:t>company</w:t>
            </w:r>
          </w:p>
        </w:tc>
      </w:tr>
      <w:tr>
        <w:trPr>
          <w:trHeight w:hRule="atLeast" w:val="371"/>
        </w:trPr>
        <w:tc>
          <w:tcPr>
            <w:tcW w:type="dxa" w:w="1882"/>
            <w:tcBorders>
              <w:top w:color="231F20" w:sz="4" w:val="single"/>
              <w:left w:color="231F20" w:sz="4" w:val="single"/>
              <w:bottom w:color="231F20" w:sz="4" w:val="single"/>
              <w:right w:color="231F20" w:sz="4" w:val="single"/>
            </w:tcBorders>
          </w:tcPr>
          <w:p w14:paraId="09010000">
            <w:r>
              <w:t>most</w:t>
            </w:r>
          </w:p>
        </w:tc>
        <w:tc>
          <w:tcPr>
            <w:tcW w:type="dxa" w:w="2087"/>
            <w:tcBorders>
              <w:top w:color="231F20" w:sz="4" w:val="single"/>
              <w:left w:color="231F20" w:sz="4" w:val="single"/>
              <w:bottom w:color="231F20" w:sz="4" w:val="single"/>
              <w:right w:color="231F20" w:sz="4" w:val="single"/>
            </w:tcBorders>
          </w:tcPr>
          <w:p w14:paraId="0A010000">
            <w:r>
              <w:t>jogging</w:t>
            </w:r>
          </w:p>
        </w:tc>
        <w:tc>
          <w:tcPr>
            <w:tcW w:type="dxa" w:w="1560"/>
            <w:tcBorders>
              <w:top w:color="231F20" w:sz="4" w:val="single"/>
              <w:left w:color="231F20" w:sz="4" w:val="single"/>
              <w:bottom w:color="231F20" w:sz="4" w:val="single"/>
              <w:right w:color="231F20" w:sz="4" w:val="single"/>
            </w:tcBorders>
          </w:tcPr>
          <w:p w14:paraId="0B010000">
            <w:r>
              <w:t>for</w:t>
            </w:r>
          </w:p>
        </w:tc>
        <w:tc>
          <w:tcPr>
            <w:tcW w:type="dxa" w:w="1842"/>
            <w:tcBorders>
              <w:top w:color="231F20" w:sz="4" w:val="single"/>
              <w:left w:color="231F20" w:sz="4" w:val="single"/>
              <w:bottom w:color="231F20" w:sz="4" w:val="single"/>
              <w:right w:color="231F20" w:sz="4" w:val="single"/>
            </w:tcBorders>
          </w:tcPr>
          <w:p w14:paraId="0C010000">
            <w:r>
              <w:t>before</w:t>
            </w:r>
          </w:p>
        </w:tc>
        <w:tc>
          <w:tcPr>
            <w:tcW w:type="dxa" w:w="1985"/>
            <w:tcBorders>
              <w:top w:color="231F20" w:sz="4" w:val="single"/>
              <w:left w:color="231F20" w:sz="4" w:val="single"/>
              <w:bottom w:color="231F20" w:sz="4" w:val="single"/>
              <w:right w:color="231F20" w:sz="4" w:val="single"/>
            </w:tcBorders>
          </w:tcPr>
          <w:p w14:paraId="0D010000">
            <w:r>
              <w:t>become</w:t>
            </w:r>
          </w:p>
        </w:tc>
      </w:tr>
    </w:tbl>
    <w:p w14:paraId="0E010000">
      <w:pPr>
        <w:rPr>
          <w:b w:val="1"/>
        </w:rPr>
      </w:pPr>
    </w:p>
    <w:p w14:paraId="0F010000">
      <w:pPr>
        <w:rPr>
          <w:b w:val="1"/>
        </w:rPr>
      </w:pPr>
      <w:r>
        <w:rPr>
          <w:b w:val="1"/>
        </w:rPr>
        <w:t>Letter</w:t>
      </w:r>
      <w:r>
        <w:rPr>
          <w:b w:val="1"/>
        </w:rPr>
        <w:t xml:space="preserve"> “</w:t>
      </w:r>
      <w:r>
        <w:rPr>
          <w:b w:val="1"/>
        </w:rPr>
        <w:t>U</w:t>
      </w:r>
      <w:r>
        <w:rPr>
          <w:b w:val="1"/>
        </w:rPr>
        <w:t>”</w:t>
      </w:r>
    </w:p>
    <w:p w14:paraId="10010000">
      <w:pPr>
        <w:rPr>
          <w:b w:val="1"/>
        </w:rPr>
      </w:pPr>
    </w:p>
    <w:tbl>
      <w:tblPr>
        <w:tblStyle w:val="Style_10"/>
        <w:tblBorders>
          <w:top w:color="231F20" w:sz="4" w:val="single"/>
          <w:left w:color="231F20" w:sz="4" w:val="single"/>
          <w:bottom w:color="231F20" w:sz="4" w:val="single"/>
          <w:right w:color="231F20" w:sz="4" w:val="single"/>
          <w:insideH w:color="231F20" w:sz="4" w:val="single"/>
          <w:insideV w:color="231F20" w:sz="4" w:val="single"/>
        </w:tblBorders>
        <w:tblLayout w:type="fixed"/>
      </w:tblPr>
      <w:tblGrid>
        <w:gridCol w:w="2547"/>
        <w:gridCol w:w="2126"/>
        <w:gridCol w:w="1843"/>
        <w:gridCol w:w="2835"/>
      </w:tblGrid>
      <w:tr>
        <w:trPr>
          <w:trHeight w:hRule="atLeast" w:val="366"/>
        </w:trPr>
        <w:tc>
          <w:tcPr>
            <w:tcW w:type="dxa" w:w="2547"/>
            <w:tcBorders>
              <w:top w:color="231F20" w:sz="4" w:val="single"/>
              <w:left w:color="231F20" w:sz="4" w:val="single"/>
              <w:bottom w:color="231F20" w:sz="4" w:val="single"/>
              <w:right w:color="231F20" w:sz="4" w:val="single"/>
            </w:tcBorders>
          </w:tcPr>
          <w:p w14:paraId="11010000">
            <w:r>
              <w:t>[</w:t>
            </w:r>
            <w:r>
              <w:t>ju</w:t>
            </w:r>
            <w:r>
              <w:t>:]</w:t>
            </w:r>
          </w:p>
        </w:tc>
        <w:tc>
          <w:tcPr>
            <w:tcW w:type="dxa" w:w="2126"/>
            <w:tcBorders>
              <w:top w:color="231F20" w:sz="4" w:val="single"/>
              <w:left w:color="231F20" w:sz="4" w:val="single"/>
              <w:bottom w:color="231F20" w:sz="4" w:val="single"/>
              <w:right w:color="231F20" w:sz="4" w:val="single"/>
            </w:tcBorders>
          </w:tcPr>
          <w:p w14:paraId="12010000">
            <w:r>
              <w:t>[ʌ]</w:t>
            </w:r>
          </w:p>
        </w:tc>
        <w:tc>
          <w:tcPr>
            <w:tcW w:type="dxa" w:w="1843"/>
            <w:tcBorders>
              <w:top w:color="231F20" w:sz="4" w:val="single"/>
              <w:left w:color="231F20" w:sz="4" w:val="single"/>
              <w:bottom w:color="231F20" w:sz="4" w:val="single"/>
              <w:right w:color="231F20" w:sz="4" w:val="single"/>
            </w:tcBorders>
          </w:tcPr>
          <w:p w14:paraId="13010000">
            <w:r>
              <w:t>[ɜ:]</w:t>
            </w:r>
          </w:p>
        </w:tc>
        <w:tc>
          <w:tcPr>
            <w:tcW w:type="dxa" w:w="2835"/>
            <w:tcBorders>
              <w:top w:color="231F20" w:sz="4" w:val="single"/>
              <w:left w:color="231F20" w:sz="4" w:val="single"/>
              <w:bottom w:color="231F20" w:sz="4" w:val="single"/>
              <w:right w:color="231F20" w:sz="4" w:val="single"/>
            </w:tcBorders>
          </w:tcPr>
          <w:p w14:paraId="14010000">
            <w:r>
              <w:t>[</w:t>
            </w:r>
            <w:r>
              <w:t>jʋə</w:t>
            </w:r>
            <w:r>
              <w:t>]</w:t>
            </w:r>
          </w:p>
        </w:tc>
      </w:tr>
      <w:tr>
        <w:trPr>
          <w:trHeight w:hRule="atLeast" w:val="371"/>
        </w:trPr>
        <w:tc>
          <w:tcPr>
            <w:tcW w:type="dxa" w:w="2547"/>
            <w:tcBorders>
              <w:top w:color="231F20" w:sz="4" w:val="single"/>
              <w:left w:color="231F20" w:sz="4" w:val="single"/>
              <w:bottom w:color="231F20" w:sz="4" w:val="single"/>
              <w:right w:color="231F20" w:sz="4" w:val="single"/>
            </w:tcBorders>
          </w:tcPr>
          <w:p w14:paraId="15010000">
            <w:r>
              <w:t>introduce</w:t>
            </w:r>
          </w:p>
        </w:tc>
        <w:tc>
          <w:tcPr>
            <w:tcW w:type="dxa" w:w="2126"/>
            <w:tcBorders>
              <w:top w:color="231F20" w:sz="4" w:val="single"/>
              <w:left w:color="231F20" w:sz="4" w:val="single"/>
              <w:bottom w:color="231F20" w:sz="4" w:val="single"/>
              <w:right w:color="231F20" w:sz="4" w:val="single"/>
            </w:tcBorders>
          </w:tcPr>
          <w:p w14:paraId="16010000">
            <w:r>
              <w:t>but</w:t>
            </w:r>
          </w:p>
        </w:tc>
        <w:tc>
          <w:tcPr>
            <w:tcW w:type="dxa" w:w="1843"/>
            <w:tcBorders>
              <w:top w:color="231F20" w:sz="4" w:val="single"/>
              <w:left w:color="231F20" w:sz="4" w:val="single"/>
              <w:bottom w:color="231F20" w:sz="4" w:val="single"/>
              <w:right w:color="231F20" w:sz="4" w:val="single"/>
            </w:tcBorders>
          </w:tcPr>
          <w:p w14:paraId="17010000">
            <w:r>
              <w:t>turn</w:t>
            </w:r>
          </w:p>
        </w:tc>
        <w:tc>
          <w:tcPr>
            <w:tcW w:type="dxa" w:w="2835"/>
            <w:tcBorders>
              <w:top w:color="231F20" w:sz="4" w:val="single"/>
              <w:left w:color="231F20" w:sz="4" w:val="single"/>
              <w:bottom w:color="231F20" w:sz="4" w:val="single"/>
              <w:right w:color="231F20" w:sz="4" w:val="single"/>
            </w:tcBorders>
          </w:tcPr>
          <w:p w14:paraId="18010000">
            <w:r>
              <w:t>pure</w:t>
            </w:r>
          </w:p>
        </w:tc>
      </w:tr>
      <w:tr>
        <w:trPr>
          <w:trHeight w:hRule="atLeast" w:val="371"/>
        </w:trPr>
        <w:tc>
          <w:tcPr>
            <w:tcW w:type="dxa" w:w="2547"/>
            <w:tcBorders>
              <w:top w:color="231F20" w:sz="4" w:val="single"/>
              <w:left w:color="231F20" w:sz="4" w:val="single"/>
              <w:bottom w:color="231F20" w:sz="4" w:val="single"/>
              <w:right w:color="231F20" w:sz="4" w:val="single"/>
            </w:tcBorders>
          </w:tcPr>
          <w:p w14:paraId="19010000">
            <w:r>
              <w:t>pupil</w:t>
            </w:r>
          </w:p>
        </w:tc>
        <w:tc>
          <w:tcPr>
            <w:tcW w:type="dxa" w:w="2126"/>
            <w:tcBorders>
              <w:top w:color="231F20" w:sz="4" w:val="single"/>
              <w:left w:color="231F20" w:sz="4" w:val="single"/>
              <w:bottom w:color="231F20" w:sz="4" w:val="single"/>
              <w:right w:color="231F20" w:sz="4" w:val="single"/>
            </w:tcBorders>
          </w:tcPr>
          <w:p w14:paraId="1A010000">
            <w:r>
              <w:t>study</w:t>
            </w:r>
          </w:p>
        </w:tc>
        <w:tc>
          <w:tcPr>
            <w:tcW w:type="dxa" w:w="1843"/>
            <w:tcBorders>
              <w:top w:color="231F20" w:sz="4" w:val="single"/>
              <w:left w:color="231F20" w:sz="4" w:val="single"/>
              <w:bottom w:color="231F20" w:sz="4" w:val="single"/>
              <w:right w:color="231F20" w:sz="4" w:val="single"/>
            </w:tcBorders>
          </w:tcPr>
          <w:p w14:paraId="1B010000">
            <w:r>
              <w:t>burn</w:t>
            </w:r>
          </w:p>
        </w:tc>
        <w:tc>
          <w:tcPr>
            <w:tcW w:type="dxa" w:w="2835"/>
            <w:tcBorders>
              <w:top w:color="231F20" w:sz="4" w:val="single"/>
              <w:left w:color="231F20" w:sz="4" w:val="single"/>
              <w:bottom w:color="231F20" w:sz="4" w:val="single"/>
              <w:right w:color="231F20" w:sz="4" w:val="single"/>
            </w:tcBorders>
          </w:tcPr>
          <w:p w14:paraId="1C010000">
            <w:r>
              <w:t>cure</w:t>
            </w:r>
          </w:p>
        </w:tc>
      </w:tr>
      <w:tr>
        <w:trPr>
          <w:trHeight w:hRule="atLeast" w:val="371"/>
        </w:trPr>
        <w:tc>
          <w:tcPr>
            <w:tcW w:type="dxa" w:w="2547"/>
            <w:tcBorders>
              <w:top w:color="231F20" w:sz="4" w:val="single"/>
              <w:left w:color="231F20" w:sz="4" w:val="single"/>
              <w:bottom w:color="231F20" w:sz="4" w:val="single"/>
              <w:right w:color="231F20" w:sz="4" w:val="single"/>
            </w:tcBorders>
          </w:tcPr>
          <w:p w14:paraId="1D010000">
            <w:r>
              <w:t>university</w:t>
            </w:r>
          </w:p>
        </w:tc>
        <w:tc>
          <w:tcPr>
            <w:tcW w:type="dxa" w:w="2126"/>
            <w:tcBorders>
              <w:top w:color="231F20" w:sz="4" w:val="single"/>
              <w:left w:color="231F20" w:sz="4" w:val="single"/>
              <w:bottom w:color="231F20" w:sz="4" w:val="single"/>
              <w:right w:color="231F20" w:sz="4" w:val="single"/>
            </w:tcBorders>
          </w:tcPr>
          <w:p w14:paraId="1E010000">
            <w:r>
              <w:t>summer</w:t>
            </w:r>
          </w:p>
        </w:tc>
        <w:tc>
          <w:tcPr>
            <w:tcW w:type="dxa" w:w="1843"/>
            <w:tcBorders>
              <w:top w:color="231F20" w:sz="4" w:val="single"/>
              <w:left w:color="231F20" w:sz="4" w:val="single"/>
              <w:bottom w:color="231F20" w:sz="4" w:val="single"/>
              <w:right w:color="231F20" w:sz="4" w:val="single"/>
            </w:tcBorders>
          </w:tcPr>
          <w:p w14:paraId="1F010000">
            <w:r>
              <w:t>hurt</w:t>
            </w:r>
          </w:p>
        </w:tc>
        <w:tc>
          <w:tcPr>
            <w:tcW w:type="dxa" w:w="2835"/>
            <w:tcBorders>
              <w:top w:color="231F20" w:sz="4" w:val="single"/>
              <w:left w:color="231F20" w:sz="4" w:val="single"/>
              <w:bottom w:color="231F20" w:sz="4" w:val="single"/>
              <w:right w:color="231F20" w:sz="4" w:val="single"/>
            </w:tcBorders>
          </w:tcPr>
          <w:p/>
        </w:tc>
      </w:tr>
    </w:tbl>
    <w:p w14:paraId="20010000"/>
    <w:p w14:paraId="21010000">
      <w:pPr>
        <w:rPr>
          <w:b w:val="1"/>
        </w:rPr>
      </w:pPr>
      <w:r>
        <w:rPr>
          <w:b w:val="1"/>
        </w:rPr>
        <w:t>Exercise 3</w:t>
      </w:r>
    </w:p>
    <w:p w14:paraId="22010000">
      <w:pPr>
        <w:rPr>
          <w:b w:val="1"/>
        </w:rPr>
      </w:pPr>
      <w:r>
        <w:rPr>
          <w:b w:val="1"/>
        </w:rPr>
        <w:t>Read international words and translate them:</w:t>
      </w:r>
    </w:p>
    <w:p w14:paraId="23010000">
      <w:r>
        <w:t>school, tradition</w:t>
      </w:r>
      <w:r>
        <w:t>, student, university, lecture, seminar, problem</w:t>
      </w:r>
      <w:r>
        <w:t>s</w:t>
      </w:r>
      <w:r>
        <w:t xml:space="preserve">, </w:t>
      </w:r>
      <w:r>
        <w:t>speciality</w:t>
      </w:r>
      <w:r>
        <w:t>, park, sport, football, basketball</w:t>
      </w:r>
      <w:r>
        <w:t xml:space="preserve">, </w:t>
      </w:r>
      <w:r>
        <w:t xml:space="preserve">character, </w:t>
      </w:r>
      <w:r>
        <w:t>organized, disciplined</w:t>
      </w:r>
      <w:r>
        <w:t>.</w:t>
      </w:r>
    </w:p>
    <w:p w14:paraId="24010000">
      <w:pPr>
        <w:rPr>
          <w:sz w:val="36"/>
        </w:rPr>
      </w:pPr>
      <w:bookmarkStart w:id="10" w:name="__RefHeading___Toc129081385"/>
      <w:bookmarkEnd w:id="10"/>
    </w:p>
    <w:p w14:paraId="25010000">
      <w:bookmarkStart w:id="11" w:name="__RefHeading___7"/>
      <w:bookmarkEnd w:id="11"/>
      <w:pPr>
        <w:pStyle w:val="Style_8"/>
      </w:pPr>
      <w:r>
        <w:t>VOCABULARY</w:t>
      </w:r>
      <w:r>
        <w:t xml:space="preserve"> </w:t>
      </w:r>
    </w:p>
    <w:p w14:paraId="26010000">
      <w:pPr>
        <w:rPr>
          <w:b w:val="1"/>
        </w:rPr>
      </w:pPr>
    </w:p>
    <w:p w14:paraId="27010000">
      <w:pPr>
        <w:rPr>
          <w:b w:val="1"/>
        </w:rPr>
      </w:pPr>
      <w:r>
        <w:rPr>
          <w:b w:val="1"/>
        </w:rPr>
        <w:t>Exercise 4</w:t>
      </w:r>
    </w:p>
    <w:p w14:paraId="28010000">
      <w:pPr>
        <w:rPr>
          <w:b w:val="1"/>
        </w:rPr>
      </w:pPr>
      <w:r>
        <w:rPr>
          <w:b w:val="1"/>
        </w:rPr>
        <w:t>Continue the list of words and gi</w:t>
      </w:r>
      <w:r>
        <w:rPr>
          <w:b w:val="1"/>
        </w:rPr>
        <w:t>ve a general term to each group.</w:t>
      </w:r>
    </w:p>
    <w:p w14:paraId="29010000">
      <w:r>
        <w:t>M</w:t>
      </w:r>
      <w:r>
        <w:t>other, father, sister, brother</w:t>
      </w:r>
      <w:r>
        <w:t xml:space="preserve"> – </w:t>
      </w:r>
      <w:r>
        <w:t>family</w:t>
      </w:r>
      <w:r>
        <w:t>;</w:t>
      </w:r>
    </w:p>
    <w:p w14:paraId="2A010000">
      <w:r>
        <w:t xml:space="preserve">robotics engineer, computer programmer… </w:t>
      </w:r>
      <w:r>
        <w:t>- .</w:t>
      </w:r>
    </w:p>
    <w:p w14:paraId="2B010000">
      <w:r>
        <w:t xml:space="preserve">hiking, </w:t>
      </w:r>
      <w:r>
        <w:t>jogging,…</w:t>
      </w:r>
      <w:r>
        <w:t>. - .</w:t>
      </w:r>
    </w:p>
    <w:p w14:paraId="2C010000"/>
    <w:p w14:paraId="2D010000">
      <w:pPr>
        <w:rPr>
          <w:b w:val="1"/>
        </w:rPr>
      </w:pPr>
      <w:r>
        <w:rPr>
          <w:b w:val="1"/>
        </w:rPr>
        <w:t>Exercise 5</w:t>
      </w:r>
    </w:p>
    <w:p w14:paraId="2E010000">
      <w:pPr>
        <w:rPr>
          <w:b w:val="1"/>
        </w:rPr>
      </w:pPr>
      <w:r>
        <w:rPr>
          <w:b w:val="1"/>
        </w:rPr>
        <w:t>Make all possible word combinations and translate them into Russian.</w:t>
      </w:r>
    </w:p>
    <w:tbl>
      <w:tblPr>
        <w:tblStyle w:val="Style_9"/>
        <w:tblLayout w:type="fixed"/>
      </w:tblPr>
      <w:tblGrid>
        <w:gridCol w:w="4664"/>
        <w:gridCol w:w="4681"/>
      </w:tblGrid>
      <w:tr>
        <w:tc>
          <w:tcPr>
            <w:tcW w:type="dxa" w:w="4664"/>
          </w:tcPr>
          <w:p w14:paraId="2F010000">
            <w:pPr>
              <w:pStyle w:val="Style_11"/>
              <w:numPr>
                <w:ilvl w:val="0"/>
                <w:numId w:val="1"/>
              </w:numPr>
              <w:tabs>
                <w:tab w:leader="none" w:pos="1005" w:val="left"/>
              </w:tabs>
              <w:spacing w:line="288" w:lineRule="auto"/>
              <w:ind/>
              <w:rPr>
                <w:rFonts w:ascii="Times New Roman" w:hAnsi="Times New Roman"/>
              </w:rPr>
            </w:pPr>
            <w:r>
              <w:rPr>
                <w:rFonts w:ascii="Times New Roman" w:hAnsi="Times New Roman"/>
              </w:rPr>
              <w:t>to be</w:t>
            </w:r>
            <w:r>
              <w:rPr>
                <w:rFonts w:ascii="Times New Roman" w:hAnsi="Times New Roman"/>
              </w:rPr>
              <w:tab/>
            </w:r>
          </w:p>
        </w:tc>
        <w:tc>
          <w:tcPr>
            <w:tcW w:type="dxa" w:w="4681"/>
          </w:tcPr>
          <w:p w14:paraId="30010000">
            <w:pPr>
              <w:pStyle w:val="Style_11"/>
              <w:numPr>
                <w:ilvl w:val="0"/>
                <w:numId w:val="2"/>
              </w:numPr>
              <w:spacing w:line="288" w:lineRule="auto"/>
              <w:ind/>
              <w:rPr>
                <w:rFonts w:ascii="Times New Roman" w:hAnsi="Times New Roman"/>
              </w:rPr>
            </w:pPr>
            <w:r>
              <w:rPr>
                <w:rFonts w:ascii="Times New Roman" w:hAnsi="Times New Roman"/>
              </w:rPr>
              <w:t>busy</w:t>
            </w:r>
          </w:p>
        </w:tc>
      </w:tr>
      <w:tr>
        <w:tc>
          <w:tcPr>
            <w:tcW w:type="dxa" w:w="4664"/>
          </w:tcPr>
          <w:p w14:paraId="31010000">
            <w:pPr>
              <w:pStyle w:val="Style_11"/>
              <w:numPr>
                <w:ilvl w:val="0"/>
                <w:numId w:val="1"/>
              </w:numPr>
              <w:spacing w:line="288" w:lineRule="auto"/>
              <w:ind/>
              <w:rPr>
                <w:rFonts w:ascii="Times New Roman" w:hAnsi="Times New Roman"/>
              </w:rPr>
            </w:pPr>
            <w:r>
              <w:rPr>
                <w:rFonts w:ascii="Times New Roman" w:hAnsi="Times New Roman"/>
              </w:rPr>
              <w:t>to work at</w:t>
            </w:r>
          </w:p>
        </w:tc>
        <w:tc>
          <w:tcPr>
            <w:tcW w:type="dxa" w:w="4681"/>
          </w:tcPr>
          <w:p w14:paraId="32010000">
            <w:pPr>
              <w:pStyle w:val="Style_11"/>
              <w:numPr>
                <w:ilvl w:val="0"/>
                <w:numId w:val="2"/>
              </w:numPr>
              <w:spacing w:line="288" w:lineRule="auto"/>
              <w:ind/>
              <w:rPr>
                <w:rFonts w:ascii="Times New Roman" w:hAnsi="Times New Roman"/>
              </w:rPr>
            </w:pPr>
            <w:r>
              <w:rPr>
                <w:rFonts w:ascii="Times New Roman" w:hAnsi="Times New Roman"/>
              </w:rPr>
              <w:t>four people</w:t>
            </w:r>
          </w:p>
        </w:tc>
      </w:tr>
      <w:tr>
        <w:tc>
          <w:tcPr>
            <w:tcW w:type="dxa" w:w="4664"/>
          </w:tcPr>
          <w:p w14:paraId="33010000">
            <w:pPr>
              <w:pStyle w:val="Style_11"/>
              <w:numPr>
                <w:ilvl w:val="0"/>
                <w:numId w:val="1"/>
              </w:numPr>
              <w:spacing w:line="288" w:lineRule="auto"/>
              <w:ind/>
              <w:rPr>
                <w:rFonts w:ascii="Times New Roman" w:hAnsi="Times New Roman"/>
              </w:rPr>
            </w:pPr>
            <w:r>
              <w:rPr>
                <w:rFonts w:ascii="Times New Roman" w:hAnsi="Times New Roman"/>
              </w:rPr>
              <w:t>to study at</w:t>
            </w:r>
          </w:p>
        </w:tc>
        <w:tc>
          <w:tcPr>
            <w:tcW w:type="dxa" w:w="4681"/>
          </w:tcPr>
          <w:p w14:paraId="34010000">
            <w:pPr>
              <w:pStyle w:val="Style_11"/>
              <w:numPr>
                <w:ilvl w:val="0"/>
                <w:numId w:val="2"/>
              </w:numPr>
              <w:spacing w:line="288" w:lineRule="auto"/>
              <w:ind/>
              <w:rPr>
                <w:rFonts w:ascii="Times New Roman" w:hAnsi="Times New Roman"/>
              </w:rPr>
            </w:pPr>
            <w:r>
              <w:rPr>
                <w:rFonts w:ascii="Times New Roman" w:hAnsi="Times New Roman"/>
              </w:rPr>
              <w:t>born</w:t>
            </w:r>
          </w:p>
        </w:tc>
      </w:tr>
      <w:tr>
        <w:tc>
          <w:tcPr>
            <w:tcW w:type="dxa" w:w="4664"/>
          </w:tcPr>
          <w:p w14:paraId="35010000">
            <w:pPr>
              <w:pStyle w:val="Style_11"/>
              <w:numPr>
                <w:ilvl w:val="0"/>
                <w:numId w:val="1"/>
              </w:numPr>
              <w:spacing w:line="288" w:lineRule="auto"/>
              <w:ind/>
              <w:rPr>
                <w:rFonts w:ascii="Times New Roman" w:hAnsi="Times New Roman"/>
              </w:rPr>
            </w:pPr>
            <w:r>
              <w:rPr>
                <w:rFonts w:ascii="Times New Roman" w:hAnsi="Times New Roman"/>
              </w:rPr>
              <w:t>to consist of</w:t>
            </w:r>
          </w:p>
        </w:tc>
        <w:tc>
          <w:tcPr>
            <w:tcW w:type="dxa" w:w="4681"/>
          </w:tcPr>
          <w:p w14:paraId="36010000">
            <w:pPr>
              <w:pStyle w:val="Style_11"/>
              <w:numPr>
                <w:ilvl w:val="0"/>
                <w:numId w:val="2"/>
              </w:numPr>
              <w:spacing w:line="288" w:lineRule="auto"/>
              <w:ind/>
              <w:rPr>
                <w:rFonts w:ascii="Times New Roman" w:hAnsi="Times New Roman"/>
              </w:rPr>
            </w:pPr>
            <w:r>
              <w:rPr>
                <w:rFonts w:ascii="Times New Roman" w:hAnsi="Times New Roman"/>
              </w:rPr>
              <w:t>a good time</w:t>
            </w:r>
          </w:p>
        </w:tc>
      </w:tr>
      <w:tr>
        <w:tc>
          <w:tcPr>
            <w:tcW w:type="dxa" w:w="4664"/>
          </w:tcPr>
          <w:p w14:paraId="37010000">
            <w:pPr>
              <w:pStyle w:val="Style_11"/>
              <w:numPr>
                <w:ilvl w:val="0"/>
                <w:numId w:val="1"/>
              </w:numPr>
              <w:spacing w:line="288" w:lineRule="auto"/>
              <w:ind/>
              <w:rPr>
                <w:rFonts w:ascii="Times New Roman" w:hAnsi="Times New Roman"/>
              </w:rPr>
            </w:pPr>
            <w:r>
              <w:rPr>
                <w:rFonts w:ascii="Times New Roman" w:hAnsi="Times New Roman"/>
              </w:rPr>
              <w:t>to have</w:t>
            </w:r>
          </w:p>
        </w:tc>
        <w:tc>
          <w:tcPr>
            <w:tcW w:type="dxa" w:w="4681"/>
          </w:tcPr>
          <w:p w14:paraId="38010000">
            <w:pPr>
              <w:pStyle w:val="Style_11"/>
              <w:numPr>
                <w:ilvl w:val="0"/>
                <w:numId w:val="2"/>
              </w:numPr>
              <w:spacing w:line="288" w:lineRule="auto"/>
              <w:ind/>
              <w:rPr>
                <w:rFonts w:ascii="Times New Roman" w:hAnsi="Times New Roman"/>
              </w:rPr>
            </w:pPr>
            <w:r>
              <w:rPr>
                <w:rFonts w:ascii="Times New Roman" w:hAnsi="Times New Roman"/>
              </w:rPr>
              <w:t>university</w:t>
            </w:r>
          </w:p>
        </w:tc>
      </w:tr>
      <w:tr>
        <w:tc>
          <w:tcPr>
            <w:tcW w:type="dxa" w:w="4664"/>
          </w:tcPr>
          <w:p w14:paraId="39010000">
            <w:pPr>
              <w:rPr>
                <w:rFonts w:ascii="Times New Roman" w:hAnsi="Times New Roman"/>
              </w:rPr>
            </w:pPr>
          </w:p>
        </w:tc>
        <w:tc>
          <w:tcPr>
            <w:tcW w:type="dxa" w:w="4681"/>
          </w:tcPr>
          <w:p w14:paraId="3A010000">
            <w:pPr>
              <w:pStyle w:val="Style_11"/>
              <w:numPr>
                <w:ilvl w:val="0"/>
                <w:numId w:val="2"/>
              </w:numPr>
              <w:spacing w:line="288" w:lineRule="auto"/>
              <w:ind/>
              <w:rPr>
                <w:rFonts w:ascii="Times New Roman" w:hAnsi="Times New Roman"/>
              </w:rPr>
            </w:pPr>
            <w:r>
              <w:rPr>
                <w:rFonts w:ascii="Times New Roman" w:hAnsi="Times New Roman"/>
              </w:rPr>
              <w:t>enterprise</w:t>
            </w:r>
          </w:p>
        </w:tc>
      </w:tr>
    </w:tbl>
    <w:p w14:paraId="3B010000">
      <w:pPr>
        <w:rPr>
          <w:b w:val="1"/>
        </w:rPr>
      </w:pPr>
    </w:p>
    <w:p w14:paraId="3C010000">
      <w:pPr>
        <w:rPr>
          <w:b w:val="1"/>
        </w:rPr>
      </w:pPr>
    </w:p>
    <w:p w14:paraId="3D010000">
      <w:bookmarkStart w:id="12" w:name="__RefHeading___8"/>
      <w:bookmarkEnd w:id="12"/>
      <w:pPr>
        <w:pStyle w:val="Style_8"/>
      </w:pPr>
      <w:r>
        <w:t>GRAMMAR I</w:t>
      </w:r>
    </w:p>
    <w:p w14:paraId="3E010000">
      <w:pPr>
        <w:rPr>
          <w:b w:val="1"/>
          <w:color w:val="FF0000"/>
        </w:rPr>
      </w:pPr>
      <w:r>
        <w:rPr>
          <w:b w:val="1"/>
        </w:rPr>
        <w:t>Study grammar rules on the use of the verb TO BE (</w:t>
      </w:r>
      <w:r>
        <w:rPr>
          <w:b w:val="1"/>
          <w:color w:val="FF0000"/>
        </w:rPr>
        <w:t xml:space="preserve">see GRAMMAR </w:t>
      </w:r>
      <w:r>
        <w:rPr>
          <w:b w:val="1"/>
          <w:color w:val="FF0000"/>
        </w:rPr>
        <w:t xml:space="preserve">REFERENCE </w:t>
      </w:r>
      <w:r>
        <w:rPr>
          <w:b w:val="1"/>
          <w:color w:val="FF0000"/>
        </w:rPr>
        <w:t>p.</w:t>
      </w:r>
      <w:r>
        <w:rPr>
          <w:b w:val="1"/>
          <w:color w:val="FF0000"/>
        </w:rPr>
        <w:t>45</w:t>
      </w:r>
      <w:r>
        <w:rPr>
          <w:b w:val="1"/>
          <w:color w:val="FF0000"/>
        </w:rPr>
        <w:t>)</w:t>
      </w:r>
    </w:p>
    <w:p w14:paraId="3F010000">
      <w:pPr>
        <w:rPr>
          <w:b w:val="1"/>
          <w:color w:val="FF0000"/>
        </w:rPr>
      </w:pPr>
    </w:p>
    <w:p w14:paraId="40010000">
      <w:pPr>
        <w:rPr>
          <w:b w:val="1"/>
        </w:rPr>
      </w:pPr>
      <w:r>
        <w:rPr>
          <w:b w:val="1"/>
        </w:rPr>
        <w:t>Exercise 6</w:t>
      </w:r>
    </w:p>
    <w:p w14:paraId="41010000">
      <w:pPr>
        <w:rPr>
          <w:b w:val="1"/>
        </w:rPr>
      </w:pPr>
      <w:r>
        <w:rPr>
          <w:b w:val="1"/>
        </w:rPr>
        <w:t>Write the correct form of the verb ‘to be’.</w:t>
      </w:r>
    </w:p>
    <w:p w14:paraId="42010000">
      <w:pPr>
        <w:pStyle w:val="Style_11"/>
        <w:numPr>
          <w:ilvl w:val="0"/>
          <w:numId w:val="3"/>
        </w:numPr>
        <w:spacing w:line="288" w:lineRule="auto"/>
        <w:ind w:firstLine="0" w:left="0"/>
      </w:pPr>
      <w:r>
        <w:t xml:space="preserve">My name ___ Tom and I ___ born in London. </w:t>
      </w:r>
    </w:p>
    <w:p w14:paraId="43010000">
      <w:pPr>
        <w:pStyle w:val="Style_11"/>
        <w:numPr>
          <w:ilvl w:val="0"/>
          <w:numId w:val="3"/>
        </w:numPr>
        <w:spacing w:line="288" w:lineRule="auto"/>
        <w:ind w:firstLine="0" w:left="0"/>
      </w:pPr>
      <w:r>
        <w:t xml:space="preserve"> Our family ___ not large. </w:t>
      </w:r>
    </w:p>
    <w:p w14:paraId="44010000">
      <w:pPr>
        <w:pStyle w:val="Style_11"/>
        <w:numPr>
          <w:ilvl w:val="0"/>
          <w:numId w:val="3"/>
        </w:numPr>
        <w:spacing w:line="288" w:lineRule="auto"/>
        <w:ind w:firstLine="0" w:left="0"/>
      </w:pPr>
      <w:r>
        <w:t xml:space="preserve"> </w:t>
      </w:r>
      <w:r>
        <w:t xml:space="preserve">His </w:t>
      </w:r>
      <w:r>
        <w:t xml:space="preserve">mother __ a writer. </w:t>
      </w:r>
    </w:p>
    <w:p w14:paraId="45010000">
      <w:pPr>
        <w:pStyle w:val="Style_11"/>
        <w:numPr>
          <w:ilvl w:val="0"/>
          <w:numId w:val="3"/>
        </w:numPr>
        <w:spacing w:line="288" w:lineRule="auto"/>
        <w:ind w:firstLine="0" w:left="0"/>
      </w:pPr>
      <w:r>
        <w:t xml:space="preserve"> </w:t>
      </w:r>
      <w:r>
        <w:t>We___ first year students of the Russian Technological University</w:t>
      </w:r>
      <w:r>
        <w:t xml:space="preserve">. </w:t>
      </w:r>
    </w:p>
    <w:p w14:paraId="46010000">
      <w:pPr>
        <w:pStyle w:val="Style_11"/>
        <w:numPr>
          <w:ilvl w:val="0"/>
          <w:numId w:val="3"/>
        </w:numPr>
        <w:spacing w:line="288" w:lineRule="auto"/>
        <w:ind w:firstLine="0" w:left="0"/>
      </w:pPr>
      <w:r>
        <w:t xml:space="preserve"> </w:t>
      </w:r>
      <w:r>
        <w:t>We ___busy yesterday</w:t>
      </w:r>
      <w:r>
        <w:t xml:space="preserve">. </w:t>
      </w:r>
    </w:p>
    <w:p w14:paraId="47010000">
      <w:pPr>
        <w:pStyle w:val="Style_11"/>
        <w:numPr>
          <w:ilvl w:val="0"/>
          <w:numId w:val="3"/>
        </w:numPr>
        <w:spacing w:line="288" w:lineRule="auto"/>
        <w:ind w:firstLine="0" w:left="0"/>
      </w:pPr>
      <w:r>
        <w:t xml:space="preserve"> </w:t>
      </w:r>
      <w:r>
        <w:t>Mikhail Kalashnikov___ a Soviet and Russian inventor and military engineer</w:t>
      </w:r>
      <w:r>
        <w:t>.</w:t>
      </w:r>
    </w:p>
    <w:p w14:paraId="48010000">
      <w:pPr>
        <w:pStyle w:val="Style_11"/>
        <w:numPr>
          <w:ilvl w:val="0"/>
          <w:numId w:val="3"/>
        </w:numPr>
        <w:spacing w:line="288" w:lineRule="auto"/>
        <w:ind w:firstLine="0" w:left="0"/>
      </w:pPr>
      <w:r>
        <w:t>He____a</w:t>
      </w:r>
      <w:r>
        <w:t xml:space="preserve"> computer programme</w:t>
      </w:r>
      <w:r>
        <w:t>r in 5 years.</w:t>
      </w:r>
    </w:p>
    <w:p w14:paraId="49010000">
      <w:pPr>
        <w:pStyle w:val="Style_11"/>
        <w:spacing w:line="288" w:lineRule="auto"/>
        <w:ind/>
        <w:rPr>
          <w:b w:val="1"/>
        </w:rPr>
      </w:pPr>
    </w:p>
    <w:p w14:paraId="4A010000">
      <w:pPr>
        <w:pStyle w:val="Style_11"/>
        <w:spacing w:line="288" w:lineRule="auto"/>
        <w:ind w:hanging="435" w:left="435"/>
        <w:rPr>
          <w:b w:val="1"/>
        </w:rPr>
      </w:pPr>
      <w:r>
        <w:rPr>
          <w:b w:val="1"/>
        </w:rPr>
        <w:t>Exercise 7</w:t>
      </w:r>
    </w:p>
    <w:p w14:paraId="4B010000">
      <w:pPr>
        <w:pStyle w:val="Style_11"/>
        <w:numPr>
          <w:ilvl w:val="0"/>
          <w:numId w:val="4"/>
        </w:numPr>
        <w:spacing w:line="288" w:lineRule="auto"/>
        <w:ind w:firstLine="0" w:left="0"/>
      </w:pPr>
      <w:r>
        <w:rPr>
          <w:b w:val="1"/>
        </w:rPr>
        <w:t>Complete the dialogue</w:t>
      </w:r>
      <w:r>
        <w:rPr>
          <w:b w:val="1"/>
        </w:rPr>
        <w:t xml:space="preserve"> with the correct forms of the verb ‘to be’.</w:t>
      </w:r>
      <w:r>
        <w:rPr>
          <w:b w:val="1"/>
        </w:rPr>
        <w:t xml:space="preserve"> </w:t>
      </w:r>
    </w:p>
    <w:p w14:paraId="4C010000">
      <w:pPr>
        <w:pStyle w:val="Style_11"/>
        <w:spacing w:line="288" w:lineRule="auto"/>
        <w:ind/>
      </w:pPr>
      <w:r>
        <w:t>A:</w:t>
      </w:r>
      <w:r>
        <w:t xml:space="preserve"> Hello. What is your name? </w:t>
      </w:r>
    </w:p>
    <w:p w14:paraId="4D010000">
      <w:r>
        <w:t xml:space="preserve">B: Hello. My name </w:t>
      </w:r>
      <w:r>
        <w:t>_____</w:t>
      </w:r>
      <w:r>
        <w:t>Ivan.</w:t>
      </w:r>
    </w:p>
    <w:p w14:paraId="4E010000">
      <w:r>
        <w:t xml:space="preserve">A: And my name </w:t>
      </w:r>
      <w:r>
        <w:t>_____</w:t>
      </w:r>
      <w:r>
        <w:t xml:space="preserve"> Alina. </w:t>
      </w:r>
      <w:r>
        <w:t>____</w:t>
      </w:r>
      <w:r>
        <w:t xml:space="preserve"> you a student of the Russian Technological University MIREA?</w:t>
      </w:r>
    </w:p>
    <w:p w14:paraId="4F010000">
      <w:r>
        <w:t xml:space="preserve">B: Yes, I </w:t>
      </w:r>
      <w:r>
        <w:t>_____</w:t>
      </w:r>
      <w:r>
        <w:t xml:space="preserve"> a first-year student. And you?</w:t>
      </w:r>
    </w:p>
    <w:p w14:paraId="50010000">
      <w:r>
        <w:t xml:space="preserve">A: I </w:t>
      </w:r>
      <w:r>
        <w:t>____</w:t>
      </w:r>
      <w:r>
        <w:t xml:space="preserve"> a second-year student of the </w:t>
      </w:r>
      <w:r>
        <w:t>Institute of Artificial Intelligence</w:t>
      </w:r>
      <w:r>
        <w:t xml:space="preserve">. Where </w:t>
      </w:r>
      <w:r>
        <w:t>____</w:t>
      </w:r>
      <w:r>
        <w:t>you from?</w:t>
      </w:r>
    </w:p>
    <w:p w14:paraId="51010000">
      <w:r>
        <w:t xml:space="preserve">B: I </w:t>
      </w:r>
      <w:r>
        <w:t>____</w:t>
      </w:r>
      <w:r>
        <w:t xml:space="preserve"> from </w:t>
      </w:r>
      <w:r>
        <w:t>Moscow</w:t>
      </w:r>
      <w:r>
        <w:t xml:space="preserve">, but I </w:t>
      </w:r>
      <w:r>
        <w:t>____</w:t>
      </w:r>
      <w:r>
        <w:t xml:space="preserve"> born in </w:t>
      </w:r>
      <w:r>
        <w:t>Perm</w:t>
      </w:r>
      <w:r>
        <w:t xml:space="preserve">. </w:t>
      </w:r>
    </w:p>
    <w:p w14:paraId="52010000">
      <w:r>
        <w:t xml:space="preserve">A: </w:t>
      </w:r>
      <w:r>
        <w:t>____</w:t>
      </w:r>
      <w:r>
        <w:t xml:space="preserve"> your parents </w:t>
      </w:r>
      <w:r>
        <w:t>engineers</w:t>
      </w:r>
      <w:r>
        <w:t>?</w:t>
      </w:r>
    </w:p>
    <w:p w14:paraId="53010000">
      <w:r>
        <w:t xml:space="preserve">B: Yes, they </w:t>
      </w:r>
      <w:r>
        <w:t>____</w:t>
      </w:r>
      <w:r>
        <w:t xml:space="preserve">. My mother </w:t>
      </w:r>
      <w:r>
        <w:t>___</w:t>
      </w:r>
      <w:r>
        <w:t xml:space="preserve"> </w:t>
      </w:r>
      <w:r>
        <w:t>a systems analyst</w:t>
      </w:r>
      <w:r>
        <w:t xml:space="preserve"> and my father </w:t>
      </w:r>
      <w:r>
        <w:t>__</w:t>
      </w:r>
      <w:r>
        <w:t xml:space="preserve"> </w:t>
      </w:r>
      <w:r>
        <w:t xml:space="preserve">a </w:t>
      </w:r>
      <w:r>
        <w:t>robotics engineer</w:t>
      </w:r>
      <w:r>
        <w:t>.</w:t>
      </w:r>
    </w:p>
    <w:p w14:paraId="54010000">
      <w:pPr>
        <w:pStyle w:val="Style_11"/>
        <w:numPr>
          <w:ilvl w:val="0"/>
          <w:numId w:val="4"/>
        </w:numPr>
        <w:spacing w:line="288" w:lineRule="auto"/>
        <w:ind w:firstLine="0" w:left="0"/>
        <w:rPr>
          <w:b w:val="1"/>
        </w:rPr>
      </w:pPr>
      <w:r>
        <w:rPr>
          <w:b w:val="1"/>
        </w:rPr>
        <w:t>Practis</w:t>
      </w:r>
      <w:r>
        <w:rPr>
          <w:b w:val="1"/>
        </w:rPr>
        <w:t>e</w:t>
      </w:r>
      <w:r>
        <w:rPr>
          <w:b w:val="1"/>
        </w:rPr>
        <w:t xml:space="preserve"> the dialogue with the partner.</w:t>
      </w:r>
    </w:p>
    <w:p w14:paraId="55010000">
      <w:pPr>
        <w:pStyle w:val="Style_11"/>
        <w:spacing w:line="288" w:lineRule="auto"/>
        <w:ind w:firstLine="0" w:left="720"/>
        <w:rPr>
          <w:b w:val="1"/>
        </w:rPr>
      </w:pPr>
    </w:p>
    <w:p w14:paraId="56010000">
      <w:pPr>
        <w:rPr>
          <w:b w:val="1"/>
        </w:rPr>
      </w:pPr>
      <w:r>
        <w:rPr>
          <w:b w:val="1"/>
        </w:rPr>
        <w:t>Exercise 8</w:t>
      </w:r>
    </w:p>
    <w:p w14:paraId="57010000">
      <w:pPr>
        <w:rPr>
          <w:b w:val="1"/>
        </w:rPr>
      </w:pPr>
      <w:r>
        <w:rPr>
          <w:b w:val="1"/>
        </w:rPr>
        <w:t>Rewrite the sentences below as questions.</w:t>
      </w:r>
    </w:p>
    <w:p w14:paraId="58010000">
      <w:pPr>
        <w:rPr>
          <w:b w:val="1"/>
        </w:rPr>
      </w:pPr>
    </w:p>
    <w:tbl>
      <w:tblPr>
        <w:tblStyle w:val="Style_10"/>
        <w:tblInd w:type="dxa" w:w="-5"/>
        <w:tblBorders>
          <w:top w:color="231F20" w:sz="4" w:val="single"/>
          <w:left w:color="231F20" w:sz="4" w:val="single"/>
          <w:bottom w:color="231F20" w:sz="4" w:val="single"/>
          <w:right w:color="231F20" w:sz="4" w:val="single"/>
          <w:insideH w:color="231F20" w:sz="4" w:val="single"/>
          <w:insideV w:color="231F20" w:sz="4" w:val="single"/>
        </w:tblBorders>
        <w:tblLayout w:type="fixed"/>
      </w:tblPr>
      <w:tblGrid>
        <w:gridCol w:w="2423"/>
        <w:gridCol w:w="3069"/>
        <w:gridCol w:w="3260"/>
      </w:tblGrid>
      <w:tr>
        <w:trPr>
          <w:trHeight w:hRule="atLeast" w:val="713"/>
        </w:trPr>
        <w:tc>
          <w:tcPr>
            <w:tcW w:type="dxa" w:w="2423"/>
            <w:tcBorders>
              <w:top w:color="231F20" w:sz="4" w:val="single"/>
              <w:left w:color="231F20" w:sz="4" w:val="single"/>
              <w:bottom w:color="231F20" w:sz="4" w:val="single"/>
              <w:right w:color="231F20" w:sz="4" w:val="single"/>
            </w:tcBorders>
            <w:shd w:themeFill="accent5" w:themeFillTint="66" w:val="clear"/>
          </w:tcPr>
          <w:p w14:paraId="59010000">
            <w:pPr>
              <w:ind/>
              <w:jc w:val="center"/>
              <w:rPr>
                <w:b w:val="1"/>
              </w:rPr>
            </w:pPr>
          </w:p>
          <w:p w14:paraId="5A010000">
            <w:pPr>
              <w:ind/>
              <w:jc w:val="center"/>
              <w:rPr>
                <w:b w:val="1"/>
              </w:rPr>
            </w:pPr>
            <w:r>
              <w:rPr>
                <w:b w:val="1"/>
              </w:rPr>
              <w:t>Sentence</w:t>
            </w:r>
          </w:p>
        </w:tc>
        <w:tc>
          <w:tcPr>
            <w:tcW w:type="dxa" w:w="3069"/>
            <w:tcBorders>
              <w:top w:color="231F20" w:sz="4" w:val="single"/>
              <w:left w:color="231F20" w:sz="4" w:val="single"/>
              <w:bottom w:color="231F20" w:sz="4" w:val="single"/>
              <w:right w:color="231F20" w:sz="4" w:val="single"/>
            </w:tcBorders>
            <w:shd w:themeFill="accent5" w:themeFillTint="66" w:val="clear"/>
          </w:tcPr>
          <w:p w14:paraId="5B010000">
            <w:pPr>
              <w:ind/>
              <w:jc w:val="center"/>
              <w:rPr>
                <w:b w:val="1"/>
              </w:rPr>
            </w:pPr>
          </w:p>
          <w:p w14:paraId="5C010000">
            <w:pPr>
              <w:ind/>
              <w:jc w:val="center"/>
              <w:rPr>
                <w:b w:val="1"/>
              </w:rPr>
            </w:pPr>
            <w:r>
              <w:rPr>
                <w:b w:val="1"/>
              </w:rPr>
              <w:t>Yes/No-Question</w:t>
            </w:r>
          </w:p>
        </w:tc>
        <w:tc>
          <w:tcPr>
            <w:tcW w:type="dxa" w:w="3260"/>
            <w:tcBorders>
              <w:top w:color="231F20" w:sz="4" w:val="single"/>
              <w:left w:color="231F20" w:sz="4" w:val="single"/>
              <w:bottom w:color="231F20" w:sz="4" w:val="single"/>
              <w:right w:color="231F20" w:sz="4" w:val="single"/>
            </w:tcBorders>
            <w:shd w:themeFill="accent5" w:themeFillTint="66" w:val="clear"/>
          </w:tcPr>
          <w:p w14:paraId="5D010000">
            <w:pPr>
              <w:ind/>
              <w:jc w:val="center"/>
              <w:rPr>
                <w:b w:val="1"/>
              </w:rPr>
            </w:pPr>
            <w:r>
              <w:rPr>
                <w:b w:val="1"/>
              </w:rPr>
              <w:t>Wh</w:t>
            </w:r>
            <w:r>
              <w:rPr>
                <w:b w:val="1"/>
              </w:rPr>
              <w:t xml:space="preserve">-Question </w:t>
            </w:r>
          </w:p>
          <w:p w14:paraId="5E010000">
            <w:pPr>
              <w:ind/>
              <w:jc w:val="center"/>
              <w:rPr>
                <w:b w:val="1"/>
              </w:rPr>
            </w:pPr>
            <w:r>
              <w:rPr>
                <w:b w:val="1"/>
              </w:rPr>
              <w:t>(What? When? Who? Why?</w:t>
            </w:r>
            <w:r>
              <w:rPr>
                <w:b w:val="1"/>
              </w:rPr>
              <w:t xml:space="preserve"> </w:t>
            </w:r>
            <w:r>
              <w:rPr>
                <w:b w:val="1"/>
              </w:rPr>
              <w:t>Where?)</w:t>
            </w:r>
          </w:p>
        </w:tc>
      </w:tr>
      <w:tr>
        <w:trPr>
          <w:trHeight w:hRule="atLeast" w:val="314"/>
        </w:trPr>
        <w:tc>
          <w:tcPr>
            <w:tcW w:type="dxa" w:w="2423"/>
            <w:tcBorders>
              <w:top w:color="231F20" w:sz="4" w:val="single"/>
              <w:left w:color="231F20" w:sz="4" w:val="single"/>
              <w:bottom w:color="231F20" w:sz="4" w:val="single"/>
              <w:right w:color="231F20" w:sz="4" w:val="single"/>
            </w:tcBorders>
          </w:tcPr>
          <w:p w14:paraId="5F010000">
            <w:r>
              <w:t xml:space="preserve">1. </w:t>
            </w:r>
            <w:r>
              <w:t>His</w:t>
            </w:r>
            <w:r>
              <w:t xml:space="preserve"> name is </w:t>
            </w:r>
            <w:r>
              <w:t>Alex</w:t>
            </w:r>
            <w:r>
              <w:t>.</w:t>
            </w:r>
          </w:p>
        </w:tc>
        <w:tc>
          <w:tcPr>
            <w:tcW w:type="dxa" w:w="3069"/>
            <w:tcBorders>
              <w:top w:color="231F20" w:sz="4" w:val="single"/>
              <w:left w:color="231F20" w:sz="4" w:val="single"/>
              <w:bottom w:color="231F20" w:sz="4" w:val="single"/>
              <w:right w:color="231F20" w:sz="4" w:val="single"/>
            </w:tcBorders>
          </w:tcPr>
          <w:p w14:paraId="60010000">
            <w:r>
              <w:t xml:space="preserve">Is </w:t>
            </w:r>
            <w:r>
              <w:t>his</w:t>
            </w:r>
            <w:r>
              <w:t xml:space="preserve"> name </w:t>
            </w:r>
            <w:r>
              <w:t>Alex</w:t>
            </w:r>
            <w:r>
              <w:t>?</w:t>
            </w:r>
          </w:p>
        </w:tc>
        <w:tc>
          <w:tcPr>
            <w:tcW w:type="dxa" w:w="3260"/>
            <w:tcBorders>
              <w:top w:color="231F20" w:sz="4" w:val="single"/>
              <w:left w:color="231F20" w:sz="4" w:val="single"/>
              <w:bottom w:color="231F20" w:sz="4" w:val="single"/>
              <w:right w:color="231F20" w:sz="4" w:val="single"/>
            </w:tcBorders>
          </w:tcPr>
          <w:p w14:paraId="61010000">
            <w:r>
              <w:t xml:space="preserve">What is </w:t>
            </w:r>
            <w:r>
              <w:t>his</w:t>
            </w:r>
            <w:r>
              <w:t xml:space="preserve"> name?</w:t>
            </w:r>
          </w:p>
        </w:tc>
      </w:tr>
      <w:tr>
        <w:trPr>
          <w:trHeight w:hRule="atLeast" w:val="314"/>
        </w:trPr>
        <w:tc>
          <w:tcPr>
            <w:tcW w:type="dxa" w:w="2423"/>
            <w:tcBorders>
              <w:top w:color="231F20" w:sz="4" w:val="single"/>
              <w:left w:color="231F20" w:sz="4" w:val="single"/>
              <w:bottom w:color="231F20" w:sz="4" w:val="single"/>
              <w:right w:color="231F20" w:sz="4" w:val="single"/>
            </w:tcBorders>
          </w:tcPr>
          <w:p w14:paraId="62010000">
            <w:r>
              <w:t xml:space="preserve">2. </w:t>
            </w:r>
            <w:r>
              <w:t>We</w:t>
            </w:r>
            <w:r>
              <w:t xml:space="preserve"> are</w:t>
            </w:r>
            <w:r>
              <w:t xml:space="preserve"> first year</w:t>
            </w:r>
            <w:r>
              <w:t xml:space="preserve"> students.</w:t>
            </w:r>
          </w:p>
        </w:tc>
        <w:tc>
          <w:tcPr>
            <w:tcW w:type="dxa" w:w="3069"/>
            <w:tcBorders>
              <w:top w:color="231F20" w:sz="4" w:val="single"/>
              <w:left w:color="231F20" w:sz="4" w:val="single"/>
              <w:bottom w:color="231F20" w:sz="4" w:val="single"/>
              <w:right w:color="231F20" w:sz="4" w:val="single"/>
            </w:tcBorders>
          </w:tcPr>
          <w:p/>
        </w:tc>
        <w:tc>
          <w:tcPr>
            <w:tcW w:type="dxa" w:w="3260"/>
            <w:tcBorders>
              <w:top w:color="231F20" w:sz="4" w:val="single"/>
              <w:left w:color="231F20" w:sz="4" w:val="single"/>
              <w:bottom w:color="231F20" w:sz="4" w:val="single"/>
              <w:right w:color="231F20" w:sz="4" w:val="single"/>
            </w:tcBorders>
          </w:tcPr>
          <w:p/>
        </w:tc>
      </w:tr>
      <w:tr>
        <w:trPr>
          <w:trHeight w:hRule="atLeast" w:val="554"/>
        </w:trPr>
        <w:tc>
          <w:tcPr>
            <w:tcW w:type="dxa" w:w="2423"/>
            <w:tcBorders>
              <w:top w:color="231F20" w:sz="4" w:val="single"/>
              <w:left w:color="231F20" w:sz="4" w:val="single"/>
              <w:bottom w:color="231F20" w:sz="4" w:val="single"/>
              <w:right w:color="231F20" w:sz="4" w:val="single"/>
            </w:tcBorders>
          </w:tcPr>
          <w:p w14:paraId="63010000">
            <w:r>
              <w:t xml:space="preserve">3. </w:t>
            </w:r>
            <w:r>
              <w:t>Olga</w:t>
            </w:r>
            <w:r>
              <w:t xml:space="preserve"> is a </w:t>
            </w:r>
            <w:r>
              <w:t>second</w:t>
            </w:r>
            <w:r>
              <w:t>-year student.</w:t>
            </w:r>
          </w:p>
        </w:tc>
        <w:tc>
          <w:tcPr>
            <w:tcW w:type="dxa" w:w="3069"/>
            <w:tcBorders>
              <w:top w:color="231F20" w:sz="4" w:val="single"/>
              <w:left w:color="231F20" w:sz="4" w:val="single"/>
              <w:bottom w:color="231F20" w:sz="4" w:val="single"/>
              <w:right w:color="231F20" w:sz="4" w:val="single"/>
            </w:tcBorders>
          </w:tcPr>
          <w:p/>
        </w:tc>
        <w:tc>
          <w:tcPr>
            <w:tcW w:type="dxa" w:w="3260"/>
            <w:tcBorders>
              <w:top w:color="231F20" w:sz="4" w:val="single"/>
              <w:left w:color="231F20" w:sz="4" w:val="single"/>
              <w:bottom w:color="231F20" w:sz="4" w:val="single"/>
              <w:right w:color="231F20" w:sz="4" w:val="single"/>
            </w:tcBorders>
          </w:tcPr>
          <w:p/>
        </w:tc>
      </w:tr>
      <w:tr>
        <w:trPr>
          <w:trHeight w:hRule="atLeast" w:val="314"/>
        </w:trPr>
        <w:tc>
          <w:tcPr>
            <w:tcW w:type="dxa" w:w="2423"/>
            <w:tcBorders>
              <w:top w:color="231F20" w:sz="4" w:val="single"/>
              <w:left w:color="231F20" w:sz="4" w:val="single"/>
              <w:bottom w:color="231F20" w:sz="4" w:val="single"/>
              <w:right w:color="231F20" w:sz="4" w:val="single"/>
            </w:tcBorders>
          </w:tcPr>
          <w:p w14:paraId="64010000">
            <w:r>
              <w:t xml:space="preserve">4. </w:t>
            </w:r>
            <w:r>
              <w:t>My</w:t>
            </w:r>
            <w:r>
              <w:t xml:space="preserve"> father is a </w:t>
            </w:r>
            <w:r>
              <w:t>systems analyst</w:t>
            </w:r>
            <w:r>
              <w:t>.</w:t>
            </w:r>
          </w:p>
        </w:tc>
        <w:tc>
          <w:tcPr>
            <w:tcW w:type="dxa" w:w="3069"/>
            <w:tcBorders>
              <w:top w:color="231F20" w:sz="4" w:val="single"/>
              <w:left w:color="231F20" w:sz="4" w:val="single"/>
              <w:bottom w:color="231F20" w:sz="4" w:val="single"/>
              <w:right w:color="231F20" w:sz="4" w:val="single"/>
            </w:tcBorders>
          </w:tcPr>
          <w:p/>
        </w:tc>
        <w:tc>
          <w:tcPr>
            <w:tcW w:type="dxa" w:w="3260"/>
            <w:tcBorders>
              <w:top w:color="231F20" w:sz="4" w:val="single"/>
              <w:left w:color="231F20" w:sz="4" w:val="single"/>
              <w:bottom w:color="231F20" w:sz="4" w:val="single"/>
              <w:right w:color="231F20" w:sz="4" w:val="single"/>
            </w:tcBorders>
          </w:tcPr>
          <w:p/>
        </w:tc>
      </w:tr>
      <w:tr>
        <w:trPr>
          <w:trHeight w:hRule="atLeast" w:val="554"/>
        </w:trPr>
        <w:tc>
          <w:tcPr>
            <w:tcW w:type="dxa" w:w="2423"/>
            <w:tcBorders>
              <w:top w:color="231F20" w:sz="4" w:val="single"/>
              <w:left w:color="231F20" w:sz="4" w:val="single"/>
              <w:bottom w:color="231F20" w:sz="4" w:val="single"/>
              <w:right w:color="231F20" w:sz="4" w:val="single"/>
            </w:tcBorders>
          </w:tcPr>
          <w:p w14:paraId="65010000">
            <w:r>
              <w:t>5. H</w:t>
            </w:r>
            <w:r>
              <w:t>er</w:t>
            </w:r>
            <w:r>
              <w:t xml:space="preserve"> mother was born in </w:t>
            </w:r>
            <w:r>
              <w:t>Yekaterinburg</w:t>
            </w:r>
            <w:r>
              <w:t>.</w:t>
            </w:r>
          </w:p>
        </w:tc>
        <w:tc>
          <w:tcPr>
            <w:tcW w:type="dxa" w:w="3069"/>
            <w:tcBorders>
              <w:top w:color="231F20" w:sz="4" w:val="single"/>
              <w:left w:color="231F20" w:sz="4" w:val="single"/>
              <w:bottom w:color="231F20" w:sz="4" w:val="single"/>
              <w:right w:color="231F20" w:sz="4" w:val="single"/>
            </w:tcBorders>
          </w:tcPr>
          <w:p/>
        </w:tc>
        <w:tc>
          <w:tcPr>
            <w:tcW w:type="dxa" w:w="3260"/>
            <w:tcBorders>
              <w:top w:color="231F20" w:sz="4" w:val="single"/>
              <w:left w:color="231F20" w:sz="4" w:val="single"/>
              <w:bottom w:color="231F20" w:sz="4" w:val="single"/>
              <w:right w:color="231F20" w:sz="4" w:val="single"/>
            </w:tcBorders>
          </w:tcPr>
          <w:p/>
        </w:tc>
      </w:tr>
      <w:tr>
        <w:trPr>
          <w:trHeight w:hRule="atLeast" w:val="314"/>
        </w:trPr>
        <w:tc>
          <w:tcPr>
            <w:tcW w:type="dxa" w:w="2423"/>
            <w:tcBorders>
              <w:top w:color="231F20" w:sz="4" w:val="single"/>
              <w:left w:color="231F20" w:sz="4" w:val="single"/>
              <w:bottom w:color="231F20" w:sz="4" w:val="single"/>
              <w:right w:color="231F20" w:sz="4" w:val="single"/>
            </w:tcBorders>
          </w:tcPr>
          <w:p w14:paraId="66010000">
            <w:r>
              <w:t xml:space="preserve">6. We will be </w:t>
            </w:r>
            <w:r>
              <w:t>computer programmers</w:t>
            </w:r>
            <w:r>
              <w:t>.</w:t>
            </w:r>
          </w:p>
        </w:tc>
        <w:tc>
          <w:tcPr>
            <w:tcW w:type="dxa" w:w="3069"/>
            <w:tcBorders>
              <w:top w:color="231F20" w:sz="4" w:val="single"/>
              <w:left w:color="231F20" w:sz="4" w:val="single"/>
              <w:bottom w:color="231F20" w:sz="4" w:val="single"/>
              <w:right w:color="231F20" w:sz="4" w:val="single"/>
            </w:tcBorders>
          </w:tcPr>
          <w:p/>
        </w:tc>
        <w:tc>
          <w:tcPr>
            <w:tcW w:type="dxa" w:w="3260"/>
            <w:tcBorders>
              <w:top w:color="231F20" w:sz="4" w:val="single"/>
              <w:left w:color="231F20" w:sz="4" w:val="single"/>
              <w:bottom w:color="231F20" w:sz="4" w:val="single"/>
              <w:right w:color="231F20" w:sz="4" w:val="single"/>
            </w:tcBorders>
          </w:tcPr>
          <w:p/>
        </w:tc>
      </w:tr>
      <w:tr>
        <w:trPr>
          <w:trHeight w:hRule="atLeast" w:val="554"/>
        </w:trPr>
        <w:tc>
          <w:tcPr>
            <w:tcW w:type="dxa" w:w="2423"/>
            <w:tcBorders>
              <w:top w:color="231F20" w:sz="4" w:val="single"/>
              <w:left w:color="231F20" w:sz="4" w:val="single"/>
              <w:bottom w:color="231F20" w:sz="4" w:val="single"/>
              <w:right w:color="231F20" w:sz="4" w:val="single"/>
            </w:tcBorders>
          </w:tcPr>
          <w:p w14:paraId="67010000">
            <w:r>
              <w:t xml:space="preserve">7. </w:t>
            </w:r>
            <w:r>
              <w:t>My grandparents</w:t>
            </w:r>
            <w:r>
              <w:t xml:space="preserve"> were </w:t>
            </w:r>
            <w:r>
              <w:t>engineers</w:t>
            </w:r>
            <w:r>
              <w:t>.</w:t>
            </w:r>
          </w:p>
        </w:tc>
        <w:tc>
          <w:tcPr>
            <w:tcW w:type="dxa" w:w="3069"/>
            <w:tcBorders>
              <w:top w:color="231F20" w:sz="4" w:val="single"/>
              <w:left w:color="231F20" w:sz="4" w:val="single"/>
              <w:bottom w:color="231F20" w:sz="4" w:val="single"/>
              <w:right w:color="231F20" w:sz="4" w:val="single"/>
            </w:tcBorders>
          </w:tcPr>
          <w:p/>
        </w:tc>
        <w:tc>
          <w:tcPr>
            <w:tcW w:type="dxa" w:w="3260"/>
            <w:tcBorders>
              <w:top w:color="231F20" w:sz="4" w:val="single"/>
              <w:left w:color="231F20" w:sz="4" w:val="single"/>
              <w:bottom w:color="231F20" w:sz="4" w:val="single"/>
              <w:right w:color="231F20" w:sz="4" w:val="single"/>
            </w:tcBorders>
          </w:tcPr>
          <w:p/>
        </w:tc>
      </w:tr>
    </w:tbl>
    <w:p w14:paraId="68010000">
      <w:pPr>
        <w:rPr>
          <w:b w:val="1"/>
          <w:u w:val="single"/>
        </w:rPr>
      </w:pPr>
    </w:p>
    <w:p w14:paraId="69010000">
      <w:pPr>
        <w:rPr>
          <w:b w:val="1"/>
        </w:rPr>
      </w:pPr>
      <w:r>
        <w:rPr>
          <w:b w:val="1"/>
        </w:rPr>
        <w:t>Exercise 9</w:t>
      </w:r>
    </w:p>
    <w:p w14:paraId="6A010000">
      <w:pPr>
        <w:rPr>
          <w:b w:val="1"/>
        </w:rPr>
      </w:pPr>
      <w:r>
        <w:rPr>
          <w:b w:val="1"/>
        </w:rPr>
        <w:t>T</w:t>
      </w:r>
      <w:r>
        <w:rPr>
          <w:b w:val="1"/>
        </w:rPr>
        <w:t>ranslate the following sentences.</w:t>
      </w:r>
    </w:p>
    <w:p w14:paraId="6B010000">
      <w:pPr>
        <w:pStyle w:val="Style_11"/>
        <w:numPr>
          <w:ilvl w:val="0"/>
          <w:numId w:val="5"/>
        </w:numPr>
        <w:spacing w:line="288" w:lineRule="auto"/>
        <w:ind w:firstLine="0" w:left="0"/>
      </w:pPr>
      <w:r>
        <w:t xml:space="preserve">Our family is quite large by modern standards. </w:t>
      </w:r>
    </w:p>
    <w:p w14:paraId="6C010000">
      <w:pPr>
        <w:pStyle w:val="Style_11"/>
        <w:numPr>
          <w:ilvl w:val="0"/>
          <w:numId w:val="5"/>
        </w:numPr>
        <w:spacing w:line="288" w:lineRule="auto"/>
        <w:ind w:firstLine="0" w:left="0"/>
      </w:pPr>
      <w:r>
        <w:t>My mother is a</w:t>
      </w:r>
      <w:r>
        <w:t xml:space="preserve"> systems analyst. </w:t>
      </w:r>
    </w:p>
    <w:p w14:paraId="6D010000">
      <w:pPr>
        <w:pStyle w:val="Style_11"/>
        <w:numPr>
          <w:ilvl w:val="0"/>
          <w:numId w:val="5"/>
        </w:numPr>
        <w:spacing w:line="288" w:lineRule="auto"/>
        <w:ind w:firstLine="0" w:left="0"/>
      </w:pPr>
      <w:r>
        <w:t>My family is the most precious thing for me, because this is w</w:t>
      </w:r>
      <w:r>
        <w:t>h</w:t>
      </w:r>
      <w:r>
        <w:t>ere I find love, understanding and support.</w:t>
      </w:r>
    </w:p>
    <w:p w14:paraId="6E010000">
      <w:pPr>
        <w:pStyle w:val="Style_11"/>
        <w:numPr>
          <w:ilvl w:val="0"/>
          <w:numId w:val="5"/>
        </w:numPr>
        <w:spacing w:line="288" w:lineRule="auto"/>
        <w:ind w:firstLine="0" w:left="0"/>
      </w:pPr>
      <w:r>
        <w:t>My sister</w:t>
      </w:r>
      <w:r>
        <w:t xml:space="preserve"> Ann</w:t>
      </w:r>
      <w:r>
        <w:t xml:space="preserve"> is </w:t>
      </w:r>
      <w:r>
        <w:t>five</w:t>
      </w:r>
      <w:r>
        <w:t xml:space="preserve"> years younger than me. </w:t>
      </w:r>
    </w:p>
    <w:p w14:paraId="6F010000">
      <w:pPr>
        <w:pStyle w:val="Style_11"/>
        <w:numPr>
          <w:ilvl w:val="0"/>
          <w:numId w:val="5"/>
        </w:numPr>
        <w:spacing w:line="288" w:lineRule="auto"/>
        <w:ind w:firstLine="0" w:left="0"/>
      </w:pPr>
      <w:r>
        <w:t xml:space="preserve">My dream is to become a </w:t>
      </w:r>
      <w:r>
        <w:t>computer programmer</w:t>
      </w:r>
      <w:r>
        <w:t xml:space="preserve">. </w:t>
      </w:r>
    </w:p>
    <w:p w14:paraId="70010000">
      <w:pPr>
        <w:pStyle w:val="Style_11"/>
        <w:numPr>
          <w:ilvl w:val="0"/>
          <w:numId w:val="5"/>
        </w:numPr>
        <w:spacing w:line="288" w:lineRule="auto"/>
        <w:ind w:firstLine="0" w:left="0"/>
      </w:pPr>
      <w:r>
        <w:t xml:space="preserve">My grandparents were </w:t>
      </w:r>
      <w:r>
        <w:t>engineers</w:t>
      </w:r>
      <w:r>
        <w:t xml:space="preserve">. </w:t>
      </w:r>
    </w:p>
    <w:p w14:paraId="71010000">
      <w:pPr>
        <w:pStyle w:val="Style_11"/>
        <w:numPr>
          <w:ilvl w:val="0"/>
          <w:numId w:val="5"/>
        </w:numPr>
        <w:spacing w:line="288" w:lineRule="auto"/>
        <w:ind w:firstLine="0" w:left="0"/>
      </w:pPr>
      <w:r>
        <w:t xml:space="preserve">He </w:t>
      </w:r>
      <w:r>
        <w:t xml:space="preserve">will be a </w:t>
      </w:r>
      <w:r>
        <w:t>robotics engineer</w:t>
      </w:r>
      <w:r>
        <w:t>.</w:t>
      </w:r>
    </w:p>
    <w:p w14:paraId="72010000">
      <w:bookmarkStart w:id="13" w:name="__RefHeading___9"/>
      <w:bookmarkEnd w:id="13"/>
      <w:pPr>
        <w:pStyle w:val="Style_8"/>
      </w:pPr>
      <w:r>
        <w:t>GRAMMAR II</w:t>
      </w:r>
    </w:p>
    <w:p w14:paraId="73010000">
      <w:pPr>
        <w:rPr>
          <w:b w:val="1"/>
          <w:color w:val="FF0000"/>
        </w:rPr>
      </w:pPr>
      <w:r>
        <w:rPr>
          <w:b w:val="1"/>
        </w:rPr>
        <w:t xml:space="preserve">Study grammar rules on the use of </w:t>
      </w:r>
      <w:r>
        <w:rPr>
          <w:b w:val="1"/>
        </w:rPr>
        <w:t>VERB TENSES – ACTIVE VOICE</w:t>
      </w:r>
      <w:r>
        <w:rPr>
          <w:b w:val="1"/>
        </w:rPr>
        <w:t xml:space="preserve"> </w:t>
      </w:r>
      <w:r>
        <w:rPr>
          <w:b w:val="1"/>
        </w:rPr>
        <w:t>(</w:t>
      </w:r>
      <w:r>
        <w:rPr>
          <w:b w:val="1"/>
          <w:color w:val="FF0000"/>
        </w:rPr>
        <w:t xml:space="preserve">see GRAMMAR REFERENCE </w:t>
      </w:r>
      <w:r>
        <w:rPr>
          <w:b w:val="1"/>
          <w:color w:val="FF0000"/>
        </w:rPr>
        <w:t>p.</w:t>
      </w:r>
      <w:r>
        <w:rPr>
          <w:b w:val="1"/>
          <w:color w:val="FF0000"/>
        </w:rPr>
        <w:t>45</w:t>
      </w:r>
      <w:r>
        <w:rPr>
          <w:b w:val="1"/>
          <w:color w:val="FF0000"/>
        </w:rPr>
        <w:t>)</w:t>
      </w:r>
    </w:p>
    <w:p w14:paraId="74010000">
      <w:pPr>
        <w:pStyle w:val="Style_11"/>
        <w:spacing w:line="288" w:lineRule="auto"/>
        <w:ind/>
        <w:rPr>
          <w:b w:val="1"/>
        </w:rPr>
      </w:pPr>
    </w:p>
    <w:p w14:paraId="75010000">
      <w:pPr>
        <w:rPr>
          <w:b w:val="1"/>
        </w:rPr>
      </w:pPr>
      <w:r>
        <w:rPr>
          <w:b w:val="1"/>
        </w:rPr>
        <w:t>Exercise 10</w:t>
      </w:r>
      <w:r>
        <w:rPr>
          <w:b w:val="1"/>
        </w:rPr>
        <w:t xml:space="preserve"> </w:t>
      </w:r>
    </w:p>
    <w:p w14:paraId="76010000">
      <w:pPr>
        <w:rPr>
          <w:b w:val="1"/>
        </w:rPr>
      </w:pPr>
      <w:r>
        <w:rPr>
          <w:b w:val="1"/>
        </w:rPr>
        <w:t>Give the infinitive form of the verb:</w:t>
      </w:r>
    </w:p>
    <w:p w14:paraId="77010000">
      <w:r>
        <w:t>studied, gave, did, went,</w:t>
      </w:r>
      <w:r>
        <w:t xml:space="preserve"> found, chose, consisted, worked, decided</w:t>
      </w:r>
      <w:r>
        <w:t>,</w:t>
      </w:r>
      <w:r>
        <w:t xml:space="preserve"> helped, took, read</w:t>
      </w:r>
    </w:p>
    <w:p w14:paraId="78010000"/>
    <w:p w14:paraId="79010000">
      <w:pPr>
        <w:rPr>
          <w:b w:val="1"/>
        </w:rPr>
      </w:pPr>
      <w:r>
        <w:rPr>
          <w:b w:val="1"/>
        </w:rPr>
        <w:t>Exercise 11</w:t>
      </w:r>
    </w:p>
    <w:p w14:paraId="7A010000">
      <w:pPr>
        <w:rPr>
          <w:b w:val="1"/>
        </w:rPr>
      </w:pPr>
      <w:r>
        <w:rPr>
          <w:b w:val="1"/>
        </w:rPr>
        <w:t xml:space="preserve">Say that you did it before. Use the </w:t>
      </w:r>
      <w:r>
        <w:rPr>
          <w:b w:val="1"/>
        </w:rPr>
        <w:t xml:space="preserve">following </w:t>
      </w:r>
      <w:r>
        <w:rPr>
          <w:b w:val="1"/>
        </w:rPr>
        <w:t>word combinations:</w:t>
      </w:r>
    </w:p>
    <w:p w14:paraId="7B010000">
      <w:pPr>
        <w:rPr>
          <w:b w:val="1"/>
        </w:rPr>
      </w:pPr>
    </w:p>
    <w:tbl>
      <w:tblPr>
        <w:tblStyle w:val="Style_10"/>
        <w:tblInd w:type="dxa" w:w="315"/>
        <w:tblBorders>
          <w:top w:color="231F20" w:sz="4" w:val="single"/>
          <w:left w:color="231F20" w:sz="4" w:val="single"/>
          <w:bottom w:color="231F20" w:sz="4" w:val="single"/>
          <w:right w:color="231F20" w:sz="4" w:val="single"/>
          <w:insideH w:color="231F20" w:sz="4" w:val="single"/>
          <w:insideV w:color="231F20" w:sz="4" w:val="single"/>
        </w:tblBorders>
        <w:tblLayout w:type="fixed"/>
      </w:tblPr>
      <w:tblGrid>
        <w:gridCol w:w="9036"/>
      </w:tblGrid>
      <w:tr>
        <w:trPr>
          <w:trHeight w:hRule="atLeast" w:val="587"/>
        </w:trPr>
        <w:tc>
          <w:tcPr>
            <w:tcW w:type="dxa" w:w="9036"/>
            <w:tcBorders>
              <w:top w:color="231F20" w:sz="4" w:val="single"/>
              <w:left w:color="231F20" w:sz="4" w:val="single"/>
              <w:bottom w:color="231F20" w:sz="4" w:val="single"/>
              <w:right w:color="231F20" w:sz="4" w:val="single"/>
            </w:tcBorders>
          </w:tcPr>
          <w:p w14:paraId="7C010000">
            <w:pPr>
              <w:ind/>
              <w:jc w:val="left"/>
              <w:rPr>
                <w:i w:val="1"/>
              </w:rPr>
            </w:pPr>
            <w:r>
              <w:rPr>
                <w:i w:val="1"/>
              </w:rPr>
              <w:t>yesterday morning (evening, afternoon); when I was</w:t>
            </w:r>
            <w:r>
              <w:rPr>
                <w:i w:val="1"/>
              </w:rPr>
              <w:t>…..; …days (years) ago; last ni</w:t>
            </w:r>
            <w:r>
              <w:rPr>
                <w:i w:val="1"/>
              </w:rPr>
              <w:t>ght (week, year, month, Sunday)</w:t>
            </w:r>
          </w:p>
        </w:tc>
      </w:tr>
    </w:tbl>
    <w:p w14:paraId="7D010000"/>
    <w:p w14:paraId="7E010000">
      <w:pPr>
        <w:pStyle w:val="Style_11"/>
        <w:numPr>
          <w:ilvl w:val="0"/>
          <w:numId w:val="6"/>
        </w:numPr>
        <w:spacing w:line="288" w:lineRule="auto"/>
        <w:ind w:firstLine="0" w:left="0"/>
      </w:pPr>
      <w:r>
        <w:t xml:space="preserve">I </w:t>
      </w:r>
      <w:r>
        <w:t>watch movies</w:t>
      </w:r>
      <w:r>
        <w:t>.</w:t>
      </w:r>
    </w:p>
    <w:p w14:paraId="7F010000">
      <w:pPr>
        <w:pStyle w:val="Style_11"/>
        <w:numPr>
          <w:ilvl w:val="0"/>
          <w:numId w:val="6"/>
        </w:numPr>
        <w:spacing w:line="288" w:lineRule="auto"/>
        <w:ind w:firstLine="0" w:left="0"/>
      </w:pPr>
      <w:r>
        <w:t xml:space="preserve">I study </w:t>
      </w:r>
      <w:r>
        <w:t>English at school</w:t>
      </w:r>
      <w:r>
        <w:t>.</w:t>
      </w:r>
    </w:p>
    <w:p w14:paraId="80010000">
      <w:pPr>
        <w:pStyle w:val="Style_11"/>
        <w:numPr>
          <w:ilvl w:val="0"/>
          <w:numId w:val="6"/>
        </w:numPr>
        <w:spacing w:line="288" w:lineRule="auto"/>
        <w:ind w:firstLine="0" w:left="0"/>
      </w:pPr>
      <w:r>
        <w:t>I do my homework</w:t>
      </w:r>
      <w:r>
        <w:t>.</w:t>
      </w:r>
    </w:p>
    <w:p w14:paraId="81010000">
      <w:pPr>
        <w:pStyle w:val="Style_11"/>
        <w:numPr>
          <w:ilvl w:val="0"/>
          <w:numId w:val="6"/>
        </w:numPr>
        <w:spacing w:line="288" w:lineRule="auto"/>
        <w:ind w:firstLine="0" w:left="0"/>
      </w:pPr>
      <w:r>
        <w:t xml:space="preserve">I go to </w:t>
      </w:r>
      <w:r>
        <w:t>the swimming pool</w:t>
      </w:r>
      <w:r>
        <w:t>.</w:t>
      </w:r>
    </w:p>
    <w:p w14:paraId="82010000">
      <w:pPr>
        <w:pStyle w:val="Style_11"/>
        <w:numPr>
          <w:ilvl w:val="0"/>
          <w:numId w:val="6"/>
        </w:numPr>
        <w:spacing w:line="288" w:lineRule="auto"/>
        <w:ind w:firstLine="0" w:left="0"/>
      </w:pPr>
      <w:r>
        <w:t>I play football.</w:t>
      </w:r>
    </w:p>
    <w:p w14:paraId="83010000">
      <w:pPr>
        <w:pStyle w:val="Style_11"/>
        <w:numPr>
          <w:ilvl w:val="0"/>
          <w:numId w:val="6"/>
        </w:numPr>
        <w:spacing w:line="288" w:lineRule="auto"/>
        <w:ind w:firstLine="0" w:left="0"/>
      </w:pPr>
      <w:r>
        <w:t>I have a lot of free time.</w:t>
      </w:r>
    </w:p>
    <w:p w14:paraId="84010000">
      <w:pPr>
        <w:pStyle w:val="Style_11"/>
        <w:numPr>
          <w:ilvl w:val="0"/>
          <w:numId w:val="6"/>
        </w:numPr>
        <w:spacing w:line="288" w:lineRule="auto"/>
        <w:ind w:firstLine="0" w:left="0"/>
      </w:pPr>
      <w:r>
        <w:t xml:space="preserve">I </w:t>
      </w:r>
      <w:r>
        <w:t>take</w:t>
      </w:r>
      <w:r>
        <w:t xml:space="preserve"> </w:t>
      </w:r>
      <w:r>
        <w:t>guitar</w:t>
      </w:r>
      <w:r>
        <w:t xml:space="preserve"> </w:t>
      </w:r>
      <w:r>
        <w:t>lessons</w:t>
      </w:r>
      <w:r>
        <w:t>.</w:t>
      </w:r>
    </w:p>
    <w:p w14:paraId="85010000">
      <w:pPr>
        <w:pStyle w:val="Style_11"/>
        <w:numPr>
          <w:ilvl w:val="0"/>
          <w:numId w:val="6"/>
        </w:numPr>
        <w:spacing w:line="288" w:lineRule="auto"/>
        <w:ind w:firstLine="0" w:left="0"/>
      </w:pPr>
      <w:r>
        <w:t xml:space="preserve">I give much time to </w:t>
      </w:r>
      <w:r>
        <w:t>exams preparation</w:t>
      </w:r>
      <w:r>
        <w:t>.</w:t>
      </w:r>
    </w:p>
    <w:p w14:paraId="86010000"/>
    <w:p w14:paraId="87010000">
      <w:pPr>
        <w:rPr>
          <w:b w:val="1"/>
        </w:rPr>
      </w:pPr>
      <w:r>
        <w:rPr>
          <w:b w:val="1"/>
        </w:rPr>
        <w:t>Exercise 12</w:t>
      </w:r>
      <w:r>
        <w:rPr>
          <w:b w:val="1"/>
        </w:rPr>
        <w:t xml:space="preserve"> </w:t>
      </w:r>
    </w:p>
    <w:p w14:paraId="88010000">
      <w:pPr>
        <w:rPr>
          <w:b w:val="1"/>
        </w:rPr>
      </w:pPr>
      <w:r>
        <w:rPr>
          <w:b w:val="1"/>
        </w:rPr>
        <w:t xml:space="preserve">Read pairs of sentences. </w:t>
      </w:r>
      <w:r>
        <w:rPr>
          <w:b w:val="1"/>
        </w:rPr>
        <w:t xml:space="preserve">Choose the correct </w:t>
      </w:r>
      <w:r>
        <w:rPr>
          <w:b w:val="1"/>
        </w:rPr>
        <w:t>one</w:t>
      </w:r>
      <w:r>
        <w:rPr>
          <w:b w:val="1"/>
        </w:rPr>
        <w:t>.</w:t>
      </w:r>
    </w:p>
    <w:p w14:paraId="89010000">
      <w:r>
        <w:t xml:space="preserve">1. </w:t>
      </w:r>
      <w:r>
        <w:t xml:space="preserve">a. Where do </w:t>
      </w:r>
      <w:r>
        <w:t>you study</w:t>
      </w:r>
      <w:r>
        <w:t>?</w:t>
      </w:r>
    </w:p>
    <w:p w14:paraId="8A010000">
      <w:pPr>
        <w:ind w:firstLine="284" w:left="0"/>
      </w:pPr>
      <w:r>
        <w:t xml:space="preserve">b. Where </w:t>
      </w:r>
      <w:r>
        <w:t>you study</w:t>
      </w:r>
      <w:r>
        <w:t>?</w:t>
      </w:r>
    </w:p>
    <w:p w14:paraId="8B010000">
      <w:pPr>
        <w:ind w:firstLine="284" w:left="142"/>
        <w:rPr>
          <w:sz w:val="12"/>
        </w:rPr>
      </w:pPr>
    </w:p>
    <w:p w14:paraId="8C010000">
      <w:r>
        <w:t xml:space="preserve">2. </w:t>
      </w:r>
      <w:r>
        <w:t xml:space="preserve">a. She work </w:t>
      </w:r>
      <w:r>
        <w:t>at a big enterprise</w:t>
      </w:r>
      <w:r>
        <w:t>.</w:t>
      </w:r>
    </w:p>
    <w:p w14:paraId="8D010000">
      <w:pPr>
        <w:ind w:firstLine="284" w:left="0"/>
      </w:pPr>
      <w:r>
        <w:t xml:space="preserve">b. She works at </w:t>
      </w:r>
      <w:r>
        <w:t>a big enterprise</w:t>
      </w:r>
      <w:r>
        <w:t>.</w:t>
      </w:r>
    </w:p>
    <w:p w14:paraId="8E010000">
      <w:pPr>
        <w:ind w:firstLine="284" w:left="0"/>
        <w:rPr>
          <w:sz w:val="12"/>
        </w:rPr>
      </w:pPr>
    </w:p>
    <w:p w14:paraId="8F010000">
      <w:r>
        <w:t xml:space="preserve">3. </w:t>
      </w:r>
      <w:r>
        <w:t xml:space="preserve">a. </w:t>
      </w:r>
      <w:r>
        <w:t>Peter and Jane</w:t>
      </w:r>
      <w:r>
        <w:t xml:space="preserve"> go </w:t>
      </w:r>
      <w:r>
        <w:t>hiking</w:t>
      </w:r>
      <w:r>
        <w:t xml:space="preserve"> in summer.</w:t>
      </w:r>
    </w:p>
    <w:p w14:paraId="90010000">
      <w:pPr>
        <w:ind w:firstLine="284" w:left="0"/>
      </w:pPr>
      <w:r>
        <w:t xml:space="preserve">b. </w:t>
      </w:r>
      <w:r>
        <w:t>Peter and Jane goes hiking in summer.</w:t>
      </w:r>
    </w:p>
    <w:p w14:paraId="91010000">
      <w:pPr>
        <w:ind w:firstLine="284" w:left="142"/>
        <w:rPr>
          <w:sz w:val="12"/>
        </w:rPr>
      </w:pPr>
    </w:p>
    <w:p w14:paraId="92010000">
      <w:r>
        <w:t xml:space="preserve">4. </w:t>
      </w:r>
      <w:r>
        <w:t xml:space="preserve">a. I don’t study at </w:t>
      </w:r>
      <w:r>
        <w:t xml:space="preserve">Moscow State </w:t>
      </w:r>
      <w:r>
        <w:t>University.</w:t>
      </w:r>
    </w:p>
    <w:p w14:paraId="93010000">
      <w:pPr>
        <w:ind w:firstLine="284" w:left="0"/>
      </w:pPr>
      <w:r>
        <w:t>b. I no study at</w:t>
      </w:r>
      <w:r>
        <w:t xml:space="preserve"> Moscow State University.</w:t>
      </w:r>
    </w:p>
    <w:p w14:paraId="94010000">
      <w:pPr>
        <w:ind w:firstLine="284" w:left="142"/>
        <w:rPr>
          <w:sz w:val="12"/>
        </w:rPr>
      </w:pPr>
    </w:p>
    <w:p w14:paraId="95010000">
      <w:pPr>
        <w:ind w:hanging="568" w:left="568"/>
      </w:pPr>
      <w:r>
        <w:t xml:space="preserve">5. </w:t>
      </w:r>
      <w:r>
        <w:t xml:space="preserve">a. </w:t>
      </w:r>
      <w:r>
        <w:t>Alex</w:t>
      </w:r>
      <w:r>
        <w:t xml:space="preserve"> liked</w:t>
      </w:r>
      <w:r>
        <w:t xml:space="preserve"> </w:t>
      </w:r>
      <w:r>
        <w:t>when he was young</w:t>
      </w:r>
      <w:r>
        <w:t xml:space="preserve"> </w:t>
      </w:r>
      <w:r>
        <w:t>jogging.</w:t>
      </w:r>
    </w:p>
    <w:p w14:paraId="96010000">
      <w:pPr>
        <w:ind w:firstLine="284" w:left="0"/>
      </w:pPr>
      <w:r>
        <w:t xml:space="preserve">b. </w:t>
      </w:r>
      <w:r>
        <w:t>Alex</w:t>
      </w:r>
      <w:r>
        <w:t xml:space="preserve"> </w:t>
      </w:r>
      <w:r>
        <w:t>liked</w:t>
      </w:r>
      <w:r>
        <w:t xml:space="preserve"> </w:t>
      </w:r>
      <w:r>
        <w:t>jogging</w:t>
      </w:r>
      <w:r>
        <w:t xml:space="preserve"> </w:t>
      </w:r>
      <w:r>
        <w:t>when he was young</w:t>
      </w:r>
      <w:r>
        <w:t>.</w:t>
      </w:r>
    </w:p>
    <w:p w14:paraId="97010000">
      <w:pPr>
        <w:ind w:firstLine="284" w:left="0"/>
        <w:rPr>
          <w:sz w:val="12"/>
        </w:rPr>
      </w:pPr>
    </w:p>
    <w:p w14:paraId="98010000">
      <w:r>
        <w:t xml:space="preserve">6. </w:t>
      </w:r>
      <w:r>
        <w:t xml:space="preserve">a. Did </w:t>
      </w:r>
      <w:r>
        <w:t>Ivan</w:t>
      </w:r>
      <w:r>
        <w:t xml:space="preserve"> followed your family tradition?</w:t>
      </w:r>
    </w:p>
    <w:p w14:paraId="99010000">
      <w:pPr>
        <w:ind w:firstLine="284" w:left="0"/>
      </w:pPr>
      <w:r>
        <w:t xml:space="preserve">b. Did </w:t>
      </w:r>
      <w:r>
        <w:t>Ivan</w:t>
      </w:r>
      <w:r>
        <w:t xml:space="preserve"> follow your family tradition?</w:t>
      </w:r>
    </w:p>
    <w:p w14:paraId="9A010000">
      <w:pPr>
        <w:ind w:firstLine="284" w:left="0"/>
        <w:rPr>
          <w:sz w:val="12"/>
        </w:rPr>
      </w:pPr>
    </w:p>
    <w:p w14:paraId="9B010000">
      <w:r>
        <w:t xml:space="preserve">7. </w:t>
      </w:r>
      <w:r>
        <w:t xml:space="preserve">a. Do you play </w:t>
      </w:r>
      <w:r>
        <w:t>football</w:t>
      </w:r>
      <w:r>
        <w:t xml:space="preserve"> </w:t>
      </w:r>
      <w:r>
        <w:t>every day</w:t>
      </w:r>
      <w:r>
        <w:t>?</w:t>
      </w:r>
    </w:p>
    <w:p w14:paraId="9C010000">
      <w:pPr>
        <w:ind w:firstLine="284" w:left="0"/>
      </w:pPr>
      <w:r>
        <w:t xml:space="preserve">b. You play </w:t>
      </w:r>
      <w:r>
        <w:t>football every day</w:t>
      </w:r>
      <w:r>
        <w:t>?</w:t>
      </w:r>
    </w:p>
    <w:p w14:paraId="9D010000">
      <w:pPr>
        <w:ind w:firstLine="284" w:left="0"/>
        <w:rPr>
          <w:sz w:val="12"/>
        </w:rPr>
      </w:pPr>
    </w:p>
    <w:p w14:paraId="9E010000">
      <w:pPr>
        <w:ind w:firstLine="142" w:left="-142"/>
      </w:pPr>
      <w:r>
        <w:t xml:space="preserve">8. </w:t>
      </w:r>
      <w:r>
        <w:t xml:space="preserve">a. Will become you a </w:t>
      </w:r>
      <w:r>
        <w:t>computer programmer?</w:t>
      </w:r>
    </w:p>
    <w:p w14:paraId="9F010000">
      <w:pPr>
        <w:ind w:firstLine="426" w:left="-142"/>
      </w:pPr>
      <w:r>
        <w:t xml:space="preserve">b. Will you become a </w:t>
      </w:r>
      <w:r>
        <w:t>computer programmer</w:t>
      </w:r>
      <w:r>
        <w:t>?</w:t>
      </w:r>
    </w:p>
    <w:p w14:paraId="A0010000">
      <w:pPr>
        <w:ind w:firstLine="426" w:left="-142"/>
      </w:pPr>
    </w:p>
    <w:p w14:paraId="A1010000">
      <w:pPr>
        <w:rPr>
          <w:b w:val="1"/>
        </w:rPr>
      </w:pPr>
      <w:r>
        <w:rPr>
          <w:b w:val="1"/>
        </w:rPr>
        <w:t>Exercise 13</w:t>
      </w:r>
      <w:r>
        <w:rPr>
          <w:b w:val="1"/>
        </w:rPr>
        <w:t xml:space="preserve"> </w:t>
      </w:r>
    </w:p>
    <w:p w14:paraId="A2010000">
      <w:pPr>
        <w:rPr>
          <w:b w:val="1"/>
        </w:rPr>
      </w:pPr>
      <w:r>
        <w:rPr>
          <w:b w:val="1"/>
        </w:rPr>
        <w:t>Make the sentences opposite.</w:t>
      </w:r>
    </w:p>
    <w:p w14:paraId="A3010000">
      <w:pPr>
        <w:rPr>
          <w:b w:val="1"/>
          <w:sz w:val="16"/>
        </w:rPr>
      </w:pPr>
    </w:p>
    <w:p w14:paraId="A4010000">
      <w:pPr>
        <w:rPr>
          <w:i w:val="1"/>
        </w:rPr>
      </w:pPr>
      <w:r>
        <w:rPr>
          <w:b w:val="1"/>
          <w:i w:val="1"/>
        </w:rPr>
        <w:t>Model:</w:t>
      </w:r>
      <w:r>
        <w:rPr>
          <w:b w:val="1"/>
        </w:rPr>
        <w:t xml:space="preserve"> </w:t>
      </w:r>
      <w:r>
        <w:rPr>
          <w:i w:val="1"/>
        </w:rPr>
        <w:t xml:space="preserve">I study at </w:t>
      </w:r>
      <w:r>
        <w:rPr>
          <w:i w:val="1"/>
        </w:rPr>
        <w:t>school</w:t>
      </w:r>
      <w:r>
        <w:rPr>
          <w:i w:val="1"/>
        </w:rPr>
        <w:t xml:space="preserve">. — I don’t study at </w:t>
      </w:r>
      <w:r>
        <w:rPr>
          <w:i w:val="1"/>
        </w:rPr>
        <w:t>school</w:t>
      </w:r>
      <w:r>
        <w:rPr>
          <w:i w:val="1"/>
        </w:rPr>
        <w:t>.</w:t>
      </w:r>
    </w:p>
    <w:p w14:paraId="A5010000">
      <w:pPr>
        <w:rPr>
          <w:i w:val="1"/>
        </w:rPr>
      </w:pPr>
      <w:r>
        <w:rPr>
          <w:i w:val="1"/>
        </w:rPr>
        <w:t xml:space="preserve">He did not </w:t>
      </w:r>
      <w:r>
        <w:rPr>
          <w:i w:val="1"/>
        </w:rPr>
        <w:t>know what to give his sister for her birthday</w:t>
      </w:r>
      <w:r>
        <w:rPr>
          <w:i w:val="1"/>
        </w:rPr>
        <w:t xml:space="preserve">. — </w:t>
      </w:r>
      <w:r>
        <w:rPr>
          <w:i w:val="1"/>
        </w:rPr>
        <w:t xml:space="preserve">He knew what to give his sister for her birthday. </w:t>
      </w:r>
    </w:p>
    <w:p w14:paraId="A6010000">
      <w:pPr>
        <w:rPr>
          <w:i w:val="1"/>
          <w:sz w:val="18"/>
        </w:rPr>
      </w:pPr>
    </w:p>
    <w:p w14:paraId="A7010000">
      <w:pPr>
        <w:pStyle w:val="Style_11"/>
        <w:numPr>
          <w:ilvl w:val="0"/>
          <w:numId w:val="7"/>
        </w:numPr>
        <w:spacing w:line="288" w:lineRule="auto"/>
        <w:ind w:hanging="426" w:left="426"/>
      </w:pPr>
      <w:r>
        <w:t xml:space="preserve">My family consists of </w:t>
      </w:r>
      <w:r>
        <w:t>five</w:t>
      </w:r>
      <w:r>
        <w:t xml:space="preserve"> people.</w:t>
      </w:r>
    </w:p>
    <w:p w14:paraId="A8010000">
      <w:pPr>
        <w:pStyle w:val="Style_11"/>
        <w:numPr>
          <w:ilvl w:val="0"/>
          <w:numId w:val="7"/>
        </w:numPr>
        <w:spacing w:line="288" w:lineRule="auto"/>
        <w:ind w:hanging="426" w:left="426"/>
      </w:pPr>
      <w:r>
        <w:t xml:space="preserve">My </w:t>
      </w:r>
      <w:r>
        <w:t xml:space="preserve">mother </w:t>
      </w:r>
      <w:r>
        <w:t xml:space="preserve">does not work </w:t>
      </w:r>
      <w:r>
        <w:t>at a big enterprise</w:t>
      </w:r>
      <w:r>
        <w:t>.</w:t>
      </w:r>
    </w:p>
    <w:p w14:paraId="A9010000">
      <w:pPr>
        <w:pStyle w:val="Style_11"/>
        <w:numPr>
          <w:ilvl w:val="0"/>
          <w:numId w:val="7"/>
        </w:numPr>
        <w:spacing w:line="288" w:lineRule="auto"/>
        <w:ind w:hanging="426" w:left="426"/>
      </w:pPr>
      <w:r>
        <w:t>Egor</w:t>
      </w:r>
      <w:r>
        <w:t xml:space="preserve"> did not decide to follow his family tradition.</w:t>
      </w:r>
    </w:p>
    <w:p w14:paraId="AA010000">
      <w:pPr>
        <w:pStyle w:val="Style_11"/>
        <w:numPr>
          <w:ilvl w:val="0"/>
          <w:numId w:val="7"/>
        </w:numPr>
        <w:spacing w:line="288" w:lineRule="auto"/>
        <w:ind w:hanging="426" w:left="426"/>
      </w:pPr>
      <w:r>
        <w:t>Mary</w:t>
      </w:r>
      <w:r>
        <w:t xml:space="preserve"> chose the profession of a</w:t>
      </w:r>
      <w:r>
        <w:t xml:space="preserve"> </w:t>
      </w:r>
      <w:r>
        <w:t>systems analyst</w:t>
      </w:r>
      <w:r>
        <w:t>.</w:t>
      </w:r>
    </w:p>
    <w:p w14:paraId="AB010000">
      <w:pPr>
        <w:pStyle w:val="Style_11"/>
        <w:numPr>
          <w:ilvl w:val="0"/>
          <w:numId w:val="7"/>
        </w:numPr>
        <w:spacing w:line="288" w:lineRule="auto"/>
        <w:ind w:hanging="426" w:left="426"/>
      </w:pPr>
      <w:r>
        <w:t>We</w:t>
      </w:r>
      <w:r>
        <w:t xml:space="preserve"> will not study at</w:t>
      </w:r>
      <w:r>
        <w:t xml:space="preserve"> </w:t>
      </w:r>
      <w:r>
        <w:t xml:space="preserve">Moscow State </w:t>
      </w:r>
      <w:r>
        <w:t>University.</w:t>
      </w:r>
    </w:p>
    <w:p w14:paraId="AC010000">
      <w:pPr>
        <w:pStyle w:val="Style_11"/>
        <w:numPr>
          <w:ilvl w:val="0"/>
          <w:numId w:val="7"/>
        </w:numPr>
        <w:tabs>
          <w:tab w:leader="none" w:pos="4860" w:val="left"/>
        </w:tabs>
        <w:spacing w:line="288" w:lineRule="auto"/>
        <w:ind w:hanging="426" w:left="426"/>
      </w:pPr>
      <w:r>
        <w:t>My friend</w:t>
      </w:r>
      <w:r>
        <w:t xml:space="preserve"> will work as a </w:t>
      </w:r>
      <w:r>
        <w:t>robotics engineer</w:t>
      </w:r>
      <w:r>
        <w:t>.</w:t>
      </w:r>
    </w:p>
    <w:p w14:paraId="AD010000">
      <w:pPr>
        <w:pStyle w:val="Style_11"/>
        <w:tabs>
          <w:tab w:leader="none" w:pos="4860" w:val="left"/>
        </w:tabs>
        <w:spacing w:line="288" w:lineRule="auto"/>
        <w:ind w:firstLine="0" w:left="426"/>
        <w:rPr>
          <w:b w:val="1"/>
        </w:rPr>
      </w:pPr>
    </w:p>
    <w:p w14:paraId="AE010000">
      <w:pPr>
        <w:rPr>
          <w:b w:val="1"/>
        </w:rPr>
      </w:pPr>
      <w:r>
        <w:rPr>
          <w:b w:val="1"/>
        </w:rPr>
        <w:t>Exercise 14</w:t>
      </w:r>
      <w:r>
        <w:rPr>
          <w:b w:val="1"/>
        </w:rPr>
        <w:t xml:space="preserve"> </w:t>
      </w:r>
    </w:p>
    <w:p w14:paraId="AF010000">
      <w:pPr>
        <w:rPr>
          <w:b w:val="1"/>
        </w:rPr>
      </w:pPr>
      <w:r>
        <w:rPr>
          <w:b w:val="1"/>
        </w:rPr>
        <w:t>Open the brackets using the verb in the correct tense form.</w:t>
      </w:r>
    </w:p>
    <w:p w14:paraId="B0010000">
      <w:pPr>
        <w:rPr>
          <w:b w:val="1"/>
          <w:sz w:val="20"/>
        </w:rPr>
      </w:pPr>
    </w:p>
    <w:p w14:paraId="B1010000">
      <w:pPr>
        <w:pStyle w:val="Style_11"/>
        <w:numPr>
          <w:ilvl w:val="0"/>
          <w:numId w:val="8"/>
        </w:numPr>
        <w:spacing w:line="288" w:lineRule="auto"/>
        <w:ind w:hanging="426" w:left="426"/>
      </w:pPr>
      <w:r>
        <w:t>Kate</w:t>
      </w:r>
      <w:r>
        <w:t xml:space="preserve"> (to study) at the University next year.</w:t>
      </w:r>
    </w:p>
    <w:p w14:paraId="B2010000">
      <w:pPr>
        <w:pStyle w:val="Style_11"/>
        <w:numPr>
          <w:ilvl w:val="0"/>
          <w:numId w:val="8"/>
        </w:numPr>
        <w:spacing w:line="288" w:lineRule="auto"/>
        <w:ind w:hanging="426" w:left="426"/>
      </w:pPr>
      <w:r>
        <w:t xml:space="preserve">My </w:t>
      </w:r>
      <w:r>
        <w:t>family</w:t>
      </w:r>
      <w:r>
        <w:t xml:space="preserve"> (to </w:t>
      </w:r>
      <w:r>
        <w:t>consist</w:t>
      </w:r>
      <w:r>
        <w:t xml:space="preserve">) </w:t>
      </w:r>
      <w:r>
        <w:t>of four people</w:t>
      </w:r>
      <w:r>
        <w:t>.</w:t>
      </w:r>
    </w:p>
    <w:p w14:paraId="B3010000">
      <w:pPr>
        <w:pStyle w:val="Style_11"/>
        <w:numPr>
          <w:ilvl w:val="0"/>
          <w:numId w:val="8"/>
        </w:numPr>
        <w:spacing w:line="288" w:lineRule="auto"/>
        <w:ind w:hanging="426" w:left="426"/>
      </w:pPr>
      <w:r>
        <w:t xml:space="preserve">I (to </w:t>
      </w:r>
      <w:r>
        <w:t>be born</w:t>
      </w:r>
      <w:r>
        <w:t xml:space="preserve">) </w:t>
      </w:r>
      <w:r>
        <w:t>in 2005</w:t>
      </w:r>
      <w:r>
        <w:t>.</w:t>
      </w:r>
    </w:p>
    <w:p w14:paraId="B4010000">
      <w:pPr>
        <w:pStyle w:val="Style_11"/>
        <w:numPr>
          <w:ilvl w:val="0"/>
          <w:numId w:val="8"/>
        </w:numPr>
        <w:spacing w:line="288" w:lineRule="auto"/>
        <w:ind w:hanging="426" w:left="426"/>
      </w:pPr>
      <w:r>
        <w:t xml:space="preserve">Last </w:t>
      </w:r>
      <w:r>
        <w:t>year I</w:t>
      </w:r>
      <w:r>
        <w:t xml:space="preserve"> </w:t>
      </w:r>
      <w:r>
        <w:t>(to go) to the swimming pool</w:t>
      </w:r>
      <w:r>
        <w:t>.</w:t>
      </w:r>
    </w:p>
    <w:p w14:paraId="B5010000">
      <w:pPr>
        <w:pStyle w:val="Style_11"/>
        <w:numPr>
          <w:ilvl w:val="0"/>
          <w:numId w:val="8"/>
        </w:numPr>
        <w:spacing w:line="288" w:lineRule="auto"/>
        <w:ind w:hanging="426" w:left="426"/>
      </w:pPr>
      <w:r>
        <w:t>Egor</w:t>
      </w:r>
      <w:r>
        <w:t xml:space="preserve"> often (to play) </w:t>
      </w:r>
      <w:r>
        <w:t>basketball</w:t>
      </w:r>
      <w:r>
        <w:t xml:space="preserve"> with his friends.</w:t>
      </w:r>
    </w:p>
    <w:p w14:paraId="B6010000">
      <w:pPr>
        <w:pStyle w:val="Style_11"/>
        <w:numPr>
          <w:ilvl w:val="0"/>
          <w:numId w:val="8"/>
        </w:numPr>
        <w:spacing w:line="288" w:lineRule="auto"/>
        <w:ind w:hanging="426" w:left="426"/>
      </w:pPr>
      <w:r>
        <w:t xml:space="preserve">She (to become) a </w:t>
      </w:r>
      <w:r>
        <w:t>computer programmer</w:t>
      </w:r>
      <w:r>
        <w:t xml:space="preserve"> in a year.</w:t>
      </w:r>
    </w:p>
    <w:p w14:paraId="B7010000">
      <w:pPr>
        <w:pStyle w:val="Style_11"/>
        <w:numPr>
          <w:ilvl w:val="0"/>
          <w:numId w:val="8"/>
        </w:numPr>
        <w:spacing w:line="288" w:lineRule="auto"/>
        <w:ind w:hanging="426" w:left="426"/>
      </w:pPr>
      <w:r>
        <w:t>Last summer we (to travel) a lot.</w:t>
      </w:r>
    </w:p>
    <w:p w14:paraId="B8010000">
      <w:pPr>
        <w:pStyle w:val="Style_11"/>
        <w:numPr>
          <w:ilvl w:val="0"/>
          <w:numId w:val="8"/>
        </w:numPr>
        <w:spacing w:line="288" w:lineRule="auto"/>
        <w:ind w:hanging="426" w:left="426"/>
      </w:pPr>
      <w:r>
        <w:t>My sister (to enjoy) watching movies.</w:t>
      </w:r>
    </w:p>
    <w:p w14:paraId="B9010000">
      <w:pPr>
        <w:pStyle w:val="Style_11"/>
        <w:spacing w:line="288" w:lineRule="auto"/>
        <w:ind w:firstLine="0" w:left="426"/>
      </w:pPr>
    </w:p>
    <w:p w14:paraId="BA010000">
      <w:pPr>
        <w:rPr>
          <w:b w:val="1"/>
        </w:rPr>
      </w:pPr>
      <w:r>
        <w:rPr>
          <w:b w:val="1"/>
        </w:rPr>
        <w:t>Exercise 15</w:t>
      </w:r>
    </w:p>
    <w:p w14:paraId="BB010000">
      <w:pPr>
        <w:rPr>
          <w:b w:val="1"/>
        </w:rPr>
      </w:pPr>
      <w:r>
        <w:rPr>
          <w:b w:val="1"/>
        </w:rPr>
        <w:t>Rewrite the sentences below as questions.</w:t>
      </w:r>
    </w:p>
    <w:p w14:paraId="BC010000">
      <w:pPr>
        <w:rPr>
          <w:b w:val="1"/>
        </w:rPr>
      </w:pPr>
    </w:p>
    <w:tbl>
      <w:tblPr>
        <w:tblStyle w:val="Style_10"/>
        <w:tblInd w:type="dxa" w:w="137"/>
        <w:tblBorders>
          <w:top w:color="231F20" w:sz="4" w:val="single"/>
          <w:left w:color="231F20" w:sz="4" w:val="single"/>
          <w:bottom w:color="231F20" w:sz="4" w:val="single"/>
          <w:right w:color="231F20" w:sz="4" w:val="single"/>
          <w:insideH w:color="231F20" w:sz="4" w:val="single"/>
          <w:insideV w:color="231F20" w:sz="4" w:val="single"/>
        </w:tblBorders>
        <w:tblLayout w:type="fixed"/>
      </w:tblPr>
      <w:tblGrid>
        <w:gridCol w:w="3119"/>
        <w:gridCol w:w="2693"/>
        <w:gridCol w:w="2977"/>
      </w:tblGrid>
      <w:tr>
        <w:trPr>
          <w:trHeight w:hRule="atLeast" w:val="349"/>
        </w:trPr>
        <w:tc>
          <w:tcPr>
            <w:tcW w:type="dxa" w:w="3119"/>
            <w:tcBorders>
              <w:top w:color="231F20" w:sz="4" w:val="single"/>
              <w:left w:color="231F20" w:sz="4" w:val="single"/>
              <w:bottom w:color="231F20" w:sz="4" w:val="single"/>
              <w:right w:color="231F20" w:sz="4" w:val="single"/>
            </w:tcBorders>
            <w:shd w:themeFill="accent5" w:themeFillTint="66" w:val="clear"/>
          </w:tcPr>
          <w:p w14:paraId="BD010000">
            <w:pPr>
              <w:rPr>
                <w:b w:val="1"/>
              </w:rPr>
            </w:pPr>
            <w:r>
              <w:rPr>
                <w:b w:val="1"/>
              </w:rPr>
              <w:t>Sentence</w:t>
            </w:r>
          </w:p>
        </w:tc>
        <w:tc>
          <w:tcPr>
            <w:tcW w:type="dxa" w:w="2693"/>
            <w:tcBorders>
              <w:top w:color="231F20" w:sz="4" w:val="single"/>
              <w:left w:color="231F20" w:sz="4" w:val="single"/>
              <w:bottom w:color="231F20" w:sz="4" w:val="single"/>
              <w:right w:color="231F20" w:sz="4" w:val="single"/>
            </w:tcBorders>
            <w:shd w:themeFill="accent5" w:themeFillTint="66" w:val="clear"/>
          </w:tcPr>
          <w:p w14:paraId="BE010000">
            <w:pPr>
              <w:rPr>
                <w:b w:val="1"/>
              </w:rPr>
            </w:pPr>
            <w:r>
              <w:rPr>
                <w:b w:val="1"/>
                <w:i w:val="1"/>
              </w:rPr>
              <w:t>Yes</w:t>
            </w:r>
            <w:r>
              <w:rPr>
                <w:b w:val="1"/>
                <w:i w:val="1"/>
              </w:rPr>
              <w:t>/</w:t>
            </w:r>
            <w:r>
              <w:rPr>
                <w:b w:val="1"/>
                <w:i w:val="1"/>
              </w:rPr>
              <w:t>No</w:t>
            </w:r>
            <w:r>
              <w:rPr>
                <w:b w:val="1"/>
              </w:rPr>
              <w:t>-Question</w:t>
            </w:r>
          </w:p>
        </w:tc>
        <w:tc>
          <w:tcPr>
            <w:tcW w:type="dxa" w:w="2977"/>
            <w:tcBorders>
              <w:top w:color="231F20" w:sz="4" w:val="single"/>
              <w:left w:color="231F20" w:sz="4" w:val="single"/>
              <w:bottom w:color="231F20" w:sz="4" w:val="single"/>
              <w:right w:color="231F20" w:sz="4" w:val="single"/>
            </w:tcBorders>
            <w:shd w:themeFill="accent5" w:themeFillTint="66" w:val="clear"/>
          </w:tcPr>
          <w:p w14:paraId="BF010000">
            <w:pPr>
              <w:rPr>
                <w:b w:val="1"/>
              </w:rPr>
            </w:pPr>
            <w:r>
              <w:rPr>
                <w:b w:val="1"/>
                <w:i w:val="1"/>
              </w:rPr>
              <w:t>Wh</w:t>
            </w:r>
            <w:r>
              <w:rPr>
                <w:b w:val="1"/>
              </w:rPr>
              <w:t>-Questions</w:t>
            </w:r>
          </w:p>
        </w:tc>
      </w:tr>
      <w:tr>
        <w:trPr>
          <w:trHeight w:hRule="atLeast" w:val="871"/>
        </w:trPr>
        <w:tc>
          <w:tcPr>
            <w:tcW w:type="dxa" w:w="3119"/>
            <w:tcBorders>
              <w:top w:color="231F20" w:sz="4" w:val="single"/>
              <w:left w:color="231F20" w:sz="4" w:val="single"/>
              <w:bottom w:color="231F20" w:sz="4" w:val="single"/>
              <w:right w:color="231F20" w:sz="4" w:val="single"/>
            </w:tcBorders>
          </w:tcPr>
          <w:p w14:paraId="C0010000">
            <w:r>
              <w:t>1. His mother w</w:t>
            </w:r>
            <w:r>
              <w:t xml:space="preserve">orks as a systems analyst for the </w:t>
            </w:r>
            <w:r>
              <w:t>leading IT company.</w:t>
            </w:r>
          </w:p>
        </w:tc>
        <w:tc>
          <w:tcPr>
            <w:tcW w:type="dxa" w:w="2693"/>
            <w:tcBorders>
              <w:top w:color="231F20" w:sz="4" w:val="single"/>
              <w:left w:color="231F20" w:sz="4" w:val="single"/>
              <w:bottom w:color="231F20" w:sz="4" w:val="single"/>
              <w:right w:color="231F20" w:sz="4" w:val="single"/>
            </w:tcBorders>
          </w:tcPr>
          <w:p w14:paraId="C1010000">
            <w:r>
              <w:t>Does his mother</w:t>
            </w:r>
            <w:r>
              <w:t xml:space="preserve"> work as a systems analyst for the</w:t>
            </w:r>
            <w:r>
              <w:t xml:space="preserve"> leading IT company?</w:t>
            </w:r>
          </w:p>
        </w:tc>
        <w:tc>
          <w:tcPr>
            <w:tcW w:type="dxa" w:w="2977"/>
            <w:tcBorders>
              <w:top w:color="231F20" w:sz="4" w:val="single"/>
              <w:left w:color="231F20" w:sz="4" w:val="single"/>
              <w:bottom w:color="231F20" w:sz="4" w:val="single"/>
              <w:right w:color="231F20" w:sz="4" w:val="single"/>
            </w:tcBorders>
          </w:tcPr>
          <w:p w14:paraId="C2010000">
            <w:r>
              <w:t xml:space="preserve">Who </w:t>
            </w:r>
            <w:r>
              <w:t>works as a systems analyst for the</w:t>
            </w:r>
            <w:r>
              <w:t xml:space="preserve"> leading IT company? Where does his mother work?</w:t>
            </w:r>
          </w:p>
        </w:tc>
      </w:tr>
      <w:tr>
        <w:trPr>
          <w:trHeight w:hRule="atLeast" w:val="621"/>
        </w:trPr>
        <w:tc>
          <w:tcPr>
            <w:tcW w:type="dxa" w:w="3119"/>
            <w:tcBorders>
              <w:top w:color="231F20" w:sz="4" w:val="single"/>
              <w:left w:color="231F20" w:sz="4" w:val="single"/>
              <w:bottom w:color="231F20" w:sz="4" w:val="single"/>
              <w:right w:color="231F20" w:sz="4" w:val="single"/>
            </w:tcBorders>
          </w:tcPr>
          <w:p w14:paraId="C3010000">
            <w:r>
              <w:t>2. He chose the profession of a robotics engineer.</w:t>
            </w:r>
          </w:p>
        </w:tc>
        <w:tc>
          <w:tcPr>
            <w:tcW w:type="dxa" w:w="2693"/>
            <w:tcBorders>
              <w:top w:color="231F20" w:sz="4" w:val="single"/>
              <w:left w:color="231F20" w:sz="4" w:val="single"/>
              <w:bottom w:color="231F20" w:sz="4" w:val="single"/>
              <w:right w:color="231F20" w:sz="4" w:val="single"/>
            </w:tcBorders>
          </w:tcPr>
          <w:p/>
        </w:tc>
        <w:tc>
          <w:tcPr>
            <w:tcW w:type="dxa" w:w="2977"/>
            <w:tcBorders>
              <w:top w:color="231F20" w:sz="4" w:val="single"/>
              <w:left w:color="231F20" w:sz="4" w:val="single"/>
              <w:bottom w:color="231F20" w:sz="4" w:val="single"/>
              <w:right w:color="231F20" w:sz="4" w:val="single"/>
            </w:tcBorders>
          </w:tcPr>
          <w:p/>
        </w:tc>
      </w:tr>
      <w:tr>
        <w:trPr>
          <w:trHeight w:hRule="atLeast" w:val="621"/>
        </w:trPr>
        <w:tc>
          <w:tcPr>
            <w:tcW w:type="dxa" w:w="3119"/>
            <w:tcBorders>
              <w:top w:color="231F20" w:sz="4" w:val="single"/>
              <w:left w:color="231F20" w:sz="4" w:val="single"/>
              <w:bottom w:color="231F20" w:sz="4" w:val="single"/>
              <w:right w:color="231F20" w:sz="4" w:val="single"/>
            </w:tcBorders>
          </w:tcPr>
          <w:p w14:paraId="C4010000">
            <w:r>
              <w:t xml:space="preserve">3. He will become a </w:t>
            </w:r>
            <w:r>
              <w:t>computer programmer</w:t>
            </w:r>
            <w:r>
              <w:t>.</w:t>
            </w:r>
          </w:p>
        </w:tc>
        <w:tc>
          <w:tcPr>
            <w:tcW w:type="dxa" w:w="2693"/>
            <w:tcBorders>
              <w:top w:color="231F20" w:sz="4" w:val="single"/>
              <w:left w:color="231F20" w:sz="4" w:val="single"/>
              <w:bottom w:color="231F20" w:sz="4" w:val="single"/>
              <w:right w:color="231F20" w:sz="4" w:val="single"/>
            </w:tcBorders>
          </w:tcPr>
          <w:p/>
        </w:tc>
        <w:tc>
          <w:tcPr>
            <w:tcW w:type="dxa" w:w="2977"/>
            <w:tcBorders>
              <w:top w:color="231F20" w:sz="4" w:val="single"/>
              <w:left w:color="231F20" w:sz="4" w:val="single"/>
              <w:bottom w:color="231F20" w:sz="4" w:val="single"/>
              <w:right w:color="231F20" w:sz="4" w:val="single"/>
            </w:tcBorders>
          </w:tcPr>
          <w:p/>
        </w:tc>
      </w:tr>
      <w:tr>
        <w:trPr>
          <w:trHeight w:hRule="atLeast" w:val="621"/>
        </w:trPr>
        <w:tc>
          <w:tcPr>
            <w:tcW w:type="dxa" w:w="3119"/>
            <w:tcBorders>
              <w:top w:color="231F20" w:sz="4" w:val="single"/>
              <w:left w:color="231F20" w:sz="4" w:val="single"/>
              <w:bottom w:color="231F20" w:sz="4" w:val="single"/>
              <w:right w:color="231F20" w:sz="4" w:val="single"/>
            </w:tcBorders>
          </w:tcPr>
          <w:p w14:paraId="C5010000">
            <w:r>
              <w:t xml:space="preserve">4. I play </w:t>
            </w:r>
            <w:r>
              <w:t>basketball</w:t>
            </w:r>
            <w:r>
              <w:t xml:space="preserve"> every </w:t>
            </w:r>
            <w:r>
              <w:t>day</w:t>
            </w:r>
            <w:r>
              <w:t>.</w:t>
            </w:r>
          </w:p>
        </w:tc>
        <w:tc>
          <w:tcPr>
            <w:tcW w:type="dxa" w:w="2693"/>
            <w:tcBorders>
              <w:top w:color="231F20" w:sz="4" w:val="single"/>
              <w:left w:color="231F20" w:sz="4" w:val="single"/>
              <w:bottom w:color="231F20" w:sz="4" w:val="single"/>
              <w:right w:color="231F20" w:sz="4" w:val="single"/>
            </w:tcBorders>
          </w:tcPr>
          <w:p/>
        </w:tc>
        <w:tc>
          <w:tcPr>
            <w:tcW w:type="dxa" w:w="2977"/>
            <w:tcBorders>
              <w:top w:color="231F20" w:sz="4" w:val="single"/>
              <w:left w:color="231F20" w:sz="4" w:val="single"/>
              <w:bottom w:color="231F20" w:sz="4" w:val="single"/>
              <w:right w:color="231F20" w:sz="4" w:val="single"/>
            </w:tcBorders>
          </w:tcPr>
          <w:p/>
        </w:tc>
      </w:tr>
      <w:tr>
        <w:trPr>
          <w:trHeight w:hRule="atLeast" w:val="621"/>
        </w:trPr>
        <w:tc>
          <w:tcPr>
            <w:tcW w:type="dxa" w:w="3119"/>
            <w:tcBorders>
              <w:top w:color="231F20" w:sz="4" w:val="single"/>
              <w:left w:color="231F20" w:sz="4" w:val="single"/>
              <w:bottom w:color="231F20" w:sz="4" w:val="single"/>
              <w:right w:color="231F20" w:sz="4" w:val="single"/>
            </w:tcBorders>
          </w:tcPr>
          <w:p w14:paraId="C6010000">
            <w:r>
              <w:t>5. He does his home</w:t>
            </w:r>
            <w:r>
              <w:t>work at the University.</w:t>
            </w:r>
          </w:p>
        </w:tc>
        <w:tc>
          <w:tcPr>
            <w:tcW w:type="dxa" w:w="2693"/>
            <w:tcBorders>
              <w:top w:color="231F20" w:sz="4" w:val="single"/>
              <w:left w:color="231F20" w:sz="4" w:val="single"/>
              <w:bottom w:color="231F20" w:sz="4" w:val="single"/>
              <w:right w:color="231F20" w:sz="4" w:val="single"/>
            </w:tcBorders>
          </w:tcPr>
          <w:p/>
        </w:tc>
        <w:tc>
          <w:tcPr>
            <w:tcW w:type="dxa" w:w="2977"/>
            <w:tcBorders>
              <w:top w:color="231F20" w:sz="4" w:val="single"/>
              <w:left w:color="231F20" w:sz="4" w:val="single"/>
              <w:bottom w:color="231F20" w:sz="4" w:val="single"/>
              <w:right w:color="231F20" w:sz="4" w:val="single"/>
            </w:tcBorders>
          </w:tcPr>
          <w:p/>
        </w:tc>
      </w:tr>
      <w:tr>
        <w:trPr>
          <w:trHeight w:hRule="atLeast" w:val="621"/>
        </w:trPr>
        <w:tc>
          <w:tcPr>
            <w:tcW w:type="dxa" w:w="3119"/>
            <w:tcBorders>
              <w:top w:color="231F20" w:sz="4" w:val="single"/>
              <w:left w:color="231F20" w:sz="4" w:val="single"/>
              <w:bottom w:color="231F20" w:sz="4" w:val="single"/>
              <w:right w:color="231F20" w:sz="4" w:val="single"/>
            </w:tcBorders>
          </w:tcPr>
          <w:p w14:paraId="C7010000">
            <w:r>
              <w:t xml:space="preserve">6. Alex worked </w:t>
            </w:r>
            <w:r>
              <w:t>for the leading IT company</w:t>
            </w:r>
            <w:r>
              <w:rPr>
                <w:b w:val="1"/>
              </w:rPr>
              <w:t xml:space="preserve"> </w:t>
            </w:r>
            <w:r>
              <w:t>three years ago.</w:t>
            </w:r>
          </w:p>
        </w:tc>
        <w:tc>
          <w:tcPr>
            <w:tcW w:type="dxa" w:w="2693"/>
            <w:tcBorders>
              <w:top w:color="231F20" w:sz="4" w:val="single"/>
              <w:left w:color="231F20" w:sz="4" w:val="single"/>
              <w:bottom w:color="231F20" w:sz="4" w:val="single"/>
              <w:right w:color="231F20" w:sz="4" w:val="single"/>
            </w:tcBorders>
          </w:tcPr>
          <w:p w14:paraId="C8010000"/>
        </w:tc>
        <w:tc>
          <w:tcPr>
            <w:tcW w:type="dxa" w:w="2977"/>
            <w:tcBorders>
              <w:top w:color="231F20" w:sz="4" w:val="single"/>
              <w:left w:color="231F20" w:sz="4" w:val="single"/>
              <w:bottom w:color="231F20" w:sz="4" w:val="single"/>
              <w:right w:color="231F20" w:sz="4" w:val="single"/>
            </w:tcBorders>
          </w:tcPr>
          <w:p w14:paraId="C9010000"/>
        </w:tc>
      </w:tr>
      <w:tr>
        <w:trPr>
          <w:trHeight w:hRule="atLeast" w:val="621"/>
        </w:trPr>
        <w:tc>
          <w:tcPr>
            <w:tcW w:type="dxa" w:w="3119"/>
            <w:tcBorders>
              <w:top w:color="231F20" w:sz="4" w:val="single"/>
              <w:left w:color="231F20" w:sz="4" w:val="single"/>
              <w:bottom w:color="231F20" w:sz="4" w:val="single"/>
              <w:right w:color="231F20" w:sz="4" w:val="single"/>
            </w:tcBorders>
          </w:tcPr>
          <w:p w14:paraId="CA010000">
            <w:r>
              <w:t>7. We will go hiking next summer.</w:t>
            </w:r>
          </w:p>
        </w:tc>
        <w:tc>
          <w:tcPr>
            <w:tcW w:type="dxa" w:w="2693"/>
            <w:tcBorders>
              <w:top w:color="231F20" w:sz="4" w:val="single"/>
              <w:left w:color="231F20" w:sz="4" w:val="single"/>
              <w:bottom w:color="231F20" w:sz="4" w:val="single"/>
              <w:right w:color="231F20" w:sz="4" w:val="single"/>
            </w:tcBorders>
          </w:tcPr>
          <w:p w14:paraId="CB010000"/>
        </w:tc>
        <w:tc>
          <w:tcPr>
            <w:tcW w:type="dxa" w:w="2977"/>
            <w:tcBorders>
              <w:top w:color="231F20" w:sz="4" w:val="single"/>
              <w:left w:color="231F20" w:sz="4" w:val="single"/>
              <w:bottom w:color="231F20" w:sz="4" w:val="single"/>
              <w:right w:color="231F20" w:sz="4" w:val="single"/>
            </w:tcBorders>
          </w:tcPr>
          <w:p w14:paraId="CC010000"/>
        </w:tc>
      </w:tr>
      <w:tr>
        <w:trPr>
          <w:trHeight w:hRule="atLeast" w:val="621"/>
        </w:trPr>
        <w:tc>
          <w:tcPr>
            <w:tcW w:type="dxa" w:w="3119"/>
            <w:tcBorders>
              <w:top w:color="231F20" w:sz="4" w:val="single"/>
              <w:left w:color="231F20" w:sz="4" w:val="single"/>
              <w:bottom w:color="231F20" w:sz="4" w:val="single"/>
              <w:right w:color="231F20" w:sz="4" w:val="single"/>
            </w:tcBorders>
          </w:tcPr>
          <w:p w14:paraId="CD010000">
            <w:r>
              <w:t>8. My friend likes swimming.</w:t>
            </w:r>
          </w:p>
        </w:tc>
        <w:tc>
          <w:tcPr>
            <w:tcW w:type="dxa" w:w="2693"/>
            <w:tcBorders>
              <w:top w:color="231F20" w:sz="4" w:val="single"/>
              <w:left w:color="231F20" w:sz="4" w:val="single"/>
              <w:bottom w:color="231F20" w:sz="4" w:val="single"/>
              <w:right w:color="231F20" w:sz="4" w:val="single"/>
            </w:tcBorders>
          </w:tcPr>
          <w:p w14:paraId="CE010000"/>
        </w:tc>
        <w:tc>
          <w:tcPr>
            <w:tcW w:type="dxa" w:w="2977"/>
            <w:tcBorders>
              <w:top w:color="231F20" w:sz="4" w:val="single"/>
              <w:left w:color="231F20" w:sz="4" w:val="single"/>
              <w:bottom w:color="231F20" w:sz="4" w:val="single"/>
              <w:right w:color="231F20" w:sz="4" w:val="single"/>
            </w:tcBorders>
          </w:tcPr>
          <w:p w14:paraId="CF010000"/>
        </w:tc>
      </w:tr>
    </w:tbl>
    <w:p w14:paraId="D0010000">
      <w:pPr>
        <w:rPr>
          <w:b w:val="1"/>
        </w:rPr>
      </w:pPr>
    </w:p>
    <w:p w14:paraId="D1010000">
      <w:pPr>
        <w:rPr>
          <w:b w:val="1"/>
        </w:rPr>
      </w:pPr>
    </w:p>
    <w:p w14:paraId="D2010000">
      <w:bookmarkStart w:id="14" w:name="__RefHeading___10"/>
      <w:bookmarkEnd w:id="14"/>
      <w:pPr>
        <w:pStyle w:val="Style_8"/>
      </w:pPr>
      <w:r>
        <w:t>READING</w:t>
      </w:r>
    </w:p>
    <w:p w14:paraId="D3010000">
      <w:pPr>
        <w:rPr>
          <w:b w:val="1"/>
        </w:rPr>
      </w:pPr>
      <w:r>
        <w:rPr>
          <w:b w:val="1"/>
        </w:rPr>
        <w:t>Exercise 16</w:t>
      </w:r>
    </w:p>
    <w:p w14:paraId="D4010000">
      <w:pPr>
        <w:rPr>
          <w:b w:val="1"/>
        </w:rPr>
      </w:pPr>
      <w:r>
        <w:rPr>
          <w:b w:val="1"/>
        </w:rPr>
        <w:t xml:space="preserve">Read the text and </w:t>
      </w:r>
      <w:r>
        <w:rPr>
          <w:b w:val="1"/>
        </w:rPr>
        <w:t>find the names of the professions and adjectives describing people.</w:t>
      </w:r>
    </w:p>
    <w:p w14:paraId="D5010000">
      <w:pPr>
        <w:rPr>
          <w:b w:val="1"/>
        </w:rPr>
      </w:pPr>
    </w:p>
    <w:p w14:paraId="D6010000">
      <w:pPr>
        <w:ind/>
        <w:jc w:val="center"/>
        <w:rPr>
          <w:sz w:val="32"/>
        </w:rPr>
      </w:pPr>
      <w:r>
        <w:rPr>
          <w:sz w:val="32"/>
        </w:rPr>
        <w:t>MY FAMILY</w:t>
      </w:r>
    </w:p>
    <w:p w14:paraId="D7010000">
      <w:pPr>
        <w:ind w:firstLine="851" w:left="0"/>
      </w:pPr>
      <w:r>
        <w:t xml:space="preserve">Let me introduce myself. My name is </w:t>
      </w:r>
      <w:r>
        <w:t>Egor</w:t>
      </w:r>
      <w:r>
        <w:t xml:space="preserve"> </w:t>
      </w:r>
      <w:r>
        <w:t>Petrov</w:t>
      </w:r>
      <w:r>
        <w:t>. I was born in Moscow in the family of engineers. My family is the most precious thing for me, because this is w</w:t>
      </w:r>
      <w:r>
        <w:t>h</w:t>
      </w:r>
      <w:r>
        <w:t>ere I find love, understanding and support.</w:t>
      </w:r>
    </w:p>
    <w:p w14:paraId="D8010000">
      <w:pPr>
        <w:ind w:firstLine="851" w:left="0"/>
      </w:pPr>
      <w:r>
        <w:t>Our family is quite large. It consists of four peop</w:t>
      </w:r>
      <w:r>
        <w:t>l</w:t>
      </w:r>
      <w:r>
        <w:t xml:space="preserve">e- my parents, my younger sister Ann and me. My mother works as a systems analyst for </w:t>
      </w:r>
      <w:r>
        <w:t>the</w:t>
      </w:r>
      <w:r>
        <w:t xml:space="preserve"> leading IT company. My father is a robotics engineer. He works at a big enterprise. My sister</w:t>
      </w:r>
      <w:r>
        <w:t xml:space="preserve"> Ann</w:t>
      </w:r>
      <w:r>
        <w:t xml:space="preserve"> is a pupil.</w:t>
      </w:r>
    </w:p>
    <w:p w14:paraId="D9010000">
      <w:pPr>
        <w:ind w:firstLine="851" w:left="0"/>
      </w:pPr>
      <w:r>
        <w:t xml:space="preserve">After school I decided to follow the family tradition and chose a </w:t>
      </w:r>
      <w:r>
        <w:t>speciality</w:t>
      </w:r>
      <w:r>
        <w:t xml:space="preserve"> in engineering. I am a </w:t>
      </w:r>
      <w:r>
        <w:t>first-year</w:t>
      </w:r>
      <w:r>
        <w:t xml:space="preserve"> student at the Russian Technological University MIREA. I study at the In</w:t>
      </w:r>
      <w:r>
        <w:t>s</w:t>
      </w:r>
      <w:r>
        <w:t>titute of Artificial Intelligence. My dream is to become a computer programmer.</w:t>
      </w:r>
    </w:p>
    <w:p w14:paraId="DA010000">
      <w:pPr>
        <w:ind w:firstLine="851" w:left="0"/>
      </w:pPr>
      <w:r>
        <w:t>During the week I am very busy preparing for lectures and seminars, so I like to relax at weekends. One thing I enjoy is our evening dinners with my family when we all gather together. We watch movies, talk, joke, laugh, and have a good time. We share our problems with each other, try to solve them, and my parents often give my sister and me good advice.</w:t>
      </w:r>
    </w:p>
    <w:p w14:paraId="DB010000">
      <w:pPr>
        <w:ind w:firstLine="851" w:left="0"/>
      </w:pPr>
      <w:r>
        <w:t>In summer we go hiking or travel and visit different places of interest for example, national parks. We love to see beautiful scenery. We also enjoy taking pictures of wildlife and nature around us.</w:t>
      </w:r>
    </w:p>
    <w:p w14:paraId="DC010000">
      <w:pPr>
        <w:ind w:firstLine="851" w:left="0"/>
      </w:pPr>
      <w:r>
        <w:t>I do sports. Tastes differ, some people like football, diving or jogging. But I adore playing basketball and swimming. My sister is a swimmer too. On Sundays we go to the pool together. Sport helps us to become strong. It helps us to build up our characters, to be more organized and disciplined in our daily activities.</w:t>
      </w:r>
    </w:p>
    <w:p w14:paraId="DD010000">
      <w:pPr>
        <w:ind w:firstLine="851" w:left="0"/>
      </w:pPr>
      <w:r>
        <w:t>I am very happy to have such a wonderful family!</w:t>
      </w:r>
    </w:p>
    <w:p w14:paraId="DE010000"/>
    <w:p w14:paraId="DF010000">
      <w:pPr>
        <w:rPr>
          <w:b w:val="1"/>
        </w:rPr>
      </w:pPr>
      <w:r>
        <w:rPr>
          <w:b w:val="1"/>
        </w:rPr>
        <w:t>Exercise</w:t>
      </w:r>
      <w:r>
        <w:rPr>
          <w:b w:val="1"/>
        </w:rPr>
        <w:t xml:space="preserve"> 17</w:t>
      </w:r>
    </w:p>
    <w:p w14:paraId="E0010000">
      <w:pPr>
        <w:rPr>
          <w:b w:val="1"/>
        </w:rPr>
      </w:pPr>
      <w:r>
        <w:rPr>
          <w:b w:val="1"/>
        </w:rPr>
        <w:t>Answer</w:t>
      </w:r>
      <w:r>
        <w:rPr>
          <w:b w:val="1"/>
        </w:rPr>
        <w:t xml:space="preserve"> </w:t>
      </w:r>
      <w:r>
        <w:rPr>
          <w:b w:val="1"/>
        </w:rPr>
        <w:t>the</w:t>
      </w:r>
      <w:r>
        <w:rPr>
          <w:b w:val="1"/>
        </w:rPr>
        <w:t xml:space="preserve"> </w:t>
      </w:r>
      <w:r>
        <w:rPr>
          <w:b w:val="1"/>
        </w:rPr>
        <w:t>questions</w:t>
      </w:r>
      <w:r>
        <w:rPr>
          <w:b w:val="1"/>
        </w:rPr>
        <w:t>.</w:t>
      </w:r>
    </w:p>
    <w:p w14:paraId="E1010000">
      <w:pPr>
        <w:rPr>
          <w:b w:val="1"/>
          <w:sz w:val="12"/>
        </w:rPr>
      </w:pPr>
    </w:p>
    <w:p w14:paraId="E2010000">
      <w:pPr>
        <w:pStyle w:val="Style_11"/>
        <w:numPr>
          <w:ilvl w:val="0"/>
          <w:numId w:val="9"/>
        </w:numPr>
        <w:spacing w:line="288" w:lineRule="auto"/>
        <w:ind w:hanging="567" w:left="567"/>
      </w:pPr>
      <w:r>
        <w:t xml:space="preserve">What does </w:t>
      </w:r>
      <w:r>
        <w:t>Egor</w:t>
      </w:r>
      <w:r>
        <w:t xml:space="preserve"> </w:t>
      </w:r>
      <w:r>
        <w:t>Petrov</w:t>
      </w:r>
      <w:r>
        <w:t xml:space="preserve"> think about his family?</w:t>
      </w:r>
    </w:p>
    <w:p w14:paraId="E3010000">
      <w:pPr>
        <w:pStyle w:val="Style_11"/>
        <w:numPr>
          <w:ilvl w:val="0"/>
          <w:numId w:val="9"/>
        </w:numPr>
        <w:spacing w:line="288" w:lineRule="auto"/>
        <w:ind w:hanging="567" w:left="567"/>
      </w:pPr>
      <w:r>
        <w:t xml:space="preserve">Are there good relations in the </w:t>
      </w:r>
      <w:r>
        <w:t>Petrov</w:t>
      </w:r>
      <w:r>
        <w:t>s</w:t>
      </w:r>
      <w:r>
        <w:t xml:space="preserve"> family? </w:t>
      </w:r>
      <w:r>
        <w:t>Why?</w:t>
      </w:r>
    </w:p>
    <w:p w14:paraId="E4010000">
      <w:pPr>
        <w:pStyle w:val="Style_11"/>
        <w:numPr>
          <w:ilvl w:val="0"/>
          <w:numId w:val="9"/>
        </w:numPr>
        <w:spacing w:line="288" w:lineRule="auto"/>
        <w:ind w:hanging="567" w:left="567"/>
      </w:pPr>
      <w:r>
        <w:t xml:space="preserve">What family traditions do the </w:t>
      </w:r>
      <w:r>
        <w:t>Petrovs</w:t>
      </w:r>
      <w:r>
        <w:t xml:space="preserve"> have?</w:t>
      </w:r>
    </w:p>
    <w:p w14:paraId="E5010000">
      <w:pPr>
        <w:pStyle w:val="Style_11"/>
        <w:spacing w:line="288" w:lineRule="auto"/>
        <w:ind w:firstLine="0" w:left="426"/>
      </w:pPr>
    </w:p>
    <w:p w14:paraId="E6010000">
      <w:pPr>
        <w:rPr>
          <w:b w:val="1"/>
        </w:rPr>
      </w:pPr>
      <w:r>
        <w:rPr>
          <w:b w:val="1"/>
        </w:rPr>
        <w:t>Exercise 18</w:t>
      </w:r>
    </w:p>
    <w:p w14:paraId="E7010000">
      <w:pPr>
        <w:rPr>
          <w:b w:val="1"/>
        </w:rPr>
      </w:pPr>
      <w:r>
        <w:rPr>
          <w:b w:val="1"/>
        </w:rPr>
        <w:t>Find in the text sentences with the following words. Determine what part of speech the wor</w:t>
      </w:r>
      <w:r>
        <w:rPr>
          <w:b w:val="1"/>
        </w:rPr>
        <w:t>ds</w:t>
      </w:r>
      <w:r>
        <w:rPr>
          <w:b w:val="1"/>
        </w:rPr>
        <w:t xml:space="preserve"> </w:t>
      </w:r>
      <w:r>
        <w:rPr>
          <w:b w:val="1"/>
        </w:rPr>
        <w:t>are</w:t>
      </w:r>
      <w:r>
        <w:rPr>
          <w:b w:val="1"/>
        </w:rPr>
        <w:t>. Translate them into Russian</w:t>
      </w:r>
      <w:r>
        <w:rPr>
          <w:b w:val="1"/>
        </w:rPr>
        <w:t xml:space="preserve">: </w:t>
      </w:r>
      <w:r>
        <w:t>precious, understanding, love, support, quite, busy, leading, enterprise, talk, joke, share, organized, disci</w:t>
      </w:r>
      <w:r>
        <w:t>plined</w:t>
      </w:r>
      <w:r>
        <w:t>.</w:t>
      </w:r>
    </w:p>
    <w:p w14:paraId="E8010000">
      <w:pPr>
        <w:rPr>
          <w:b w:val="1"/>
        </w:rPr>
      </w:pPr>
    </w:p>
    <w:p w14:paraId="E9010000">
      <w:pPr>
        <w:rPr>
          <w:b w:val="1"/>
        </w:rPr>
      </w:pPr>
      <w:r>
        <w:rPr>
          <w:b w:val="1"/>
        </w:rPr>
        <w:t>Exercise 19</w:t>
      </w:r>
    </w:p>
    <w:p w14:paraId="EA010000">
      <w:pPr>
        <w:rPr>
          <w:b w:val="1"/>
        </w:rPr>
      </w:pPr>
      <w:r>
        <w:rPr>
          <w:b w:val="1"/>
        </w:rPr>
        <w:t>Find words in the text that mean:</w:t>
      </w:r>
    </w:p>
    <w:p w14:paraId="EB010000">
      <w:pPr>
        <w:pStyle w:val="Style_11"/>
        <w:numPr>
          <w:ilvl w:val="0"/>
          <w:numId w:val="10"/>
        </w:numPr>
        <w:spacing w:line="288" w:lineRule="auto"/>
        <w:ind w:hanging="567" w:left="567"/>
      </w:pPr>
      <w:r>
        <w:t>an institution of higher education</w:t>
      </w:r>
      <w:r>
        <w:t>;</w:t>
      </w:r>
    </w:p>
    <w:p w14:paraId="EC010000">
      <w:pPr>
        <w:pStyle w:val="Style_11"/>
        <w:numPr>
          <w:ilvl w:val="0"/>
          <w:numId w:val="10"/>
        </w:numPr>
        <w:spacing w:line="288" w:lineRule="auto"/>
        <w:ind w:hanging="567" w:left="567"/>
      </w:pPr>
      <w:r>
        <w:t xml:space="preserve">a child or young person </w:t>
      </w:r>
      <w:r>
        <w:t>at</w:t>
      </w:r>
      <w:r>
        <w:t xml:space="preserve"> school</w:t>
      </w:r>
      <w:r>
        <w:t>;</w:t>
      </w:r>
      <w:r>
        <w:t> </w:t>
      </w:r>
    </w:p>
    <w:p w14:paraId="ED010000">
      <w:pPr>
        <w:pStyle w:val="Style_11"/>
        <w:numPr>
          <w:ilvl w:val="0"/>
          <w:numId w:val="10"/>
        </w:numPr>
        <w:spacing w:line="288" w:lineRule="auto"/>
        <w:ind w:hanging="567" w:left="567"/>
      </w:pPr>
      <w:r>
        <w:t>someone who goes to a university;</w:t>
      </w:r>
    </w:p>
    <w:p w14:paraId="EE010000">
      <w:pPr>
        <w:pStyle w:val="Style_11"/>
        <w:numPr>
          <w:ilvl w:val="0"/>
          <w:numId w:val="10"/>
        </w:numPr>
        <w:spacing w:line="288" w:lineRule="auto"/>
        <w:ind w:hanging="567" w:left="567"/>
      </w:pPr>
      <w:r>
        <w:t>a person who is in his or her first year at university;</w:t>
      </w:r>
    </w:p>
    <w:p w14:paraId="EF010000">
      <w:pPr>
        <w:pStyle w:val="Style_11"/>
        <w:numPr>
          <w:ilvl w:val="0"/>
          <w:numId w:val="10"/>
        </w:numPr>
        <w:spacing w:line="288" w:lineRule="auto"/>
        <w:ind w:hanging="567" w:left="567"/>
      </w:pPr>
      <w:r>
        <w:t>classes</w:t>
      </w:r>
      <w:r>
        <w:t xml:space="preserve"> </w:t>
      </w:r>
      <w:r>
        <w:t>at the university</w:t>
      </w:r>
      <w:r>
        <w:t>;</w:t>
      </w:r>
    </w:p>
    <w:p w14:paraId="F0010000">
      <w:pPr>
        <w:pStyle w:val="Style_11"/>
        <w:numPr>
          <w:ilvl w:val="0"/>
          <w:numId w:val="10"/>
        </w:numPr>
        <w:spacing w:line="288" w:lineRule="auto"/>
        <w:ind w:hanging="567" w:left="567"/>
      </w:pPr>
      <w:r>
        <w:t xml:space="preserve">a person </w:t>
      </w:r>
      <w:r>
        <w:t>skilled at analyzing data;</w:t>
      </w:r>
    </w:p>
    <w:p w14:paraId="F1010000">
      <w:pPr>
        <w:pStyle w:val="Style_11"/>
        <w:numPr>
          <w:ilvl w:val="0"/>
          <w:numId w:val="10"/>
        </w:numPr>
        <w:spacing w:line="288" w:lineRule="auto"/>
        <w:ind w:hanging="567" w:left="567"/>
      </w:pPr>
      <w:r>
        <w:t>f</w:t>
      </w:r>
      <w:r>
        <w:t>unctioning in an orderly way or according to a plan.</w:t>
      </w:r>
    </w:p>
    <w:p w14:paraId="F2010000">
      <w:pPr>
        <w:ind w:firstLine="0" w:left="534"/>
        <w:rPr>
          <w:b w:val="1"/>
        </w:rPr>
      </w:pPr>
    </w:p>
    <w:p w14:paraId="F3010000">
      <w:pPr>
        <w:rPr>
          <w:b w:val="1"/>
        </w:rPr>
      </w:pPr>
      <w:r>
        <w:rPr>
          <w:b w:val="1"/>
        </w:rPr>
        <w:t>Exercise</w:t>
      </w:r>
      <w:r>
        <w:rPr>
          <w:b w:val="1"/>
        </w:rPr>
        <w:t xml:space="preserve"> 20</w:t>
      </w:r>
      <w:r>
        <w:rPr>
          <w:b w:val="1"/>
        </w:rPr>
        <w:t xml:space="preserve"> </w:t>
      </w:r>
    </w:p>
    <w:p w14:paraId="F4010000">
      <w:pPr>
        <w:rPr>
          <w:b w:val="1"/>
          <w:i w:val="1"/>
        </w:rPr>
      </w:pPr>
      <w:r>
        <w:rPr>
          <w:b w:val="1"/>
        </w:rPr>
        <w:t xml:space="preserve">Fill in </w:t>
      </w:r>
      <w:r>
        <w:rPr>
          <w:b w:val="1"/>
        </w:rPr>
        <w:t>the gaps using the prepositions</w:t>
      </w:r>
      <w:r>
        <w:rPr>
          <w:b w:val="1"/>
        </w:rPr>
        <w:t>:</w:t>
      </w:r>
    </w:p>
    <w:tbl>
      <w:tblPr>
        <w:tblStyle w:val="Style_9"/>
        <w:tblInd w:type="dxa" w:w="1838"/>
        <w:tblLayout w:type="fixed"/>
      </w:tblPr>
      <w:tblGrid>
        <w:gridCol w:w="4961"/>
      </w:tblGrid>
      <w:tr>
        <w:tc>
          <w:tcPr>
            <w:tcW w:type="dxa" w:w="4961"/>
          </w:tcPr>
          <w:p w14:paraId="F5010000">
            <w:pPr>
              <w:ind/>
              <w:jc w:val="center"/>
              <w:rPr>
                <w:i w:val="1"/>
              </w:rPr>
            </w:pPr>
            <w:r>
              <w:rPr>
                <w:i w:val="1"/>
              </w:rPr>
              <w:t>in,      of,      at,      for,      on</w:t>
            </w:r>
          </w:p>
        </w:tc>
      </w:tr>
    </w:tbl>
    <w:p w14:paraId="F6010000">
      <w:pPr>
        <w:rPr>
          <w:b w:val="1"/>
          <w:i w:val="1"/>
        </w:rPr>
      </w:pPr>
    </w:p>
    <w:p w14:paraId="F7010000">
      <w:pPr>
        <w:pStyle w:val="Style_11"/>
        <w:numPr>
          <w:ilvl w:val="0"/>
          <w:numId w:val="11"/>
        </w:numPr>
        <w:spacing w:line="288" w:lineRule="auto"/>
        <w:ind w:hanging="567" w:left="567"/>
      </w:pPr>
      <w:r>
        <w:t>Egor</w:t>
      </w:r>
      <w:r>
        <w:t xml:space="preserve"> </w:t>
      </w:r>
      <w:r>
        <w:t>was</w:t>
      </w:r>
      <w:r>
        <w:t xml:space="preserve"> </w:t>
      </w:r>
      <w:r>
        <w:t>born</w:t>
      </w:r>
      <w:r>
        <w:t xml:space="preserve"> …. </w:t>
      </w:r>
      <w:r>
        <w:t>Moscow</w:t>
      </w:r>
      <w:r>
        <w:t>.</w:t>
      </w:r>
    </w:p>
    <w:p w14:paraId="F8010000">
      <w:pPr>
        <w:pStyle w:val="Style_11"/>
        <w:numPr>
          <w:ilvl w:val="0"/>
          <w:numId w:val="11"/>
        </w:numPr>
        <w:spacing w:line="288" w:lineRule="auto"/>
        <w:ind w:hanging="567" w:left="567"/>
      </w:pPr>
      <w:r>
        <w:t>Our family consists … four people.</w:t>
      </w:r>
    </w:p>
    <w:p w14:paraId="F9010000">
      <w:pPr>
        <w:pStyle w:val="Style_11"/>
        <w:numPr>
          <w:ilvl w:val="0"/>
          <w:numId w:val="11"/>
        </w:numPr>
        <w:spacing w:line="288" w:lineRule="auto"/>
        <w:ind w:hanging="567" w:left="567"/>
      </w:pPr>
      <w:r>
        <w:t xml:space="preserve">During the week </w:t>
      </w:r>
      <w:r>
        <w:t>he is</w:t>
      </w:r>
      <w:r>
        <w:t xml:space="preserve"> very busy preparing _____ lectures and seminars, so </w:t>
      </w:r>
      <w:r>
        <w:t>he</w:t>
      </w:r>
      <w:r>
        <w:t xml:space="preserve"> like</w:t>
      </w:r>
      <w:r>
        <w:t>s</w:t>
      </w:r>
      <w:r>
        <w:t xml:space="preserve"> to relax ____ weekends. </w:t>
      </w:r>
    </w:p>
    <w:p w14:paraId="FA010000">
      <w:pPr>
        <w:pStyle w:val="Style_11"/>
        <w:numPr>
          <w:ilvl w:val="0"/>
          <w:numId w:val="11"/>
        </w:numPr>
        <w:spacing w:line="288" w:lineRule="auto"/>
        <w:ind w:hanging="567" w:left="567"/>
      </w:pPr>
      <w:r>
        <w:t xml:space="preserve">My mother works as a systems analyst _____ the leading IT company. </w:t>
      </w:r>
    </w:p>
    <w:p w14:paraId="FB010000">
      <w:pPr>
        <w:pStyle w:val="Style_11"/>
        <w:numPr>
          <w:ilvl w:val="0"/>
          <w:numId w:val="11"/>
        </w:numPr>
        <w:spacing w:line="288" w:lineRule="auto"/>
        <w:ind w:hanging="567" w:left="567"/>
      </w:pPr>
      <w:r>
        <w:t>His father works ___a big enterprise.</w:t>
      </w:r>
    </w:p>
    <w:p w14:paraId="FC010000">
      <w:pPr>
        <w:pStyle w:val="Style_11"/>
        <w:numPr>
          <w:ilvl w:val="0"/>
          <w:numId w:val="11"/>
        </w:numPr>
        <w:spacing w:line="288" w:lineRule="auto"/>
        <w:ind w:hanging="567" w:left="567"/>
      </w:pPr>
      <w:r>
        <w:t xml:space="preserve">I chose a </w:t>
      </w:r>
      <w:r>
        <w:t>speciality</w:t>
      </w:r>
      <w:r>
        <w:t xml:space="preserve"> ____ engineering.</w:t>
      </w:r>
    </w:p>
    <w:p w14:paraId="FD010000">
      <w:pPr>
        <w:pStyle w:val="Style_11"/>
        <w:numPr>
          <w:ilvl w:val="0"/>
          <w:numId w:val="11"/>
        </w:numPr>
        <w:spacing w:line="288" w:lineRule="auto"/>
        <w:ind w:hanging="567" w:left="567"/>
      </w:pPr>
      <w:r>
        <w:t xml:space="preserve">____ Sundays we go to the pool together. </w:t>
      </w:r>
    </w:p>
    <w:p w14:paraId="FE010000">
      <w:pPr>
        <w:pStyle w:val="Style_11"/>
        <w:numPr>
          <w:ilvl w:val="0"/>
          <w:numId w:val="11"/>
        </w:numPr>
        <w:spacing w:line="288" w:lineRule="auto"/>
        <w:ind w:hanging="567" w:left="567"/>
      </w:pPr>
      <w:r>
        <w:t xml:space="preserve">I followed my family tradition and chose a profession </w:t>
      </w:r>
      <w:r>
        <w:t>___</w:t>
      </w:r>
      <w:r>
        <w:t xml:space="preserve"> a </w:t>
      </w:r>
      <w:r>
        <w:t>computer programmer</w:t>
      </w:r>
      <w:r>
        <w:t>.</w:t>
      </w:r>
    </w:p>
    <w:p w14:paraId="FF010000">
      <w:pPr>
        <w:pStyle w:val="Style_11"/>
        <w:spacing w:line="288" w:lineRule="auto"/>
        <w:ind w:firstLine="0" w:left="567"/>
      </w:pPr>
    </w:p>
    <w:p w14:paraId="00020000">
      <w:pPr>
        <w:rPr>
          <w:b w:val="1"/>
        </w:rPr>
      </w:pPr>
      <w:r>
        <w:rPr>
          <w:b w:val="1"/>
        </w:rPr>
        <w:t>Exercise 21</w:t>
      </w:r>
    </w:p>
    <w:p w14:paraId="01020000">
      <w:pPr>
        <w:rPr>
          <w:b w:val="1"/>
        </w:rPr>
      </w:pPr>
      <w:r>
        <w:rPr>
          <w:b w:val="1"/>
        </w:rPr>
        <w:t>a.</w:t>
      </w:r>
      <w:r>
        <w:rPr>
          <w:b w:val="1"/>
        </w:rPr>
        <w:t xml:space="preserve"> Finish sentences about </w:t>
      </w:r>
      <w:r>
        <w:rPr>
          <w:b w:val="1"/>
        </w:rPr>
        <w:t>Egor</w:t>
      </w:r>
      <w:r>
        <w:rPr>
          <w:b w:val="1"/>
        </w:rPr>
        <w:t xml:space="preserve"> </w:t>
      </w:r>
      <w:r>
        <w:rPr>
          <w:b w:val="1"/>
        </w:rPr>
        <w:t>Petrov</w:t>
      </w:r>
      <w:r>
        <w:rPr>
          <w:b w:val="1"/>
        </w:rPr>
        <w:t>.</w:t>
      </w:r>
    </w:p>
    <w:p w14:paraId="02020000">
      <w:pPr>
        <w:pStyle w:val="Style_11"/>
        <w:numPr>
          <w:ilvl w:val="0"/>
          <w:numId w:val="12"/>
        </w:numPr>
        <w:spacing w:line="288" w:lineRule="auto"/>
        <w:ind w:hanging="567" w:left="567"/>
      </w:pPr>
      <w:r>
        <w:t>Egor</w:t>
      </w:r>
      <w:r>
        <w:t xml:space="preserve"> </w:t>
      </w:r>
      <w:r>
        <w:t>Petrov</w:t>
      </w:r>
      <w:r>
        <w:t xml:space="preserve"> is a </w:t>
      </w:r>
      <w:r>
        <w:t>_______</w:t>
      </w:r>
      <w:r>
        <w:t xml:space="preserve">. </w:t>
      </w:r>
    </w:p>
    <w:p w14:paraId="03020000">
      <w:pPr>
        <w:pStyle w:val="Style_11"/>
        <w:numPr>
          <w:ilvl w:val="0"/>
          <w:numId w:val="12"/>
        </w:numPr>
        <w:spacing w:line="288" w:lineRule="auto"/>
        <w:ind w:hanging="567" w:left="567"/>
      </w:pPr>
      <w:r>
        <w:t xml:space="preserve">He studies at </w:t>
      </w:r>
      <w:r>
        <w:t>_________.</w:t>
      </w:r>
    </w:p>
    <w:p w14:paraId="04020000">
      <w:pPr>
        <w:pStyle w:val="Style_11"/>
        <w:numPr>
          <w:ilvl w:val="0"/>
          <w:numId w:val="12"/>
        </w:numPr>
        <w:spacing w:line="288" w:lineRule="auto"/>
        <w:ind w:hanging="567" w:left="567"/>
      </w:pPr>
      <w:r>
        <w:t xml:space="preserve">His dream is to become a </w:t>
      </w:r>
      <w:r>
        <w:t>______.</w:t>
      </w:r>
    </w:p>
    <w:p w14:paraId="05020000">
      <w:pPr>
        <w:pStyle w:val="Style_11"/>
        <w:numPr>
          <w:ilvl w:val="0"/>
          <w:numId w:val="12"/>
        </w:numPr>
        <w:spacing w:line="288" w:lineRule="auto"/>
        <w:ind w:hanging="567" w:left="567"/>
      </w:pPr>
      <w:r>
        <w:t>Petrov</w:t>
      </w:r>
      <w:r>
        <w:t xml:space="preserve">’s </w:t>
      </w:r>
      <w:r>
        <w:t>family</w:t>
      </w:r>
      <w:r>
        <w:t xml:space="preserve"> </w:t>
      </w:r>
      <w:r>
        <w:t>is</w:t>
      </w:r>
      <w:r>
        <w:t xml:space="preserve"> </w:t>
      </w:r>
      <w:r>
        <w:t>________.</w:t>
      </w:r>
    </w:p>
    <w:p w14:paraId="06020000">
      <w:pPr>
        <w:pStyle w:val="Style_11"/>
        <w:numPr>
          <w:ilvl w:val="0"/>
          <w:numId w:val="12"/>
        </w:numPr>
        <w:spacing w:line="288" w:lineRule="auto"/>
        <w:ind w:hanging="567" w:left="567"/>
      </w:pPr>
      <w:r>
        <w:t>His</w:t>
      </w:r>
      <w:r>
        <w:t xml:space="preserve"> </w:t>
      </w:r>
      <w:r>
        <w:t>parents</w:t>
      </w:r>
      <w:r>
        <w:t xml:space="preserve"> </w:t>
      </w:r>
      <w:r>
        <w:t>are</w:t>
      </w:r>
      <w:r>
        <w:t xml:space="preserve"> </w:t>
      </w:r>
      <w:r>
        <w:t>______.</w:t>
      </w:r>
    </w:p>
    <w:p w14:paraId="07020000">
      <w:pPr>
        <w:pStyle w:val="Style_11"/>
        <w:numPr>
          <w:ilvl w:val="0"/>
          <w:numId w:val="12"/>
        </w:numPr>
        <w:spacing w:line="288" w:lineRule="auto"/>
        <w:ind w:hanging="567" w:left="567"/>
      </w:pPr>
      <w:r>
        <w:t>His sister Ann _____.</w:t>
      </w:r>
    </w:p>
    <w:p w14:paraId="08020000">
      <w:pPr>
        <w:pStyle w:val="Style_11"/>
        <w:numPr>
          <w:ilvl w:val="0"/>
          <w:numId w:val="12"/>
        </w:numPr>
        <w:spacing w:line="288" w:lineRule="auto"/>
        <w:ind w:hanging="567" w:left="567"/>
      </w:pPr>
      <w:r>
        <w:t>Egor</w:t>
      </w:r>
      <w:r>
        <w:t xml:space="preserve"> </w:t>
      </w:r>
      <w:r>
        <w:t xml:space="preserve">plays </w:t>
      </w:r>
      <w:r>
        <w:t>_______.</w:t>
      </w:r>
    </w:p>
    <w:p w14:paraId="09020000">
      <w:pPr>
        <w:pStyle w:val="Style_11"/>
        <w:numPr>
          <w:ilvl w:val="0"/>
          <w:numId w:val="12"/>
        </w:numPr>
        <w:spacing w:line="288" w:lineRule="auto"/>
        <w:ind w:hanging="567" w:left="567"/>
      </w:pPr>
      <w:r>
        <w:t>Egor</w:t>
      </w:r>
      <w:r>
        <w:t xml:space="preserve"> enjoys____</w:t>
      </w:r>
    </w:p>
    <w:p w14:paraId="0A020000">
      <w:pPr>
        <w:pStyle w:val="Style_11"/>
        <w:numPr>
          <w:ilvl w:val="0"/>
          <w:numId w:val="12"/>
        </w:numPr>
        <w:spacing w:line="288" w:lineRule="auto"/>
        <w:ind w:hanging="567" w:left="567"/>
      </w:pPr>
      <w:r>
        <w:t xml:space="preserve">In summer his family goes </w:t>
      </w:r>
      <w:r>
        <w:t>_____.</w:t>
      </w:r>
    </w:p>
    <w:p w14:paraId="0B020000">
      <w:pPr>
        <w:pStyle w:val="Style_11"/>
        <w:numPr>
          <w:ilvl w:val="0"/>
          <w:numId w:val="12"/>
        </w:numPr>
        <w:spacing w:line="288" w:lineRule="auto"/>
        <w:ind w:hanging="567" w:left="567"/>
      </w:pPr>
      <w:r>
        <w:t>He is happy_____.</w:t>
      </w:r>
    </w:p>
    <w:p w14:paraId="0C020000"/>
    <w:p w14:paraId="0D020000">
      <w:pPr>
        <w:rPr>
          <w:b w:val="1"/>
        </w:rPr>
      </w:pPr>
      <w:r>
        <w:rPr>
          <w:b w:val="1"/>
        </w:rPr>
        <w:t>b.</w:t>
      </w:r>
      <w:r>
        <w:rPr>
          <w:b w:val="1"/>
        </w:rPr>
        <w:t xml:space="preserve"> Make up your own sentences about yourself</w:t>
      </w:r>
      <w:r>
        <w:rPr>
          <w:b w:val="1"/>
        </w:rPr>
        <w:t xml:space="preserve"> and your family</w:t>
      </w:r>
      <w:r>
        <w:rPr>
          <w:b w:val="1"/>
        </w:rPr>
        <w:t>.</w:t>
      </w:r>
    </w:p>
    <w:p w14:paraId="0E020000">
      <w:pPr>
        <w:rPr>
          <w:b w:val="1"/>
        </w:rPr>
      </w:pPr>
    </w:p>
    <w:p w14:paraId="0F020000">
      <w:pPr>
        <w:rPr>
          <w:b w:val="1"/>
        </w:rPr>
      </w:pPr>
    </w:p>
    <w:p w14:paraId="10020000">
      <w:bookmarkStart w:id="15" w:name="__RefHeading___11"/>
      <w:bookmarkEnd w:id="15"/>
      <w:pPr>
        <w:pStyle w:val="Style_8"/>
      </w:pPr>
      <w:r>
        <w:t>LISTENING</w:t>
      </w:r>
    </w:p>
    <w:p w14:paraId="11020000">
      <w:pPr>
        <w:rPr>
          <w:b w:val="1"/>
        </w:rPr>
      </w:pPr>
    </w:p>
    <w:p w14:paraId="12020000">
      <w:pPr>
        <w:rPr>
          <w:b w:val="1"/>
        </w:rPr>
      </w:pPr>
      <w:r>
        <w:rPr>
          <w:b w:val="1"/>
        </w:rPr>
        <w:t>Exercise 22</w:t>
      </w:r>
    </w:p>
    <w:p w14:paraId="13020000">
      <w:r>
        <w:rPr>
          <w:b w:val="1"/>
        </w:rPr>
        <w:t>You are going to watch a video “</w:t>
      </w:r>
      <w:r>
        <w:rPr>
          <w:b w:val="1"/>
        </w:rPr>
        <w:t xml:space="preserve">Talking about your family” at </w:t>
      </w:r>
      <w:r>
        <w:rPr>
          <w:rStyle w:val="Style_12_ch"/>
          <w:b w:val="1"/>
        </w:rPr>
        <w:fldChar w:fldCharType="begin"/>
      </w:r>
      <w:r>
        <w:rPr>
          <w:rStyle w:val="Style_12_ch"/>
          <w:b w:val="1"/>
        </w:rPr>
        <w:instrText>HYPERLINK "https://www.oxfordonlineenglish.com/talking-about-family"</w:instrText>
      </w:r>
      <w:r>
        <w:rPr>
          <w:rStyle w:val="Style_12_ch"/>
          <w:b w:val="1"/>
        </w:rPr>
        <w:fldChar w:fldCharType="separate"/>
      </w:r>
      <w:r>
        <w:rPr>
          <w:rStyle w:val="Style_12_ch"/>
          <w:b w:val="1"/>
        </w:rPr>
        <w:t>https://www.oxfordonlineenglish.com/talking-about-family</w:t>
      </w:r>
      <w:r>
        <w:rPr>
          <w:rStyle w:val="Style_12_ch"/>
          <w:b w:val="1"/>
        </w:rPr>
        <w:fldChar w:fldCharType="end"/>
      </w:r>
      <w:r>
        <w:rPr>
          <w:b w:val="1"/>
        </w:rPr>
        <w:t xml:space="preserve"> (</w:t>
      </w:r>
      <w:r>
        <w:t>Accessed: 29 August 2023).</w:t>
      </w:r>
    </w:p>
    <w:p w14:paraId="14020000"/>
    <w:p w14:paraId="15020000">
      <w:pPr>
        <w:rPr>
          <w:b w:val="1"/>
        </w:rPr>
      </w:pPr>
      <w:r>
        <w:rPr>
          <w:b w:val="1"/>
        </w:rPr>
        <w:t>a. BEFORE YOU WATCH. Answer the questions:</w:t>
      </w:r>
    </w:p>
    <w:p w14:paraId="16020000">
      <w:pPr>
        <w:pStyle w:val="Style_11"/>
        <w:numPr>
          <w:ilvl w:val="0"/>
          <w:numId w:val="13"/>
        </w:numPr>
        <w:spacing w:line="288" w:lineRule="auto"/>
        <w:ind w:hanging="567" w:left="567"/>
      </w:pPr>
      <w:r>
        <w:t xml:space="preserve">Do you have a big family? </w:t>
      </w:r>
    </w:p>
    <w:p w14:paraId="17020000">
      <w:pPr>
        <w:pStyle w:val="Style_11"/>
        <w:numPr>
          <w:ilvl w:val="0"/>
          <w:numId w:val="13"/>
        </w:numPr>
        <w:spacing w:line="288" w:lineRule="auto"/>
        <w:ind w:hanging="567" w:left="567"/>
      </w:pPr>
      <w:r>
        <w:t>What do you like doing when you spend time with your family? </w:t>
      </w:r>
    </w:p>
    <w:p w14:paraId="18020000"/>
    <w:p w14:paraId="19020000">
      <w:pPr>
        <w:rPr>
          <w:b w:val="1"/>
        </w:rPr>
      </w:pPr>
      <w:r>
        <w:rPr>
          <w:b w:val="1"/>
        </w:rPr>
        <w:t>b.</w:t>
      </w:r>
      <w:r>
        <w:rPr>
          <w:b w:val="1"/>
        </w:rPr>
        <w:t xml:space="preserve"> </w:t>
      </w:r>
      <w:r>
        <w:rPr>
          <w:b w:val="1"/>
        </w:rPr>
        <w:t xml:space="preserve">WHILE YOU WATCH. </w:t>
      </w:r>
    </w:p>
    <w:p w14:paraId="1A020000">
      <w:pPr>
        <w:rPr>
          <w:b w:val="1"/>
        </w:rPr>
      </w:pPr>
      <w:r>
        <w:rPr>
          <w:b w:val="1"/>
        </w:rPr>
        <w:t xml:space="preserve">Listen to Parts </w:t>
      </w:r>
      <w:r>
        <w:rPr>
          <w:b w:val="1"/>
        </w:rPr>
        <w:t>1</w:t>
      </w:r>
      <w:r>
        <w:rPr>
          <w:b w:val="1"/>
        </w:rPr>
        <w:t>—</w:t>
      </w:r>
      <w:r>
        <w:rPr>
          <w:b w:val="1"/>
        </w:rPr>
        <w:t>5</w:t>
      </w:r>
      <w:r>
        <w:rPr>
          <w:b w:val="1"/>
        </w:rPr>
        <w:t xml:space="preserve"> of the video lesson</w:t>
      </w:r>
      <w:r>
        <w:rPr>
          <w:b w:val="1"/>
        </w:rPr>
        <w:t>,</w:t>
      </w:r>
      <w:r>
        <w:rPr>
          <w:b w:val="1"/>
        </w:rPr>
        <w:t xml:space="preserve"> </w:t>
      </w:r>
      <w:r>
        <w:rPr>
          <w:b w:val="1"/>
        </w:rPr>
        <w:t>guess the meaning</w:t>
      </w:r>
      <w:r>
        <w:rPr>
          <w:b w:val="1"/>
        </w:rPr>
        <w:t xml:space="preserve"> </w:t>
      </w:r>
      <w:r>
        <w:rPr>
          <w:b w:val="1"/>
        </w:rPr>
        <w:t>of</w:t>
      </w:r>
      <w:r>
        <w:rPr>
          <w:b w:val="1"/>
        </w:rPr>
        <w:t xml:space="preserve"> the words </w:t>
      </w:r>
      <w:r>
        <w:rPr>
          <w:i w:val="1"/>
        </w:rPr>
        <w:t>immediate</w:t>
      </w:r>
      <w:r>
        <w:rPr>
          <w:b w:val="1"/>
        </w:rPr>
        <w:t xml:space="preserve"> </w:t>
      </w:r>
      <w:r>
        <w:rPr>
          <w:i w:val="1"/>
        </w:rPr>
        <w:t>family</w:t>
      </w:r>
      <w:r>
        <w:rPr>
          <w:b w:val="1"/>
        </w:rPr>
        <w:t xml:space="preserve"> </w:t>
      </w:r>
      <w:r>
        <w:rPr>
          <w:b w:val="1"/>
        </w:rPr>
        <w:t xml:space="preserve">and </w:t>
      </w:r>
      <w:r>
        <w:rPr>
          <w:i w:val="1"/>
        </w:rPr>
        <w:t xml:space="preserve">extended </w:t>
      </w:r>
      <w:r>
        <w:rPr>
          <w:i w:val="1"/>
        </w:rPr>
        <w:t>family</w:t>
      </w:r>
      <w:r>
        <w:rPr>
          <w:b w:val="1"/>
        </w:rPr>
        <w:t>. C</w:t>
      </w:r>
      <w:r>
        <w:rPr>
          <w:b w:val="1"/>
        </w:rPr>
        <w:t>omplete the sentences about your family.</w:t>
      </w:r>
    </w:p>
    <w:p w14:paraId="1B020000">
      <w:pPr>
        <w:pStyle w:val="Style_11"/>
        <w:numPr>
          <w:ilvl w:val="0"/>
          <w:numId w:val="14"/>
        </w:numPr>
        <w:spacing w:line="288" w:lineRule="auto"/>
        <w:ind w:hanging="567" w:left="567"/>
      </w:pPr>
      <w:r>
        <w:t xml:space="preserve">There are </w:t>
      </w:r>
      <w:r>
        <w:t>_____</w:t>
      </w:r>
      <w:r>
        <w:t xml:space="preserve"> people in my family.</w:t>
      </w:r>
    </w:p>
    <w:p w14:paraId="1C020000">
      <w:pPr>
        <w:pStyle w:val="Style_11"/>
        <w:numPr>
          <w:ilvl w:val="0"/>
          <w:numId w:val="14"/>
        </w:numPr>
        <w:spacing w:line="288" w:lineRule="auto"/>
        <w:ind w:hanging="567" w:left="567"/>
      </w:pPr>
      <w:r>
        <w:t>I have a ____sister (brother).</w:t>
      </w:r>
    </w:p>
    <w:p w14:paraId="1D020000">
      <w:pPr>
        <w:pStyle w:val="Style_11"/>
        <w:numPr>
          <w:ilvl w:val="0"/>
          <w:numId w:val="14"/>
        </w:numPr>
        <w:spacing w:line="288" w:lineRule="auto"/>
        <w:ind w:hanging="567" w:left="567"/>
      </w:pPr>
      <w:r>
        <w:t>My immediate family consists of___</w:t>
      </w:r>
      <w:r>
        <w:t>_ .</w:t>
      </w:r>
    </w:p>
    <w:p w14:paraId="1E020000">
      <w:pPr>
        <w:pStyle w:val="Style_11"/>
        <w:numPr>
          <w:ilvl w:val="0"/>
          <w:numId w:val="14"/>
        </w:numPr>
        <w:spacing w:line="288" w:lineRule="auto"/>
        <w:ind w:hanging="567" w:left="567"/>
      </w:pPr>
      <w:r>
        <w:t>_______________my extended family.</w:t>
      </w:r>
    </w:p>
    <w:p w14:paraId="1F020000">
      <w:pPr>
        <w:pStyle w:val="Style_11"/>
        <w:numPr>
          <w:ilvl w:val="0"/>
          <w:numId w:val="14"/>
        </w:numPr>
        <w:spacing w:line="288" w:lineRule="auto"/>
        <w:ind w:hanging="567" w:left="567"/>
      </w:pPr>
      <w:r>
        <w:t>We _______________ together.</w:t>
      </w:r>
    </w:p>
    <w:p w14:paraId="20020000"/>
    <w:p w14:paraId="21020000">
      <w:pPr>
        <w:pStyle w:val="Style_11"/>
        <w:spacing w:line="288" w:lineRule="auto"/>
        <w:ind/>
        <w:rPr>
          <w:b w:val="1"/>
        </w:rPr>
      </w:pPr>
      <w:r>
        <w:rPr>
          <w:b w:val="1"/>
        </w:rPr>
        <w:t>c.</w:t>
      </w:r>
      <w:r>
        <w:rPr>
          <w:b w:val="1"/>
        </w:rPr>
        <w:t>Listen</w:t>
      </w:r>
      <w:r>
        <w:rPr>
          <w:b w:val="1"/>
        </w:rPr>
        <w:t xml:space="preserve"> to Part 6 of </w:t>
      </w:r>
      <w:r>
        <w:rPr>
          <w:b w:val="1"/>
        </w:rPr>
        <w:t xml:space="preserve">the </w:t>
      </w:r>
      <w:r>
        <w:rPr>
          <w:b w:val="1"/>
        </w:rPr>
        <w:t>lesson and make notes which will help you to speak about your family.</w:t>
      </w:r>
    </w:p>
    <w:p w14:paraId="22020000">
      <w:pPr>
        <w:rPr>
          <w:b w:val="1"/>
        </w:rPr>
      </w:pPr>
    </w:p>
    <w:p w14:paraId="23020000">
      <w:pPr>
        <w:rPr>
          <w:b w:val="1"/>
        </w:rPr>
      </w:pPr>
      <w:r>
        <w:rPr>
          <w:b w:val="1"/>
        </w:rPr>
        <w:t>d.</w:t>
      </w:r>
      <w:r>
        <w:rPr>
          <w:b w:val="1"/>
        </w:rPr>
        <w:t>AFTER</w:t>
      </w:r>
      <w:r>
        <w:rPr>
          <w:b w:val="1"/>
        </w:rPr>
        <w:t xml:space="preserve"> YOU WATCH. Speak about your family traditions </w:t>
      </w:r>
      <w:r>
        <w:rPr>
          <w:b w:val="1"/>
        </w:rPr>
        <w:t xml:space="preserve">and </w:t>
      </w:r>
      <w:r>
        <w:rPr>
          <w:b w:val="1"/>
        </w:rPr>
        <w:t xml:space="preserve">the role of </w:t>
      </w:r>
      <w:r>
        <w:rPr>
          <w:b w:val="1"/>
        </w:rPr>
        <w:t xml:space="preserve">the </w:t>
      </w:r>
      <w:r>
        <w:rPr>
          <w:b w:val="1"/>
        </w:rPr>
        <w:t xml:space="preserve">family in your life using the plan of the lesson. </w:t>
      </w:r>
    </w:p>
    <w:p w14:paraId="24020000">
      <w:pPr>
        <w:rPr>
          <w:b w:val="1"/>
        </w:rPr>
      </w:pPr>
    </w:p>
    <w:p w14:paraId="25020000">
      <w:pPr>
        <w:rPr>
          <w:b w:val="1"/>
        </w:rPr>
      </w:pPr>
      <w:r>
        <w:rPr>
          <w:b w:val="1"/>
        </w:rPr>
        <w:t>e.Work</w:t>
      </w:r>
      <w:r>
        <w:rPr>
          <w:b w:val="1"/>
        </w:rPr>
        <w:t xml:space="preserve"> in pairs. </w:t>
      </w:r>
      <w:r>
        <w:rPr>
          <w:b w:val="1"/>
        </w:rPr>
        <w:t>Write out the questions of the speaker, think of the answers. Ask each other the questions and answer them.</w:t>
      </w:r>
    </w:p>
    <w:p w14:paraId="26020000">
      <w:pPr>
        <w:rPr>
          <w:b w:val="1"/>
        </w:rPr>
      </w:pPr>
      <w:r>
        <w:rPr>
          <w:b w:val="1"/>
        </w:rPr>
        <w:t>There are some more questions to discuss:</w:t>
      </w:r>
    </w:p>
    <w:p w14:paraId="27020000">
      <w:pPr>
        <w:pStyle w:val="Style_11"/>
        <w:numPr>
          <w:ilvl w:val="0"/>
          <w:numId w:val="15"/>
        </w:numPr>
        <w:spacing w:line="288" w:lineRule="auto"/>
        <w:ind w:firstLine="0" w:left="0"/>
      </w:pPr>
      <w:r>
        <w:t>What is your favorite family tradition?</w:t>
      </w:r>
    </w:p>
    <w:p w14:paraId="28020000">
      <w:pPr>
        <w:pStyle w:val="Style_11"/>
        <w:numPr>
          <w:ilvl w:val="0"/>
          <w:numId w:val="15"/>
        </w:numPr>
        <w:spacing w:line="288" w:lineRule="auto"/>
        <w:ind w:firstLine="0" w:left="0"/>
      </w:pPr>
      <w:r>
        <w:t>Who is the oldest member of your family?</w:t>
      </w:r>
    </w:p>
    <w:p w14:paraId="29020000">
      <w:pPr>
        <w:pStyle w:val="Style_11"/>
        <w:numPr>
          <w:ilvl w:val="0"/>
          <w:numId w:val="15"/>
        </w:numPr>
        <w:spacing w:line="288" w:lineRule="auto"/>
        <w:ind w:firstLine="0" w:left="0"/>
      </w:pPr>
      <w:r>
        <w:t>What do you usually do when you spend time with your family?</w:t>
      </w:r>
    </w:p>
    <w:p w14:paraId="2A020000">
      <w:pPr>
        <w:pStyle w:val="Style_11"/>
        <w:numPr>
          <w:ilvl w:val="0"/>
          <w:numId w:val="15"/>
        </w:numPr>
        <w:spacing w:line="288" w:lineRule="auto"/>
        <w:ind w:firstLine="0" w:left="0"/>
      </w:pPr>
      <w:r>
        <w:t>What is your favorite memory with your family?</w:t>
      </w:r>
    </w:p>
    <w:p w14:paraId="2B020000">
      <w:pPr>
        <w:pStyle w:val="Style_11"/>
        <w:numPr>
          <w:ilvl w:val="0"/>
          <w:numId w:val="15"/>
        </w:numPr>
        <w:spacing w:line="288" w:lineRule="auto"/>
        <w:ind w:firstLine="0" w:left="0"/>
      </w:pPr>
      <w:r>
        <w:t>What is one thing that makes your family unique?</w:t>
      </w:r>
    </w:p>
    <w:p w14:paraId="2C020000"/>
    <w:p w14:paraId="2D020000"/>
    <w:p w14:paraId="2E020000">
      <w:bookmarkStart w:id="16" w:name="__RefHeading___12"/>
      <w:bookmarkEnd w:id="16"/>
      <w:pPr>
        <w:pStyle w:val="Style_8"/>
      </w:pPr>
      <w:bookmarkStart w:id="17" w:name="__RefHeading___Toc129081391"/>
      <w:r>
        <w:t>SPEAKING</w:t>
      </w:r>
      <w:bookmarkEnd w:id="17"/>
    </w:p>
    <w:p w14:paraId="2F020000">
      <w:pPr>
        <w:rPr>
          <w:b w:val="1"/>
        </w:rPr>
      </w:pPr>
    </w:p>
    <w:p w14:paraId="30020000">
      <w:pPr>
        <w:rPr>
          <w:b w:val="1"/>
        </w:rPr>
      </w:pPr>
      <w:r>
        <w:rPr>
          <w:b w:val="1"/>
        </w:rPr>
        <w:t>Exercise 23</w:t>
      </w:r>
    </w:p>
    <w:p w14:paraId="31020000">
      <w:pPr>
        <w:rPr>
          <w:b w:val="1"/>
        </w:rPr>
      </w:pPr>
      <w:r>
        <w:rPr>
          <w:b w:val="1"/>
        </w:rPr>
        <w:t>a.</w:t>
      </w:r>
      <w:r>
        <w:rPr>
          <w:b w:val="1"/>
        </w:rPr>
        <w:t>Study</w:t>
      </w:r>
      <w:r>
        <w:rPr>
          <w:b w:val="1"/>
        </w:rPr>
        <w:t xml:space="preserve"> the table.</w:t>
      </w:r>
    </w:p>
    <w:p w14:paraId="32020000">
      <w:pPr>
        <w:rPr>
          <w:b w:val="1"/>
        </w:rPr>
      </w:pPr>
    </w:p>
    <w:tbl>
      <w:tblPr>
        <w:tblStyle w:val="Style_9"/>
        <w:tblLayout w:type="fixed"/>
      </w:tblPr>
      <w:tblGrid>
        <w:gridCol w:w="2972"/>
        <w:gridCol w:w="2977"/>
        <w:gridCol w:w="2835"/>
      </w:tblGrid>
      <w:tr>
        <w:tc>
          <w:tcPr>
            <w:tcW w:type="dxa" w:w="2972"/>
            <w:shd w:themeFill="accent5" w:themeFillTint="66" w:val="clear"/>
          </w:tcPr>
          <w:p w14:paraId="33020000">
            <w:pPr>
              <w:ind/>
              <w:jc w:val="center"/>
              <w:rPr>
                <w:rFonts w:ascii="Times New Roman" w:hAnsi="Times New Roman"/>
                <w:b w:val="1"/>
              </w:rPr>
            </w:pPr>
            <w:r>
              <w:rPr>
                <w:rFonts w:ascii="Times New Roman" w:hAnsi="Times New Roman"/>
                <w:b w:val="1"/>
              </w:rPr>
              <w:t>Introductory Phrases</w:t>
            </w:r>
          </w:p>
        </w:tc>
        <w:tc>
          <w:tcPr>
            <w:tcW w:type="dxa" w:w="2977"/>
            <w:shd w:themeFill="accent5" w:themeFillTint="66" w:val="clear"/>
          </w:tcPr>
          <w:p w14:paraId="34020000">
            <w:pPr>
              <w:ind/>
              <w:jc w:val="center"/>
              <w:rPr>
                <w:rFonts w:ascii="Times New Roman" w:hAnsi="Times New Roman"/>
                <w:b w:val="1"/>
              </w:rPr>
            </w:pPr>
            <w:r>
              <w:rPr>
                <w:rFonts w:ascii="Times New Roman" w:hAnsi="Times New Roman"/>
                <w:b w:val="1"/>
              </w:rPr>
              <w:t>Formulas</w:t>
            </w:r>
            <w:r>
              <w:rPr>
                <w:rFonts w:ascii="Times New Roman" w:hAnsi="Times New Roman"/>
                <w:b w:val="1"/>
              </w:rPr>
              <w:t xml:space="preserve"> </w:t>
            </w:r>
            <w:r>
              <w:rPr>
                <w:rFonts w:ascii="Times New Roman" w:hAnsi="Times New Roman"/>
                <w:b w:val="1"/>
              </w:rPr>
              <w:t>of</w:t>
            </w:r>
            <w:r>
              <w:rPr>
                <w:rFonts w:ascii="Times New Roman" w:hAnsi="Times New Roman"/>
                <w:b w:val="1"/>
              </w:rPr>
              <w:t xml:space="preserve"> </w:t>
            </w:r>
            <w:r>
              <w:rPr>
                <w:rFonts w:ascii="Times New Roman" w:hAnsi="Times New Roman"/>
                <w:b w:val="1"/>
              </w:rPr>
              <w:t>Agreement</w:t>
            </w:r>
          </w:p>
        </w:tc>
        <w:tc>
          <w:tcPr>
            <w:tcW w:type="dxa" w:w="2835"/>
            <w:shd w:themeFill="accent5" w:themeFillTint="66" w:val="clear"/>
          </w:tcPr>
          <w:p w14:paraId="35020000">
            <w:pPr>
              <w:ind/>
              <w:jc w:val="center"/>
              <w:rPr>
                <w:rFonts w:ascii="Times New Roman" w:hAnsi="Times New Roman"/>
                <w:b w:val="1"/>
              </w:rPr>
            </w:pPr>
            <w:r>
              <w:rPr>
                <w:rFonts w:ascii="Times New Roman" w:hAnsi="Times New Roman"/>
                <w:b w:val="1"/>
              </w:rPr>
              <w:t>Formulas</w:t>
            </w:r>
            <w:r>
              <w:rPr>
                <w:rFonts w:ascii="Times New Roman" w:hAnsi="Times New Roman"/>
                <w:b w:val="1"/>
              </w:rPr>
              <w:t xml:space="preserve"> </w:t>
            </w:r>
            <w:r>
              <w:rPr>
                <w:rFonts w:ascii="Times New Roman" w:hAnsi="Times New Roman"/>
                <w:b w:val="1"/>
              </w:rPr>
              <w:t>of</w:t>
            </w:r>
            <w:r>
              <w:rPr>
                <w:rFonts w:ascii="Times New Roman" w:hAnsi="Times New Roman"/>
                <w:b w:val="1"/>
              </w:rPr>
              <w:t xml:space="preserve"> </w:t>
            </w:r>
            <w:r>
              <w:rPr>
                <w:rFonts w:ascii="Times New Roman" w:hAnsi="Times New Roman"/>
                <w:b w:val="1"/>
              </w:rPr>
              <w:t>Disagreement</w:t>
            </w:r>
          </w:p>
        </w:tc>
      </w:tr>
      <w:tr>
        <w:tc>
          <w:tcPr>
            <w:tcW w:type="dxa" w:w="2972"/>
          </w:tcPr>
          <w:p w14:paraId="36020000">
            <w:pPr>
              <w:rPr>
                <w:rFonts w:ascii="Times New Roman" w:hAnsi="Times New Roman"/>
              </w:rPr>
            </w:pPr>
            <w:r>
              <w:rPr>
                <w:rFonts w:ascii="Times New Roman" w:hAnsi="Times New Roman"/>
              </w:rPr>
              <w:t>As far as I know…</w:t>
            </w:r>
          </w:p>
          <w:p w14:paraId="37020000">
            <w:pPr>
              <w:rPr>
                <w:rFonts w:ascii="Times New Roman" w:hAnsi="Times New Roman"/>
              </w:rPr>
            </w:pPr>
            <w:r>
              <w:rPr>
                <w:rFonts w:ascii="Times New Roman" w:hAnsi="Times New Roman"/>
              </w:rPr>
              <w:t>Насколько</w:t>
            </w:r>
            <w:r>
              <w:rPr>
                <w:rFonts w:ascii="Times New Roman" w:hAnsi="Times New Roman"/>
              </w:rPr>
              <w:t xml:space="preserve"> </w:t>
            </w:r>
            <w:r>
              <w:rPr>
                <w:rFonts w:ascii="Times New Roman" w:hAnsi="Times New Roman"/>
              </w:rPr>
              <w:t>я</w:t>
            </w:r>
            <w:r>
              <w:rPr>
                <w:rFonts w:ascii="Times New Roman" w:hAnsi="Times New Roman"/>
              </w:rPr>
              <w:t xml:space="preserve"> </w:t>
            </w:r>
            <w:r>
              <w:rPr>
                <w:rFonts w:ascii="Times New Roman" w:hAnsi="Times New Roman"/>
              </w:rPr>
              <w:t>знаю</w:t>
            </w:r>
            <w:r>
              <w:rPr>
                <w:rFonts w:ascii="Times New Roman" w:hAnsi="Times New Roman"/>
              </w:rPr>
              <w:t>,</w:t>
            </w:r>
            <w:r>
              <w:rPr>
                <w:rFonts w:ascii="Times New Roman" w:hAnsi="Times New Roman"/>
              </w:rPr>
              <w:t xml:space="preserve"> …</w:t>
            </w:r>
          </w:p>
        </w:tc>
        <w:tc>
          <w:tcPr>
            <w:tcW w:type="dxa" w:w="2977"/>
          </w:tcPr>
          <w:p w14:paraId="38020000">
            <w:pPr>
              <w:rPr>
                <w:rFonts w:ascii="Times New Roman" w:hAnsi="Times New Roman"/>
              </w:rPr>
            </w:pPr>
            <w:r>
              <w:rPr>
                <w:rFonts w:ascii="Times New Roman" w:hAnsi="Times New Roman"/>
              </w:rPr>
              <w:t>I</w:t>
            </w:r>
            <w:r>
              <w:rPr>
                <w:rFonts w:ascii="Times New Roman" w:hAnsi="Times New Roman"/>
              </w:rPr>
              <w:t xml:space="preserve"> </w:t>
            </w:r>
            <w:r>
              <w:rPr>
                <w:rFonts w:ascii="Times New Roman" w:hAnsi="Times New Roman"/>
              </w:rPr>
              <w:t>agree</w:t>
            </w:r>
            <w:r>
              <w:rPr>
                <w:rFonts w:ascii="Times New Roman" w:hAnsi="Times New Roman"/>
              </w:rPr>
              <w:t xml:space="preserve"> </w:t>
            </w:r>
            <w:r>
              <w:rPr>
                <w:rFonts w:ascii="Times New Roman" w:hAnsi="Times New Roman"/>
              </w:rPr>
              <w:t>with</w:t>
            </w:r>
            <w:r>
              <w:rPr>
                <w:rFonts w:ascii="Times New Roman" w:hAnsi="Times New Roman"/>
              </w:rPr>
              <w:t xml:space="preserve"> </w:t>
            </w:r>
            <w:r>
              <w:rPr>
                <w:rFonts w:ascii="Times New Roman" w:hAnsi="Times New Roman"/>
              </w:rPr>
              <w:t>you</w:t>
            </w:r>
            <w:r>
              <w:rPr>
                <w:rFonts w:ascii="Times New Roman" w:hAnsi="Times New Roman"/>
              </w:rPr>
              <w:t>.</w:t>
            </w:r>
          </w:p>
          <w:p w14:paraId="39020000">
            <w:pPr>
              <w:rPr>
                <w:rFonts w:ascii="Times New Roman" w:hAnsi="Times New Roman"/>
              </w:rPr>
            </w:pPr>
            <w:r>
              <w:rPr>
                <w:rFonts w:ascii="Times New Roman" w:hAnsi="Times New Roman"/>
              </w:rPr>
              <w:t>Я</w:t>
            </w:r>
            <w:r>
              <w:rPr>
                <w:rFonts w:ascii="Times New Roman" w:hAnsi="Times New Roman"/>
              </w:rPr>
              <w:t xml:space="preserve"> согласен с вами</w:t>
            </w:r>
            <w:r>
              <w:rPr>
                <w:rFonts w:ascii="Times New Roman" w:hAnsi="Times New Roman"/>
              </w:rPr>
              <w:t>.</w:t>
            </w:r>
            <w:r>
              <w:rPr>
                <w:rFonts w:ascii="Times New Roman" w:hAnsi="Times New Roman"/>
              </w:rPr>
              <w:t xml:space="preserve"> </w:t>
            </w:r>
          </w:p>
        </w:tc>
        <w:tc>
          <w:tcPr>
            <w:tcW w:type="dxa" w:w="2835"/>
          </w:tcPr>
          <w:p w14:paraId="3A020000">
            <w:pPr>
              <w:rPr>
                <w:rFonts w:ascii="Times New Roman" w:hAnsi="Times New Roman"/>
              </w:rPr>
            </w:pPr>
            <w:r>
              <w:rPr>
                <w:rFonts w:ascii="Times New Roman" w:hAnsi="Times New Roman"/>
              </w:rPr>
              <w:t>You are wrong</w:t>
            </w:r>
            <w:r>
              <w:rPr>
                <w:rFonts w:ascii="Times New Roman" w:hAnsi="Times New Roman"/>
              </w:rPr>
              <w:t>.</w:t>
            </w:r>
          </w:p>
          <w:p w14:paraId="3B020000">
            <w:pPr>
              <w:rPr>
                <w:rFonts w:ascii="Times New Roman" w:hAnsi="Times New Roman"/>
              </w:rPr>
            </w:pPr>
            <w:r>
              <w:rPr>
                <w:rFonts w:ascii="Times New Roman" w:hAnsi="Times New Roman"/>
              </w:rPr>
              <w:t>В</w:t>
            </w:r>
            <w:r>
              <w:rPr>
                <w:rFonts w:ascii="Times New Roman" w:hAnsi="Times New Roman"/>
              </w:rPr>
              <w:t xml:space="preserve">ы </w:t>
            </w:r>
            <w:r>
              <w:rPr>
                <w:rFonts w:ascii="Times New Roman" w:hAnsi="Times New Roman"/>
              </w:rPr>
              <w:t>ошибаетесь</w:t>
            </w:r>
            <w:r>
              <w:rPr>
                <w:rFonts w:ascii="Times New Roman" w:hAnsi="Times New Roman"/>
              </w:rPr>
              <w:t>.</w:t>
            </w:r>
          </w:p>
        </w:tc>
      </w:tr>
      <w:tr>
        <w:tc>
          <w:tcPr>
            <w:tcW w:type="dxa" w:w="2972"/>
          </w:tcPr>
          <w:p w14:paraId="3C020000">
            <w:pPr>
              <w:rPr>
                <w:rFonts w:ascii="Times New Roman" w:hAnsi="Times New Roman"/>
              </w:rPr>
            </w:pPr>
            <w:r>
              <w:rPr>
                <w:rFonts w:ascii="Times New Roman" w:hAnsi="Times New Roman"/>
              </w:rPr>
              <w:t xml:space="preserve">I suppose … </w:t>
            </w:r>
          </w:p>
          <w:p w14:paraId="3D020000">
            <w:pPr>
              <w:rPr>
                <w:rFonts w:ascii="Times New Roman" w:hAnsi="Times New Roman"/>
              </w:rPr>
            </w:pPr>
            <w:r>
              <w:rPr>
                <w:rFonts w:ascii="Times New Roman" w:hAnsi="Times New Roman"/>
              </w:rPr>
              <w:t>Я</w:t>
            </w:r>
            <w:r>
              <w:rPr>
                <w:rFonts w:ascii="Times New Roman" w:hAnsi="Times New Roman"/>
              </w:rPr>
              <w:t xml:space="preserve"> </w:t>
            </w:r>
            <w:r>
              <w:rPr>
                <w:rFonts w:ascii="Times New Roman" w:hAnsi="Times New Roman"/>
              </w:rPr>
              <w:t>полагаю</w:t>
            </w:r>
            <w:r>
              <w:rPr>
                <w:rFonts w:ascii="Times New Roman" w:hAnsi="Times New Roman"/>
              </w:rPr>
              <w:t>…</w:t>
            </w:r>
          </w:p>
        </w:tc>
        <w:tc>
          <w:tcPr>
            <w:tcW w:type="dxa" w:w="2977"/>
          </w:tcPr>
          <w:p w14:paraId="3E020000">
            <w:pPr>
              <w:rPr>
                <w:rFonts w:ascii="Times New Roman" w:hAnsi="Times New Roman"/>
              </w:rPr>
            </w:pPr>
            <w:r>
              <w:rPr>
                <w:rFonts w:ascii="Times New Roman" w:hAnsi="Times New Roman"/>
              </w:rPr>
              <w:t>Yes, you are right.</w:t>
            </w:r>
          </w:p>
          <w:p w14:paraId="3F020000">
            <w:pPr>
              <w:rPr>
                <w:rFonts w:ascii="Times New Roman" w:hAnsi="Times New Roman"/>
              </w:rPr>
            </w:pPr>
            <w:r>
              <w:rPr>
                <w:rFonts w:ascii="Times New Roman" w:hAnsi="Times New Roman"/>
              </w:rPr>
              <w:t>В</w:t>
            </w:r>
            <w:r>
              <w:rPr>
                <w:rFonts w:ascii="Times New Roman" w:hAnsi="Times New Roman"/>
              </w:rPr>
              <w:t xml:space="preserve">ы </w:t>
            </w:r>
            <w:r>
              <w:rPr>
                <w:rFonts w:ascii="Times New Roman" w:hAnsi="Times New Roman"/>
              </w:rPr>
              <w:t>правы</w:t>
            </w:r>
            <w:r>
              <w:rPr>
                <w:rFonts w:ascii="Times New Roman" w:hAnsi="Times New Roman"/>
              </w:rPr>
              <w:t>.</w:t>
            </w:r>
          </w:p>
        </w:tc>
        <w:tc>
          <w:tcPr>
            <w:tcW w:type="dxa" w:w="2835"/>
          </w:tcPr>
          <w:p w14:paraId="40020000">
            <w:pPr>
              <w:rPr>
                <w:rFonts w:ascii="Times New Roman" w:hAnsi="Times New Roman"/>
              </w:rPr>
            </w:pPr>
            <w:r>
              <w:rPr>
                <w:rFonts w:ascii="Times New Roman" w:hAnsi="Times New Roman"/>
              </w:rPr>
              <w:t>I</w:t>
            </w:r>
            <w:r>
              <w:rPr>
                <w:rFonts w:ascii="Times New Roman" w:hAnsi="Times New Roman"/>
              </w:rPr>
              <w:t xml:space="preserve"> </w:t>
            </w:r>
            <w:r>
              <w:rPr>
                <w:rFonts w:ascii="Times New Roman" w:hAnsi="Times New Roman"/>
              </w:rPr>
              <w:t>don</w:t>
            </w:r>
            <w:r>
              <w:rPr>
                <w:rFonts w:ascii="Times New Roman" w:hAnsi="Times New Roman"/>
              </w:rPr>
              <w:t>’</w:t>
            </w:r>
            <w:r>
              <w:rPr>
                <w:rFonts w:ascii="Times New Roman" w:hAnsi="Times New Roman"/>
              </w:rPr>
              <w:t>t</w:t>
            </w:r>
            <w:r>
              <w:rPr>
                <w:rFonts w:ascii="Times New Roman" w:hAnsi="Times New Roman"/>
              </w:rPr>
              <w:t xml:space="preserve"> </w:t>
            </w:r>
            <w:r>
              <w:rPr>
                <w:rFonts w:ascii="Times New Roman" w:hAnsi="Times New Roman"/>
              </w:rPr>
              <w:t>think</w:t>
            </w:r>
            <w:r>
              <w:rPr>
                <w:rFonts w:ascii="Times New Roman" w:hAnsi="Times New Roman"/>
              </w:rPr>
              <w:t xml:space="preserve"> </w:t>
            </w:r>
            <w:r>
              <w:rPr>
                <w:rFonts w:ascii="Times New Roman" w:hAnsi="Times New Roman"/>
              </w:rPr>
              <w:t>so</w:t>
            </w:r>
            <w:r>
              <w:rPr>
                <w:rFonts w:ascii="Times New Roman" w:hAnsi="Times New Roman"/>
              </w:rPr>
              <w:t>!</w:t>
            </w:r>
          </w:p>
          <w:p w14:paraId="41020000">
            <w:pPr>
              <w:rPr>
                <w:rFonts w:ascii="Times New Roman" w:hAnsi="Times New Roman"/>
              </w:rPr>
            </w:pPr>
            <w:r>
              <w:rPr>
                <w:rFonts w:ascii="Times New Roman" w:hAnsi="Times New Roman"/>
              </w:rPr>
              <w:t>Я</w:t>
            </w:r>
            <w:r>
              <w:rPr>
                <w:rFonts w:ascii="Times New Roman" w:hAnsi="Times New Roman"/>
              </w:rPr>
              <w:t xml:space="preserve"> </w:t>
            </w:r>
            <w:r>
              <w:rPr>
                <w:rFonts w:ascii="Times New Roman" w:hAnsi="Times New Roman"/>
              </w:rPr>
              <w:t>так</w:t>
            </w:r>
            <w:r>
              <w:rPr>
                <w:rFonts w:ascii="Times New Roman" w:hAnsi="Times New Roman"/>
              </w:rPr>
              <w:t xml:space="preserve"> </w:t>
            </w:r>
            <w:r>
              <w:rPr>
                <w:rFonts w:ascii="Times New Roman" w:hAnsi="Times New Roman"/>
              </w:rPr>
              <w:t>не</w:t>
            </w:r>
            <w:r>
              <w:rPr>
                <w:rFonts w:ascii="Times New Roman" w:hAnsi="Times New Roman"/>
              </w:rPr>
              <w:t xml:space="preserve"> </w:t>
            </w:r>
            <w:r>
              <w:rPr>
                <w:rFonts w:ascii="Times New Roman" w:hAnsi="Times New Roman"/>
              </w:rPr>
              <w:t>думаю</w:t>
            </w:r>
            <w:r>
              <w:rPr>
                <w:rFonts w:ascii="Times New Roman" w:hAnsi="Times New Roman"/>
              </w:rPr>
              <w:t>.</w:t>
            </w:r>
            <w:r>
              <w:t xml:space="preserve"> </w:t>
            </w:r>
            <w:r>
              <w:rPr>
                <w:rFonts w:ascii="Times New Roman" w:hAnsi="Times New Roman"/>
              </w:rPr>
              <w:t>Д</w:t>
            </w:r>
            <w:r>
              <w:rPr>
                <w:rFonts w:ascii="Times New Roman" w:hAnsi="Times New Roman"/>
              </w:rPr>
              <w:t>умаю</w:t>
            </w:r>
            <w:r>
              <w:rPr>
                <w:rFonts w:ascii="Times New Roman" w:hAnsi="Times New Roman"/>
              </w:rPr>
              <w:t xml:space="preserve">, </w:t>
            </w:r>
            <w:r>
              <w:rPr>
                <w:rFonts w:ascii="Times New Roman" w:hAnsi="Times New Roman"/>
              </w:rPr>
              <w:t>что</w:t>
            </w:r>
            <w:r>
              <w:rPr>
                <w:rFonts w:ascii="Times New Roman" w:hAnsi="Times New Roman"/>
              </w:rPr>
              <w:t xml:space="preserve"> </w:t>
            </w:r>
            <w:r>
              <w:rPr>
                <w:rFonts w:ascii="Times New Roman" w:hAnsi="Times New Roman"/>
              </w:rPr>
              <w:t>нет</w:t>
            </w:r>
            <w:r>
              <w:rPr>
                <w:rFonts w:ascii="Times New Roman" w:hAnsi="Times New Roman"/>
              </w:rPr>
              <w:t>.</w:t>
            </w:r>
          </w:p>
        </w:tc>
      </w:tr>
      <w:tr>
        <w:tc>
          <w:tcPr>
            <w:tcW w:type="dxa" w:w="2972"/>
          </w:tcPr>
          <w:p w14:paraId="42020000">
            <w:pPr>
              <w:rPr>
                <w:rFonts w:ascii="Times New Roman" w:hAnsi="Times New Roman"/>
              </w:rPr>
            </w:pPr>
            <w:r>
              <w:rPr>
                <w:rFonts w:ascii="Times New Roman" w:hAnsi="Times New Roman"/>
              </w:rPr>
              <w:t>As</w:t>
            </w:r>
            <w:r>
              <w:rPr>
                <w:rFonts w:ascii="Times New Roman" w:hAnsi="Times New Roman"/>
              </w:rPr>
              <w:t xml:space="preserve"> </w:t>
            </w:r>
            <w:r>
              <w:rPr>
                <w:rFonts w:ascii="Times New Roman" w:hAnsi="Times New Roman"/>
              </w:rPr>
              <w:t>far</w:t>
            </w:r>
            <w:r>
              <w:rPr>
                <w:rFonts w:ascii="Times New Roman" w:hAnsi="Times New Roman"/>
              </w:rPr>
              <w:t xml:space="preserve"> </w:t>
            </w:r>
            <w:r>
              <w:rPr>
                <w:rFonts w:ascii="Times New Roman" w:hAnsi="Times New Roman"/>
              </w:rPr>
              <w:t>as</w:t>
            </w:r>
            <w:r>
              <w:rPr>
                <w:rFonts w:ascii="Times New Roman" w:hAnsi="Times New Roman"/>
              </w:rPr>
              <w:t xml:space="preserve"> </w:t>
            </w:r>
            <w:r>
              <w:rPr>
                <w:rFonts w:ascii="Times New Roman" w:hAnsi="Times New Roman"/>
              </w:rPr>
              <w:t>I</w:t>
            </w:r>
            <w:r>
              <w:rPr>
                <w:rFonts w:ascii="Times New Roman" w:hAnsi="Times New Roman"/>
              </w:rPr>
              <w:t xml:space="preserve"> </w:t>
            </w:r>
            <w:r>
              <w:rPr>
                <w:rFonts w:ascii="Times New Roman" w:hAnsi="Times New Roman"/>
              </w:rPr>
              <w:t>remember</w:t>
            </w:r>
            <w:r>
              <w:rPr>
                <w:rFonts w:ascii="Times New Roman" w:hAnsi="Times New Roman"/>
              </w:rPr>
              <w:t xml:space="preserve"> … </w:t>
            </w:r>
            <w:r>
              <w:rPr>
                <w:rFonts w:ascii="Times New Roman" w:hAnsi="Times New Roman"/>
              </w:rPr>
              <w:t>Насколько</w:t>
            </w:r>
            <w:r>
              <w:rPr>
                <w:rFonts w:ascii="Times New Roman" w:hAnsi="Times New Roman"/>
              </w:rPr>
              <w:t xml:space="preserve"> </w:t>
            </w:r>
            <w:r>
              <w:rPr>
                <w:rFonts w:ascii="Times New Roman" w:hAnsi="Times New Roman"/>
              </w:rPr>
              <w:t>я</w:t>
            </w:r>
            <w:r>
              <w:rPr>
                <w:rFonts w:ascii="Times New Roman" w:hAnsi="Times New Roman"/>
              </w:rPr>
              <w:t xml:space="preserve"> </w:t>
            </w:r>
            <w:r>
              <w:rPr>
                <w:rFonts w:ascii="Times New Roman" w:hAnsi="Times New Roman"/>
              </w:rPr>
              <w:t>помню</w:t>
            </w:r>
            <w:r>
              <w:rPr>
                <w:rFonts w:ascii="Times New Roman" w:hAnsi="Times New Roman"/>
              </w:rPr>
              <w:t>, …</w:t>
            </w:r>
          </w:p>
        </w:tc>
        <w:tc>
          <w:tcPr>
            <w:tcW w:type="dxa" w:w="2977"/>
          </w:tcPr>
          <w:p w14:paraId="43020000">
            <w:pPr>
              <w:rPr>
                <w:rFonts w:ascii="Times New Roman" w:hAnsi="Times New Roman"/>
              </w:rPr>
            </w:pPr>
            <w:r>
              <w:rPr>
                <w:rFonts w:ascii="Times New Roman" w:hAnsi="Times New Roman"/>
              </w:rPr>
              <w:t>Quite</w:t>
            </w:r>
            <w:r>
              <w:rPr>
                <w:rFonts w:ascii="Times New Roman" w:hAnsi="Times New Roman"/>
              </w:rPr>
              <w:t xml:space="preserve"> </w:t>
            </w:r>
            <w:r>
              <w:rPr>
                <w:rFonts w:ascii="Times New Roman" w:hAnsi="Times New Roman"/>
              </w:rPr>
              <w:t>so</w:t>
            </w:r>
            <w:r>
              <w:rPr>
                <w:rFonts w:ascii="Times New Roman" w:hAnsi="Times New Roman"/>
              </w:rPr>
              <w:t>.</w:t>
            </w:r>
          </w:p>
          <w:p w14:paraId="44020000">
            <w:pPr>
              <w:rPr>
                <w:rFonts w:ascii="Times New Roman" w:hAnsi="Times New Roman"/>
              </w:rPr>
            </w:pPr>
            <w:r>
              <w:rPr>
                <w:rFonts w:ascii="Times New Roman" w:hAnsi="Times New Roman"/>
              </w:rPr>
              <w:t>С</w:t>
            </w:r>
            <w:r>
              <w:rPr>
                <w:rFonts w:ascii="Times New Roman" w:hAnsi="Times New Roman"/>
              </w:rPr>
              <w:t>овершенно верно</w:t>
            </w:r>
            <w:r>
              <w:rPr>
                <w:rFonts w:ascii="Times New Roman" w:hAnsi="Times New Roman"/>
              </w:rPr>
              <w:t>.</w:t>
            </w:r>
            <w:r>
              <w:t xml:space="preserve"> </w:t>
            </w:r>
            <w:r>
              <w:rPr>
                <w:rFonts w:ascii="Times New Roman" w:hAnsi="Times New Roman"/>
              </w:rPr>
              <w:t>В</w:t>
            </w:r>
            <w:r>
              <w:rPr>
                <w:rFonts w:ascii="Times New Roman" w:hAnsi="Times New Roman"/>
              </w:rPr>
              <w:t>от</w:t>
            </w:r>
            <w:r>
              <w:rPr>
                <w:rFonts w:ascii="Times New Roman" w:hAnsi="Times New Roman"/>
              </w:rPr>
              <w:t xml:space="preserve"> </w:t>
            </w:r>
            <w:r>
              <w:rPr>
                <w:rFonts w:ascii="Times New Roman" w:hAnsi="Times New Roman"/>
              </w:rPr>
              <w:t>именно</w:t>
            </w:r>
            <w:r>
              <w:rPr>
                <w:rFonts w:ascii="Times New Roman" w:hAnsi="Times New Roman"/>
              </w:rPr>
              <w:t>.</w:t>
            </w:r>
          </w:p>
        </w:tc>
        <w:tc>
          <w:tcPr>
            <w:tcW w:type="dxa" w:w="2835"/>
          </w:tcPr>
          <w:p w14:paraId="45020000">
            <w:pPr>
              <w:rPr>
                <w:rFonts w:ascii="Times New Roman" w:hAnsi="Times New Roman"/>
              </w:rPr>
            </w:pPr>
            <w:r>
              <w:rPr>
                <w:rFonts w:ascii="Times New Roman" w:hAnsi="Times New Roman"/>
              </w:rPr>
              <w:t>You</w:t>
            </w:r>
            <w:r>
              <w:rPr>
                <w:rFonts w:ascii="Times New Roman" w:hAnsi="Times New Roman"/>
              </w:rPr>
              <w:t xml:space="preserve"> </w:t>
            </w:r>
            <w:r>
              <w:rPr>
                <w:rFonts w:ascii="Times New Roman" w:hAnsi="Times New Roman"/>
              </w:rPr>
              <w:t>are</w:t>
            </w:r>
            <w:r>
              <w:rPr>
                <w:rFonts w:ascii="Times New Roman" w:hAnsi="Times New Roman"/>
              </w:rPr>
              <w:t xml:space="preserve"> </w:t>
            </w:r>
            <w:r>
              <w:rPr>
                <w:rFonts w:ascii="Times New Roman" w:hAnsi="Times New Roman"/>
              </w:rPr>
              <w:t>mistaken</w:t>
            </w:r>
            <w:r>
              <w:rPr>
                <w:rFonts w:ascii="Times New Roman" w:hAnsi="Times New Roman"/>
              </w:rPr>
              <w:t>.</w:t>
            </w:r>
          </w:p>
          <w:p w14:paraId="46020000">
            <w:pPr>
              <w:rPr>
                <w:rFonts w:ascii="Times New Roman" w:hAnsi="Times New Roman"/>
              </w:rPr>
            </w:pPr>
            <w:r>
              <w:rPr>
                <w:rFonts w:ascii="Times New Roman" w:hAnsi="Times New Roman"/>
              </w:rPr>
              <w:t>В</w:t>
            </w:r>
            <w:r>
              <w:rPr>
                <w:rFonts w:ascii="Times New Roman" w:hAnsi="Times New Roman"/>
              </w:rPr>
              <w:t>ы</w:t>
            </w:r>
            <w:r>
              <w:rPr>
                <w:rFonts w:ascii="Times New Roman" w:hAnsi="Times New Roman"/>
              </w:rPr>
              <w:t xml:space="preserve"> </w:t>
            </w:r>
            <w:r>
              <w:rPr>
                <w:rFonts w:ascii="Times New Roman" w:hAnsi="Times New Roman"/>
              </w:rPr>
              <w:t>ошибаетесь</w:t>
            </w:r>
            <w:r>
              <w:rPr>
                <w:rFonts w:ascii="Times New Roman" w:hAnsi="Times New Roman"/>
              </w:rPr>
              <w:t>.</w:t>
            </w:r>
          </w:p>
        </w:tc>
      </w:tr>
      <w:tr>
        <w:tc>
          <w:tcPr>
            <w:tcW w:type="dxa" w:w="2972"/>
          </w:tcPr>
          <w:p w14:paraId="47020000">
            <w:pPr>
              <w:rPr>
                <w:rFonts w:ascii="Times New Roman" w:hAnsi="Times New Roman"/>
              </w:rPr>
            </w:pPr>
            <w:r>
              <w:rPr>
                <w:rFonts w:ascii="Times New Roman" w:hAnsi="Times New Roman"/>
              </w:rPr>
              <w:t>I</w:t>
            </w:r>
            <w:r>
              <w:rPr>
                <w:rFonts w:ascii="Times New Roman" w:hAnsi="Times New Roman"/>
              </w:rPr>
              <w:t xml:space="preserve"> </w:t>
            </w:r>
            <w:r>
              <w:rPr>
                <w:rFonts w:ascii="Times New Roman" w:hAnsi="Times New Roman"/>
              </w:rPr>
              <w:t>think</w:t>
            </w:r>
            <w:r>
              <w:rPr>
                <w:rFonts w:ascii="Times New Roman" w:hAnsi="Times New Roman"/>
              </w:rPr>
              <w:t xml:space="preserve"> … </w:t>
            </w:r>
          </w:p>
          <w:p w14:paraId="48020000">
            <w:pPr>
              <w:rPr>
                <w:rFonts w:ascii="Times New Roman" w:hAnsi="Times New Roman"/>
              </w:rPr>
            </w:pPr>
            <w:r>
              <w:rPr>
                <w:rFonts w:ascii="Times New Roman" w:hAnsi="Times New Roman"/>
              </w:rPr>
              <w:t>Я</w:t>
            </w:r>
            <w:r>
              <w:rPr>
                <w:rFonts w:ascii="Times New Roman" w:hAnsi="Times New Roman"/>
              </w:rPr>
              <w:t xml:space="preserve"> </w:t>
            </w:r>
            <w:r>
              <w:rPr>
                <w:rFonts w:ascii="Times New Roman" w:hAnsi="Times New Roman"/>
              </w:rPr>
              <w:t>думаю</w:t>
            </w:r>
            <w:r>
              <w:rPr>
                <w:rFonts w:ascii="Times New Roman" w:hAnsi="Times New Roman"/>
              </w:rPr>
              <w:t xml:space="preserve"> (</w:t>
            </w:r>
            <w:r>
              <w:rPr>
                <w:rFonts w:ascii="Times New Roman" w:hAnsi="Times New Roman"/>
              </w:rPr>
              <w:t>считаю</w:t>
            </w:r>
            <w:r>
              <w:rPr>
                <w:rFonts w:ascii="Times New Roman" w:hAnsi="Times New Roman"/>
              </w:rPr>
              <w:t xml:space="preserve">, </w:t>
            </w:r>
            <w:r>
              <w:rPr>
                <w:rFonts w:ascii="Times New Roman" w:hAnsi="Times New Roman"/>
              </w:rPr>
              <w:t>полагаю</w:t>
            </w:r>
            <w:r>
              <w:rPr>
                <w:rFonts w:ascii="Times New Roman" w:hAnsi="Times New Roman"/>
              </w:rPr>
              <w:t>), …</w:t>
            </w:r>
          </w:p>
        </w:tc>
        <w:tc>
          <w:tcPr>
            <w:tcW w:type="dxa" w:w="2977"/>
          </w:tcPr>
          <w:p w14:paraId="49020000">
            <w:pPr>
              <w:rPr>
                <w:rFonts w:ascii="Times New Roman" w:hAnsi="Times New Roman"/>
              </w:rPr>
            </w:pPr>
            <w:r>
              <w:rPr>
                <w:rFonts w:ascii="Times New Roman" w:hAnsi="Times New Roman"/>
              </w:rPr>
              <w:t>I am of the same opinion</w:t>
            </w:r>
            <w:r>
              <w:rPr>
                <w:rFonts w:ascii="Times New Roman" w:hAnsi="Times New Roman"/>
              </w:rPr>
              <w:t>.</w:t>
            </w:r>
          </w:p>
          <w:p w14:paraId="4A020000">
            <w:pPr>
              <w:rPr>
                <w:rFonts w:ascii="Times New Roman" w:hAnsi="Times New Roman"/>
              </w:rPr>
            </w:pPr>
            <w:r>
              <w:rPr>
                <w:rFonts w:ascii="Times New Roman" w:hAnsi="Times New Roman"/>
              </w:rPr>
              <w:t>Я</w:t>
            </w:r>
            <w:r>
              <w:rPr>
                <w:rFonts w:ascii="Times New Roman" w:hAnsi="Times New Roman"/>
              </w:rPr>
              <w:t xml:space="preserve"> </w:t>
            </w:r>
            <w:r>
              <w:rPr>
                <w:rFonts w:ascii="Times New Roman" w:hAnsi="Times New Roman"/>
              </w:rPr>
              <w:t>того</w:t>
            </w:r>
            <w:r>
              <w:rPr>
                <w:rFonts w:ascii="Times New Roman" w:hAnsi="Times New Roman"/>
              </w:rPr>
              <w:t xml:space="preserve"> </w:t>
            </w:r>
            <w:r>
              <w:rPr>
                <w:rFonts w:ascii="Times New Roman" w:hAnsi="Times New Roman"/>
              </w:rPr>
              <w:t>же</w:t>
            </w:r>
            <w:r>
              <w:rPr>
                <w:rFonts w:ascii="Times New Roman" w:hAnsi="Times New Roman"/>
              </w:rPr>
              <w:t xml:space="preserve"> </w:t>
            </w:r>
            <w:r>
              <w:rPr>
                <w:rFonts w:ascii="Times New Roman" w:hAnsi="Times New Roman"/>
              </w:rPr>
              <w:t>мнения</w:t>
            </w:r>
            <w:r>
              <w:rPr>
                <w:rFonts w:ascii="Times New Roman" w:hAnsi="Times New Roman"/>
              </w:rPr>
              <w:t>.</w:t>
            </w:r>
          </w:p>
        </w:tc>
        <w:tc>
          <w:tcPr>
            <w:tcW w:type="dxa" w:w="2835"/>
          </w:tcPr>
          <w:p w14:paraId="4B020000">
            <w:pPr>
              <w:rPr>
                <w:rFonts w:ascii="Times New Roman" w:hAnsi="Times New Roman"/>
              </w:rPr>
            </w:pPr>
            <w:r>
              <w:rPr>
                <w:rFonts w:ascii="Times New Roman" w:hAnsi="Times New Roman"/>
              </w:rPr>
              <w:t>Nothing of the kind.</w:t>
            </w:r>
          </w:p>
          <w:p w14:paraId="4C020000">
            <w:pPr>
              <w:rPr>
                <w:rFonts w:ascii="Times New Roman" w:hAnsi="Times New Roman"/>
              </w:rPr>
            </w:pPr>
            <w:r>
              <w:rPr>
                <w:rFonts w:ascii="Times New Roman" w:hAnsi="Times New Roman"/>
              </w:rPr>
              <w:t>Н</w:t>
            </w:r>
            <w:r>
              <w:rPr>
                <w:rFonts w:ascii="Times New Roman" w:hAnsi="Times New Roman"/>
              </w:rPr>
              <w:t>ичего</w:t>
            </w:r>
            <w:r>
              <w:rPr>
                <w:rFonts w:ascii="Times New Roman" w:hAnsi="Times New Roman"/>
              </w:rPr>
              <w:t xml:space="preserve"> </w:t>
            </w:r>
            <w:r>
              <w:rPr>
                <w:rFonts w:ascii="Times New Roman" w:hAnsi="Times New Roman"/>
              </w:rPr>
              <w:t>подобного</w:t>
            </w:r>
            <w:r>
              <w:rPr>
                <w:rFonts w:ascii="Times New Roman" w:hAnsi="Times New Roman"/>
              </w:rPr>
              <w:t>.</w:t>
            </w:r>
          </w:p>
        </w:tc>
      </w:tr>
      <w:tr>
        <w:tc>
          <w:tcPr>
            <w:tcW w:type="dxa" w:w="2972"/>
          </w:tcPr>
          <w:p w14:paraId="4D020000">
            <w:pPr>
              <w:rPr>
                <w:rFonts w:ascii="Times New Roman" w:hAnsi="Times New Roman"/>
              </w:rPr>
            </w:pPr>
            <w:r>
              <w:rPr>
                <w:rFonts w:ascii="Times New Roman" w:hAnsi="Times New Roman"/>
              </w:rPr>
              <w:t>The way I see i</w:t>
            </w:r>
            <w:r>
              <w:rPr>
                <w:rFonts w:ascii="Times New Roman" w:hAnsi="Times New Roman"/>
              </w:rPr>
              <w:t>t</w:t>
            </w:r>
            <w:r>
              <w:rPr>
                <w:rFonts w:ascii="Times New Roman" w:hAnsi="Times New Roman"/>
              </w:rPr>
              <w:t>……</w:t>
            </w:r>
          </w:p>
          <w:p w14:paraId="4E020000">
            <w:pPr>
              <w:rPr>
                <w:rFonts w:ascii="Times New Roman" w:hAnsi="Times New Roman"/>
              </w:rPr>
            </w:pPr>
            <w:r>
              <w:rPr>
                <w:rFonts w:ascii="Times New Roman" w:hAnsi="Times New Roman"/>
              </w:rPr>
              <w:t>Н</w:t>
            </w:r>
            <w:r>
              <w:rPr>
                <w:rFonts w:ascii="Times New Roman" w:hAnsi="Times New Roman"/>
              </w:rPr>
              <w:t xml:space="preserve">а </w:t>
            </w:r>
            <w:r>
              <w:rPr>
                <w:rFonts w:ascii="Times New Roman" w:hAnsi="Times New Roman"/>
              </w:rPr>
              <w:t>мой</w:t>
            </w:r>
            <w:r>
              <w:rPr>
                <w:rFonts w:ascii="Times New Roman" w:hAnsi="Times New Roman"/>
              </w:rPr>
              <w:t xml:space="preserve"> </w:t>
            </w:r>
            <w:r>
              <w:rPr>
                <w:rFonts w:ascii="Times New Roman" w:hAnsi="Times New Roman"/>
              </w:rPr>
              <w:t>взгляд</w:t>
            </w:r>
            <w:r>
              <w:rPr>
                <w:rFonts w:ascii="Times New Roman" w:hAnsi="Times New Roman"/>
              </w:rPr>
              <w:t>,</w:t>
            </w:r>
            <w:r>
              <w:rPr>
                <w:rFonts w:ascii="Times New Roman" w:hAnsi="Times New Roman"/>
              </w:rPr>
              <w:t>…</w:t>
            </w:r>
          </w:p>
        </w:tc>
        <w:tc>
          <w:tcPr>
            <w:tcW w:type="dxa" w:w="2977"/>
          </w:tcPr>
          <w:p w14:paraId="4F020000">
            <w:pPr>
              <w:rPr>
                <w:rFonts w:ascii="Times New Roman" w:hAnsi="Times New Roman"/>
              </w:rPr>
            </w:pPr>
            <w:r>
              <w:rPr>
                <w:rFonts w:ascii="Times New Roman" w:hAnsi="Times New Roman"/>
              </w:rPr>
              <w:t xml:space="preserve">That’s true / </w:t>
            </w:r>
            <w:r>
              <w:rPr>
                <w:rFonts w:ascii="Times New Roman" w:hAnsi="Times New Roman"/>
              </w:rPr>
              <w:t>correct</w:t>
            </w:r>
            <w:r>
              <w:rPr>
                <w:rFonts w:ascii="Times New Roman" w:hAnsi="Times New Roman"/>
              </w:rPr>
              <w:t>.</w:t>
            </w:r>
          </w:p>
          <w:p w14:paraId="50020000">
            <w:pPr>
              <w:rPr>
                <w:rFonts w:ascii="Times New Roman" w:hAnsi="Times New Roman"/>
              </w:rPr>
            </w:pPr>
            <w:r>
              <w:rPr>
                <w:rFonts w:ascii="Times New Roman" w:hAnsi="Times New Roman"/>
              </w:rPr>
              <w:t>Вы правы/верно</w:t>
            </w:r>
            <w:r>
              <w:rPr>
                <w:rFonts w:ascii="Times New Roman" w:hAnsi="Times New Roman"/>
              </w:rPr>
              <w:t>.</w:t>
            </w:r>
          </w:p>
        </w:tc>
        <w:tc>
          <w:tcPr>
            <w:tcW w:type="dxa" w:w="2835"/>
          </w:tcPr>
          <w:p w14:paraId="51020000">
            <w:pPr>
              <w:rPr>
                <w:rFonts w:ascii="Times New Roman" w:hAnsi="Times New Roman"/>
              </w:rPr>
            </w:pPr>
            <w:r>
              <w:rPr>
                <w:rFonts w:ascii="Times New Roman" w:hAnsi="Times New Roman"/>
              </w:rPr>
              <w:t>Far</w:t>
            </w:r>
            <w:r>
              <w:rPr>
                <w:rFonts w:ascii="Times New Roman" w:hAnsi="Times New Roman"/>
              </w:rPr>
              <w:t xml:space="preserve"> </w:t>
            </w:r>
            <w:r>
              <w:rPr>
                <w:rFonts w:ascii="Times New Roman" w:hAnsi="Times New Roman"/>
              </w:rPr>
              <w:t>from</w:t>
            </w:r>
            <w:r>
              <w:rPr>
                <w:rFonts w:ascii="Times New Roman" w:hAnsi="Times New Roman"/>
              </w:rPr>
              <w:t xml:space="preserve"> </w:t>
            </w:r>
            <w:r>
              <w:rPr>
                <w:rFonts w:ascii="Times New Roman" w:hAnsi="Times New Roman"/>
              </w:rPr>
              <w:t>it</w:t>
            </w:r>
            <w:r>
              <w:rPr>
                <w:rFonts w:ascii="Times New Roman" w:hAnsi="Times New Roman"/>
              </w:rPr>
              <w:t>.</w:t>
            </w:r>
          </w:p>
          <w:p w14:paraId="52020000">
            <w:pPr>
              <w:rPr>
                <w:rFonts w:ascii="Times New Roman" w:hAnsi="Times New Roman"/>
              </w:rPr>
            </w:pPr>
            <w:r>
              <w:rPr>
                <w:rFonts w:ascii="Times New Roman" w:hAnsi="Times New Roman"/>
              </w:rPr>
              <w:t>С</w:t>
            </w:r>
            <w:r>
              <w:rPr>
                <w:rFonts w:ascii="Times New Roman" w:hAnsi="Times New Roman"/>
              </w:rPr>
              <w:t>ильно</w:t>
            </w:r>
            <w:r>
              <w:rPr>
                <w:rFonts w:ascii="Times New Roman" w:hAnsi="Times New Roman"/>
              </w:rPr>
              <w:t xml:space="preserve"> </w:t>
            </w:r>
            <w:r>
              <w:rPr>
                <w:rFonts w:ascii="Times New Roman" w:hAnsi="Times New Roman"/>
              </w:rPr>
              <w:t>ошибаетесь</w:t>
            </w:r>
            <w:r>
              <w:rPr>
                <w:rFonts w:ascii="Times New Roman" w:hAnsi="Times New Roman"/>
              </w:rPr>
              <w:t>!</w:t>
            </w:r>
          </w:p>
          <w:p w14:paraId="53020000">
            <w:pPr>
              <w:rPr>
                <w:rFonts w:ascii="Times New Roman" w:hAnsi="Times New Roman"/>
              </w:rPr>
            </w:pPr>
            <w:r>
              <w:rPr>
                <w:rFonts w:ascii="Times New Roman" w:hAnsi="Times New Roman"/>
              </w:rPr>
              <w:t>О</w:t>
            </w:r>
            <w:r>
              <w:rPr>
                <w:rFonts w:ascii="Times New Roman" w:hAnsi="Times New Roman"/>
              </w:rPr>
              <w:t>тнюдь нет</w:t>
            </w:r>
            <w:r>
              <w:rPr>
                <w:rFonts w:ascii="Times New Roman" w:hAnsi="Times New Roman"/>
              </w:rPr>
              <w:t>.</w:t>
            </w:r>
          </w:p>
        </w:tc>
      </w:tr>
    </w:tbl>
    <w:p w14:paraId="54020000">
      <w:pPr>
        <w:rPr>
          <w:i w:val="1"/>
        </w:rPr>
      </w:pPr>
      <w:bookmarkStart w:id="18" w:name="__RefHeading___Toc129081392"/>
      <w:bookmarkEnd w:id="18"/>
    </w:p>
    <w:p w14:paraId="55020000">
      <w:pPr>
        <w:rPr>
          <w:b w:val="1"/>
        </w:rPr>
      </w:pPr>
      <w:r>
        <w:rPr>
          <w:b w:val="1"/>
        </w:rPr>
        <w:t>b.</w:t>
      </w:r>
      <w:r>
        <w:rPr>
          <w:b w:val="1"/>
        </w:rPr>
        <w:t xml:space="preserve"> </w:t>
      </w:r>
      <w:r>
        <w:rPr>
          <w:b w:val="1"/>
        </w:rPr>
        <w:t xml:space="preserve">Agree or disagree with the following statements about </w:t>
      </w:r>
      <w:r>
        <w:rPr>
          <w:b w:val="1"/>
        </w:rPr>
        <w:t>Egor</w:t>
      </w:r>
      <w:r>
        <w:rPr>
          <w:b w:val="1"/>
        </w:rPr>
        <w:t xml:space="preserve"> </w:t>
      </w:r>
      <w:r>
        <w:rPr>
          <w:b w:val="1"/>
        </w:rPr>
        <w:t>Petrov</w:t>
      </w:r>
      <w:r>
        <w:rPr>
          <w:b w:val="1"/>
        </w:rPr>
        <w:t xml:space="preserve"> (from the text “My family”) using form</w:t>
      </w:r>
      <w:r>
        <w:rPr>
          <w:b w:val="1"/>
        </w:rPr>
        <w:t>ulas from a.</w:t>
      </w:r>
    </w:p>
    <w:p w14:paraId="56020000">
      <w:pPr>
        <w:rPr>
          <w:b w:val="1"/>
          <w:sz w:val="16"/>
        </w:rPr>
      </w:pPr>
    </w:p>
    <w:p w14:paraId="57020000">
      <w:pPr>
        <w:rPr>
          <w:i w:val="1"/>
        </w:rPr>
      </w:pPr>
      <w:r>
        <w:rPr>
          <w:b w:val="1"/>
          <w:i w:val="1"/>
        </w:rPr>
        <w:t>Model</w:t>
      </w:r>
      <w:r>
        <w:t xml:space="preserve">: </w:t>
      </w:r>
      <w:r>
        <w:rPr>
          <w:i w:val="1"/>
        </w:rPr>
        <w:t>Egor</w:t>
      </w:r>
      <w:r>
        <w:rPr>
          <w:i w:val="1"/>
        </w:rPr>
        <w:t xml:space="preserve"> </w:t>
      </w:r>
      <w:r>
        <w:rPr>
          <w:i w:val="1"/>
        </w:rPr>
        <w:t>Petrov</w:t>
      </w:r>
      <w:r>
        <w:rPr>
          <w:i w:val="1"/>
        </w:rPr>
        <w:t xml:space="preserve"> was born in the family of </w:t>
      </w:r>
      <w:r>
        <w:rPr>
          <w:i w:val="1"/>
        </w:rPr>
        <w:t>teachers</w:t>
      </w:r>
      <w:r>
        <w:rPr>
          <w:i w:val="1"/>
        </w:rPr>
        <w:t xml:space="preserve">. — That is not so. As far as I remember, he was born in the family of </w:t>
      </w:r>
      <w:r>
        <w:rPr>
          <w:i w:val="1"/>
        </w:rPr>
        <w:t>engineers</w:t>
      </w:r>
      <w:r>
        <w:rPr>
          <w:i w:val="1"/>
        </w:rPr>
        <w:t>.</w:t>
      </w:r>
    </w:p>
    <w:p w14:paraId="58020000">
      <w:pPr>
        <w:rPr>
          <w:i w:val="1"/>
          <w:sz w:val="16"/>
        </w:rPr>
      </w:pPr>
    </w:p>
    <w:p w14:paraId="59020000">
      <w:pPr>
        <w:pStyle w:val="Style_11"/>
        <w:numPr>
          <w:ilvl w:val="0"/>
          <w:numId w:val="16"/>
        </w:numPr>
        <w:spacing w:line="288" w:lineRule="auto"/>
        <w:ind w:hanging="567" w:left="567"/>
      </w:pPr>
      <w:r>
        <w:t>Egor</w:t>
      </w:r>
      <w:r>
        <w:t xml:space="preserve"> decided to continue his parents’ career.</w:t>
      </w:r>
    </w:p>
    <w:p w14:paraId="5A020000">
      <w:pPr>
        <w:pStyle w:val="Style_11"/>
        <w:numPr>
          <w:ilvl w:val="0"/>
          <w:numId w:val="16"/>
        </w:numPr>
        <w:spacing w:line="288" w:lineRule="auto"/>
        <w:ind w:hanging="567" w:left="567"/>
      </w:pPr>
      <w:r>
        <w:t>Egor</w:t>
      </w:r>
      <w:r>
        <w:t xml:space="preserve"> is very busy during the week.</w:t>
      </w:r>
    </w:p>
    <w:p w14:paraId="5B020000">
      <w:pPr>
        <w:pStyle w:val="Style_11"/>
        <w:numPr>
          <w:ilvl w:val="0"/>
          <w:numId w:val="16"/>
        </w:numPr>
        <w:spacing w:line="288" w:lineRule="auto"/>
        <w:ind w:hanging="567" w:left="567"/>
      </w:pPr>
      <w:r>
        <w:t>He likes</w:t>
      </w:r>
      <w:r>
        <w:t xml:space="preserve"> </w:t>
      </w:r>
      <w:r>
        <w:t>playing</w:t>
      </w:r>
      <w:r>
        <w:t xml:space="preserve"> basketball</w:t>
      </w:r>
      <w:r>
        <w:t>.</w:t>
      </w:r>
    </w:p>
    <w:p w14:paraId="5C020000">
      <w:pPr>
        <w:pStyle w:val="Style_11"/>
        <w:numPr>
          <w:ilvl w:val="0"/>
          <w:numId w:val="16"/>
        </w:numPr>
        <w:spacing w:line="288" w:lineRule="auto"/>
        <w:ind w:hanging="567" w:left="567"/>
      </w:pPr>
      <w:r>
        <w:t xml:space="preserve">He often </w:t>
      </w:r>
      <w:r>
        <w:t>goes to the swimming pool</w:t>
      </w:r>
      <w:r>
        <w:t xml:space="preserve"> with his </w:t>
      </w:r>
      <w:r>
        <w:t>sister</w:t>
      </w:r>
      <w:r>
        <w:t>.</w:t>
      </w:r>
    </w:p>
    <w:p w14:paraId="5D020000">
      <w:pPr>
        <w:pStyle w:val="Style_11"/>
        <w:numPr>
          <w:ilvl w:val="0"/>
          <w:numId w:val="16"/>
        </w:numPr>
        <w:spacing w:line="288" w:lineRule="auto"/>
        <w:ind w:hanging="567" w:left="567"/>
      </w:pPr>
      <w:r>
        <w:t>Music</w:t>
      </w:r>
      <w:r>
        <w:t xml:space="preserve"> makes people more organized.</w:t>
      </w:r>
    </w:p>
    <w:p w14:paraId="5E020000">
      <w:pPr>
        <w:pStyle w:val="Style_11"/>
        <w:numPr>
          <w:ilvl w:val="0"/>
          <w:numId w:val="16"/>
        </w:numPr>
        <w:spacing w:line="288" w:lineRule="auto"/>
        <w:ind w:hanging="567" w:left="567"/>
      </w:pPr>
      <w:r>
        <w:t>Egor</w:t>
      </w:r>
      <w:r>
        <w:t xml:space="preserve"> does not share his problems with his parents</w:t>
      </w:r>
      <w:r>
        <w:t>.</w:t>
      </w:r>
    </w:p>
    <w:p w14:paraId="5F020000"/>
    <w:p w14:paraId="60020000">
      <w:pPr>
        <w:rPr>
          <w:b w:val="1"/>
        </w:rPr>
      </w:pPr>
      <w:r>
        <w:rPr>
          <w:b w:val="1"/>
        </w:rPr>
        <w:t xml:space="preserve">Pair work. Make up 3 your own true / false statements about your </w:t>
      </w:r>
      <w:r>
        <w:rPr>
          <w:b w:val="1"/>
        </w:rPr>
        <w:t>groupmate</w:t>
      </w:r>
      <w:r>
        <w:rPr>
          <w:b w:val="1"/>
        </w:rPr>
        <w:t xml:space="preserve"> and his/her family and ask </w:t>
      </w:r>
      <w:r>
        <w:rPr>
          <w:b w:val="1"/>
        </w:rPr>
        <w:t>him/her</w:t>
      </w:r>
      <w:r>
        <w:rPr>
          <w:b w:val="1"/>
        </w:rPr>
        <w:t xml:space="preserve"> to agree or to disagree with them.</w:t>
      </w:r>
    </w:p>
    <w:p w14:paraId="61020000">
      <w:pPr>
        <w:rPr>
          <w:b w:val="1"/>
          <w:sz w:val="16"/>
        </w:rPr>
      </w:pPr>
    </w:p>
    <w:p w14:paraId="62020000">
      <w:pPr>
        <w:rPr>
          <w:b w:val="1"/>
        </w:rPr>
      </w:pPr>
      <w:r>
        <w:rPr>
          <w:b w:val="1"/>
          <w:i w:val="1"/>
        </w:rPr>
        <w:t>Model</w:t>
      </w:r>
      <w:r>
        <w:rPr>
          <w:b w:val="1"/>
        </w:rPr>
        <w:t xml:space="preserve">: </w:t>
      </w:r>
    </w:p>
    <w:p w14:paraId="63020000">
      <w:pPr>
        <w:rPr>
          <w:i w:val="1"/>
        </w:rPr>
      </w:pPr>
      <w:r>
        <w:rPr>
          <w:b w:val="1"/>
        </w:rPr>
        <w:t>A:</w:t>
      </w:r>
      <w:r>
        <w:t xml:space="preserve"> </w:t>
      </w:r>
      <w:r>
        <w:rPr>
          <w:i w:val="1"/>
        </w:rPr>
        <w:t xml:space="preserve">As far as I know, you </w:t>
      </w:r>
      <w:r>
        <w:rPr>
          <w:i w:val="1"/>
        </w:rPr>
        <w:t>a</w:t>
      </w:r>
      <w:r>
        <w:rPr>
          <w:i w:val="1"/>
        </w:rPr>
        <w:t xml:space="preserve">re a first-year student of Kazan Federal </w:t>
      </w:r>
      <w:r>
        <w:rPr>
          <w:i w:val="1"/>
        </w:rPr>
        <w:t>University</w:t>
      </w:r>
      <w:r>
        <w:rPr>
          <w:i w:val="1"/>
        </w:rPr>
        <w:t>.</w:t>
      </w:r>
    </w:p>
    <w:p w14:paraId="64020000">
      <w:pPr>
        <w:rPr>
          <w:i w:val="1"/>
        </w:rPr>
      </w:pPr>
      <w:r>
        <w:rPr>
          <w:b w:val="1"/>
        </w:rPr>
        <w:t>B</w:t>
      </w:r>
      <w:r>
        <w:rPr>
          <w:b w:val="1"/>
        </w:rPr>
        <w:t>:</w:t>
      </w:r>
      <w:r>
        <w:rPr>
          <w:i w:val="1"/>
        </w:rPr>
        <w:t xml:space="preserve"> </w:t>
      </w:r>
      <w:r>
        <w:rPr>
          <w:i w:val="1"/>
        </w:rPr>
        <w:t>You a</w:t>
      </w:r>
      <w:r>
        <w:rPr>
          <w:i w:val="1"/>
        </w:rPr>
        <w:t>re wrong. I study at the Russian Technological University MIREA</w:t>
      </w:r>
      <w:r>
        <w:rPr>
          <w:i w:val="1"/>
        </w:rPr>
        <w:t>.</w:t>
      </w:r>
    </w:p>
    <w:p w14:paraId="65020000"/>
    <w:p w14:paraId="66020000"/>
    <w:p w14:paraId="67020000">
      <w:bookmarkStart w:id="19" w:name="__RefHeading___13"/>
      <w:bookmarkEnd w:id="19"/>
      <w:pPr>
        <w:pStyle w:val="Style_8"/>
      </w:pPr>
      <w:bookmarkStart w:id="20" w:name="__RefHeading___Toc129081393"/>
      <w:bookmarkEnd w:id="20"/>
      <w:r>
        <w:t>WRITING</w:t>
      </w:r>
    </w:p>
    <w:p w14:paraId="68020000">
      <w:pPr>
        <w:rPr>
          <w:b w:val="1"/>
        </w:rPr>
      </w:pPr>
    </w:p>
    <w:p w14:paraId="69020000">
      <w:pPr>
        <w:rPr>
          <w:b w:val="1"/>
        </w:rPr>
      </w:pPr>
      <w:r>
        <w:rPr>
          <w:b w:val="1"/>
        </w:rPr>
        <w:t>Exercise 24</w:t>
      </w:r>
      <w:r>
        <w:t xml:space="preserve"> </w:t>
      </w:r>
    </w:p>
    <w:p w14:paraId="6A020000">
      <w:pPr>
        <w:tabs>
          <w:tab w:leader="none" w:pos="0" w:val="left"/>
        </w:tabs>
        <w:ind/>
        <w:rPr>
          <w:b w:val="1"/>
        </w:rPr>
      </w:pPr>
      <w:r>
        <w:rPr>
          <w:b w:val="1"/>
        </w:rPr>
        <w:t>a.</w:t>
      </w:r>
      <w:r>
        <w:rPr>
          <w:b w:val="1"/>
        </w:rPr>
        <w:t xml:space="preserve"> </w:t>
      </w:r>
      <w:r>
        <w:rPr>
          <w:b w:val="1"/>
        </w:rPr>
        <w:t>Watch the video “</w:t>
      </w:r>
      <w:r>
        <w:rPr>
          <w:b w:val="1"/>
        </w:rPr>
        <w:t xml:space="preserve">How to address an envelope” at </w:t>
      </w:r>
      <w:r>
        <w:rPr>
          <w:rStyle w:val="Style_12_ch"/>
          <w:b w:val="1"/>
        </w:rPr>
        <w:fldChar w:fldCharType="begin"/>
      </w:r>
      <w:r>
        <w:rPr>
          <w:rStyle w:val="Style_12_ch"/>
          <w:b w:val="1"/>
        </w:rPr>
        <w:instrText>HYPERLINK "https://www.youtube.com/watch?v=8BSTLrX_lf4"</w:instrText>
      </w:r>
      <w:r>
        <w:rPr>
          <w:rStyle w:val="Style_12_ch"/>
          <w:b w:val="1"/>
        </w:rPr>
        <w:fldChar w:fldCharType="separate"/>
      </w:r>
      <w:r>
        <w:rPr>
          <w:rStyle w:val="Style_12_ch"/>
          <w:b w:val="1"/>
        </w:rPr>
        <w:t>https://www.youtube.com/watch?v=8BSTLrX_lf4</w:t>
      </w:r>
      <w:r>
        <w:rPr>
          <w:rStyle w:val="Style_12_ch"/>
          <w:b w:val="1"/>
        </w:rPr>
        <w:fldChar w:fldCharType="end"/>
      </w:r>
    </w:p>
    <w:p w14:paraId="6B020000">
      <w:pPr>
        <w:tabs>
          <w:tab w:leader="none" w:pos="0" w:val="left"/>
        </w:tabs>
        <w:ind/>
        <w:rPr>
          <w:b w:val="1"/>
        </w:rPr>
      </w:pPr>
    </w:p>
    <w:p w14:paraId="6C020000">
      <w:pPr>
        <w:rPr>
          <w:b w:val="1"/>
        </w:rPr>
      </w:pPr>
      <w:r>
        <w:rPr>
          <w:b w:val="1"/>
        </w:rPr>
        <w:t>b</w:t>
      </w:r>
      <w:r>
        <w:rPr>
          <w:b w:val="1"/>
        </w:rPr>
        <w:t>.</w:t>
      </w:r>
      <w:r>
        <w:rPr>
          <w:b w:val="1"/>
        </w:rPr>
        <w:t>Study</w:t>
      </w:r>
      <w:r>
        <w:rPr>
          <w:b w:val="1"/>
        </w:rPr>
        <w:t xml:space="preserve"> the essential information about </w:t>
      </w:r>
      <w:r>
        <w:rPr>
          <w:b w:val="1"/>
        </w:rPr>
        <w:t>signing envelopes:</w:t>
      </w:r>
    </w:p>
    <w:p w14:paraId="6D020000">
      <w:pPr>
        <w:rPr>
          <w:b w:val="1"/>
        </w:rPr>
      </w:pPr>
      <w:r>
        <w:rPr>
          <w:b w:val="1"/>
        </w:rPr>
        <w:drawing>
          <wp:inline>
            <wp:extent cx="6120130" cy="4429125"/>
            <wp:effectExtent b="0" l="0" r="0" t="0"/>
            <wp:docPr hidden="false" id="3" name="Picture 3"/>
            <a:graphic>
              <a:graphicData uri="http://schemas.openxmlformats.org/drawingml/2006/picture">
                <pic:pic>
                  <pic:nvPicPr>
                    <pic:cNvPr hidden="false" id="4" name="Picture 4"/>
                    <pic:cNvPicPr preferRelativeResize="true"/>
                  </pic:nvPicPr>
                  <pic:blipFill>
                    <a:blip r:embed="rId3"/>
                    <a:srcRect b="7086" l="0" r="0" t="20544"/>
                    <a:stretch/>
                  </pic:blipFill>
                  <pic:spPr>
                    <a:xfrm flipH="false" flipV="false" rot="0">
                      <a:ext cx="6120130" cy="4429125"/>
                    </a:xfrm>
                    <a:prstGeom prst="rect"/>
                  </pic:spPr>
                </pic:pic>
              </a:graphicData>
            </a:graphic>
          </wp:inline>
        </w:drawing>
      </w:r>
    </w:p>
    <w:p w14:paraId="6E020000">
      <w:pPr>
        <w:rPr>
          <w:b w:val="1"/>
        </w:rPr>
      </w:pPr>
    </w:p>
    <w:p w14:paraId="6F020000">
      <w:pPr>
        <w:rPr>
          <w:b w:val="1"/>
        </w:rPr>
      </w:pPr>
      <w:bookmarkStart w:id="21" w:name="__RefHeading___Toc129081394"/>
      <w:bookmarkEnd w:id="21"/>
      <w:r>
        <w:rPr>
          <w:b w:val="1"/>
        </w:rPr>
        <w:t>Exercise 25</w:t>
      </w:r>
    </w:p>
    <w:p w14:paraId="70020000">
      <w:pPr>
        <w:rPr>
          <w:b w:val="1"/>
        </w:rPr>
      </w:pPr>
      <w:r>
        <w:rPr>
          <w:b w:val="1"/>
        </w:rPr>
        <w:t>Match the information under a particular letter on the envelope (A, B, C, D, E, F, G) with what it indicates.</w:t>
      </w:r>
    </w:p>
    <w:tbl>
      <w:tblPr>
        <w:tblStyle w:val="Style_10"/>
        <w:tblBorders>
          <w:top w:color="000000" w:sz="4" w:val="single"/>
          <w:left w:color="000000" w:sz="4" w:val="single"/>
          <w:bottom w:color="000000" w:sz="4" w:val="single"/>
          <w:right w:color="000000" w:sz="4" w:val="single"/>
          <w:insideH w:color="000000" w:sz="4" w:val="single"/>
          <w:insideV w:color="000000" w:sz="4" w:val="single"/>
        </w:tblBorders>
        <w:tblLayout w:type="fixed"/>
      </w:tblPr>
      <w:tblGrid>
        <w:gridCol w:w="9776"/>
      </w:tblGrid>
      <w:tr>
        <w:tc>
          <w:tcPr>
            <w:tcW w:type="dxa" w:w="9776"/>
            <w:tcBorders>
              <w:top w:color="000000" w:sz="4" w:val="single"/>
              <w:left w:color="000000" w:sz="4" w:val="single"/>
              <w:bottom w:color="000000" w:sz="4" w:val="single"/>
              <w:right w:color="000000" w:sz="4" w:val="single"/>
            </w:tcBorders>
          </w:tcPr>
          <w:p w14:paraId="71020000">
            <w:r>
              <w:t>(A) Cambridge School of Languages</w:t>
            </w:r>
          </w:p>
          <w:p w14:paraId="72020000">
            <w:r>
              <w:t>119 (B) Mill Road</w:t>
            </w:r>
          </w:p>
          <w:p w14:paraId="73020000">
            <w:r>
              <w:t>(C) Cambridge CB1 2 AZ</w:t>
            </w:r>
          </w:p>
          <w:p w14:paraId="74020000">
            <w:r>
              <w:t>UK</w:t>
            </w:r>
          </w:p>
          <w:p w14:paraId="75020000">
            <w:pPr>
              <w:ind w:firstLine="5983" w:left="0"/>
            </w:pPr>
            <w:r>
              <w:t>(D) Newnham Language Centre</w:t>
            </w:r>
          </w:p>
          <w:p w14:paraId="76020000">
            <w:pPr>
              <w:ind w:firstLine="851" w:left="5132"/>
            </w:pPr>
            <w:r>
              <w:t>(E) 8 Grand Road</w:t>
            </w:r>
          </w:p>
          <w:p w14:paraId="77020000">
            <w:pPr>
              <w:ind w:hanging="141" w:left="6124"/>
            </w:pPr>
            <w:r>
              <w:t>Oxford (F) OX 9DU</w:t>
            </w:r>
          </w:p>
          <w:p w14:paraId="78020000">
            <w:pPr>
              <w:ind w:hanging="425" w:left="6408"/>
            </w:pPr>
            <w:r>
              <w:t>(G) UK</w:t>
            </w:r>
          </w:p>
        </w:tc>
      </w:tr>
    </w:tbl>
    <w:p w14:paraId="79020000">
      <w:pPr>
        <w:rPr>
          <w:b w:val="1"/>
        </w:rPr>
      </w:pPr>
    </w:p>
    <w:p w14:paraId="7A020000">
      <w:pPr>
        <w:pStyle w:val="Style_11"/>
        <w:numPr>
          <w:ilvl w:val="0"/>
          <w:numId w:val="17"/>
        </w:numPr>
        <w:spacing w:line="288" w:lineRule="auto"/>
        <w:ind w:hanging="567" w:left="567"/>
      </w:pPr>
      <w:r>
        <w:t>The town the letter comes from</w:t>
      </w:r>
    </w:p>
    <w:p w14:paraId="7B020000">
      <w:pPr>
        <w:pStyle w:val="Style_11"/>
        <w:numPr>
          <w:ilvl w:val="0"/>
          <w:numId w:val="17"/>
        </w:numPr>
        <w:spacing w:line="288" w:lineRule="auto"/>
        <w:ind w:hanging="567" w:left="567"/>
      </w:pPr>
      <w:r>
        <w:t>The Zip Code in the mailing address</w:t>
      </w:r>
    </w:p>
    <w:p w14:paraId="7C020000">
      <w:pPr>
        <w:pStyle w:val="Style_11"/>
        <w:numPr>
          <w:ilvl w:val="0"/>
          <w:numId w:val="17"/>
        </w:numPr>
        <w:spacing w:line="288" w:lineRule="auto"/>
        <w:ind w:hanging="567" w:left="567"/>
      </w:pPr>
      <w:r>
        <w:t>The addressee’s house number</w:t>
      </w:r>
    </w:p>
    <w:p w14:paraId="7D020000">
      <w:pPr>
        <w:pStyle w:val="Style_11"/>
        <w:numPr>
          <w:ilvl w:val="0"/>
          <w:numId w:val="17"/>
        </w:numPr>
        <w:spacing w:line="288" w:lineRule="auto"/>
        <w:ind w:hanging="567" w:left="567"/>
      </w:pPr>
      <w:r>
        <w:t>The country in the mailing address</w:t>
      </w:r>
    </w:p>
    <w:p w14:paraId="7E020000">
      <w:pPr>
        <w:pStyle w:val="Style_11"/>
        <w:numPr>
          <w:ilvl w:val="0"/>
          <w:numId w:val="17"/>
        </w:numPr>
        <w:spacing w:line="288" w:lineRule="auto"/>
        <w:ind w:hanging="567" w:left="567"/>
      </w:pPr>
      <w:r>
        <w:t>The street name in the return address</w:t>
      </w:r>
    </w:p>
    <w:p w14:paraId="7F020000">
      <w:pPr>
        <w:pStyle w:val="Style_11"/>
        <w:numPr>
          <w:ilvl w:val="0"/>
          <w:numId w:val="17"/>
        </w:numPr>
        <w:spacing w:line="288" w:lineRule="auto"/>
        <w:ind w:hanging="567" w:left="567"/>
      </w:pPr>
      <w:r>
        <w:t>The</w:t>
      </w:r>
      <w:r>
        <w:t xml:space="preserve"> </w:t>
      </w:r>
      <w:r>
        <w:t>addressee</w:t>
      </w:r>
    </w:p>
    <w:p w14:paraId="80020000">
      <w:pPr>
        <w:pStyle w:val="Style_11"/>
        <w:numPr>
          <w:ilvl w:val="0"/>
          <w:numId w:val="17"/>
        </w:numPr>
        <w:spacing w:line="288" w:lineRule="auto"/>
        <w:ind w:hanging="567" w:left="567"/>
      </w:pPr>
      <w:r>
        <w:t>The</w:t>
      </w:r>
      <w:r>
        <w:t xml:space="preserve"> </w:t>
      </w:r>
      <w:r>
        <w:t>sender</w:t>
      </w:r>
    </w:p>
    <w:p w14:paraId="81020000">
      <w:pPr>
        <w:spacing w:line="240" w:lineRule="auto"/>
        <w:ind/>
        <w:jc w:val="left"/>
      </w:pPr>
      <w:r>
        <w:br w:type="page"/>
      </w:r>
    </w:p>
    <w:p w14:paraId="82020000">
      <w:bookmarkStart w:id="22" w:name="__RefHeading___14"/>
      <w:bookmarkEnd w:id="22"/>
      <w:pPr>
        <w:pStyle w:val="Style_7"/>
      </w:pPr>
      <w:bookmarkStart w:id="23" w:name="__RefHeading___Toc129081450"/>
      <w:bookmarkEnd w:id="23"/>
      <w:r>
        <w:t>Theme 1.2. Hobbies and Interests</w:t>
      </w:r>
    </w:p>
    <w:p w14:paraId="83020000">
      <w:bookmarkStart w:id="24" w:name="__RefHeading___15"/>
      <w:bookmarkEnd w:id="24"/>
      <w:pPr>
        <w:pStyle w:val="Style_8"/>
      </w:pPr>
      <w:r>
        <w:drawing>
          <wp:anchor allowOverlap="true" behindDoc="false" distB="0" distL="114300" distR="114300" distT="0" layoutInCell="true" locked="false" relativeHeight="251658240" simplePos="false">
            <wp:simplePos x="0" y="0"/>
            <wp:positionH relativeFrom="column">
              <wp:posOffset>-3810</wp:posOffset>
            </wp:positionH>
            <wp:positionV relativeFrom="paragraph">
              <wp:posOffset>390525</wp:posOffset>
            </wp:positionV>
            <wp:extent cx="3438525" cy="1933575"/>
            <wp:effectExtent b="0" l="0" r="0" t="0"/>
            <wp:wrapSquare distB="0" distL="114300" distR="114300" distT="0" wrapText="bothSides"/>
            <wp:docPr hidden="false" id="5" name="Picture 5"/>
            <a:graphic>
              <a:graphicData uri="http://schemas.openxmlformats.org/drawingml/2006/picture">
                <pic:pic>
                  <pic:nvPicPr>
                    <pic:cNvPr hidden="false" id="6" name="Picture 6"/>
                    <pic:cNvPicPr preferRelativeResize="true"/>
                  </pic:nvPicPr>
                  <pic:blipFill>
                    <a:blip r:embed="rId4"/>
                    <a:srcRect b="0" l="0" r="0" t="0"/>
                    <a:stretch/>
                  </pic:blipFill>
                  <pic:spPr>
                    <a:xfrm flipH="false" flipV="false" rot="0">
                      <a:ext cx="3438525" cy="1933575"/>
                    </a:xfrm>
                    <a:prstGeom prst="rect"/>
                  </pic:spPr>
                </pic:pic>
              </a:graphicData>
            </a:graphic>
          </wp:anchor>
        </w:drawing>
      </w:r>
      <w:r>
        <w:t>LEAD IN</w:t>
      </w:r>
    </w:p>
    <w:p w14:paraId="84020000">
      <w:pPr>
        <w:rPr>
          <w:b w:val="1"/>
        </w:rPr>
      </w:pPr>
      <w:r>
        <w:rPr>
          <w:b w:val="1"/>
        </w:rPr>
        <w:t>Work in pairs and explain how you understand this quotation:</w:t>
      </w:r>
    </w:p>
    <w:p w14:paraId="85020000">
      <w:pPr>
        <w:rPr>
          <w:i w:val="1"/>
        </w:rPr>
      </w:pPr>
      <w:r>
        <w:rPr>
          <w:i w:val="1"/>
        </w:rPr>
        <w:t>“Try new hobbies.</w:t>
      </w:r>
      <w:r>
        <w:rPr>
          <w:i w:val="1"/>
        </w:rPr>
        <w:t xml:space="preserve"> </w:t>
      </w:r>
      <w:r>
        <w:rPr>
          <w:i w:val="1"/>
        </w:rPr>
        <w:t>Develop new interests.</w:t>
      </w:r>
      <w:r>
        <w:rPr>
          <w:i w:val="1"/>
        </w:rPr>
        <w:t xml:space="preserve"> </w:t>
      </w:r>
      <w:r>
        <w:rPr>
          <w:i w:val="1"/>
        </w:rPr>
        <w:t xml:space="preserve">Pursue </w:t>
      </w:r>
      <w:r>
        <w:rPr>
          <w:i w:val="1"/>
        </w:rPr>
        <w:t xml:space="preserve">new </w:t>
      </w:r>
      <w:r>
        <w:rPr>
          <w:i w:val="1"/>
        </w:rPr>
        <w:t>experience</w:t>
      </w:r>
      <w:r>
        <w:rPr>
          <w:i w:val="1"/>
        </w:rPr>
        <w:t>. When you expand your interests, you increase your opportunit</w:t>
      </w:r>
      <w:r>
        <w:rPr>
          <w:i w:val="1"/>
        </w:rPr>
        <w:t>ies for happiness</w:t>
      </w:r>
      <w:r>
        <w:rPr>
          <w:i w:val="1"/>
        </w:rPr>
        <w:t>”</w:t>
      </w:r>
      <w:r>
        <w:rPr>
          <w:i w:val="1"/>
        </w:rPr>
        <w:t>.</w:t>
      </w:r>
    </w:p>
    <w:p w14:paraId="86020000">
      <w:pPr>
        <w:ind/>
        <w:jc w:val="right"/>
        <w:rPr>
          <w:i w:val="1"/>
        </w:rPr>
      </w:pPr>
      <w:r>
        <w:rPr>
          <w:i w:val="1"/>
        </w:rPr>
        <w:t>Richelle</w:t>
      </w:r>
      <w:r>
        <w:rPr>
          <w:i w:val="1"/>
        </w:rPr>
        <w:t xml:space="preserve"> </w:t>
      </w:r>
      <w:r>
        <w:rPr>
          <w:i w:val="1"/>
        </w:rPr>
        <w:t>E.Goodrich</w:t>
      </w:r>
      <w:r>
        <w:rPr>
          <w:i w:val="1"/>
        </w:rPr>
        <w:t>.</w:t>
      </w:r>
    </w:p>
    <w:p w14:paraId="87020000">
      <w:pPr>
        <w:rPr>
          <w:b w:val="1"/>
        </w:rPr>
      </w:pPr>
    </w:p>
    <w:p w14:paraId="88020000">
      <w:bookmarkStart w:id="25" w:name="__RefHeading___16"/>
      <w:bookmarkEnd w:id="25"/>
      <w:pPr>
        <w:pStyle w:val="Style_8"/>
      </w:pPr>
      <w:r>
        <w:t>KEY WORDS AND WORD COMBINATIONS</w:t>
      </w:r>
    </w:p>
    <w:tbl>
      <w:tblPr>
        <w:tblStyle w:val="Style_9"/>
        <w:tblBorders>
          <w:top w:color="000000" w:val="nil"/>
          <w:left w:color="000000" w:val="nil"/>
          <w:bottom w:color="000000" w:val="nil"/>
          <w:right w:color="000000" w:val="nil"/>
          <w:insideH w:color="000000" w:sz="4" w:val="single"/>
          <w:insideV w:color="000000" w:sz="4" w:val="single"/>
        </w:tblBorders>
        <w:tblLayout w:type="fixed"/>
      </w:tblPr>
      <w:tblGrid>
        <w:gridCol w:w="3077"/>
        <w:gridCol w:w="3094"/>
        <w:gridCol w:w="3184"/>
      </w:tblGrid>
      <w:tr>
        <w:tc>
          <w:tcPr>
            <w:tcW w:type="dxa" w:w="3077"/>
            <w:tcBorders>
              <w:top w:color="000000" w:val="nil"/>
              <w:left w:color="000000" w:val="nil"/>
              <w:bottom w:color="000000" w:val="nil"/>
              <w:right w:color="000000" w:val="nil"/>
            </w:tcBorders>
          </w:tcPr>
          <w:p w14:paraId="89020000">
            <w:r>
              <w:t>hobby (n)</w:t>
            </w:r>
          </w:p>
        </w:tc>
        <w:tc>
          <w:tcPr>
            <w:tcW w:type="dxa" w:w="3094"/>
            <w:tcBorders>
              <w:top w:color="000000" w:val="nil"/>
              <w:left w:color="000000" w:val="nil"/>
              <w:bottom w:color="000000" w:val="nil"/>
              <w:right w:color="000000" w:val="nil"/>
            </w:tcBorders>
          </w:tcPr>
          <w:p w14:paraId="8A020000">
            <w:r>
              <w:t>['</w:t>
            </w:r>
            <w:r>
              <w:t>hɔbɪ</w:t>
            </w:r>
            <w:r>
              <w:t>]</w:t>
            </w:r>
          </w:p>
        </w:tc>
        <w:tc>
          <w:tcPr>
            <w:tcW w:type="dxa" w:w="3184"/>
            <w:tcBorders>
              <w:top w:color="000000" w:val="nil"/>
              <w:left w:color="000000" w:val="nil"/>
              <w:bottom w:color="000000" w:val="nil"/>
              <w:right w:color="000000" w:val="nil"/>
            </w:tcBorders>
          </w:tcPr>
          <w:p w14:paraId="8B020000">
            <w:r>
              <w:t>х</w:t>
            </w:r>
            <w:r>
              <w:t>обби</w:t>
            </w:r>
            <w:r>
              <w:t xml:space="preserve">, </w:t>
            </w:r>
            <w:r>
              <w:t>любимое</w:t>
            </w:r>
            <w:r>
              <w:t xml:space="preserve"> </w:t>
            </w:r>
            <w:r>
              <w:t>занятие</w:t>
            </w:r>
          </w:p>
        </w:tc>
      </w:tr>
      <w:tr>
        <w:tc>
          <w:tcPr>
            <w:tcW w:type="dxa" w:w="3077"/>
            <w:tcBorders>
              <w:top w:color="000000" w:val="nil"/>
              <w:left w:color="000000" w:val="nil"/>
              <w:bottom w:color="000000" w:val="nil"/>
              <w:right w:color="000000" w:val="nil"/>
            </w:tcBorders>
          </w:tcPr>
          <w:p w14:paraId="8C020000">
            <w:r>
              <w:t>to enrich</w:t>
            </w:r>
            <w:r>
              <w:t xml:space="preserve"> (</w:t>
            </w:r>
            <w:r>
              <w:t>v</w:t>
            </w:r>
            <w:r>
              <w:t>)</w:t>
            </w:r>
          </w:p>
        </w:tc>
        <w:tc>
          <w:tcPr>
            <w:tcW w:type="dxa" w:w="3094"/>
            <w:tcBorders>
              <w:top w:color="000000" w:val="nil"/>
              <w:left w:color="000000" w:val="nil"/>
              <w:bottom w:color="000000" w:val="nil"/>
              <w:right w:color="000000" w:val="nil"/>
            </w:tcBorders>
          </w:tcPr>
          <w:p w14:paraId="8D020000">
            <w:r>
              <w:t>[</w:t>
            </w:r>
            <w:r>
              <w:t>ɪn'rɪʧ</w:t>
            </w:r>
            <w:r>
              <w:t>]</w:t>
            </w:r>
          </w:p>
        </w:tc>
        <w:tc>
          <w:tcPr>
            <w:tcW w:type="dxa" w:w="3184"/>
            <w:tcBorders>
              <w:top w:color="000000" w:val="nil"/>
              <w:left w:color="000000" w:val="nil"/>
              <w:bottom w:color="000000" w:val="nil"/>
              <w:right w:color="000000" w:val="nil"/>
            </w:tcBorders>
          </w:tcPr>
          <w:p w14:paraId="8E020000">
            <w:r>
              <w:t>обогащать</w:t>
            </w:r>
          </w:p>
        </w:tc>
      </w:tr>
      <w:tr>
        <w:tc>
          <w:tcPr>
            <w:tcW w:type="dxa" w:w="3077"/>
            <w:tcBorders>
              <w:top w:color="000000" w:val="nil"/>
              <w:left w:color="000000" w:val="nil"/>
              <w:bottom w:color="000000" w:val="nil"/>
              <w:right w:color="000000" w:val="nil"/>
            </w:tcBorders>
          </w:tcPr>
          <w:p w14:paraId="8F020000">
            <w:r>
              <w:t>to prefer</w:t>
            </w:r>
            <w:r>
              <w:t xml:space="preserve"> (</w:t>
            </w:r>
            <w:r>
              <w:t>v</w:t>
            </w:r>
            <w:r>
              <w:t>)</w:t>
            </w:r>
          </w:p>
        </w:tc>
        <w:tc>
          <w:tcPr>
            <w:tcW w:type="dxa" w:w="3094"/>
            <w:tcBorders>
              <w:top w:color="000000" w:val="nil"/>
              <w:left w:color="000000" w:val="nil"/>
              <w:bottom w:color="000000" w:val="nil"/>
              <w:right w:color="000000" w:val="nil"/>
            </w:tcBorders>
          </w:tcPr>
          <w:p w14:paraId="90020000">
            <w:r>
              <w:t>[</w:t>
            </w:r>
            <w:r>
              <w:t>prɪˈfɜ</w:t>
            </w:r>
            <w:r>
              <w:t>ː]</w:t>
            </w:r>
          </w:p>
        </w:tc>
        <w:tc>
          <w:tcPr>
            <w:tcW w:type="dxa" w:w="3184"/>
            <w:tcBorders>
              <w:top w:color="000000" w:val="nil"/>
              <w:left w:color="000000" w:val="nil"/>
              <w:bottom w:color="000000" w:val="nil"/>
              <w:right w:color="000000" w:val="nil"/>
            </w:tcBorders>
          </w:tcPr>
          <w:p w14:paraId="91020000">
            <w:r>
              <w:t>предпочитать</w:t>
            </w:r>
          </w:p>
        </w:tc>
      </w:tr>
      <w:tr>
        <w:tc>
          <w:tcPr>
            <w:tcW w:type="dxa" w:w="3077"/>
            <w:tcBorders>
              <w:top w:color="000000" w:val="nil"/>
              <w:left w:color="000000" w:val="nil"/>
              <w:bottom w:color="000000" w:val="nil"/>
              <w:right w:color="000000" w:val="nil"/>
            </w:tcBorders>
          </w:tcPr>
          <w:p w14:paraId="92020000">
            <w:r>
              <w:t xml:space="preserve">inner world </w:t>
            </w:r>
            <w:r>
              <w:t>(</w:t>
            </w:r>
            <w:r>
              <w:t>adj+n</w:t>
            </w:r>
            <w:r>
              <w:t>)</w:t>
            </w:r>
          </w:p>
        </w:tc>
        <w:tc>
          <w:tcPr>
            <w:tcW w:type="dxa" w:w="3094"/>
            <w:tcBorders>
              <w:top w:color="000000" w:val="nil"/>
              <w:left w:color="000000" w:val="nil"/>
              <w:bottom w:color="000000" w:val="nil"/>
              <w:right w:color="000000" w:val="nil"/>
            </w:tcBorders>
          </w:tcPr>
          <w:p w14:paraId="93020000">
            <w:r>
              <w:t>[ˈ</w:t>
            </w:r>
            <w:r>
              <w:t>ɪnə</w:t>
            </w:r>
            <w:r>
              <w:t xml:space="preserve"> </w:t>
            </w:r>
            <w:r>
              <w:t>wɜːld</w:t>
            </w:r>
            <w:r>
              <w:t>]</w:t>
            </w:r>
          </w:p>
        </w:tc>
        <w:tc>
          <w:tcPr>
            <w:tcW w:type="dxa" w:w="3184"/>
            <w:tcBorders>
              <w:top w:color="000000" w:val="nil"/>
              <w:left w:color="000000" w:val="nil"/>
              <w:bottom w:color="000000" w:val="nil"/>
              <w:right w:color="000000" w:val="nil"/>
            </w:tcBorders>
          </w:tcPr>
          <w:p w14:paraId="94020000">
            <w:r>
              <w:t>внутренний мир</w:t>
            </w:r>
          </w:p>
        </w:tc>
      </w:tr>
      <w:tr>
        <w:tc>
          <w:tcPr>
            <w:tcW w:type="dxa" w:w="3077"/>
            <w:tcBorders>
              <w:top w:color="000000" w:val="nil"/>
              <w:left w:color="000000" w:val="nil"/>
              <w:bottom w:color="000000" w:val="nil"/>
              <w:right w:color="000000" w:val="nil"/>
            </w:tcBorders>
          </w:tcPr>
          <w:p w14:paraId="95020000">
            <w:r>
              <w:t>p</w:t>
            </w:r>
            <w:r>
              <w:t>ast</w:t>
            </w:r>
            <w:r>
              <w:t>ime</w:t>
            </w:r>
            <w:r>
              <w:t xml:space="preserve"> </w:t>
            </w:r>
            <w:r>
              <w:t>(</w:t>
            </w:r>
            <w:r>
              <w:t>n</w:t>
            </w:r>
            <w:r>
              <w:t>)</w:t>
            </w:r>
          </w:p>
        </w:tc>
        <w:tc>
          <w:tcPr>
            <w:tcW w:type="dxa" w:w="3094"/>
            <w:tcBorders>
              <w:top w:color="000000" w:val="nil"/>
              <w:left w:color="000000" w:val="nil"/>
              <w:bottom w:color="000000" w:val="nil"/>
              <w:right w:color="000000" w:val="nil"/>
            </w:tcBorders>
          </w:tcPr>
          <w:p w14:paraId="96020000">
            <w:r>
              <w:t>[ˈ</w:t>
            </w:r>
            <w:r>
              <w:t>pɑːstaɪm</w:t>
            </w:r>
            <w:r>
              <w:t>]</w:t>
            </w:r>
          </w:p>
        </w:tc>
        <w:tc>
          <w:tcPr>
            <w:tcW w:type="dxa" w:w="3184"/>
            <w:tcBorders>
              <w:top w:color="000000" w:val="nil"/>
              <w:left w:color="000000" w:val="nil"/>
              <w:bottom w:color="000000" w:val="nil"/>
              <w:right w:color="000000" w:val="nil"/>
            </w:tcBorders>
          </w:tcPr>
          <w:p w14:paraId="97020000">
            <w:r>
              <w:t>приятное</w:t>
            </w:r>
            <w:r>
              <w:t xml:space="preserve"> </w:t>
            </w:r>
            <w:r>
              <w:t>времяпрепровождение</w:t>
            </w:r>
          </w:p>
        </w:tc>
      </w:tr>
      <w:tr>
        <w:tc>
          <w:tcPr>
            <w:tcW w:type="dxa" w:w="3077"/>
            <w:tcBorders>
              <w:top w:color="000000" w:val="nil"/>
              <w:left w:color="000000" w:val="nil"/>
              <w:bottom w:color="000000" w:val="nil"/>
              <w:right w:color="000000" w:val="nil"/>
            </w:tcBorders>
          </w:tcPr>
          <w:p w14:paraId="98020000">
            <w:r>
              <w:t xml:space="preserve">to collect </w:t>
            </w:r>
            <w:r>
              <w:t>(</w:t>
            </w:r>
            <w:r>
              <w:t>v</w:t>
            </w:r>
            <w:r>
              <w:t>)</w:t>
            </w:r>
          </w:p>
        </w:tc>
        <w:tc>
          <w:tcPr>
            <w:tcW w:type="dxa" w:w="3094"/>
            <w:tcBorders>
              <w:top w:color="000000" w:val="nil"/>
              <w:left w:color="000000" w:val="nil"/>
              <w:bottom w:color="000000" w:val="nil"/>
              <w:right w:color="000000" w:val="nil"/>
            </w:tcBorders>
          </w:tcPr>
          <w:p w14:paraId="99020000">
            <w:r>
              <w:t>[</w:t>
            </w:r>
            <w:r>
              <w:t>kəˈlekt</w:t>
            </w:r>
            <w:r>
              <w:t>]</w:t>
            </w:r>
          </w:p>
        </w:tc>
        <w:tc>
          <w:tcPr>
            <w:tcW w:type="dxa" w:w="3184"/>
            <w:tcBorders>
              <w:top w:color="000000" w:val="nil"/>
              <w:left w:color="000000" w:val="nil"/>
              <w:bottom w:color="000000" w:val="nil"/>
              <w:right w:color="000000" w:val="nil"/>
            </w:tcBorders>
          </w:tcPr>
          <w:p w14:paraId="9A020000">
            <w:r>
              <w:t>собирать</w:t>
            </w:r>
          </w:p>
        </w:tc>
      </w:tr>
      <w:tr>
        <w:tc>
          <w:tcPr>
            <w:tcW w:type="dxa" w:w="3077"/>
            <w:tcBorders>
              <w:top w:color="000000" w:val="nil"/>
              <w:left w:color="000000" w:val="nil"/>
              <w:bottom w:color="000000" w:val="nil"/>
              <w:right w:color="000000" w:val="nil"/>
            </w:tcBorders>
          </w:tcPr>
          <w:p w14:paraId="9B020000">
            <w:r>
              <w:t xml:space="preserve">to have a passion </w:t>
            </w:r>
            <w:r>
              <w:t>(</w:t>
            </w:r>
            <w:r>
              <w:t>v+n</w:t>
            </w:r>
            <w:r>
              <w:t>)</w:t>
            </w:r>
          </w:p>
        </w:tc>
        <w:tc>
          <w:tcPr>
            <w:tcW w:type="dxa" w:w="3094"/>
            <w:tcBorders>
              <w:top w:color="000000" w:val="nil"/>
              <w:left w:color="000000" w:val="nil"/>
              <w:bottom w:color="000000" w:val="nil"/>
              <w:right w:color="000000" w:val="nil"/>
            </w:tcBorders>
          </w:tcPr>
          <w:p w14:paraId="9C020000">
            <w:r>
              <w:t>[</w:t>
            </w:r>
            <w:r>
              <w:t>hæv</w:t>
            </w:r>
            <w:r>
              <w:t xml:space="preserve"> ɑ </w:t>
            </w:r>
            <w:r>
              <w:t>pæʃn</w:t>
            </w:r>
            <w:r>
              <w:t>]</w:t>
            </w:r>
          </w:p>
        </w:tc>
        <w:tc>
          <w:tcPr>
            <w:tcW w:type="dxa" w:w="3184"/>
            <w:tcBorders>
              <w:top w:color="000000" w:val="nil"/>
              <w:left w:color="000000" w:val="nil"/>
              <w:bottom w:color="000000" w:val="nil"/>
              <w:right w:color="000000" w:val="nil"/>
            </w:tcBorders>
          </w:tcPr>
          <w:p w14:paraId="9D020000">
            <w:r>
              <w:t>у</w:t>
            </w:r>
            <w:r>
              <w:t>влекаться чем либо</w:t>
            </w:r>
          </w:p>
        </w:tc>
      </w:tr>
      <w:tr>
        <w:tc>
          <w:tcPr>
            <w:tcW w:type="dxa" w:w="3077"/>
            <w:tcBorders>
              <w:top w:color="000000" w:val="nil"/>
              <w:left w:color="000000" w:val="nil"/>
              <w:bottom w:color="000000" w:val="nil"/>
              <w:right w:color="000000" w:val="nil"/>
            </w:tcBorders>
          </w:tcPr>
          <w:p w14:paraId="9E020000">
            <w:r>
              <w:t xml:space="preserve">occupation </w:t>
            </w:r>
            <w:r>
              <w:t>(</w:t>
            </w:r>
            <w:r>
              <w:t>n</w:t>
            </w:r>
            <w:r>
              <w:t>)</w:t>
            </w:r>
          </w:p>
        </w:tc>
        <w:tc>
          <w:tcPr>
            <w:tcW w:type="dxa" w:w="3094"/>
            <w:tcBorders>
              <w:top w:color="000000" w:val="nil"/>
              <w:left w:color="000000" w:val="nil"/>
              <w:bottom w:color="000000" w:val="nil"/>
              <w:right w:color="000000" w:val="nil"/>
            </w:tcBorders>
          </w:tcPr>
          <w:p w14:paraId="9F020000">
            <w:r>
              <w:t>[</w:t>
            </w:r>
            <w:r>
              <w:t>ɒkjʊˈpeɪʃn</w:t>
            </w:r>
            <w:r>
              <w:t>]</w:t>
            </w:r>
          </w:p>
        </w:tc>
        <w:tc>
          <w:tcPr>
            <w:tcW w:type="dxa" w:w="3184"/>
            <w:tcBorders>
              <w:top w:color="000000" w:val="nil"/>
              <w:left w:color="000000" w:val="nil"/>
              <w:bottom w:color="000000" w:val="nil"/>
              <w:right w:color="000000" w:val="nil"/>
            </w:tcBorders>
          </w:tcPr>
          <w:p w14:paraId="A0020000">
            <w:r>
              <w:t>п</w:t>
            </w:r>
            <w:r>
              <w:t>рофессия, род занятий</w:t>
            </w:r>
          </w:p>
        </w:tc>
      </w:tr>
      <w:tr>
        <w:tc>
          <w:tcPr>
            <w:tcW w:type="dxa" w:w="3077"/>
            <w:tcBorders>
              <w:top w:color="000000" w:val="nil"/>
              <w:left w:color="000000" w:val="nil"/>
              <w:bottom w:color="000000" w:val="nil"/>
              <w:right w:color="000000" w:val="nil"/>
            </w:tcBorders>
          </w:tcPr>
          <w:p w14:paraId="A1020000">
            <w:r>
              <w:t xml:space="preserve">fascinating </w:t>
            </w:r>
            <w:r>
              <w:t>(</w:t>
            </w:r>
            <w:r>
              <w:t>adj</w:t>
            </w:r>
            <w:r>
              <w:t>)</w:t>
            </w:r>
          </w:p>
        </w:tc>
        <w:tc>
          <w:tcPr>
            <w:tcW w:type="dxa" w:w="3094"/>
            <w:tcBorders>
              <w:top w:color="000000" w:val="nil"/>
              <w:left w:color="000000" w:val="nil"/>
              <w:bottom w:color="000000" w:val="nil"/>
              <w:right w:color="000000" w:val="nil"/>
            </w:tcBorders>
          </w:tcPr>
          <w:p w14:paraId="A2020000">
            <w:r>
              <w:t>[ˈ</w:t>
            </w:r>
            <w:r>
              <w:t>fæsɪneɪtɪŋ</w:t>
            </w:r>
            <w:r>
              <w:t>]</w:t>
            </w:r>
          </w:p>
        </w:tc>
        <w:tc>
          <w:tcPr>
            <w:tcW w:type="dxa" w:w="3184"/>
            <w:tcBorders>
              <w:top w:color="000000" w:val="nil"/>
              <w:left w:color="000000" w:val="nil"/>
              <w:bottom w:color="000000" w:val="nil"/>
              <w:right w:color="000000" w:val="nil"/>
            </w:tcBorders>
          </w:tcPr>
          <w:p w14:paraId="A3020000">
            <w:r>
              <w:t>у</w:t>
            </w:r>
            <w:r>
              <w:t>влекательный, чрезвычайно интересный</w:t>
            </w:r>
          </w:p>
        </w:tc>
      </w:tr>
      <w:tr>
        <w:tc>
          <w:tcPr>
            <w:tcW w:type="dxa" w:w="3077"/>
            <w:tcBorders>
              <w:top w:color="000000" w:val="nil"/>
              <w:left w:color="000000" w:val="nil"/>
              <w:bottom w:color="000000" w:val="nil"/>
              <w:right w:color="000000" w:val="nil"/>
            </w:tcBorders>
          </w:tcPr>
          <w:p w14:paraId="A4020000">
            <w:r>
              <w:t xml:space="preserve">entertainment </w:t>
            </w:r>
            <w:r>
              <w:t>(</w:t>
            </w:r>
            <w:r>
              <w:t>n</w:t>
            </w:r>
            <w:r>
              <w:t>)</w:t>
            </w:r>
          </w:p>
        </w:tc>
        <w:tc>
          <w:tcPr>
            <w:tcW w:type="dxa" w:w="3094"/>
            <w:tcBorders>
              <w:top w:color="000000" w:val="nil"/>
              <w:left w:color="000000" w:val="nil"/>
              <w:bottom w:color="000000" w:val="nil"/>
              <w:right w:color="000000" w:val="nil"/>
            </w:tcBorders>
          </w:tcPr>
          <w:p w14:paraId="A5020000">
            <w:r>
              <w:t>[</w:t>
            </w:r>
            <w:r>
              <w:t>entəˈteɪnmənt</w:t>
            </w:r>
            <w:r>
              <w:t>]</w:t>
            </w:r>
          </w:p>
        </w:tc>
        <w:tc>
          <w:tcPr>
            <w:tcW w:type="dxa" w:w="3184"/>
            <w:tcBorders>
              <w:top w:color="000000" w:val="nil"/>
              <w:left w:color="000000" w:val="nil"/>
              <w:bottom w:color="000000" w:val="nil"/>
              <w:right w:color="000000" w:val="nil"/>
            </w:tcBorders>
          </w:tcPr>
          <w:p w14:paraId="A6020000">
            <w:r>
              <w:t>развлечение</w:t>
            </w:r>
          </w:p>
        </w:tc>
      </w:tr>
      <w:tr>
        <w:tc>
          <w:tcPr>
            <w:tcW w:type="dxa" w:w="3077"/>
            <w:tcBorders>
              <w:top w:color="000000" w:val="nil"/>
              <w:left w:color="000000" w:val="nil"/>
              <w:bottom w:color="000000" w:val="nil"/>
              <w:right w:color="000000" w:val="nil"/>
            </w:tcBorders>
          </w:tcPr>
          <w:p w14:paraId="A7020000">
            <w:r>
              <w:t xml:space="preserve">to be in high spirits </w:t>
            </w:r>
            <w:r>
              <w:t>(</w:t>
            </w:r>
            <w:r>
              <w:t>v+</w:t>
            </w:r>
            <w:r>
              <w:rPr>
                <w:rFonts w:ascii="Times New Roman" w:hAnsi="Times New Roman"/>
              </w:rPr>
              <w:t xml:space="preserve"> </w:t>
            </w:r>
            <w:r>
              <w:t>adj</w:t>
            </w:r>
            <w:r>
              <w:t>+n</w:t>
            </w:r>
            <w:r>
              <w:t>)</w:t>
            </w:r>
          </w:p>
        </w:tc>
        <w:tc>
          <w:tcPr>
            <w:tcW w:type="dxa" w:w="3094"/>
            <w:tcBorders>
              <w:top w:color="000000" w:val="nil"/>
              <w:left w:color="000000" w:val="nil"/>
              <w:bottom w:color="000000" w:val="nil"/>
              <w:right w:color="000000" w:val="nil"/>
            </w:tcBorders>
          </w:tcPr>
          <w:p/>
        </w:tc>
        <w:tc>
          <w:tcPr>
            <w:tcW w:type="dxa" w:w="3184"/>
            <w:tcBorders>
              <w:top w:color="000000" w:val="nil"/>
              <w:left w:color="000000" w:val="nil"/>
              <w:bottom w:color="000000" w:val="nil"/>
              <w:right w:color="000000" w:val="nil"/>
            </w:tcBorders>
          </w:tcPr>
          <w:p w14:paraId="A8020000">
            <w:r>
              <w:t>быть</w:t>
            </w:r>
            <w:r>
              <w:t xml:space="preserve"> в </w:t>
            </w:r>
            <w:r>
              <w:t>х</w:t>
            </w:r>
            <w:r>
              <w:t>ор</w:t>
            </w:r>
            <w:r>
              <w:t>о</w:t>
            </w:r>
            <w:r>
              <w:t>шем</w:t>
            </w:r>
            <w:r>
              <w:t xml:space="preserve"> </w:t>
            </w:r>
            <w:r>
              <w:t>настроении</w:t>
            </w:r>
          </w:p>
        </w:tc>
      </w:tr>
      <w:tr>
        <w:tc>
          <w:tcPr>
            <w:tcW w:type="dxa" w:w="3077"/>
            <w:tcBorders>
              <w:top w:color="000000" w:val="nil"/>
              <w:left w:color="000000" w:val="nil"/>
              <w:bottom w:color="000000" w:val="nil"/>
              <w:right w:color="000000" w:val="nil"/>
            </w:tcBorders>
          </w:tcPr>
          <w:p w14:paraId="A9020000">
            <w:r>
              <w:t xml:space="preserve">to bring happiness </w:t>
            </w:r>
            <w:r>
              <w:t>(</w:t>
            </w:r>
            <w:r>
              <w:t>v+n</w:t>
            </w:r>
            <w:r>
              <w:t>)</w:t>
            </w:r>
          </w:p>
        </w:tc>
        <w:tc>
          <w:tcPr>
            <w:tcW w:type="dxa" w:w="3094"/>
            <w:tcBorders>
              <w:top w:color="000000" w:val="nil"/>
              <w:left w:color="000000" w:val="nil"/>
              <w:bottom w:color="000000" w:val="nil"/>
              <w:right w:color="000000" w:val="nil"/>
            </w:tcBorders>
          </w:tcPr>
          <w:p w14:paraId="AA020000">
            <w:r>
              <w:t>[</w:t>
            </w:r>
            <w:r>
              <w:t>brɪŋ</w:t>
            </w:r>
            <w:r>
              <w:t xml:space="preserve"> ˈ</w:t>
            </w:r>
            <w:r>
              <w:t>hæpɪnɪs</w:t>
            </w:r>
            <w:r>
              <w:t>]</w:t>
            </w:r>
          </w:p>
        </w:tc>
        <w:tc>
          <w:tcPr>
            <w:tcW w:type="dxa" w:w="3184"/>
            <w:tcBorders>
              <w:top w:color="000000" w:val="nil"/>
              <w:left w:color="000000" w:val="nil"/>
              <w:bottom w:color="000000" w:val="nil"/>
              <w:right w:color="000000" w:val="nil"/>
            </w:tcBorders>
          </w:tcPr>
          <w:p w14:paraId="AB020000">
            <w:r>
              <w:t>п</w:t>
            </w:r>
            <w:r>
              <w:t>риносить счастье</w:t>
            </w:r>
          </w:p>
        </w:tc>
      </w:tr>
      <w:tr>
        <w:tc>
          <w:tcPr>
            <w:tcW w:type="dxa" w:w="3077"/>
            <w:tcBorders>
              <w:top w:color="000000" w:val="nil"/>
              <w:left w:color="000000" w:val="nil"/>
              <w:bottom w:color="000000" w:val="nil"/>
              <w:right w:color="000000" w:val="nil"/>
            </w:tcBorders>
          </w:tcPr>
          <w:p w14:paraId="AC020000">
            <w:r>
              <w:t xml:space="preserve">to look forward </w:t>
            </w:r>
            <w:r>
              <w:t>(</w:t>
            </w:r>
            <w:r>
              <w:t>v</w:t>
            </w:r>
            <w:r>
              <w:t>)</w:t>
            </w:r>
          </w:p>
        </w:tc>
        <w:tc>
          <w:tcPr>
            <w:tcW w:type="dxa" w:w="3094"/>
            <w:tcBorders>
              <w:top w:color="000000" w:val="nil"/>
              <w:left w:color="000000" w:val="nil"/>
              <w:bottom w:color="000000" w:val="nil"/>
              <w:right w:color="000000" w:val="nil"/>
            </w:tcBorders>
          </w:tcPr>
          <w:p w14:paraId="AD020000">
            <w:r>
              <w:t>[</w:t>
            </w:r>
            <w:r>
              <w:t>lʊk</w:t>
            </w:r>
            <w:r>
              <w:t xml:space="preserve"> ˈ</w:t>
            </w:r>
            <w:r>
              <w:t>fɔːwəd</w:t>
            </w:r>
            <w:r>
              <w:t>]</w:t>
            </w:r>
          </w:p>
        </w:tc>
        <w:tc>
          <w:tcPr>
            <w:tcW w:type="dxa" w:w="3184"/>
            <w:tcBorders>
              <w:top w:color="000000" w:val="nil"/>
              <w:left w:color="000000" w:val="nil"/>
              <w:bottom w:color="000000" w:val="nil"/>
              <w:right w:color="000000" w:val="nil"/>
            </w:tcBorders>
          </w:tcPr>
          <w:p w14:paraId="AE020000">
            <w:r>
              <w:t>ждать</w:t>
            </w:r>
            <w:r>
              <w:t xml:space="preserve"> с </w:t>
            </w:r>
            <w:r>
              <w:t>нетерпением</w:t>
            </w:r>
          </w:p>
        </w:tc>
      </w:tr>
      <w:tr>
        <w:tc>
          <w:tcPr>
            <w:tcW w:type="dxa" w:w="3077"/>
            <w:tcBorders>
              <w:top w:color="000000" w:val="nil"/>
              <w:left w:color="000000" w:val="nil"/>
              <w:bottom w:color="000000" w:val="nil"/>
              <w:right w:color="000000" w:val="nil"/>
            </w:tcBorders>
          </w:tcPr>
          <w:p w14:paraId="AF020000">
            <w:r>
              <w:t xml:space="preserve">to improve </w:t>
            </w:r>
            <w:r>
              <w:t>(</w:t>
            </w:r>
            <w:r>
              <w:t xml:space="preserve"> v</w:t>
            </w:r>
            <w:r>
              <w:t>)</w:t>
            </w:r>
          </w:p>
        </w:tc>
        <w:tc>
          <w:tcPr>
            <w:tcW w:type="dxa" w:w="3094"/>
            <w:tcBorders>
              <w:top w:color="000000" w:val="nil"/>
              <w:left w:color="000000" w:val="nil"/>
              <w:bottom w:color="000000" w:val="nil"/>
              <w:right w:color="000000" w:val="nil"/>
            </w:tcBorders>
          </w:tcPr>
          <w:p w14:paraId="B0020000">
            <w:r>
              <w:t>[</w:t>
            </w:r>
            <w:r>
              <w:t>ɪmˈpruːv</w:t>
            </w:r>
            <w:r>
              <w:t>]</w:t>
            </w:r>
          </w:p>
        </w:tc>
        <w:tc>
          <w:tcPr>
            <w:tcW w:type="dxa" w:w="3184"/>
            <w:tcBorders>
              <w:top w:color="000000" w:val="nil"/>
              <w:left w:color="000000" w:val="nil"/>
              <w:bottom w:color="000000" w:val="nil"/>
              <w:right w:color="000000" w:val="nil"/>
            </w:tcBorders>
          </w:tcPr>
          <w:p w14:paraId="B1020000">
            <w:r>
              <w:t>улучшать</w:t>
            </w:r>
          </w:p>
        </w:tc>
      </w:tr>
      <w:tr>
        <w:tc>
          <w:tcPr>
            <w:tcW w:type="dxa" w:w="3077"/>
            <w:tcBorders>
              <w:top w:color="000000" w:val="nil"/>
              <w:left w:color="000000" w:val="nil"/>
              <w:bottom w:color="000000" w:val="nil"/>
              <w:right w:color="000000" w:val="nil"/>
            </w:tcBorders>
          </w:tcPr>
          <w:p w14:paraId="B2020000">
            <w:r>
              <w:t xml:space="preserve">to stay focused on </w:t>
            </w:r>
            <w:r>
              <w:t>(</w:t>
            </w:r>
            <w:r>
              <w:t>v+part</w:t>
            </w:r>
            <w:r>
              <w:t>.+ prep</w:t>
            </w:r>
            <w:r>
              <w:t>)</w:t>
            </w:r>
          </w:p>
        </w:tc>
        <w:tc>
          <w:tcPr>
            <w:tcW w:type="dxa" w:w="3094"/>
            <w:tcBorders>
              <w:top w:color="000000" w:val="nil"/>
              <w:left w:color="000000" w:val="nil"/>
              <w:bottom w:color="000000" w:val="nil"/>
              <w:right w:color="000000" w:val="nil"/>
            </w:tcBorders>
          </w:tcPr>
          <w:p w14:paraId="B3020000">
            <w:r>
              <w:t>[</w:t>
            </w:r>
            <w:r>
              <w:t>steɪ</w:t>
            </w:r>
            <w:r>
              <w:t xml:space="preserve"> ˈ</w:t>
            </w:r>
            <w:r>
              <w:t>fəʊkəst</w:t>
            </w:r>
            <w:r>
              <w:t xml:space="preserve"> </w:t>
            </w:r>
            <w:r>
              <w:t>ɒn</w:t>
            </w:r>
            <w:r>
              <w:t>]</w:t>
            </w:r>
          </w:p>
        </w:tc>
        <w:tc>
          <w:tcPr>
            <w:tcW w:type="dxa" w:w="3184"/>
            <w:tcBorders>
              <w:top w:color="000000" w:val="nil"/>
              <w:left w:color="000000" w:val="nil"/>
              <w:bottom w:color="000000" w:val="nil"/>
              <w:right w:color="000000" w:val="nil"/>
            </w:tcBorders>
          </w:tcPr>
          <w:p w14:paraId="B4020000">
            <w:r>
              <w:t>с</w:t>
            </w:r>
            <w:r>
              <w:t>концентрироваться</w:t>
            </w:r>
            <w:r>
              <w:t xml:space="preserve"> </w:t>
            </w:r>
            <w:r>
              <w:t>на</w:t>
            </w:r>
            <w:r>
              <w:t xml:space="preserve"> </w:t>
            </w:r>
            <w:r>
              <w:t>чем</w:t>
            </w:r>
            <w:r>
              <w:t>-</w:t>
            </w:r>
            <w:r>
              <w:t>то</w:t>
            </w:r>
          </w:p>
        </w:tc>
      </w:tr>
      <w:tr>
        <w:tc>
          <w:tcPr>
            <w:tcW w:type="dxa" w:w="3077"/>
            <w:tcBorders>
              <w:top w:color="000000" w:val="nil"/>
              <w:left w:color="000000" w:val="nil"/>
              <w:bottom w:color="000000" w:val="nil"/>
              <w:right w:color="000000" w:val="nil"/>
            </w:tcBorders>
          </w:tcPr>
          <w:p w14:paraId="B5020000">
            <w:r>
              <w:t xml:space="preserve">to master </w:t>
            </w:r>
            <w:r>
              <w:t>(</w:t>
            </w:r>
            <w:r>
              <w:t>v</w:t>
            </w:r>
            <w:r>
              <w:t>)</w:t>
            </w:r>
          </w:p>
        </w:tc>
        <w:tc>
          <w:tcPr>
            <w:tcW w:type="dxa" w:w="3094"/>
            <w:tcBorders>
              <w:top w:color="000000" w:val="nil"/>
              <w:left w:color="000000" w:val="nil"/>
              <w:bottom w:color="000000" w:val="nil"/>
              <w:right w:color="000000" w:val="nil"/>
            </w:tcBorders>
          </w:tcPr>
          <w:p w14:paraId="B6020000">
            <w:r>
              <w:t> ['</w:t>
            </w:r>
            <w:r>
              <w:t>mɑ:stə</w:t>
            </w:r>
            <w:r>
              <w:t>]</w:t>
            </w:r>
          </w:p>
        </w:tc>
        <w:tc>
          <w:tcPr>
            <w:tcW w:type="dxa" w:w="3184"/>
            <w:tcBorders>
              <w:top w:color="000000" w:val="nil"/>
              <w:left w:color="000000" w:val="nil"/>
              <w:bottom w:color="000000" w:val="nil"/>
              <w:right w:color="000000" w:val="nil"/>
            </w:tcBorders>
          </w:tcPr>
          <w:p w14:paraId="B7020000">
            <w:r>
              <w:t>совершенствовать</w:t>
            </w:r>
          </w:p>
        </w:tc>
      </w:tr>
      <w:tr>
        <w:tc>
          <w:tcPr>
            <w:tcW w:type="dxa" w:w="3077"/>
            <w:tcBorders>
              <w:top w:color="000000" w:val="nil"/>
              <w:left w:color="000000" w:val="nil"/>
              <w:bottom w:color="000000" w:val="nil"/>
              <w:right w:color="000000" w:val="nil"/>
            </w:tcBorders>
          </w:tcPr>
          <w:p w14:paraId="B8020000">
            <w:r>
              <w:t xml:space="preserve">benefits </w:t>
            </w:r>
            <w:r>
              <w:t>(</w:t>
            </w:r>
            <w:r>
              <w:t>n</w:t>
            </w:r>
            <w:r>
              <w:t>)</w:t>
            </w:r>
          </w:p>
        </w:tc>
        <w:tc>
          <w:tcPr>
            <w:tcW w:type="dxa" w:w="3094"/>
            <w:tcBorders>
              <w:top w:color="000000" w:val="nil"/>
              <w:left w:color="000000" w:val="nil"/>
              <w:bottom w:color="000000" w:val="nil"/>
              <w:right w:color="000000" w:val="nil"/>
            </w:tcBorders>
          </w:tcPr>
          <w:p w14:paraId="B9020000">
            <w:r>
              <w:t>['</w:t>
            </w:r>
            <w:r>
              <w:t>benɪfɪt</w:t>
            </w:r>
            <w:r>
              <w:t>s</w:t>
            </w:r>
            <w:r>
              <w:t>]</w:t>
            </w:r>
          </w:p>
        </w:tc>
        <w:tc>
          <w:tcPr>
            <w:tcW w:type="dxa" w:w="3184"/>
            <w:tcBorders>
              <w:top w:color="000000" w:val="nil"/>
              <w:left w:color="000000" w:val="nil"/>
              <w:bottom w:color="000000" w:val="nil"/>
              <w:right w:color="000000" w:val="nil"/>
            </w:tcBorders>
          </w:tcPr>
          <w:p w14:paraId="BA020000">
            <w:r>
              <w:t>преимущества</w:t>
            </w:r>
          </w:p>
        </w:tc>
      </w:tr>
      <w:tr>
        <w:tc>
          <w:tcPr>
            <w:tcW w:type="dxa" w:w="3077"/>
            <w:tcBorders>
              <w:top w:color="000000" w:val="nil"/>
              <w:left w:color="000000" w:val="nil"/>
              <w:bottom w:color="000000" w:val="nil"/>
              <w:right w:color="000000" w:val="nil"/>
            </w:tcBorders>
          </w:tcPr>
          <w:p w14:paraId="BB020000">
            <w:r>
              <w:t xml:space="preserve">rewarding </w:t>
            </w:r>
            <w:r>
              <w:t>(</w:t>
            </w:r>
            <w:r>
              <w:t>adj</w:t>
            </w:r>
            <w:r>
              <w:t>)</w:t>
            </w:r>
          </w:p>
        </w:tc>
        <w:tc>
          <w:tcPr>
            <w:tcW w:type="dxa" w:w="3094"/>
            <w:tcBorders>
              <w:top w:color="000000" w:val="nil"/>
              <w:left w:color="000000" w:val="nil"/>
              <w:bottom w:color="000000" w:val="nil"/>
              <w:right w:color="000000" w:val="nil"/>
            </w:tcBorders>
          </w:tcPr>
          <w:p w14:paraId="BC020000">
            <w:r>
              <w:t>[</w:t>
            </w:r>
            <w:r>
              <w:t>rɪ'wɔ:dɪŋ</w:t>
            </w:r>
            <w:r>
              <w:t>]</w:t>
            </w:r>
          </w:p>
        </w:tc>
        <w:tc>
          <w:tcPr>
            <w:tcW w:type="dxa" w:w="3184"/>
            <w:tcBorders>
              <w:top w:color="000000" w:val="nil"/>
              <w:left w:color="000000" w:val="nil"/>
              <w:bottom w:color="000000" w:val="nil"/>
              <w:right w:color="000000" w:val="nil"/>
            </w:tcBorders>
          </w:tcPr>
          <w:p w14:paraId="BD020000">
            <w:r>
              <w:t>приносящий внутреннее удовлетворение</w:t>
            </w:r>
            <w:r>
              <w:t xml:space="preserve">, </w:t>
            </w:r>
            <w:r>
              <w:t>дающий результат</w:t>
            </w:r>
          </w:p>
        </w:tc>
      </w:tr>
      <w:tr>
        <w:tc>
          <w:tcPr>
            <w:tcW w:type="dxa" w:w="3077"/>
            <w:tcBorders>
              <w:top w:color="000000" w:val="nil"/>
              <w:left w:color="000000" w:val="nil"/>
              <w:bottom w:color="000000" w:val="nil"/>
              <w:right w:color="000000" w:val="nil"/>
            </w:tcBorders>
          </w:tcPr>
          <w:p w14:paraId="BE020000">
            <w:r>
              <w:t xml:space="preserve">skills </w:t>
            </w:r>
            <w:r>
              <w:t>(</w:t>
            </w:r>
            <w:r>
              <w:t>n</w:t>
            </w:r>
            <w:r>
              <w:t>)</w:t>
            </w:r>
          </w:p>
        </w:tc>
        <w:tc>
          <w:tcPr>
            <w:tcW w:type="dxa" w:w="3094"/>
            <w:tcBorders>
              <w:top w:color="000000" w:val="nil"/>
              <w:left w:color="000000" w:val="nil"/>
              <w:bottom w:color="000000" w:val="nil"/>
              <w:right w:color="000000" w:val="nil"/>
            </w:tcBorders>
          </w:tcPr>
          <w:p w14:paraId="BF020000">
            <w:r>
              <w:t>[</w:t>
            </w:r>
            <w:r>
              <w:t>skɪl</w:t>
            </w:r>
            <w:r>
              <w:t>s</w:t>
            </w:r>
            <w:r>
              <w:t>]</w:t>
            </w:r>
          </w:p>
        </w:tc>
        <w:tc>
          <w:tcPr>
            <w:tcW w:type="dxa" w:w="3184"/>
            <w:tcBorders>
              <w:top w:color="000000" w:val="nil"/>
              <w:left w:color="000000" w:val="nil"/>
              <w:bottom w:color="000000" w:val="nil"/>
              <w:right w:color="000000" w:val="nil"/>
            </w:tcBorders>
          </w:tcPr>
          <w:p w14:paraId="C0020000">
            <w:r>
              <w:t>н</w:t>
            </w:r>
            <w:r>
              <w:t>авыки</w:t>
            </w:r>
            <w:r>
              <w:t xml:space="preserve">, </w:t>
            </w:r>
            <w:r>
              <w:t>умения</w:t>
            </w:r>
          </w:p>
        </w:tc>
      </w:tr>
      <w:tr>
        <w:tc>
          <w:tcPr>
            <w:tcW w:type="dxa" w:w="3077"/>
            <w:tcBorders>
              <w:top w:color="000000" w:val="nil"/>
              <w:left w:color="000000" w:val="nil"/>
              <w:bottom w:color="000000" w:val="nil"/>
              <w:right w:color="000000" w:val="nil"/>
            </w:tcBorders>
          </w:tcPr>
          <w:p w14:paraId="C1020000">
            <w:r>
              <w:t xml:space="preserve">sense of purpose </w:t>
            </w:r>
            <w:r>
              <w:t>(</w:t>
            </w:r>
            <w:r>
              <w:t>n+prep+</w:t>
            </w:r>
            <w:r>
              <w:t>n</w:t>
            </w:r>
            <w:r>
              <w:t>)</w:t>
            </w:r>
          </w:p>
        </w:tc>
        <w:tc>
          <w:tcPr>
            <w:tcW w:type="dxa" w:w="3094"/>
            <w:tcBorders>
              <w:top w:color="000000" w:val="nil"/>
              <w:left w:color="000000" w:val="nil"/>
              <w:bottom w:color="000000" w:val="nil"/>
              <w:right w:color="000000" w:val="nil"/>
            </w:tcBorders>
          </w:tcPr>
          <w:p w14:paraId="C2020000">
            <w:r>
              <w:t>[</w:t>
            </w:r>
            <w:r>
              <w:t>sens</w:t>
            </w:r>
            <w:r>
              <w:t xml:space="preserve"> </w:t>
            </w:r>
            <w:r>
              <w:t>ɒv</w:t>
            </w:r>
            <w:r>
              <w:t xml:space="preserve"> ˈ</w:t>
            </w:r>
            <w:r>
              <w:t>pɜːpəs</w:t>
            </w:r>
            <w:r>
              <w:t>]</w:t>
            </w:r>
          </w:p>
        </w:tc>
        <w:tc>
          <w:tcPr>
            <w:tcW w:type="dxa" w:w="3184"/>
            <w:tcBorders>
              <w:top w:color="000000" w:val="nil"/>
              <w:left w:color="000000" w:val="nil"/>
              <w:bottom w:color="000000" w:val="nil"/>
              <w:right w:color="000000" w:val="nil"/>
            </w:tcBorders>
          </w:tcPr>
          <w:p w14:paraId="C3020000">
            <w:r>
              <w:t>целеустремленность</w:t>
            </w:r>
          </w:p>
        </w:tc>
      </w:tr>
      <w:tr>
        <w:tc>
          <w:tcPr>
            <w:tcW w:type="dxa" w:w="3077"/>
            <w:tcBorders>
              <w:top w:color="000000" w:val="nil"/>
              <w:left w:color="000000" w:val="nil"/>
              <w:bottom w:color="000000" w:val="nil"/>
              <w:right w:color="000000" w:val="nil"/>
            </w:tcBorders>
          </w:tcPr>
          <w:p w14:paraId="C4020000">
            <w:r>
              <w:t xml:space="preserve">rare </w:t>
            </w:r>
            <w:r>
              <w:t>(</w:t>
            </w:r>
            <w:r>
              <w:t>adj</w:t>
            </w:r>
            <w:r>
              <w:t>)</w:t>
            </w:r>
          </w:p>
        </w:tc>
        <w:tc>
          <w:tcPr>
            <w:tcW w:type="dxa" w:w="3094"/>
            <w:tcBorders>
              <w:top w:color="000000" w:val="nil"/>
              <w:left w:color="000000" w:val="nil"/>
              <w:bottom w:color="000000" w:val="nil"/>
              <w:right w:color="000000" w:val="nil"/>
            </w:tcBorders>
          </w:tcPr>
          <w:p w14:paraId="C5020000">
            <w:r>
              <w:t>[</w:t>
            </w:r>
            <w:r>
              <w:t>reə</w:t>
            </w:r>
            <w:r>
              <w:t>]</w:t>
            </w:r>
          </w:p>
        </w:tc>
        <w:tc>
          <w:tcPr>
            <w:tcW w:type="dxa" w:w="3184"/>
            <w:tcBorders>
              <w:top w:color="000000" w:val="nil"/>
              <w:left w:color="000000" w:val="nil"/>
              <w:bottom w:color="000000" w:val="nil"/>
              <w:right w:color="000000" w:val="nil"/>
            </w:tcBorders>
          </w:tcPr>
          <w:p w14:paraId="C6020000">
            <w:r>
              <w:t>редкий</w:t>
            </w:r>
          </w:p>
        </w:tc>
      </w:tr>
    </w:tbl>
    <w:p w14:paraId="C7020000"/>
    <w:p w14:paraId="C8020000"/>
    <w:p w14:paraId="C9020000">
      <w:bookmarkStart w:id="26" w:name="__RefHeading___17"/>
      <w:bookmarkEnd w:id="26"/>
      <w:pPr>
        <w:pStyle w:val="Style_8"/>
      </w:pPr>
      <w:r>
        <w:t>PRONUNCIATION PRACTICE</w:t>
      </w:r>
    </w:p>
    <w:p w14:paraId="CA020000">
      <w:pPr>
        <w:rPr>
          <w:b w:val="1"/>
        </w:rPr>
      </w:pPr>
    </w:p>
    <w:p w14:paraId="CB020000">
      <w:pPr>
        <w:rPr>
          <w:b w:val="1"/>
        </w:rPr>
      </w:pPr>
      <w:r>
        <w:rPr>
          <w:b w:val="1"/>
        </w:rPr>
        <w:t>Exercise 1</w:t>
      </w:r>
    </w:p>
    <w:p w14:paraId="CC020000">
      <w:pPr>
        <w:rPr>
          <w:b w:val="1"/>
        </w:rPr>
      </w:pPr>
      <w:r>
        <w:rPr>
          <w:b w:val="1"/>
        </w:rPr>
        <w:t>Pr</w:t>
      </w:r>
      <w:r>
        <w:rPr>
          <w:b w:val="1"/>
        </w:rPr>
        <w:t>actis</w:t>
      </w:r>
      <w:r>
        <w:rPr>
          <w:b w:val="1"/>
        </w:rPr>
        <w:t>e</w:t>
      </w:r>
      <w:r>
        <w:rPr>
          <w:b w:val="1"/>
        </w:rPr>
        <w:t xml:space="preserve"> saying the key words and word combinations.</w:t>
      </w:r>
    </w:p>
    <w:p w14:paraId="CD020000">
      <w:pPr>
        <w:rPr>
          <w:b w:val="1"/>
        </w:rPr>
      </w:pPr>
    </w:p>
    <w:p w14:paraId="CE020000">
      <w:pPr>
        <w:rPr>
          <w:b w:val="1"/>
        </w:rPr>
      </w:pPr>
      <w:r>
        <w:rPr>
          <w:b w:val="1"/>
        </w:rPr>
        <w:t xml:space="preserve">Exercise 2 </w:t>
      </w:r>
    </w:p>
    <w:p w14:paraId="CF020000">
      <w:pPr>
        <w:rPr>
          <w:b w:val="1"/>
        </w:rPr>
      </w:pPr>
      <w:r>
        <w:rPr>
          <w:b w:val="1"/>
        </w:rPr>
        <w:t>a.</w:t>
      </w:r>
      <w:r>
        <w:rPr>
          <w:b w:val="1"/>
        </w:rPr>
        <w:t>Choose</w:t>
      </w:r>
      <w:r>
        <w:rPr>
          <w:b w:val="1"/>
        </w:rPr>
        <w:t xml:space="preserve"> the words with the stress on the first syllable:</w:t>
      </w:r>
    </w:p>
    <w:p w14:paraId="D0020000">
      <w:r>
        <w:t xml:space="preserve">hobby, to collect, to enrich, inner, to prefer, </w:t>
      </w:r>
      <w:r>
        <w:t>spirits</w:t>
      </w:r>
      <w:r>
        <w:t>,entertainment</w:t>
      </w:r>
      <w:r>
        <w:t>,improve</w:t>
      </w:r>
    </w:p>
    <w:p w14:paraId="D1020000"/>
    <w:p w14:paraId="D2020000">
      <w:pPr>
        <w:rPr>
          <w:b w:val="1"/>
        </w:rPr>
      </w:pPr>
      <w:r>
        <w:rPr>
          <w:b w:val="1"/>
        </w:rPr>
        <w:t>b.</w:t>
      </w:r>
      <w:r>
        <w:rPr>
          <w:b w:val="1"/>
        </w:rPr>
        <w:t>Say</w:t>
      </w:r>
      <w:r>
        <w:rPr>
          <w:b w:val="1"/>
        </w:rPr>
        <w:t xml:space="preserve"> what parts of speech the words with the stress on the second s</w:t>
      </w:r>
      <w:r>
        <w:rPr>
          <w:b w:val="1"/>
        </w:rPr>
        <w:t>yl</w:t>
      </w:r>
      <w:r>
        <w:rPr>
          <w:b w:val="1"/>
        </w:rPr>
        <w:t>lable are.</w:t>
      </w:r>
    </w:p>
    <w:p w14:paraId="D3020000">
      <w:pPr>
        <w:rPr>
          <w:b w:val="1"/>
        </w:rPr>
      </w:pPr>
    </w:p>
    <w:p w14:paraId="D4020000">
      <w:pPr>
        <w:rPr>
          <w:b w:val="1"/>
        </w:rPr>
      </w:pPr>
    </w:p>
    <w:p w14:paraId="D5020000">
      <w:bookmarkStart w:id="27" w:name="__RefHeading___18"/>
      <w:bookmarkEnd w:id="27"/>
      <w:pPr>
        <w:pStyle w:val="Style_8"/>
      </w:pPr>
      <w:r>
        <w:t>VOCABULARY</w:t>
      </w:r>
    </w:p>
    <w:p w14:paraId="D6020000">
      <w:pPr>
        <w:rPr>
          <w:b w:val="1"/>
        </w:rPr>
      </w:pPr>
    </w:p>
    <w:p w14:paraId="D7020000">
      <w:pPr>
        <w:rPr>
          <w:b w:val="1"/>
        </w:rPr>
      </w:pPr>
      <w:r>
        <w:rPr>
          <w:b w:val="1"/>
        </w:rPr>
        <w:t>Exercise 3</w:t>
      </w:r>
    </w:p>
    <w:p w14:paraId="D8020000">
      <w:pPr>
        <w:rPr>
          <w:b w:val="1"/>
        </w:rPr>
      </w:pPr>
      <w:r>
        <w:rPr>
          <w:b w:val="1"/>
        </w:rPr>
        <w:t xml:space="preserve">Word </w:t>
      </w:r>
      <w:r>
        <w:rPr>
          <w:b w:val="1"/>
        </w:rPr>
        <w:t>builing</w:t>
      </w:r>
      <w:r>
        <w:rPr>
          <w:b w:val="1"/>
        </w:rPr>
        <w:t xml:space="preserve">. </w:t>
      </w:r>
    </w:p>
    <w:p w14:paraId="D9020000">
      <w:pPr>
        <w:rPr>
          <w:b w:val="1"/>
        </w:rPr>
      </w:pPr>
      <w:r>
        <w:rPr>
          <w:b w:val="1"/>
        </w:rPr>
        <w:t>a. Form nouns from the given verbs.</w:t>
      </w:r>
    </w:p>
    <w:tbl>
      <w:tblPr>
        <w:tblStyle w:val="Style_9"/>
        <w:tblLayout w:type="fixed"/>
      </w:tblPr>
      <w:tblGrid>
        <w:gridCol w:w="3964"/>
        <w:gridCol w:w="4395"/>
      </w:tblGrid>
      <w:tr>
        <w:tc>
          <w:tcPr>
            <w:tcW w:type="dxa" w:w="3964"/>
          </w:tcPr>
          <w:p w14:paraId="DA020000">
            <w:pPr>
              <w:rPr>
                <w:b w:val="1"/>
              </w:rPr>
            </w:pPr>
            <w:r>
              <w:rPr>
                <w:b w:val="1"/>
              </w:rPr>
              <w:t>Verb</w:t>
            </w:r>
          </w:p>
        </w:tc>
        <w:tc>
          <w:tcPr>
            <w:tcW w:type="dxa" w:w="4395"/>
          </w:tcPr>
          <w:p w14:paraId="DB020000">
            <w:pPr>
              <w:rPr>
                <w:b w:val="1"/>
              </w:rPr>
            </w:pPr>
            <w:r>
              <w:rPr>
                <w:b w:val="1"/>
              </w:rPr>
              <w:t>Noun</w:t>
            </w:r>
            <w:r>
              <w:rPr>
                <w:b w:val="1"/>
              </w:rPr>
              <w:t xml:space="preserve"> (</w:t>
            </w:r>
            <w:r>
              <w:rPr>
                <w:b w:val="1"/>
              </w:rPr>
              <w:t>s</w:t>
            </w:r>
            <w:r>
              <w:rPr>
                <w:b w:val="1"/>
              </w:rPr>
              <w:t>uffix</w:t>
            </w:r>
            <w:r>
              <w:rPr>
                <w:b w:val="1"/>
              </w:rPr>
              <w:t xml:space="preserve"> </w:t>
            </w:r>
            <w:r>
              <w:rPr>
                <w:b w:val="1"/>
                <w:i w:val="1"/>
                <w:color w:val="FF0000"/>
              </w:rPr>
              <w:t>-</w:t>
            </w:r>
            <w:r>
              <w:rPr>
                <w:b w:val="1"/>
                <w:i w:val="1"/>
                <w:color w:val="FF0000"/>
              </w:rPr>
              <w:t>t</w:t>
            </w:r>
            <w:r>
              <w:rPr>
                <w:b w:val="1"/>
                <w:i w:val="1"/>
                <w:color w:val="FF0000"/>
              </w:rPr>
              <w:t>ion</w:t>
            </w:r>
            <w:r>
              <w:rPr>
                <w:b w:val="1"/>
              </w:rPr>
              <w:t>)</w:t>
            </w:r>
          </w:p>
        </w:tc>
      </w:tr>
      <w:tr>
        <w:tc>
          <w:tcPr>
            <w:tcW w:type="dxa" w:w="3964"/>
          </w:tcPr>
          <w:p w14:paraId="DC020000">
            <w:pPr>
              <w:rPr>
                <w:b w:val="1"/>
              </w:rPr>
            </w:pPr>
            <w:r>
              <w:t>to</w:t>
            </w:r>
            <w:r>
              <w:t xml:space="preserve"> </w:t>
            </w:r>
            <w:r>
              <w:t>motivate</w:t>
            </w:r>
          </w:p>
        </w:tc>
        <w:tc>
          <w:tcPr>
            <w:tcW w:type="dxa" w:w="4395"/>
          </w:tcPr>
          <w:p w14:paraId="DD020000">
            <w:pPr>
              <w:rPr>
                <w:b w:val="1"/>
              </w:rPr>
            </w:pPr>
            <w:r>
              <w:t>motiva</w:t>
            </w:r>
            <w:r>
              <w:rPr>
                <w:color w:val="FF0000"/>
              </w:rPr>
              <w:t>tion</w:t>
            </w:r>
          </w:p>
        </w:tc>
      </w:tr>
      <w:tr>
        <w:tc>
          <w:tcPr>
            <w:tcW w:type="dxa" w:w="3964"/>
          </w:tcPr>
          <w:p w14:paraId="DE020000">
            <w:pPr>
              <w:rPr>
                <w:b w:val="1"/>
              </w:rPr>
            </w:pPr>
            <w:r>
              <w:t>to</w:t>
            </w:r>
            <w:r>
              <w:t xml:space="preserve"> </w:t>
            </w:r>
            <w:r>
              <w:t>occupy</w:t>
            </w:r>
          </w:p>
        </w:tc>
        <w:tc>
          <w:tcPr>
            <w:tcW w:type="dxa" w:w="4395"/>
          </w:tcPr>
          <w:p w14:paraId="DF020000">
            <w:pPr>
              <w:rPr>
                <w:b w:val="1"/>
              </w:rPr>
            </w:pPr>
          </w:p>
        </w:tc>
      </w:tr>
      <w:tr>
        <w:tc>
          <w:tcPr>
            <w:tcW w:type="dxa" w:w="3964"/>
          </w:tcPr>
          <w:p w14:paraId="E0020000">
            <w:pPr>
              <w:rPr>
                <w:b w:val="1"/>
              </w:rPr>
            </w:pPr>
            <w:r>
              <w:t>to</w:t>
            </w:r>
            <w:r>
              <w:t xml:space="preserve"> </w:t>
            </w:r>
            <w:r>
              <w:t>collect</w:t>
            </w:r>
          </w:p>
        </w:tc>
        <w:tc>
          <w:tcPr>
            <w:tcW w:type="dxa" w:w="4395"/>
          </w:tcPr>
          <w:p w14:paraId="E1020000">
            <w:pPr>
              <w:rPr>
                <w:b w:val="1"/>
              </w:rPr>
            </w:pPr>
          </w:p>
        </w:tc>
      </w:tr>
      <w:tr>
        <w:tc>
          <w:tcPr>
            <w:tcW w:type="dxa" w:w="3964"/>
          </w:tcPr>
          <w:p w14:paraId="E2020000">
            <w:pPr>
              <w:rPr>
                <w:b w:val="1"/>
              </w:rPr>
            </w:pPr>
            <w:r>
              <w:t>to</w:t>
            </w:r>
            <w:r>
              <w:t xml:space="preserve"> </w:t>
            </w:r>
            <w:r>
              <w:t>satisfy</w:t>
            </w:r>
          </w:p>
        </w:tc>
        <w:tc>
          <w:tcPr>
            <w:tcW w:type="dxa" w:w="4395"/>
          </w:tcPr>
          <w:p w14:paraId="E3020000">
            <w:pPr>
              <w:rPr>
                <w:b w:val="1"/>
              </w:rPr>
            </w:pPr>
          </w:p>
        </w:tc>
      </w:tr>
      <w:tr>
        <w:tc>
          <w:tcPr>
            <w:tcW w:type="dxa" w:w="3964"/>
          </w:tcPr>
          <w:p w14:paraId="E4020000">
            <w:pPr>
              <w:rPr>
                <w:b w:val="1"/>
              </w:rPr>
            </w:pPr>
            <w:r>
              <w:t xml:space="preserve">to </w:t>
            </w:r>
            <w:r>
              <w:t>translate</w:t>
            </w:r>
          </w:p>
        </w:tc>
        <w:tc>
          <w:tcPr>
            <w:tcW w:type="dxa" w:w="4395"/>
          </w:tcPr>
          <w:p w14:paraId="E5020000">
            <w:pPr>
              <w:rPr>
                <w:b w:val="1"/>
              </w:rPr>
            </w:pPr>
          </w:p>
        </w:tc>
      </w:tr>
    </w:tbl>
    <w:p w14:paraId="E6020000">
      <w:pPr>
        <w:rPr>
          <w:b w:val="1"/>
          <w:color w:val="000000"/>
        </w:rPr>
      </w:pPr>
    </w:p>
    <w:p w14:paraId="E7020000">
      <w:pPr>
        <w:rPr>
          <w:b w:val="1"/>
          <w:color w:val="000000"/>
        </w:rPr>
      </w:pPr>
      <w:r>
        <w:rPr>
          <w:b w:val="1"/>
          <w:color w:val="000000"/>
        </w:rPr>
        <w:t>b. Complete the sentences with a noun formed from the verbs in (a):</w:t>
      </w:r>
    </w:p>
    <w:p w14:paraId="E8020000">
      <w:pPr>
        <w:pStyle w:val="Style_11"/>
        <w:numPr>
          <w:ilvl w:val="0"/>
          <w:numId w:val="18"/>
        </w:numPr>
        <w:spacing w:line="288" w:lineRule="auto"/>
        <w:ind w:hanging="567" w:left="567"/>
        <w:jc w:val="left"/>
        <w:rPr>
          <w:color w:val="000000"/>
        </w:rPr>
      </w:pPr>
      <w:r>
        <w:rPr>
          <w:color w:val="000000"/>
        </w:rPr>
        <w:t>Hobby is a person's favorite _________, something that he likes doing in free time.</w:t>
      </w:r>
    </w:p>
    <w:p w14:paraId="E9020000">
      <w:pPr>
        <w:pStyle w:val="Style_11"/>
        <w:numPr>
          <w:ilvl w:val="0"/>
          <w:numId w:val="18"/>
        </w:numPr>
        <w:spacing w:line="288" w:lineRule="auto"/>
        <w:ind w:hanging="567" w:left="567"/>
        <w:jc w:val="left"/>
        <w:rPr>
          <w:color w:val="000000"/>
        </w:rPr>
      </w:pPr>
      <w:r>
        <w:rPr>
          <w:color w:val="000000"/>
        </w:rPr>
        <w:t xml:space="preserve">One can find </w:t>
      </w:r>
      <w:r>
        <w:rPr>
          <w:color w:val="000000"/>
        </w:rPr>
        <w:t>great___________</w:t>
      </w:r>
      <w:r>
        <w:rPr>
          <w:color w:val="000000"/>
        </w:rPr>
        <w:t>in</w:t>
      </w:r>
      <w:r>
        <w:rPr>
          <w:color w:val="000000"/>
        </w:rPr>
        <w:t xml:space="preserve"> a </w:t>
      </w:r>
      <w:r>
        <w:rPr>
          <w:color w:val="000000"/>
        </w:rPr>
        <w:t>hobby.</w:t>
      </w:r>
    </w:p>
    <w:p w14:paraId="EA020000">
      <w:pPr>
        <w:pStyle w:val="Style_11"/>
        <w:numPr>
          <w:ilvl w:val="0"/>
          <w:numId w:val="18"/>
        </w:numPr>
        <w:spacing w:line="288" w:lineRule="auto"/>
        <w:ind w:hanging="567" w:left="567"/>
        <w:jc w:val="left"/>
        <w:rPr>
          <w:color w:val="000000"/>
        </w:rPr>
      </w:pPr>
      <w:r>
        <w:rPr>
          <w:color w:val="000000"/>
        </w:rPr>
        <w:t>Book lovers usually have large _________of books.</w:t>
      </w:r>
    </w:p>
    <w:p w14:paraId="EB020000">
      <w:pPr>
        <w:pStyle w:val="Style_11"/>
        <w:numPr>
          <w:ilvl w:val="0"/>
          <w:numId w:val="18"/>
        </w:numPr>
        <w:spacing w:line="288" w:lineRule="auto"/>
        <w:ind w:hanging="567" w:left="567"/>
        <w:jc w:val="left"/>
        <w:rPr>
          <w:color w:val="000000"/>
        </w:rPr>
      </w:pPr>
      <w:r>
        <w:rPr>
          <w:color w:val="000000"/>
        </w:rPr>
        <w:t xml:space="preserve">Some students do not have the__________ to study. </w:t>
      </w:r>
    </w:p>
    <w:p w14:paraId="EC020000">
      <w:pPr>
        <w:pStyle w:val="Style_11"/>
        <w:numPr>
          <w:ilvl w:val="0"/>
          <w:numId w:val="18"/>
        </w:numPr>
        <w:spacing w:line="288" w:lineRule="auto"/>
        <w:ind w:hanging="567" w:left="567"/>
        <w:jc w:val="left"/>
        <w:rPr>
          <w:color w:val="000000"/>
        </w:rPr>
      </w:pPr>
      <w:r>
        <w:rPr>
          <w:color w:val="000000"/>
        </w:rPr>
        <w:t xml:space="preserve">He hopes his _____ skills will help </w:t>
      </w:r>
      <w:r>
        <w:rPr>
          <w:color w:val="000000"/>
        </w:rPr>
        <w:t>to understand</w:t>
      </w:r>
      <w:r>
        <w:rPr>
          <w:color w:val="000000"/>
        </w:rPr>
        <w:t xml:space="preserve"> foreign cultures.</w:t>
      </w:r>
    </w:p>
    <w:p w14:paraId="ED020000">
      <w:pPr>
        <w:ind/>
        <w:jc w:val="left"/>
        <w:rPr>
          <w:color w:val="000000"/>
        </w:rPr>
      </w:pPr>
    </w:p>
    <w:p w14:paraId="EE020000">
      <w:pPr>
        <w:ind w:hanging="304" w:left="304"/>
        <w:rPr>
          <w:b w:val="1"/>
        </w:rPr>
      </w:pPr>
      <w:r>
        <w:rPr>
          <w:b w:val="1"/>
        </w:rPr>
        <w:t xml:space="preserve">c. </w:t>
      </w:r>
      <w:r>
        <w:rPr>
          <w:b w:val="1"/>
        </w:rPr>
        <w:t xml:space="preserve">Form nouns from the verbs using </w:t>
      </w:r>
      <w:r>
        <w:rPr>
          <w:b w:val="1"/>
          <w:i w:val="1"/>
        </w:rPr>
        <w:t>-</w:t>
      </w:r>
      <w:r>
        <w:rPr>
          <w:b w:val="1"/>
          <w:i w:val="1"/>
        </w:rPr>
        <w:t>ing</w:t>
      </w:r>
      <w:r>
        <w:rPr>
          <w:b w:val="1"/>
          <w:i w:val="1"/>
        </w:rPr>
        <w:t xml:space="preserve"> </w:t>
      </w:r>
      <w:r>
        <w:rPr>
          <w:b w:val="1"/>
        </w:rPr>
        <w:t>and translate them into Russian.</w:t>
      </w:r>
    </w:p>
    <w:p w14:paraId="EF020000">
      <w:pPr>
        <w:rPr>
          <w:b w:val="1"/>
          <w:u w:val="single"/>
        </w:rPr>
      </w:pPr>
    </w:p>
    <w:tbl>
      <w:tblPr>
        <w:tblStyle w:val="Style_9"/>
        <w:tblLayout w:type="fixed"/>
      </w:tblPr>
      <w:tblGrid>
        <w:gridCol w:w="4686"/>
        <w:gridCol w:w="4659"/>
      </w:tblGrid>
      <w:tr>
        <w:tc>
          <w:tcPr>
            <w:tcW w:type="dxa" w:w="4686"/>
          </w:tcPr>
          <w:p w14:paraId="F0020000">
            <w:pPr>
              <w:rPr>
                <w:b w:val="1"/>
              </w:rPr>
            </w:pPr>
            <w:r>
              <w:rPr>
                <w:b w:val="1"/>
              </w:rPr>
              <w:t>Verb</w:t>
            </w:r>
          </w:p>
        </w:tc>
        <w:tc>
          <w:tcPr>
            <w:tcW w:type="dxa" w:w="4659"/>
          </w:tcPr>
          <w:p w14:paraId="F1020000">
            <w:pPr>
              <w:rPr>
                <w:b w:val="1"/>
              </w:rPr>
            </w:pPr>
            <w:r>
              <w:rPr>
                <w:b w:val="1"/>
              </w:rPr>
              <w:t>Noun</w:t>
            </w:r>
            <w:r>
              <w:rPr>
                <w:b w:val="1"/>
              </w:rPr>
              <w:t xml:space="preserve"> + (</w:t>
            </w:r>
            <w:r>
              <w:rPr>
                <w:b w:val="1"/>
                <w:i w:val="1"/>
              </w:rPr>
              <w:t>-</w:t>
            </w:r>
            <w:r>
              <w:rPr>
                <w:b w:val="1"/>
                <w:i w:val="1"/>
                <w:color w:val="FF0000"/>
              </w:rPr>
              <w:t>ing</w:t>
            </w:r>
            <w:r>
              <w:rPr>
                <w:b w:val="1"/>
                <w:color w:val="000000"/>
              </w:rPr>
              <w:t>)</w:t>
            </w:r>
          </w:p>
        </w:tc>
      </w:tr>
      <w:tr>
        <w:tc>
          <w:tcPr>
            <w:tcW w:type="dxa" w:w="4686"/>
          </w:tcPr>
          <w:p w14:paraId="F2020000">
            <w:pPr>
              <w:pStyle w:val="Style_11"/>
              <w:numPr>
                <w:ilvl w:val="0"/>
                <w:numId w:val="19"/>
              </w:numPr>
              <w:spacing w:line="288" w:lineRule="auto"/>
              <w:ind/>
            </w:pPr>
            <w:r>
              <w:t>to</w:t>
            </w:r>
            <w:r>
              <w:t xml:space="preserve"> </w:t>
            </w:r>
            <w:r>
              <w:t>write</w:t>
            </w:r>
          </w:p>
        </w:tc>
        <w:tc>
          <w:tcPr>
            <w:tcW w:type="dxa" w:w="4659"/>
          </w:tcPr>
          <w:p w14:paraId="F3020000">
            <w:r>
              <w:t>writ</w:t>
            </w:r>
            <w:r>
              <w:rPr>
                <w:color w:val="FF0000"/>
              </w:rPr>
              <w:t>ing</w:t>
            </w:r>
          </w:p>
        </w:tc>
      </w:tr>
      <w:tr>
        <w:tc>
          <w:tcPr>
            <w:tcW w:type="dxa" w:w="4686"/>
          </w:tcPr>
          <w:p w14:paraId="F4020000">
            <w:pPr>
              <w:pStyle w:val="Style_11"/>
              <w:numPr>
                <w:ilvl w:val="0"/>
                <w:numId w:val="19"/>
              </w:numPr>
              <w:spacing w:line="288" w:lineRule="auto"/>
              <w:ind/>
            </w:pPr>
            <w:r>
              <w:t>to</w:t>
            </w:r>
            <w:r>
              <w:t xml:space="preserve"> </w:t>
            </w:r>
            <w:r>
              <w:t>learn</w:t>
            </w:r>
          </w:p>
        </w:tc>
        <w:tc>
          <w:tcPr>
            <w:tcW w:type="dxa" w:w="4659"/>
          </w:tcPr>
          <w:p/>
        </w:tc>
      </w:tr>
      <w:tr>
        <w:tc>
          <w:tcPr>
            <w:tcW w:type="dxa" w:w="4686"/>
          </w:tcPr>
          <w:p w14:paraId="F5020000">
            <w:pPr>
              <w:pStyle w:val="Style_11"/>
              <w:numPr>
                <w:ilvl w:val="0"/>
                <w:numId w:val="19"/>
              </w:numPr>
              <w:spacing w:line="288" w:lineRule="auto"/>
              <w:ind/>
            </w:pPr>
            <w:r>
              <w:t>to</w:t>
            </w:r>
            <w:r>
              <w:t xml:space="preserve"> </w:t>
            </w:r>
            <w:r>
              <w:t>walk</w:t>
            </w:r>
          </w:p>
        </w:tc>
        <w:tc>
          <w:tcPr>
            <w:tcW w:type="dxa" w:w="4659"/>
          </w:tcPr>
          <w:p/>
        </w:tc>
      </w:tr>
      <w:tr>
        <w:tc>
          <w:tcPr>
            <w:tcW w:type="dxa" w:w="4686"/>
          </w:tcPr>
          <w:p w14:paraId="F6020000">
            <w:pPr>
              <w:pStyle w:val="Style_11"/>
              <w:numPr>
                <w:ilvl w:val="0"/>
                <w:numId w:val="19"/>
              </w:numPr>
              <w:spacing w:line="288" w:lineRule="auto"/>
              <w:ind/>
            </w:pPr>
            <w:r>
              <w:t>to</w:t>
            </w:r>
            <w:r>
              <w:t xml:space="preserve"> </w:t>
            </w:r>
            <w:r>
              <w:t>collect</w:t>
            </w:r>
          </w:p>
        </w:tc>
        <w:tc>
          <w:tcPr>
            <w:tcW w:type="dxa" w:w="4659"/>
          </w:tcPr>
          <w:p/>
        </w:tc>
      </w:tr>
      <w:tr>
        <w:tc>
          <w:tcPr>
            <w:tcW w:type="dxa" w:w="4686"/>
          </w:tcPr>
          <w:p w14:paraId="F7020000">
            <w:pPr>
              <w:pStyle w:val="Style_11"/>
              <w:numPr>
                <w:ilvl w:val="0"/>
                <w:numId w:val="19"/>
              </w:numPr>
              <w:spacing w:line="288" w:lineRule="auto"/>
              <w:ind/>
            </w:pPr>
            <w:r>
              <w:t>to paint</w:t>
            </w:r>
          </w:p>
        </w:tc>
        <w:tc>
          <w:tcPr>
            <w:tcW w:type="dxa" w:w="4659"/>
          </w:tcPr>
          <w:p/>
        </w:tc>
      </w:tr>
      <w:tr>
        <w:tc>
          <w:tcPr>
            <w:tcW w:type="dxa" w:w="4686"/>
          </w:tcPr>
          <w:p w14:paraId="F8020000">
            <w:pPr>
              <w:pStyle w:val="Style_11"/>
              <w:numPr>
                <w:ilvl w:val="0"/>
                <w:numId w:val="19"/>
              </w:numPr>
              <w:spacing w:line="288" w:lineRule="auto"/>
              <w:ind/>
            </w:pPr>
            <w:r>
              <w:t>to watch</w:t>
            </w:r>
          </w:p>
        </w:tc>
        <w:tc>
          <w:tcPr>
            <w:tcW w:type="dxa" w:w="4659"/>
          </w:tcPr>
          <w:p/>
        </w:tc>
      </w:tr>
    </w:tbl>
    <w:p w14:paraId="F9020000">
      <w:pPr>
        <w:rPr>
          <w:b w:val="1"/>
          <w:u w:val="single"/>
        </w:rPr>
      </w:pPr>
    </w:p>
    <w:p w14:paraId="FA020000">
      <w:pPr>
        <w:rPr>
          <w:b w:val="1"/>
        </w:rPr>
      </w:pPr>
      <w:r>
        <w:rPr>
          <w:b w:val="1"/>
        </w:rPr>
        <w:t>Exercise 4</w:t>
      </w:r>
    </w:p>
    <w:p w14:paraId="FB020000">
      <w:pPr>
        <w:rPr>
          <w:b w:val="1"/>
        </w:rPr>
      </w:pPr>
      <w:r>
        <w:rPr>
          <w:b w:val="1"/>
        </w:rPr>
        <w:t>Match the synonyms</w:t>
      </w:r>
      <w:r>
        <w:rPr>
          <w:b w:val="1"/>
        </w:rPr>
        <w:t>.</w:t>
      </w:r>
    </w:p>
    <w:tbl>
      <w:tblPr>
        <w:tblStyle w:val="Style_9"/>
        <w:tblLayout w:type="fixed"/>
      </w:tblPr>
      <w:tblGrid>
        <w:gridCol w:w="4672"/>
        <w:gridCol w:w="4673"/>
      </w:tblGrid>
      <w:tr>
        <w:tc>
          <w:tcPr>
            <w:tcW w:type="dxa" w:w="4672"/>
          </w:tcPr>
          <w:p w14:paraId="FC020000">
            <w:pPr>
              <w:pStyle w:val="Style_11"/>
              <w:numPr>
                <w:ilvl w:val="0"/>
                <w:numId w:val="20"/>
              </w:numPr>
              <w:spacing w:line="288" w:lineRule="auto"/>
              <w:ind w:hanging="357" w:left="714"/>
            </w:pPr>
            <w:r>
              <w:t>past</w:t>
            </w:r>
            <w:r>
              <w:t>ime</w:t>
            </w:r>
          </w:p>
        </w:tc>
        <w:tc>
          <w:tcPr>
            <w:tcW w:type="dxa" w:w="4673"/>
          </w:tcPr>
          <w:p w14:paraId="FD020000">
            <w:pPr>
              <w:pStyle w:val="Style_11"/>
              <w:numPr>
                <w:ilvl w:val="0"/>
                <w:numId w:val="21"/>
              </w:numPr>
              <w:spacing w:line="288" w:lineRule="auto"/>
              <w:ind w:hanging="357" w:left="714"/>
            </w:pPr>
            <w:r>
              <w:t>work</w:t>
            </w:r>
          </w:p>
        </w:tc>
      </w:tr>
      <w:tr>
        <w:tc>
          <w:tcPr>
            <w:tcW w:type="dxa" w:w="4672"/>
          </w:tcPr>
          <w:p w14:paraId="FE020000">
            <w:pPr>
              <w:pStyle w:val="Style_11"/>
              <w:numPr>
                <w:ilvl w:val="0"/>
                <w:numId w:val="20"/>
              </w:numPr>
              <w:spacing w:line="288" w:lineRule="auto"/>
              <w:ind w:hanging="357" w:left="714"/>
            </w:pPr>
            <w:r>
              <w:t>purpose</w:t>
            </w:r>
          </w:p>
        </w:tc>
        <w:tc>
          <w:tcPr>
            <w:tcW w:type="dxa" w:w="4673"/>
          </w:tcPr>
          <w:p w14:paraId="FF020000">
            <w:pPr>
              <w:pStyle w:val="Style_11"/>
              <w:numPr>
                <w:ilvl w:val="0"/>
                <w:numId w:val="21"/>
              </w:numPr>
              <w:spacing w:line="288" w:lineRule="auto"/>
              <w:ind w:hanging="357" w:left="714"/>
            </w:pPr>
            <w:r>
              <w:t>advantages</w:t>
            </w:r>
          </w:p>
        </w:tc>
      </w:tr>
      <w:tr>
        <w:tc>
          <w:tcPr>
            <w:tcW w:type="dxa" w:w="4672"/>
          </w:tcPr>
          <w:p w14:paraId="00030000">
            <w:pPr>
              <w:pStyle w:val="Style_11"/>
              <w:numPr>
                <w:ilvl w:val="0"/>
                <w:numId w:val="20"/>
              </w:numPr>
              <w:spacing w:line="288" w:lineRule="auto"/>
              <w:ind w:hanging="357" w:left="714"/>
            </w:pPr>
            <w:r>
              <w:t>occupation</w:t>
            </w:r>
          </w:p>
        </w:tc>
        <w:tc>
          <w:tcPr>
            <w:tcW w:type="dxa" w:w="4673"/>
          </w:tcPr>
          <w:p w14:paraId="01030000">
            <w:pPr>
              <w:pStyle w:val="Style_11"/>
              <w:numPr>
                <w:ilvl w:val="0"/>
                <w:numId w:val="21"/>
              </w:numPr>
              <w:spacing w:line="288" w:lineRule="auto"/>
              <w:ind w:hanging="357" w:left="714"/>
            </w:pPr>
            <w:r>
              <w:t>hobby</w:t>
            </w:r>
          </w:p>
        </w:tc>
      </w:tr>
      <w:tr>
        <w:tc>
          <w:tcPr>
            <w:tcW w:type="dxa" w:w="4672"/>
          </w:tcPr>
          <w:p w14:paraId="02030000">
            <w:pPr>
              <w:pStyle w:val="Style_11"/>
              <w:numPr>
                <w:ilvl w:val="0"/>
                <w:numId w:val="20"/>
              </w:numPr>
              <w:spacing w:line="288" w:lineRule="auto"/>
              <w:ind w:hanging="357" w:left="714"/>
            </w:pPr>
            <w:r>
              <w:t>benefits</w:t>
            </w:r>
          </w:p>
        </w:tc>
        <w:tc>
          <w:tcPr>
            <w:tcW w:type="dxa" w:w="4673"/>
          </w:tcPr>
          <w:p w14:paraId="03030000">
            <w:pPr>
              <w:pStyle w:val="Style_11"/>
              <w:numPr>
                <w:ilvl w:val="0"/>
                <w:numId w:val="21"/>
              </w:numPr>
              <w:spacing w:line="288" w:lineRule="auto"/>
              <w:ind w:hanging="357" w:left="714"/>
            </w:pPr>
            <w:r>
              <w:t>happiness</w:t>
            </w:r>
          </w:p>
        </w:tc>
      </w:tr>
      <w:tr>
        <w:tc>
          <w:tcPr>
            <w:tcW w:type="dxa" w:w="4672"/>
          </w:tcPr>
          <w:p w14:paraId="04030000">
            <w:pPr>
              <w:pStyle w:val="Style_11"/>
              <w:numPr>
                <w:ilvl w:val="0"/>
                <w:numId w:val="20"/>
              </w:numPr>
              <w:spacing w:line="288" w:lineRule="auto"/>
              <w:ind w:hanging="357" w:left="714"/>
            </w:pPr>
            <w:r>
              <w:t>well being</w:t>
            </w:r>
          </w:p>
        </w:tc>
        <w:tc>
          <w:tcPr>
            <w:tcW w:type="dxa" w:w="4673"/>
          </w:tcPr>
          <w:p w14:paraId="05030000">
            <w:pPr>
              <w:pStyle w:val="Style_11"/>
              <w:numPr>
                <w:ilvl w:val="0"/>
                <w:numId w:val="21"/>
              </w:numPr>
              <w:spacing w:line="288" w:lineRule="auto"/>
              <w:ind w:hanging="357" w:left="714"/>
            </w:pPr>
            <w:r>
              <w:t>goal</w:t>
            </w:r>
          </w:p>
        </w:tc>
      </w:tr>
    </w:tbl>
    <w:p w14:paraId="06030000">
      <w:pPr>
        <w:rPr>
          <w:b w:val="1"/>
          <w:u w:val="single"/>
        </w:rPr>
      </w:pPr>
    </w:p>
    <w:p w14:paraId="07030000">
      <w:pPr>
        <w:rPr>
          <w:b w:val="1"/>
        </w:rPr>
      </w:pPr>
      <w:r>
        <w:rPr>
          <w:b w:val="1"/>
        </w:rPr>
        <w:t>Exercise 5</w:t>
      </w:r>
    </w:p>
    <w:p w14:paraId="08030000">
      <w:pPr>
        <w:rPr>
          <w:b w:val="1"/>
        </w:rPr>
      </w:pPr>
      <w:r>
        <w:rPr>
          <w:b w:val="1"/>
        </w:rPr>
        <w:t>Match the antonyms.</w:t>
      </w:r>
    </w:p>
    <w:tbl>
      <w:tblPr>
        <w:tblStyle w:val="Style_9"/>
        <w:tblLayout w:type="fixed"/>
      </w:tblPr>
      <w:tblGrid>
        <w:gridCol w:w="4669"/>
        <w:gridCol w:w="4676"/>
      </w:tblGrid>
      <w:tr>
        <w:tc>
          <w:tcPr>
            <w:tcW w:type="dxa" w:w="4669"/>
          </w:tcPr>
          <w:p w14:paraId="09030000">
            <w:pPr>
              <w:pStyle w:val="Style_11"/>
              <w:numPr>
                <w:ilvl w:val="0"/>
                <w:numId w:val="22"/>
              </w:numPr>
              <w:spacing w:line="288" w:lineRule="auto"/>
              <w:ind w:hanging="357" w:left="714"/>
            </w:pPr>
            <w:r>
              <w:t>important</w:t>
            </w:r>
          </w:p>
        </w:tc>
        <w:tc>
          <w:tcPr>
            <w:tcW w:type="dxa" w:w="4676"/>
          </w:tcPr>
          <w:p w14:paraId="0A030000">
            <w:pPr>
              <w:pStyle w:val="Style_11"/>
              <w:numPr>
                <w:ilvl w:val="0"/>
                <w:numId w:val="23"/>
              </w:numPr>
              <w:spacing w:line="288" w:lineRule="auto"/>
              <w:ind w:hanging="357" w:left="714"/>
            </w:pPr>
            <w:r>
              <w:t>busy</w:t>
            </w:r>
          </w:p>
        </w:tc>
      </w:tr>
      <w:tr>
        <w:tc>
          <w:tcPr>
            <w:tcW w:type="dxa" w:w="4669"/>
          </w:tcPr>
          <w:p w14:paraId="0B030000">
            <w:pPr>
              <w:pStyle w:val="Style_11"/>
              <w:numPr>
                <w:ilvl w:val="0"/>
                <w:numId w:val="22"/>
              </w:numPr>
              <w:spacing w:line="288" w:lineRule="auto"/>
              <w:ind w:hanging="357" w:left="714"/>
            </w:pPr>
            <w:r>
              <w:t>free</w:t>
            </w:r>
          </w:p>
        </w:tc>
        <w:tc>
          <w:tcPr>
            <w:tcW w:type="dxa" w:w="4676"/>
          </w:tcPr>
          <w:p w14:paraId="0C030000">
            <w:pPr>
              <w:pStyle w:val="Style_11"/>
              <w:numPr>
                <w:ilvl w:val="0"/>
                <w:numId w:val="23"/>
              </w:numPr>
              <w:spacing w:line="288" w:lineRule="auto"/>
              <w:ind w:hanging="357" w:left="714"/>
            </w:pPr>
            <w:r>
              <w:t>outer</w:t>
            </w:r>
          </w:p>
        </w:tc>
      </w:tr>
      <w:tr>
        <w:tc>
          <w:tcPr>
            <w:tcW w:type="dxa" w:w="4669"/>
          </w:tcPr>
          <w:p w14:paraId="0D030000">
            <w:pPr>
              <w:pStyle w:val="Style_11"/>
              <w:numPr>
                <w:ilvl w:val="0"/>
                <w:numId w:val="22"/>
              </w:numPr>
              <w:spacing w:line="288" w:lineRule="auto"/>
              <w:ind w:hanging="357" w:left="714"/>
            </w:pPr>
            <w:r>
              <w:t>inner</w:t>
            </w:r>
          </w:p>
        </w:tc>
        <w:tc>
          <w:tcPr>
            <w:tcW w:type="dxa" w:w="4676"/>
          </w:tcPr>
          <w:p w14:paraId="0E030000">
            <w:pPr>
              <w:pStyle w:val="Style_11"/>
              <w:numPr>
                <w:ilvl w:val="0"/>
                <w:numId w:val="23"/>
              </w:numPr>
              <w:spacing w:line="288" w:lineRule="auto"/>
              <w:ind w:hanging="357" w:left="714"/>
            </w:pPr>
            <w:r>
              <w:t>widespread</w:t>
            </w:r>
          </w:p>
        </w:tc>
      </w:tr>
      <w:tr>
        <w:tc>
          <w:tcPr>
            <w:tcW w:type="dxa" w:w="4669"/>
          </w:tcPr>
          <w:p w14:paraId="0F030000">
            <w:pPr>
              <w:pStyle w:val="Style_11"/>
              <w:numPr>
                <w:ilvl w:val="0"/>
                <w:numId w:val="22"/>
              </w:numPr>
              <w:spacing w:line="288" w:lineRule="auto"/>
              <w:ind w:hanging="357" w:left="714"/>
            </w:pPr>
            <w:r>
              <w:t>high</w:t>
            </w:r>
          </w:p>
        </w:tc>
        <w:tc>
          <w:tcPr>
            <w:tcW w:type="dxa" w:w="4676"/>
          </w:tcPr>
          <w:p w14:paraId="10030000">
            <w:pPr>
              <w:pStyle w:val="Style_11"/>
              <w:numPr>
                <w:ilvl w:val="0"/>
                <w:numId w:val="23"/>
              </w:numPr>
              <w:spacing w:line="288" w:lineRule="auto"/>
              <w:ind w:hanging="357" w:left="714"/>
            </w:pPr>
            <w:r>
              <w:t>old</w:t>
            </w:r>
          </w:p>
        </w:tc>
      </w:tr>
      <w:tr>
        <w:tc>
          <w:tcPr>
            <w:tcW w:type="dxa" w:w="4669"/>
          </w:tcPr>
          <w:p w14:paraId="11030000">
            <w:pPr>
              <w:pStyle w:val="Style_11"/>
              <w:numPr>
                <w:ilvl w:val="0"/>
                <w:numId w:val="22"/>
              </w:numPr>
              <w:spacing w:line="288" w:lineRule="auto"/>
              <w:ind w:hanging="357" w:left="714"/>
            </w:pPr>
            <w:r>
              <w:t>fascinating</w:t>
            </w:r>
          </w:p>
        </w:tc>
        <w:tc>
          <w:tcPr>
            <w:tcW w:type="dxa" w:w="4676"/>
          </w:tcPr>
          <w:p w14:paraId="12030000">
            <w:pPr>
              <w:pStyle w:val="Style_11"/>
              <w:numPr>
                <w:ilvl w:val="0"/>
                <w:numId w:val="23"/>
              </w:numPr>
              <w:spacing w:line="288" w:lineRule="auto"/>
              <w:ind w:hanging="357" w:left="714"/>
            </w:pPr>
            <w:r>
              <w:t>unimportant</w:t>
            </w:r>
          </w:p>
        </w:tc>
      </w:tr>
      <w:tr>
        <w:tc>
          <w:tcPr>
            <w:tcW w:type="dxa" w:w="4669"/>
          </w:tcPr>
          <w:p w14:paraId="13030000">
            <w:pPr>
              <w:pStyle w:val="Style_11"/>
              <w:numPr>
                <w:ilvl w:val="0"/>
                <w:numId w:val="22"/>
              </w:numPr>
              <w:spacing w:line="288" w:lineRule="auto"/>
              <w:ind w:hanging="357" w:left="714"/>
            </w:pPr>
            <w:r>
              <w:t>rare</w:t>
            </w:r>
          </w:p>
        </w:tc>
        <w:tc>
          <w:tcPr>
            <w:tcW w:type="dxa" w:w="4676"/>
          </w:tcPr>
          <w:p w14:paraId="14030000">
            <w:pPr>
              <w:pStyle w:val="Style_11"/>
              <w:numPr>
                <w:ilvl w:val="0"/>
                <w:numId w:val="23"/>
              </w:numPr>
              <w:spacing w:line="288" w:lineRule="auto"/>
              <w:ind w:hanging="357" w:left="714"/>
            </w:pPr>
            <w:r>
              <w:t>boring</w:t>
            </w:r>
          </w:p>
        </w:tc>
      </w:tr>
      <w:tr>
        <w:tc>
          <w:tcPr>
            <w:tcW w:type="dxa" w:w="4669"/>
          </w:tcPr>
          <w:p w14:paraId="15030000">
            <w:pPr>
              <w:pStyle w:val="Style_11"/>
              <w:numPr>
                <w:ilvl w:val="0"/>
                <w:numId w:val="22"/>
              </w:numPr>
              <w:spacing w:line="288" w:lineRule="auto"/>
              <w:ind w:hanging="357" w:left="714"/>
            </w:pPr>
            <w:r>
              <w:t>new</w:t>
            </w:r>
          </w:p>
        </w:tc>
        <w:tc>
          <w:tcPr>
            <w:tcW w:type="dxa" w:w="4676"/>
          </w:tcPr>
          <w:p w14:paraId="16030000">
            <w:pPr>
              <w:pStyle w:val="Style_11"/>
              <w:numPr>
                <w:ilvl w:val="0"/>
                <w:numId w:val="23"/>
              </w:numPr>
              <w:spacing w:line="288" w:lineRule="auto"/>
              <w:ind w:hanging="357" w:left="714"/>
            </w:pPr>
            <w:r>
              <w:t>low</w:t>
            </w:r>
          </w:p>
        </w:tc>
      </w:tr>
    </w:tbl>
    <w:p w14:paraId="17030000">
      <w:pPr>
        <w:rPr>
          <w:b w:val="1"/>
        </w:rPr>
      </w:pPr>
    </w:p>
    <w:p w14:paraId="18030000">
      <w:pPr>
        <w:rPr>
          <w:b w:val="1"/>
        </w:rPr>
      </w:pPr>
      <w:r>
        <w:rPr>
          <w:b w:val="1"/>
        </w:rPr>
        <w:t>Exercise 7</w:t>
      </w:r>
    </w:p>
    <w:p w14:paraId="19030000">
      <w:pPr>
        <w:rPr>
          <w:b w:val="1"/>
        </w:rPr>
      </w:pPr>
      <w:r>
        <w:rPr>
          <w:b w:val="1"/>
        </w:rPr>
        <w:t>a</w:t>
      </w:r>
      <w:r>
        <w:rPr>
          <w:b w:val="1"/>
        </w:rPr>
        <w:t>. Make up all possible</w:t>
      </w:r>
      <w:r>
        <w:rPr>
          <w:b w:val="1"/>
        </w:rPr>
        <w:t xml:space="preserve"> word combinations.</w:t>
      </w:r>
    </w:p>
    <w:tbl>
      <w:tblPr>
        <w:tblStyle w:val="Style_9"/>
        <w:tblLayout w:type="fixed"/>
      </w:tblPr>
      <w:tblGrid>
        <w:gridCol w:w="4664"/>
        <w:gridCol w:w="4681"/>
      </w:tblGrid>
      <w:tr>
        <w:tc>
          <w:tcPr>
            <w:tcW w:type="dxa" w:w="4664"/>
          </w:tcPr>
          <w:p w14:paraId="1A030000">
            <w:pPr>
              <w:pStyle w:val="Style_11"/>
              <w:numPr>
                <w:ilvl w:val="0"/>
                <w:numId w:val="24"/>
              </w:numPr>
              <w:spacing w:line="288" w:lineRule="auto"/>
              <w:ind/>
            </w:pPr>
            <w:r>
              <w:t xml:space="preserve">to </w:t>
            </w:r>
            <w:r>
              <w:t>have</w:t>
            </w:r>
          </w:p>
        </w:tc>
        <w:tc>
          <w:tcPr>
            <w:tcW w:type="dxa" w:w="4681"/>
          </w:tcPr>
          <w:p w14:paraId="1B030000">
            <w:pPr>
              <w:pStyle w:val="Style_11"/>
              <w:numPr>
                <w:ilvl w:val="0"/>
                <w:numId w:val="25"/>
              </w:numPr>
              <w:spacing w:line="288" w:lineRule="auto"/>
              <w:ind/>
            </w:pPr>
            <w:r>
              <w:t>in high spirits</w:t>
            </w:r>
          </w:p>
        </w:tc>
      </w:tr>
      <w:tr>
        <w:tc>
          <w:tcPr>
            <w:tcW w:type="dxa" w:w="4664"/>
          </w:tcPr>
          <w:p w14:paraId="1C030000">
            <w:pPr>
              <w:pStyle w:val="Style_11"/>
              <w:numPr>
                <w:ilvl w:val="0"/>
                <w:numId w:val="24"/>
              </w:numPr>
              <w:spacing w:line="288" w:lineRule="auto"/>
              <w:ind/>
            </w:pPr>
            <w:r>
              <w:t xml:space="preserve">to </w:t>
            </w:r>
            <w:r>
              <w:t>be</w:t>
            </w:r>
          </w:p>
        </w:tc>
        <w:tc>
          <w:tcPr>
            <w:tcW w:type="dxa" w:w="4681"/>
          </w:tcPr>
          <w:p w14:paraId="1D030000">
            <w:pPr>
              <w:pStyle w:val="Style_11"/>
              <w:numPr>
                <w:ilvl w:val="0"/>
                <w:numId w:val="25"/>
              </w:numPr>
              <w:spacing w:line="288" w:lineRule="auto"/>
              <w:ind/>
            </w:pPr>
            <w:r>
              <w:t>happiness</w:t>
            </w:r>
          </w:p>
        </w:tc>
      </w:tr>
      <w:tr>
        <w:tc>
          <w:tcPr>
            <w:tcW w:type="dxa" w:w="4664"/>
          </w:tcPr>
          <w:p w14:paraId="1E030000">
            <w:pPr>
              <w:pStyle w:val="Style_11"/>
              <w:numPr>
                <w:ilvl w:val="0"/>
                <w:numId w:val="24"/>
              </w:numPr>
              <w:spacing w:line="288" w:lineRule="auto"/>
              <w:ind/>
            </w:pPr>
            <w:r>
              <w:t xml:space="preserve">to </w:t>
            </w:r>
            <w:r>
              <w:t>improve</w:t>
            </w:r>
          </w:p>
        </w:tc>
        <w:tc>
          <w:tcPr>
            <w:tcW w:type="dxa" w:w="4681"/>
          </w:tcPr>
          <w:p w14:paraId="1F030000">
            <w:pPr>
              <w:pStyle w:val="Style_11"/>
              <w:numPr>
                <w:ilvl w:val="0"/>
                <w:numId w:val="25"/>
              </w:numPr>
              <w:spacing w:line="288" w:lineRule="auto"/>
              <w:ind/>
            </w:pPr>
            <w:r>
              <w:t>a passion for</w:t>
            </w:r>
          </w:p>
        </w:tc>
      </w:tr>
      <w:tr>
        <w:tc>
          <w:tcPr>
            <w:tcW w:type="dxa" w:w="4664"/>
          </w:tcPr>
          <w:p w14:paraId="20030000">
            <w:pPr>
              <w:pStyle w:val="Style_11"/>
              <w:numPr>
                <w:ilvl w:val="0"/>
                <w:numId w:val="24"/>
              </w:numPr>
              <w:spacing w:line="288" w:lineRule="auto"/>
              <w:ind/>
            </w:pPr>
            <w:r>
              <w:t xml:space="preserve">to </w:t>
            </w:r>
            <w:r>
              <w:t>bring</w:t>
            </w:r>
          </w:p>
        </w:tc>
        <w:tc>
          <w:tcPr>
            <w:tcW w:type="dxa" w:w="4681"/>
          </w:tcPr>
          <w:p w14:paraId="21030000">
            <w:pPr>
              <w:pStyle w:val="Style_11"/>
              <w:numPr>
                <w:ilvl w:val="0"/>
                <w:numId w:val="25"/>
              </w:numPr>
              <w:spacing w:line="288" w:lineRule="auto"/>
              <w:ind/>
            </w:pPr>
            <w:r>
              <w:t>time</w:t>
            </w:r>
          </w:p>
        </w:tc>
      </w:tr>
      <w:tr>
        <w:tc>
          <w:tcPr>
            <w:tcW w:type="dxa" w:w="4664"/>
          </w:tcPr>
          <w:p w14:paraId="22030000">
            <w:pPr>
              <w:pStyle w:val="Style_11"/>
              <w:numPr>
                <w:ilvl w:val="0"/>
                <w:numId w:val="24"/>
              </w:numPr>
              <w:spacing w:line="288" w:lineRule="auto"/>
              <w:ind/>
            </w:pPr>
            <w:r>
              <w:t xml:space="preserve">to </w:t>
            </w:r>
            <w:r>
              <w:t>spend</w:t>
            </w:r>
          </w:p>
        </w:tc>
        <w:tc>
          <w:tcPr>
            <w:tcW w:type="dxa" w:w="4681"/>
          </w:tcPr>
          <w:p w14:paraId="23030000">
            <w:pPr>
              <w:pStyle w:val="Style_11"/>
              <w:numPr>
                <w:ilvl w:val="0"/>
                <w:numId w:val="25"/>
              </w:numPr>
              <w:spacing w:line="288" w:lineRule="auto"/>
              <w:ind/>
            </w:pPr>
            <w:r>
              <w:t>skills</w:t>
            </w:r>
          </w:p>
        </w:tc>
      </w:tr>
      <w:tr>
        <w:tc>
          <w:tcPr>
            <w:tcW w:type="dxa" w:w="4664"/>
          </w:tcPr>
          <w:p w14:paraId="24030000">
            <w:pPr>
              <w:pStyle w:val="Style_11"/>
              <w:numPr>
                <w:ilvl w:val="0"/>
                <w:numId w:val="24"/>
              </w:numPr>
              <w:spacing w:line="288" w:lineRule="auto"/>
              <w:ind/>
            </w:pPr>
            <w:r>
              <w:t>to master</w:t>
            </w:r>
          </w:p>
        </w:tc>
        <w:tc>
          <w:tcPr>
            <w:tcW w:type="dxa" w:w="4681"/>
          </w:tcPr>
          <w:p w14:paraId="25030000">
            <w:pPr>
              <w:pStyle w:val="Style_11"/>
              <w:numPr>
                <w:ilvl w:val="0"/>
                <w:numId w:val="25"/>
              </w:numPr>
              <w:spacing w:line="288" w:lineRule="auto"/>
              <w:ind/>
            </w:pPr>
            <w:r>
              <w:t>joy</w:t>
            </w:r>
          </w:p>
        </w:tc>
      </w:tr>
      <w:tr>
        <w:tc>
          <w:tcPr>
            <w:tcW w:type="dxa" w:w="4664"/>
          </w:tcPr>
          <w:p/>
        </w:tc>
        <w:tc>
          <w:tcPr>
            <w:tcW w:type="dxa" w:w="4681"/>
          </w:tcPr>
          <w:p w14:paraId="26030000">
            <w:pPr>
              <w:pStyle w:val="Style_11"/>
              <w:numPr>
                <w:ilvl w:val="0"/>
                <w:numId w:val="25"/>
              </w:numPr>
              <w:spacing w:line="288" w:lineRule="auto"/>
              <w:ind/>
            </w:pPr>
            <w:r>
              <w:t>satisfaction</w:t>
            </w:r>
          </w:p>
        </w:tc>
      </w:tr>
    </w:tbl>
    <w:p w14:paraId="27030000">
      <w:pPr>
        <w:rPr>
          <w:b w:val="1"/>
        </w:rPr>
      </w:pPr>
    </w:p>
    <w:p w14:paraId="28030000">
      <w:pPr>
        <w:rPr>
          <w:b w:val="1"/>
        </w:rPr>
      </w:pPr>
      <w:r>
        <w:rPr>
          <w:b w:val="1"/>
        </w:rPr>
        <w:t>b.</w:t>
      </w:r>
      <w:r>
        <w:rPr>
          <w:b w:val="1"/>
        </w:rPr>
        <w:t xml:space="preserve"> Complete the sentences with the word combinations from (a):</w:t>
      </w:r>
    </w:p>
    <w:p w14:paraId="29030000">
      <w:pPr>
        <w:pStyle w:val="Style_11"/>
        <w:numPr>
          <w:ilvl w:val="0"/>
          <w:numId w:val="26"/>
        </w:numPr>
        <w:spacing w:line="288" w:lineRule="auto"/>
        <w:ind w:hanging="567" w:left="567"/>
      </w:pPr>
      <w:r>
        <w:t>Sport helps me __________.</w:t>
      </w:r>
    </w:p>
    <w:p w14:paraId="2A030000">
      <w:pPr>
        <w:pStyle w:val="Style_11"/>
        <w:numPr>
          <w:ilvl w:val="0"/>
          <w:numId w:val="26"/>
        </w:numPr>
        <w:spacing w:line="288" w:lineRule="auto"/>
        <w:ind w:hanging="567" w:left="567"/>
      </w:pPr>
      <w:r>
        <w:t>A hobby also gives __________</w:t>
      </w:r>
      <w:r>
        <w:t>.</w:t>
      </w:r>
    </w:p>
    <w:p w14:paraId="2B030000">
      <w:pPr>
        <w:pStyle w:val="Style_11"/>
        <w:numPr>
          <w:ilvl w:val="0"/>
          <w:numId w:val="26"/>
        </w:numPr>
        <w:spacing w:line="288" w:lineRule="auto"/>
        <w:ind w:hanging="567" w:left="567"/>
      </w:pPr>
      <w:r>
        <w:t>Hobbies motivate us to learn more and ______our_____.</w:t>
      </w:r>
    </w:p>
    <w:p w14:paraId="2C030000">
      <w:pPr>
        <w:pStyle w:val="Style_11"/>
        <w:numPr>
          <w:ilvl w:val="0"/>
          <w:numId w:val="26"/>
        </w:numPr>
        <w:spacing w:line="288" w:lineRule="auto"/>
        <w:ind w:hanging="567" w:left="567"/>
      </w:pPr>
      <w:r>
        <w:t>A person who likes computer games</w:t>
      </w:r>
      <w:r>
        <w:t xml:space="preserve"> has __________them</w:t>
      </w:r>
      <w:r>
        <w:t>.</w:t>
      </w:r>
    </w:p>
    <w:p w14:paraId="2D030000">
      <w:pPr>
        <w:pStyle w:val="Style_11"/>
        <w:numPr>
          <w:ilvl w:val="0"/>
          <w:numId w:val="26"/>
        </w:numPr>
        <w:spacing w:line="288" w:lineRule="auto"/>
        <w:ind w:hanging="567" w:left="567"/>
      </w:pPr>
      <w:r>
        <w:rPr>
          <w:color w:val="000000"/>
        </w:rPr>
        <w:t xml:space="preserve">This pastime </w:t>
      </w:r>
      <w:r>
        <w:t>____me much ______.</w:t>
      </w:r>
    </w:p>
    <w:p w14:paraId="2E030000">
      <w:pPr>
        <w:pStyle w:val="Style_11"/>
        <w:numPr>
          <w:ilvl w:val="0"/>
          <w:numId w:val="26"/>
        </w:numPr>
        <w:spacing w:line="288" w:lineRule="auto"/>
        <w:ind w:hanging="567" w:left="567"/>
      </w:pPr>
      <w:r>
        <w:t>Hobbies help a per</w:t>
      </w:r>
      <w:r>
        <w:t>son to feel happy and _________</w:t>
      </w:r>
      <w:r>
        <w:t>with pleasure.</w:t>
      </w:r>
    </w:p>
    <w:p w14:paraId="2F030000"/>
    <w:p w14:paraId="30030000">
      <w:pPr>
        <w:rPr>
          <w:b w:val="1"/>
        </w:rPr>
      </w:pPr>
      <w:r>
        <w:rPr>
          <w:b w:val="1"/>
        </w:rPr>
        <w:t>E</w:t>
      </w:r>
      <w:r>
        <w:rPr>
          <w:b w:val="1"/>
        </w:rPr>
        <w:t>xercise 8</w:t>
      </w:r>
    </w:p>
    <w:p w14:paraId="31030000">
      <w:pPr>
        <w:rPr>
          <w:b w:val="1"/>
        </w:rPr>
      </w:pPr>
      <w:r>
        <w:rPr>
          <w:b w:val="1"/>
        </w:rPr>
        <w:t>a.</w:t>
      </w:r>
      <w:r>
        <w:rPr>
          <w:b w:val="1"/>
        </w:rPr>
        <w:t>Match</w:t>
      </w:r>
      <w:r>
        <w:rPr>
          <w:b w:val="1"/>
        </w:rPr>
        <w:t xml:space="preserve"> the word combinations </w:t>
      </w:r>
      <w:r>
        <w:rPr>
          <w:b w:val="1"/>
        </w:rPr>
        <w:t>with their Russian equivalents.</w:t>
      </w:r>
    </w:p>
    <w:tbl>
      <w:tblPr>
        <w:tblStyle w:val="Style_9"/>
        <w:tblLayout w:type="fixed"/>
      </w:tblPr>
      <w:tblGrid>
        <w:gridCol w:w="4643"/>
        <w:gridCol w:w="4702"/>
      </w:tblGrid>
      <w:tr>
        <w:tc>
          <w:tcPr>
            <w:tcW w:type="dxa" w:w="4643"/>
          </w:tcPr>
          <w:p w14:paraId="32030000">
            <w:pPr>
              <w:pStyle w:val="Style_11"/>
              <w:numPr>
                <w:ilvl w:val="0"/>
                <w:numId w:val="27"/>
              </w:numPr>
              <w:spacing w:line="288" w:lineRule="auto"/>
              <w:ind/>
            </w:pPr>
            <w:r>
              <w:t>to enrich the inner world</w:t>
            </w:r>
          </w:p>
        </w:tc>
        <w:tc>
          <w:tcPr>
            <w:tcW w:type="dxa" w:w="4702"/>
          </w:tcPr>
          <w:p w14:paraId="33030000">
            <w:pPr>
              <w:pStyle w:val="Style_11"/>
              <w:numPr>
                <w:ilvl w:val="0"/>
                <w:numId w:val="28"/>
              </w:numPr>
              <w:spacing w:line="288" w:lineRule="auto"/>
              <w:ind/>
            </w:pPr>
            <w:r>
              <w:t>сосредоточиться</w:t>
            </w:r>
            <w:r>
              <w:t xml:space="preserve"> </w:t>
            </w:r>
            <w:r>
              <w:t>на</w:t>
            </w:r>
            <w:r>
              <w:t xml:space="preserve"> </w:t>
            </w:r>
            <w:r>
              <w:t>целях</w:t>
            </w:r>
          </w:p>
        </w:tc>
      </w:tr>
      <w:tr>
        <w:tc>
          <w:tcPr>
            <w:tcW w:type="dxa" w:w="4643"/>
          </w:tcPr>
          <w:p w14:paraId="34030000">
            <w:pPr>
              <w:pStyle w:val="Style_11"/>
              <w:numPr>
                <w:ilvl w:val="0"/>
                <w:numId w:val="27"/>
              </w:numPr>
              <w:spacing w:line="288" w:lineRule="auto"/>
              <w:ind/>
            </w:pPr>
            <w:r>
              <w:t>to have a passion for learning languages</w:t>
            </w:r>
          </w:p>
        </w:tc>
        <w:tc>
          <w:tcPr>
            <w:tcW w:type="dxa" w:w="4702"/>
          </w:tcPr>
          <w:p w14:paraId="35030000">
            <w:pPr>
              <w:pStyle w:val="Style_11"/>
              <w:numPr>
                <w:ilvl w:val="0"/>
                <w:numId w:val="28"/>
              </w:numPr>
              <w:spacing w:line="288" w:lineRule="auto"/>
              <w:ind/>
            </w:pPr>
            <w:r>
              <w:t>коллекционировать редкие (необычные) вещи</w:t>
            </w:r>
          </w:p>
        </w:tc>
      </w:tr>
      <w:tr>
        <w:tc>
          <w:tcPr>
            <w:tcW w:type="dxa" w:w="4643"/>
          </w:tcPr>
          <w:p w14:paraId="36030000">
            <w:pPr>
              <w:pStyle w:val="Style_11"/>
              <w:numPr>
                <w:ilvl w:val="0"/>
                <w:numId w:val="27"/>
              </w:numPr>
              <w:spacing w:line="288" w:lineRule="auto"/>
              <w:ind/>
            </w:pPr>
            <w:r>
              <w:t>to become a harmoniously developed person</w:t>
            </w:r>
          </w:p>
        </w:tc>
        <w:tc>
          <w:tcPr>
            <w:tcW w:type="dxa" w:w="4702"/>
          </w:tcPr>
          <w:p w14:paraId="37030000">
            <w:pPr>
              <w:pStyle w:val="Style_11"/>
              <w:numPr>
                <w:ilvl w:val="0"/>
                <w:numId w:val="28"/>
              </w:numPr>
              <w:spacing w:line="288" w:lineRule="auto"/>
              <w:ind/>
            </w:pPr>
            <w:r>
              <w:t>увлекаться изучением языков</w:t>
            </w:r>
          </w:p>
        </w:tc>
      </w:tr>
      <w:tr>
        <w:tc>
          <w:tcPr>
            <w:tcW w:type="dxa" w:w="4643"/>
          </w:tcPr>
          <w:p w14:paraId="38030000">
            <w:pPr>
              <w:pStyle w:val="Style_11"/>
              <w:numPr>
                <w:ilvl w:val="0"/>
                <w:numId w:val="27"/>
              </w:numPr>
              <w:spacing w:line="288" w:lineRule="auto"/>
              <w:ind/>
            </w:pPr>
            <w:r>
              <w:t>stay focused on goals</w:t>
            </w:r>
          </w:p>
        </w:tc>
        <w:tc>
          <w:tcPr>
            <w:tcW w:type="dxa" w:w="4702"/>
          </w:tcPr>
          <w:p w14:paraId="39030000">
            <w:pPr>
              <w:pStyle w:val="Style_11"/>
              <w:numPr>
                <w:ilvl w:val="0"/>
                <w:numId w:val="28"/>
              </w:numPr>
              <w:spacing w:line="288" w:lineRule="auto"/>
              <w:ind/>
            </w:pPr>
            <w:r>
              <w:t>приносить счастье</w:t>
            </w:r>
          </w:p>
        </w:tc>
      </w:tr>
      <w:tr>
        <w:tc>
          <w:tcPr>
            <w:tcW w:type="dxa" w:w="4643"/>
          </w:tcPr>
          <w:p w14:paraId="3A030000">
            <w:pPr>
              <w:pStyle w:val="Style_11"/>
              <w:numPr>
                <w:ilvl w:val="0"/>
                <w:numId w:val="27"/>
              </w:numPr>
              <w:spacing w:line="288" w:lineRule="auto"/>
              <w:ind/>
            </w:pPr>
            <w:r>
              <w:t>to collect rare items</w:t>
            </w:r>
          </w:p>
        </w:tc>
        <w:tc>
          <w:tcPr>
            <w:tcW w:type="dxa" w:w="4702"/>
          </w:tcPr>
          <w:p w14:paraId="3B030000">
            <w:pPr>
              <w:pStyle w:val="Style_11"/>
              <w:numPr>
                <w:ilvl w:val="0"/>
                <w:numId w:val="28"/>
              </w:numPr>
              <w:spacing w:line="288" w:lineRule="auto"/>
              <w:ind/>
            </w:pPr>
            <w:r>
              <w:t>обогатить</w:t>
            </w:r>
            <w:r>
              <w:t xml:space="preserve"> </w:t>
            </w:r>
            <w:r>
              <w:t>внутренний</w:t>
            </w:r>
            <w:r>
              <w:t xml:space="preserve"> </w:t>
            </w:r>
            <w:r>
              <w:t>мир</w:t>
            </w:r>
          </w:p>
        </w:tc>
      </w:tr>
      <w:tr>
        <w:tc>
          <w:tcPr>
            <w:tcW w:type="dxa" w:w="4643"/>
          </w:tcPr>
          <w:p w14:paraId="3C030000">
            <w:pPr>
              <w:pStyle w:val="Style_11"/>
              <w:numPr>
                <w:ilvl w:val="0"/>
                <w:numId w:val="27"/>
              </w:numPr>
              <w:spacing w:line="288" w:lineRule="auto"/>
              <w:ind/>
            </w:pPr>
            <w:r>
              <w:t>to</w:t>
            </w:r>
            <w:r>
              <w:t xml:space="preserve"> </w:t>
            </w:r>
            <w:r>
              <w:t>bring</w:t>
            </w:r>
            <w:r>
              <w:t xml:space="preserve"> </w:t>
            </w:r>
            <w:r>
              <w:t>happiness</w:t>
            </w:r>
          </w:p>
        </w:tc>
        <w:tc>
          <w:tcPr>
            <w:tcW w:type="dxa" w:w="4702"/>
          </w:tcPr>
          <w:p w14:paraId="3D030000">
            <w:pPr>
              <w:pStyle w:val="Style_11"/>
              <w:numPr>
                <w:ilvl w:val="0"/>
                <w:numId w:val="28"/>
              </w:numPr>
              <w:spacing w:line="288" w:lineRule="auto"/>
              <w:ind/>
            </w:pPr>
            <w:r>
              <w:t>стать гармонично развитой личностью</w:t>
            </w:r>
          </w:p>
        </w:tc>
      </w:tr>
    </w:tbl>
    <w:p w14:paraId="3E030000">
      <w:pPr>
        <w:rPr>
          <w:b w:val="1"/>
        </w:rPr>
      </w:pPr>
      <w:r>
        <w:rPr>
          <w:b w:val="1"/>
        </w:rPr>
        <w:t>b.Make</w:t>
      </w:r>
      <w:r>
        <w:rPr>
          <w:b w:val="1"/>
        </w:rPr>
        <w:t xml:space="preserve"> your own sentences with the word </w:t>
      </w:r>
      <w:r>
        <w:rPr>
          <w:b w:val="1"/>
        </w:rPr>
        <w:t>cmbinations</w:t>
      </w:r>
      <w:r>
        <w:rPr>
          <w:b w:val="1"/>
        </w:rPr>
        <w:t xml:space="preserve"> from a.</w:t>
      </w:r>
    </w:p>
    <w:p w14:paraId="3F030000">
      <w:pPr>
        <w:rPr>
          <w:b w:val="1"/>
        </w:rPr>
      </w:pPr>
    </w:p>
    <w:p w14:paraId="40030000">
      <w:pPr>
        <w:rPr>
          <w:b w:val="1"/>
        </w:rPr>
      </w:pPr>
    </w:p>
    <w:p w14:paraId="41030000">
      <w:bookmarkStart w:id="28" w:name="__RefHeading___19"/>
      <w:bookmarkEnd w:id="28"/>
      <w:pPr>
        <w:pStyle w:val="Style_8"/>
      </w:pPr>
      <w:r>
        <w:t>GRAMMAR I</w:t>
      </w:r>
    </w:p>
    <w:p w14:paraId="42030000">
      <w:pPr>
        <w:rPr>
          <w:b w:val="1"/>
        </w:rPr>
      </w:pPr>
    </w:p>
    <w:p w14:paraId="43030000">
      <w:pPr>
        <w:rPr>
          <w:b w:val="1"/>
        </w:rPr>
      </w:pPr>
      <w:r>
        <w:rPr>
          <w:b w:val="1"/>
        </w:rPr>
        <w:t xml:space="preserve">Study grammar rules on the use of the verb TO </w:t>
      </w:r>
      <w:r>
        <w:rPr>
          <w:b w:val="1"/>
        </w:rPr>
        <w:t>HAVE</w:t>
      </w:r>
      <w:r>
        <w:rPr>
          <w:b w:val="1"/>
        </w:rPr>
        <w:t xml:space="preserve"> (</w:t>
      </w:r>
      <w:r>
        <w:rPr>
          <w:b w:val="1"/>
          <w:color w:val="FF0000"/>
        </w:rPr>
        <w:t>see GRAMMAR REFERENCE pp</w:t>
      </w:r>
      <w:r>
        <w:rPr>
          <w:b w:val="1"/>
        </w:rPr>
        <w:t>.</w:t>
      </w:r>
      <w:r>
        <w:rPr>
          <w:b w:val="1"/>
          <w:color w:val="FF0000"/>
        </w:rPr>
        <w:t>46-47</w:t>
      </w:r>
      <w:r>
        <w:rPr>
          <w:b w:val="1"/>
        </w:rPr>
        <w:t>)</w:t>
      </w:r>
    </w:p>
    <w:p w14:paraId="44030000">
      <w:pPr>
        <w:rPr>
          <w:b w:val="1"/>
          <w:highlight w:val="yellow"/>
          <w:u w:val="single"/>
        </w:rPr>
      </w:pPr>
    </w:p>
    <w:p w14:paraId="45030000">
      <w:pPr>
        <w:rPr>
          <w:b w:val="1"/>
        </w:rPr>
      </w:pPr>
      <w:r>
        <w:rPr>
          <w:b w:val="1"/>
        </w:rPr>
        <w:t>Exercise 10</w:t>
      </w:r>
    </w:p>
    <w:p w14:paraId="46030000">
      <w:pPr>
        <w:rPr>
          <w:b w:val="1"/>
        </w:rPr>
      </w:pPr>
      <w:r>
        <w:rPr>
          <w:b w:val="1"/>
        </w:rPr>
        <w:t>Open the brackets using the correct form of the verb “to have”. Translate the sentences.</w:t>
      </w:r>
    </w:p>
    <w:p w14:paraId="47030000">
      <w:pPr>
        <w:pStyle w:val="Style_11"/>
        <w:numPr>
          <w:ilvl w:val="0"/>
          <w:numId w:val="29"/>
        </w:numPr>
        <w:spacing w:line="288" w:lineRule="auto"/>
        <w:ind w:hanging="567" w:left="567"/>
      </w:pPr>
      <w:r>
        <w:t>On weekdays I (don’t / doesn’t have) much free time.</w:t>
      </w:r>
    </w:p>
    <w:p w14:paraId="48030000">
      <w:pPr>
        <w:pStyle w:val="Style_11"/>
        <w:numPr>
          <w:ilvl w:val="0"/>
          <w:numId w:val="29"/>
        </w:numPr>
        <w:spacing w:line="288" w:lineRule="auto"/>
        <w:ind w:hanging="567" w:left="567"/>
      </w:pPr>
      <w:r>
        <w:t>My father (have / has) two sisters.</w:t>
      </w:r>
    </w:p>
    <w:p w14:paraId="49030000">
      <w:pPr>
        <w:pStyle w:val="Style_11"/>
        <w:numPr>
          <w:ilvl w:val="0"/>
          <w:numId w:val="29"/>
        </w:numPr>
        <w:spacing w:line="288" w:lineRule="auto"/>
        <w:ind w:hanging="567" w:left="567"/>
      </w:pPr>
      <w:r>
        <w:t>(Do / Does) your friend have any brothers or sisters?</w:t>
      </w:r>
    </w:p>
    <w:p w14:paraId="4A030000">
      <w:pPr>
        <w:pStyle w:val="Style_11"/>
        <w:numPr>
          <w:ilvl w:val="0"/>
          <w:numId w:val="29"/>
        </w:numPr>
        <w:spacing w:line="288" w:lineRule="auto"/>
        <w:ind w:hanging="567" w:left="567"/>
      </w:pPr>
      <w:r>
        <w:t>First year students (have / has) lectures and seminars.</w:t>
      </w:r>
    </w:p>
    <w:p w14:paraId="4B030000">
      <w:pPr>
        <w:pStyle w:val="Style_11"/>
        <w:numPr>
          <w:ilvl w:val="0"/>
          <w:numId w:val="29"/>
        </w:numPr>
        <w:spacing w:line="288" w:lineRule="auto"/>
        <w:ind w:hanging="567" w:left="567"/>
      </w:pPr>
      <w:r>
        <w:t>(Do / does) you have a hobby?</w:t>
      </w:r>
    </w:p>
    <w:p w14:paraId="4C030000">
      <w:pPr>
        <w:pStyle w:val="Style_11"/>
        <w:numPr>
          <w:ilvl w:val="0"/>
          <w:numId w:val="29"/>
        </w:numPr>
        <w:spacing w:line="288" w:lineRule="auto"/>
        <w:ind w:hanging="567" w:left="567"/>
      </w:pPr>
      <w:r>
        <w:t>Does your sister (have / has) free time on Saturdays?</w:t>
      </w:r>
    </w:p>
    <w:p w14:paraId="4D030000">
      <w:pPr>
        <w:rPr>
          <w:b w:val="1"/>
          <w:highlight w:val="yellow"/>
          <w:u w:val="single"/>
        </w:rPr>
      </w:pPr>
    </w:p>
    <w:p w14:paraId="4E030000">
      <w:pPr>
        <w:rPr>
          <w:b w:val="1"/>
        </w:rPr>
      </w:pPr>
      <w:r>
        <w:rPr>
          <w:b w:val="1"/>
        </w:rPr>
        <w:t>Exercise 11</w:t>
      </w:r>
    </w:p>
    <w:p w14:paraId="4F030000">
      <w:pPr>
        <w:rPr>
          <w:b w:val="1"/>
        </w:rPr>
      </w:pPr>
      <w:r>
        <w:rPr>
          <w:b w:val="1"/>
        </w:rPr>
        <w:t>a. Make questions for the answers.</w:t>
      </w:r>
    </w:p>
    <w:p w14:paraId="50030000">
      <w:pPr>
        <w:pStyle w:val="Style_11"/>
        <w:numPr>
          <w:ilvl w:val="0"/>
          <w:numId w:val="30"/>
        </w:numPr>
        <w:spacing w:line="288" w:lineRule="auto"/>
        <w:ind w:hanging="567" w:left="567"/>
      </w:pPr>
      <w:r>
        <w:t>I don’t have much free time on weekends.</w:t>
      </w:r>
    </w:p>
    <w:p w14:paraId="51030000">
      <w:pPr>
        <w:pStyle w:val="Style_11"/>
        <w:numPr>
          <w:ilvl w:val="0"/>
          <w:numId w:val="30"/>
        </w:numPr>
        <w:spacing w:line="288" w:lineRule="auto"/>
        <w:ind w:hanging="567" w:left="567"/>
      </w:pPr>
      <w:r>
        <w:t xml:space="preserve">Our University has a </w:t>
      </w:r>
      <w:r>
        <w:t>cyber zone</w:t>
      </w:r>
      <w:r>
        <w:t>.</w:t>
      </w:r>
    </w:p>
    <w:p w14:paraId="52030000">
      <w:pPr>
        <w:pStyle w:val="Style_11"/>
        <w:numPr>
          <w:ilvl w:val="0"/>
          <w:numId w:val="30"/>
        </w:numPr>
        <w:spacing w:line="288" w:lineRule="auto"/>
        <w:ind w:hanging="567" w:left="567"/>
      </w:pPr>
      <w:r>
        <w:t>Tom has a brother and two sisters.</w:t>
      </w:r>
    </w:p>
    <w:p w14:paraId="53030000">
      <w:pPr>
        <w:pStyle w:val="Style_11"/>
        <w:numPr>
          <w:ilvl w:val="0"/>
          <w:numId w:val="30"/>
        </w:numPr>
        <w:spacing w:line="288" w:lineRule="auto"/>
        <w:ind w:hanging="567" w:left="567"/>
      </w:pPr>
      <w:r>
        <w:t>We have relatives in Kazan.</w:t>
      </w:r>
    </w:p>
    <w:p w14:paraId="54030000">
      <w:pPr>
        <w:pStyle w:val="Style_11"/>
        <w:numPr>
          <w:ilvl w:val="0"/>
          <w:numId w:val="30"/>
        </w:numPr>
        <w:spacing w:line="288" w:lineRule="auto"/>
        <w:ind w:hanging="567" w:left="567"/>
      </w:pPr>
      <w:r>
        <w:t>My friend has a small dog.</w:t>
      </w:r>
    </w:p>
    <w:p w14:paraId="55030000">
      <w:pPr>
        <w:pStyle w:val="Style_11"/>
        <w:numPr>
          <w:ilvl w:val="0"/>
          <w:numId w:val="30"/>
        </w:numPr>
        <w:spacing w:line="288" w:lineRule="auto"/>
        <w:ind w:hanging="567" w:left="567"/>
      </w:pPr>
      <w:r>
        <w:t>I have a very rare hobby.</w:t>
      </w:r>
    </w:p>
    <w:p w14:paraId="56030000"/>
    <w:p w14:paraId="57030000">
      <w:pPr>
        <w:tabs>
          <w:tab w:leader="none" w:pos="8475" w:val="left"/>
        </w:tabs>
        <w:ind/>
        <w:rPr>
          <w:b w:val="1"/>
        </w:rPr>
      </w:pPr>
      <w:r>
        <w:rPr>
          <w:b w:val="1"/>
        </w:rPr>
        <w:t>b</w:t>
      </w:r>
      <w:r>
        <w:rPr>
          <w:b w:val="1"/>
        </w:rPr>
        <w:t>. Work in pairs. Ask your groupmates</w:t>
      </w:r>
      <w:r>
        <w:rPr>
          <w:b w:val="1"/>
        </w:rPr>
        <w:t xml:space="preserve"> questions using the verb “to have</w:t>
      </w:r>
      <w:r>
        <w:rPr>
          <w:b w:val="1"/>
        </w:rPr>
        <w:t>”.</w:t>
      </w:r>
    </w:p>
    <w:p w14:paraId="58030000">
      <w:pPr>
        <w:tabs>
          <w:tab w:leader="none" w:pos="8475" w:val="left"/>
        </w:tabs>
        <w:ind/>
        <w:rPr>
          <w:b w:val="1"/>
        </w:rPr>
      </w:pPr>
    </w:p>
    <w:p w14:paraId="59030000">
      <w:pPr>
        <w:tabs>
          <w:tab w:leader="none" w:pos="8475" w:val="left"/>
        </w:tabs>
        <w:ind/>
        <w:rPr>
          <w:b w:val="1"/>
        </w:rPr>
      </w:pPr>
    </w:p>
    <w:p w14:paraId="5A030000">
      <w:bookmarkStart w:id="29" w:name="__RefHeading___20"/>
      <w:bookmarkEnd w:id="29"/>
      <w:pPr>
        <w:pStyle w:val="Style_8"/>
      </w:pPr>
      <w:r>
        <w:t>READING</w:t>
      </w:r>
    </w:p>
    <w:p w14:paraId="5B030000">
      <w:pPr>
        <w:rPr>
          <w:b w:val="1"/>
        </w:rPr>
      </w:pPr>
    </w:p>
    <w:p w14:paraId="5C030000">
      <w:pPr>
        <w:rPr>
          <w:b w:val="1"/>
        </w:rPr>
      </w:pPr>
      <w:r>
        <w:rPr>
          <w:b w:val="1"/>
        </w:rPr>
        <w:t>E</w:t>
      </w:r>
      <w:r>
        <w:rPr>
          <w:b w:val="1"/>
        </w:rPr>
        <w:t>xercise 12</w:t>
      </w:r>
    </w:p>
    <w:p w14:paraId="5D030000">
      <w:pPr>
        <w:rPr>
          <w:b w:val="1"/>
        </w:rPr>
      </w:pPr>
      <w:r>
        <w:rPr>
          <w:color w:val="000000"/>
        </w:rPr>
        <w:drawing>
          <wp:anchor allowOverlap="true" behindDoc="false" distB="0" distL="114300" distR="114300" distT="0" layoutInCell="true" locked="false" relativeHeight="251658240" simplePos="false">
            <wp:simplePos x="0" y="0"/>
            <wp:positionH relativeFrom="column">
              <wp:posOffset>2983230</wp:posOffset>
            </wp:positionH>
            <wp:positionV relativeFrom="paragraph">
              <wp:posOffset>84455</wp:posOffset>
            </wp:positionV>
            <wp:extent cx="3060700" cy="2447925"/>
            <wp:effectExtent b="0" l="0" r="0" t="0"/>
            <wp:wrapSquare distB="0" distL="114300" distR="114300" distT="0" wrapText="bothSides"/>
            <wp:docPr hidden="false" id="7" name="Picture 7"/>
            <a:graphic>
              <a:graphicData uri="http://schemas.openxmlformats.org/drawingml/2006/picture">
                <pic:pic>
                  <pic:nvPicPr>
                    <pic:cNvPr hidden="false" id="8" name="Picture 8"/>
                    <pic:cNvPicPr preferRelativeResize="true"/>
                  </pic:nvPicPr>
                  <pic:blipFill>
                    <a:blip r:embed="rId5"/>
                    <a:srcRect b="0" l="0" r="0" t="0"/>
                    <a:stretch/>
                  </pic:blipFill>
                  <pic:spPr>
                    <a:xfrm flipH="false" flipV="false" rot="0">
                      <a:ext cx="3060700" cy="2447925"/>
                    </a:xfrm>
                    <a:prstGeom prst="rect"/>
                  </pic:spPr>
                </pic:pic>
              </a:graphicData>
            </a:graphic>
          </wp:anchor>
        </w:drawing>
      </w:r>
      <w:r>
        <w:rPr>
          <w:b w:val="1"/>
        </w:rPr>
        <w:t>Read the text and give it a title.</w:t>
      </w:r>
    </w:p>
    <w:p w14:paraId="5E030000">
      <w:pPr>
        <w:ind w:firstLine="851" w:left="0"/>
        <w:rPr>
          <w:color w:val="000000"/>
        </w:rPr>
      </w:pPr>
      <w:r>
        <w:rPr>
          <w:color w:val="000000"/>
        </w:rPr>
        <w:t xml:space="preserve">Having a hobby is an important part of life. It is a way to relax, have fun and learn new things. A hobby can be anything that you enjoy doing in your free time. Some people like collecting things, such as stamps, books or coins. Others enjoy entertainments, like watching movies or listening to music. One is fond of extreme sports like snowboarding or parachuting. </w:t>
      </w:r>
    </w:p>
    <w:p w14:paraId="5F030000">
      <w:pPr>
        <w:ind w:firstLine="851" w:left="0"/>
        <w:rPr>
          <w:color w:val="000000"/>
        </w:rPr>
      </w:pPr>
      <w:r>
        <w:rPr>
          <w:color w:val="000000"/>
        </w:rPr>
        <w:t xml:space="preserve">There are many fascinating hobbies to choose from. Some people prefer gardening, while others have a passion for learning languages or playing computer games. Whatever you are interested in, there is always a hobby that suits you. </w:t>
      </w:r>
    </w:p>
    <w:p w14:paraId="60030000">
      <w:pPr>
        <w:tabs>
          <w:tab w:leader="none" w:pos="4305" w:val="left"/>
        </w:tabs>
        <w:ind w:firstLine="851" w:left="0"/>
        <w:rPr>
          <w:color w:val="000000"/>
        </w:rPr>
      </w:pPr>
      <w:r>
        <w:rPr>
          <w:color w:val="000000"/>
        </w:rPr>
        <w:t xml:space="preserve">A hobby helps us to become harmoniously developed persons, enrich our inner world and bring happiness into our lives, and make </w:t>
      </w:r>
      <w:r>
        <w:rPr>
          <w:color w:val="000000"/>
        </w:rPr>
        <w:t>friends  sharing</w:t>
      </w:r>
      <w:r>
        <w:rPr>
          <w:color w:val="000000"/>
        </w:rPr>
        <w:t xml:space="preserve"> the same </w:t>
      </w:r>
      <w:r>
        <w:rPr>
          <w:color w:val="000000"/>
        </w:rPr>
        <w:t>intrests.It</w:t>
      </w:r>
      <w:r>
        <w:rPr>
          <w:color w:val="000000"/>
        </w:rPr>
        <w:t xml:space="preserve"> is also a great way to spend our time productively and be in high spirits. Hobbies motivate us to learn more and improve our skills. </w:t>
      </w:r>
    </w:p>
    <w:p w14:paraId="61030000">
      <w:pPr>
        <w:ind w:firstLine="851" w:left="0"/>
        <w:rPr>
          <w:color w:val="000000"/>
        </w:rPr>
      </w:pPr>
      <w:r>
        <w:rPr>
          <w:color w:val="000000"/>
        </w:rPr>
        <w:t xml:space="preserve">One great thing about having a hobby is that it can provide a sense of purpose. It gives us something to look forward to and helps us stay focused on our goals. Whether it's collecting rare items or mastering new skills, a hobby can be a rewarding occupation. </w:t>
      </w:r>
    </w:p>
    <w:p w14:paraId="62030000">
      <w:pPr>
        <w:ind w:firstLine="851" w:left="0"/>
        <w:rPr>
          <w:color w:val="000000"/>
        </w:rPr>
      </w:pPr>
      <w:r>
        <w:rPr>
          <w:color w:val="000000"/>
        </w:rPr>
        <w:t>I believe hobby is essential for our well-being. It brings joy and satisfaction into our lives and helps us stay motivated. So why not to take a hobby that makes us happy and creative and start enjoying life benefits right now?</w:t>
      </w:r>
    </w:p>
    <w:p w14:paraId="63030000">
      <w:pPr>
        <w:rPr>
          <w:b w:val="1"/>
          <w:u w:val="single"/>
        </w:rPr>
      </w:pPr>
    </w:p>
    <w:p w14:paraId="64030000">
      <w:pPr>
        <w:rPr>
          <w:b w:val="1"/>
          <w:u w:val="single"/>
        </w:rPr>
      </w:pPr>
    </w:p>
    <w:p w14:paraId="65030000">
      <w:pPr>
        <w:rPr>
          <w:b w:val="1"/>
        </w:rPr>
      </w:pPr>
      <w:r>
        <w:rPr>
          <w:b w:val="1"/>
        </w:rPr>
        <w:t xml:space="preserve">Exercise 13 </w:t>
      </w:r>
    </w:p>
    <w:p w14:paraId="66030000">
      <w:pPr>
        <w:rPr>
          <w:b w:val="1"/>
        </w:rPr>
      </w:pPr>
      <w:r>
        <w:rPr>
          <w:b w:val="1"/>
        </w:rPr>
        <w:t>a.Answer</w:t>
      </w:r>
      <w:r>
        <w:rPr>
          <w:b w:val="1"/>
        </w:rPr>
        <w:t xml:space="preserve"> the q</w:t>
      </w:r>
      <w:r>
        <w:rPr>
          <w:b w:val="1"/>
        </w:rPr>
        <w:t>uestions:</w:t>
      </w:r>
    </w:p>
    <w:p w14:paraId="67030000">
      <w:pPr>
        <w:pStyle w:val="Style_11"/>
        <w:numPr>
          <w:ilvl w:val="0"/>
          <w:numId w:val="31"/>
        </w:numPr>
        <w:spacing w:line="288" w:lineRule="auto"/>
        <w:ind w:hanging="567" w:left="567"/>
      </w:pPr>
      <w:r>
        <w:t>Why is having a hobby important?</w:t>
      </w:r>
    </w:p>
    <w:p w14:paraId="68030000">
      <w:pPr>
        <w:pStyle w:val="Style_11"/>
        <w:numPr>
          <w:ilvl w:val="0"/>
          <w:numId w:val="31"/>
        </w:numPr>
        <w:spacing w:line="288" w:lineRule="auto"/>
        <w:ind w:hanging="567" w:left="567"/>
      </w:pPr>
      <w:r>
        <w:t>What hobbies do people usually enjoy?</w:t>
      </w:r>
    </w:p>
    <w:p w14:paraId="69030000">
      <w:pPr>
        <w:pStyle w:val="Style_11"/>
        <w:numPr>
          <w:ilvl w:val="0"/>
          <w:numId w:val="31"/>
        </w:numPr>
        <w:spacing w:line="288" w:lineRule="auto"/>
        <w:ind w:hanging="567" w:left="567"/>
      </w:pPr>
      <w:r>
        <w:t>Can a hobby help us stay motivated? If so, how?</w:t>
      </w:r>
    </w:p>
    <w:p w14:paraId="6A030000">
      <w:pPr>
        <w:pStyle w:val="Style_11"/>
        <w:numPr>
          <w:ilvl w:val="0"/>
          <w:numId w:val="31"/>
        </w:numPr>
        <w:spacing w:line="288" w:lineRule="auto"/>
        <w:ind w:hanging="567" w:left="567"/>
      </w:pPr>
      <w:r>
        <w:t>What are the benefits of having a hobby?</w:t>
      </w:r>
    </w:p>
    <w:p w14:paraId="6B030000">
      <w:pPr>
        <w:rPr>
          <w:b w:val="1"/>
        </w:rPr>
      </w:pPr>
    </w:p>
    <w:p w14:paraId="6C030000">
      <w:pPr>
        <w:rPr>
          <w:b w:val="1"/>
        </w:rPr>
      </w:pPr>
      <w:r>
        <w:rPr>
          <w:b w:val="1"/>
        </w:rPr>
        <w:t>b.</w:t>
      </w:r>
      <w:r>
        <w:rPr>
          <w:b w:val="1"/>
        </w:rPr>
        <w:t>Find</w:t>
      </w:r>
      <w:r>
        <w:rPr>
          <w:b w:val="1"/>
        </w:rPr>
        <w:t xml:space="preserve"> nouns in the text that are formed from the verb with</w:t>
      </w:r>
      <w:r>
        <w:rPr>
          <w:b w:val="1"/>
        </w:rPr>
        <w:t xml:space="preserve"> </w:t>
      </w:r>
      <w:r>
        <w:rPr>
          <w:b w:val="1"/>
          <w:i w:val="1"/>
        </w:rPr>
        <w:t>-</w:t>
      </w:r>
      <w:r>
        <w:rPr>
          <w:b w:val="1"/>
          <w:i w:val="1"/>
        </w:rPr>
        <w:t>ing</w:t>
      </w:r>
      <w:r>
        <w:rPr>
          <w:b w:val="1"/>
        </w:rPr>
        <w:t>. Translate them into Russian.</w:t>
      </w:r>
    </w:p>
    <w:p w14:paraId="6D030000">
      <w:pPr>
        <w:rPr>
          <w:b w:val="1"/>
        </w:rPr>
      </w:pPr>
    </w:p>
    <w:p w14:paraId="6E030000">
      <w:r>
        <w:rPr>
          <w:b w:val="1"/>
        </w:rPr>
        <w:t>c.</w:t>
      </w:r>
      <w:r>
        <w:rPr>
          <w:b w:val="1"/>
        </w:rPr>
        <w:t>Say</w:t>
      </w:r>
      <w:r>
        <w:rPr>
          <w:b w:val="1"/>
        </w:rPr>
        <w:t xml:space="preserve"> what hobbies you have or would like to have</w:t>
      </w:r>
      <w:r>
        <w:rPr>
          <w:b w:val="1"/>
        </w:rPr>
        <w:t>.</w:t>
      </w:r>
    </w:p>
    <w:p w14:paraId="6F030000"/>
    <w:p w14:paraId="70030000">
      <w:pPr>
        <w:rPr>
          <w:b w:val="1"/>
        </w:rPr>
      </w:pPr>
      <w:r>
        <w:rPr>
          <w:b w:val="1"/>
        </w:rPr>
        <w:t>Exerci</w:t>
      </w:r>
      <w:r>
        <w:rPr>
          <w:b w:val="1"/>
        </w:rPr>
        <w:t>se 14</w:t>
      </w:r>
    </w:p>
    <w:p w14:paraId="71030000">
      <w:pPr>
        <w:rPr>
          <w:b w:val="1"/>
        </w:rPr>
      </w:pPr>
      <w:r>
        <w:rPr>
          <w:b w:val="1"/>
        </w:rPr>
        <w:t>Finish the sentences using information from the text:</w:t>
      </w:r>
    </w:p>
    <w:p w14:paraId="72030000">
      <w:pPr>
        <w:pStyle w:val="Style_11"/>
        <w:numPr>
          <w:ilvl w:val="0"/>
          <w:numId w:val="32"/>
        </w:numPr>
        <w:spacing w:line="288" w:lineRule="auto"/>
        <w:ind w:hanging="567" w:left="567"/>
      </w:pPr>
      <w:r>
        <w:t>Having a hobby is ________.</w:t>
      </w:r>
    </w:p>
    <w:p w14:paraId="73030000">
      <w:pPr>
        <w:pStyle w:val="Style_11"/>
        <w:numPr>
          <w:ilvl w:val="0"/>
          <w:numId w:val="32"/>
        </w:numPr>
        <w:spacing w:line="288" w:lineRule="auto"/>
        <w:ind w:hanging="567" w:left="567"/>
      </w:pPr>
      <w:r>
        <w:t>Some people like _________________.</w:t>
      </w:r>
    </w:p>
    <w:p w14:paraId="74030000">
      <w:pPr>
        <w:pStyle w:val="Style_11"/>
        <w:numPr>
          <w:ilvl w:val="0"/>
          <w:numId w:val="32"/>
        </w:numPr>
        <w:spacing w:line="288" w:lineRule="auto"/>
        <w:ind w:hanging="567" w:left="567"/>
      </w:pPr>
      <w:r>
        <w:t>Watching movies or listening to music are______.</w:t>
      </w:r>
    </w:p>
    <w:p w14:paraId="75030000">
      <w:pPr>
        <w:pStyle w:val="Style_11"/>
        <w:numPr>
          <w:ilvl w:val="0"/>
          <w:numId w:val="32"/>
        </w:numPr>
        <w:spacing w:line="288" w:lineRule="auto"/>
        <w:ind w:hanging="567" w:left="567"/>
      </w:pPr>
      <w:r>
        <w:t xml:space="preserve">Snowboarding or parachuting are__________. </w:t>
      </w:r>
    </w:p>
    <w:p w14:paraId="76030000">
      <w:pPr>
        <w:pStyle w:val="Style_11"/>
        <w:numPr>
          <w:ilvl w:val="0"/>
          <w:numId w:val="32"/>
        </w:numPr>
        <w:spacing w:line="288" w:lineRule="auto"/>
        <w:ind w:hanging="567" w:left="567"/>
      </w:pPr>
      <w:r>
        <w:t>Hobby helps us____________.</w:t>
      </w:r>
    </w:p>
    <w:p w14:paraId="77030000">
      <w:pPr>
        <w:pStyle w:val="Style_11"/>
        <w:numPr>
          <w:ilvl w:val="0"/>
          <w:numId w:val="32"/>
        </w:numPr>
        <w:tabs>
          <w:tab w:leader="none" w:pos="3960" w:val="left"/>
        </w:tabs>
        <w:spacing w:line="288" w:lineRule="auto"/>
        <w:ind w:hanging="567" w:left="567"/>
      </w:pPr>
      <w:r>
        <w:t>A hobby is_____________.</w:t>
      </w:r>
    </w:p>
    <w:p w14:paraId="78030000">
      <w:pPr>
        <w:tabs>
          <w:tab w:leader="none" w:pos="3960" w:val="left"/>
        </w:tabs>
        <w:ind/>
      </w:pPr>
    </w:p>
    <w:p w14:paraId="79030000">
      <w:pPr>
        <w:rPr>
          <w:b w:val="1"/>
        </w:rPr>
      </w:pPr>
      <w:r>
        <w:rPr>
          <w:b w:val="1"/>
        </w:rPr>
        <w:t>Exercise 15</w:t>
      </w:r>
    </w:p>
    <w:p w14:paraId="7A030000">
      <w:pPr>
        <w:rPr>
          <w:b w:val="1"/>
        </w:rPr>
      </w:pPr>
      <w:r>
        <w:rPr>
          <w:b w:val="1"/>
        </w:rPr>
        <w:t>Prove the following statements using information from the text.</w:t>
      </w:r>
    </w:p>
    <w:p w14:paraId="7B030000">
      <w:pPr>
        <w:pStyle w:val="Style_11"/>
        <w:numPr>
          <w:ilvl w:val="0"/>
          <w:numId w:val="33"/>
        </w:numPr>
        <w:spacing w:line="288" w:lineRule="auto"/>
        <w:ind w:hanging="567" w:left="567"/>
      </w:pPr>
      <w:r>
        <w:t>Hobbies can be different.</w:t>
      </w:r>
    </w:p>
    <w:p w14:paraId="7C030000">
      <w:pPr>
        <w:pStyle w:val="Style_11"/>
        <w:numPr>
          <w:ilvl w:val="0"/>
          <w:numId w:val="33"/>
        </w:numPr>
        <w:spacing w:line="288" w:lineRule="auto"/>
        <w:ind w:hanging="567" w:left="567"/>
      </w:pPr>
      <w:r>
        <w:t>Some people prefer entertainments.</w:t>
      </w:r>
    </w:p>
    <w:p w14:paraId="7D030000">
      <w:pPr>
        <w:pStyle w:val="Style_11"/>
        <w:numPr>
          <w:ilvl w:val="0"/>
          <w:numId w:val="33"/>
        </w:numPr>
        <w:spacing w:line="288" w:lineRule="auto"/>
        <w:ind w:hanging="567" w:left="567"/>
      </w:pPr>
      <w:r>
        <w:t>Some hobbies are extreme.</w:t>
      </w:r>
    </w:p>
    <w:p w14:paraId="7E030000">
      <w:pPr>
        <w:pStyle w:val="Style_11"/>
        <w:numPr>
          <w:ilvl w:val="0"/>
          <w:numId w:val="33"/>
        </w:numPr>
        <w:spacing w:line="288" w:lineRule="auto"/>
        <w:ind w:hanging="567" w:left="567"/>
      </w:pPr>
      <w:r>
        <w:t>You can always find a hobby you enjoy.</w:t>
      </w:r>
    </w:p>
    <w:p w14:paraId="7F030000">
      <w:pPr>
        <w:pStyle w:val="Style_11"/>
        <w:numPr>
          <w:ilvl w:val="0"/>
          <w:numId w:val="33"/>
        </w:numPr>
        <w:spacing w:line="288" w:lineRule="auto"/>
        <w:ind w:hanging="567" w:left="567"/>
      </w:pPr>
      <w:r>
        <w:t>Having a hobby</w:t>
      </w:r>
      <w:r>
        <w:t xml:space="preserve"> </w:t>
      </w:r>
      <w:r>
        <w:t xml:space="preserve">makes your life more </w:t>
      </w:r>
      <w:r>
        <w:t>organised</w:t>
      </w:r>
      <w:r>
        <w:t>.</w:t>
      </w:r>
    </w:p>
    <w:p w14:paraId="80030000">
      <w:pPr>
        <w:ind w:firstLine="0" w:left="534"/>
        <w:rPr>
          <w:b w:val="1"/>
        </w:rPr>
      </w:pPr>
    </w:p>
    <w:p w14:paraId="81030000">
      <w:pPr>
        <w:ind w:firstLine="0" w:left="534"/>
        <w:rPr>
          <w:b w:val="1"/>
        </w:rPr>
      </w:pPr>
    </w:p>
    <w:p w14:paraId="82030000">
      <w:bookmarkStart w:id="30" w:name="__RefHeading___21"/>
      <w:bookmarkEnd w:id="30"/>
      <w:pPr>
        <w:pStyle w:val="Style_8"/>
      </w:pPr>
      <w:r>
        <w:t>GRAMMAR II</w:t>
      </w:r>
    </w:p>
    <w:p w14:paraId="83030000">
      <w:pPr>
        <w:rPr>
          <w:b w:val="1"/>
        </w:rPr>
      </w:pPr>
    </w:p>
    <w:p w14:paraId="84030000">
      <w:pPr>
        <w:rPr>
          <w:b w:val="1"/>
          <w:color w:val="FF0000"/>
        </w:rPr>
      </w:pPr>
      <w:r>
        <w:rPr>
          <w:b w:val="1"/>
        </w:rPr>
        <w:t>Study grammar</w:t>
      </w:r>
      <w:r>
        <w:rPr>
          <w:b w:val="1"/>
        </w:rPr>
        <w:t xml:space="preserve"> rules on the use of the</w:t>
      </w:r>
      <w:r>
        <w:rPr>
          <w:b w:val="1"/>
        </w:rPr>
        <w:t xml:space="preserve"> </w:t>
      </w:r>
      <w:r>
        <w:rPr>
          <w:b w:val="1"/>
        </w:rPr>
        <w:t>“</w:t>
      </w:r>
      <w:r>
        <w:rPr>
          <w:b w:val="1"/>
        </w:rPr>
        <w:t>VERB + -</w:t>
      </w:r>
      <w:r>
        <w:rPr>
          <w:b w:val="1"/>
          <w:i w:val="1"/>
        </w:rPr>
        <w:t xml:space="preserve">ING </w:t>
      </w:r>
      <w:r>
        <w:rPr>
          <w:b w:val="1"/>
        </w:rPr>
        <w:t>form</w:t>
      </w:r>
      <w:r>
        <w:rPr>
          <w:b w:val="1"/>
        </w:rPr>
        <w:t>”</w:t>
      </w:r>
      <w:r>
        <w:rPr>
          <w:b w:val="1"/>
        </w:rPr>
        <w:t xml:space="preserve"> (</w:t>
      </w:r>
      <w:r>
        <w:rPr>
          <w:b w:val="1"/>
          <w:color w:val="FF0000"/>
        </w:rPr>
        <w:t xml:space="preserve">see GRAMMAR REFERENCE </w:t>
      </w:r>
      <w:r>
        <w:rPr>
          <w:b w:val="1"/>
          <w:color w:val="FF0000"/>
        </w:rPr>
        <w:t>p.</w:t>
      </w:r>
      <w:r>
        <w:rPr>
          <w:b w:val="1"/>
          <w:color w:val="FF0000"/>
        </w:rPr>
        <w:t>47</w:t>
      </w:r>
      <w:r>
        <w:rPr>
          <w:b w:val="1"/>
          <w:color w:val="FF0000"/>
        </w:rPr>
        <w:t>)</w:t>
      </w:r>
    </w:p>
    <w:p w14:paraId="85030000">
      <w:pPr>
        <w:rPr>
          <w:b w:val="1"/>
        </w:rPr>
      </w:pPr>
    </w:p>
    <w:p w14:paraId="86030000">
      <w:pPr>
        <w:rPr>
          <w:b w:val="1"/>
        </w:rPr>
      </w:pPr>
      <w:r>
        <w:rPr>
          <w:b w:val="1"/>
        </w:rPr>
        <w:t>Exercise 16</w:t>
      </w:r>
    </w:p>
    <w:p w14:paraId="87030000">
      <w:pPr>
        <w:rPr>
          <w:b w:val="1"/>
        </w:rPr>
      </w:pPr>
      <w:r>
        <w:rPr>
          <w:b w:val="1"/>
        </w:rPr>
        <w:t>a.Study</w:t>
      </w:r>
      <w:r>
        <w:rPr>
          <w:b w:val="1"/>
        </w:rPr>
        <w:t xml:space="preserve"> the list of the activities. Say what you like or dislike doing. Give your reasons.</w:t>
      </w:r>
    </w:p>
    <w:p w14:paraId="88030000">
      <w:pPr>
        <w:rPr>
          <w:i w:val="1"/>
        </w:rPr>
      </w:pPr>
      <w:r>
        <w:rPr>
          <w:b w:val="1"/>
          <w:i w:val="1"/>
        </w:rPr>
        <w:t xml:space="preserve">Model: </w:t>
      </w:r>
      <w:r>
        <w:rPr>
          <w:i w:val="1"/>
        </w:rPr>
        <w:t>watching movies — I like watching movies.</w:t>
      </w:r>
    </w:p>
    <w:p w14:paraId="89030000">
      <w:pPr>
        <w:pStyle w:val="Style_11"/>
        <w:numPr>
          <w:ilvl w:val="0"/>
          <w:numId w:val="34"/>
        </w:numPr>
        <w:spacing w:line="288" w:lineRule="auto"/>
        <w:ind w:hanging="567" w:left="567"/>
      </w:pPr>
      <w:r>
        <w:t>going</w:t>
      </w:r>
      <w:r>
        <w:t xml:space="preserve"> </w:t>
      </w:r>
      <w:r>
        <w:t>to</w:t>
      </w:r>
      <w:r>
        <w:t xml:space="preserve"> </w:t>
      </w:r>
      <w:r>
        <w:t>theatres</w:t>
      </w:r>
    </w:p>
    <w:p w14:paraId="8A030000">
      <w:pPr>
        <w:pStyle w:val="Style_11"/>
        <w:numPr>
          <w:ilvl w:val="0"/>
          <w:numId w:val="34"/>
        </w:numPr>
        <w:spacing w:line="288" w:lineRule="auto"/>
        <w:ind w:hanging="567" w:left="567"/>
      </w:pPr>
      <w:r>
        <w:t>pl</w:t>
      </w:r>
      <w:r>
        <w:t>a</w:t>
      </w:r>
      <w:r>
        <w:t>ying</w:t>
      </w:r>
      <w:r>
        <w:t xml:space="preserve"> computer games</w:t>
      </w:r>
    </w:p>
    <w:p w14:paraId="8B030000">
      <w:pPr>
        <w:pStyle w:val="Style_11"/>
        <w:numPr>
          <w:ilvl w:val="0"/>
          <w:numId w:val="34"/>
        </w:numPr>
        <w:spacing w:line="288" w:lineRule="auto"/>
        <w:ind w:hanging="567" w:left="567"/>
      </w:pPr>
      <w:r>
        <w:t>visiting</w:t>
      </w:r>
      <w:r>
        <w:t xml:space="preserve"> </w:t>
      </w:r>
      <w:r>
        <w:t>other</w:t>
      </w:r>
      <w:r>
        <w:t xml:space="preserve"> </w:t>
      </w:r>
      <w:r>
        <w:t>countries</w:t>
      </w:r>
    </w:p>
    <w:p w14:paraId="8C030000">
      <w:pPr>
        <w:pStyle w:val="Style_11"/>
        <w:numPr>
          <w:ilvl w:val="0"/>
          <w:numId w:val="34"/>
        </w:numPr>
        <w:spacing w:line="288" w:lineRule="auto"/>
        <w:ind w:hanging="567" w:left="567"/>
      </w:pPr>
      <w:r>
        <w:t>eating</w:t>
      </w:r>
      <w:r>
        <w:t xml:space="preserve"> </w:t>
      </w:r>
      <w:r>
        <w:t>out</w:t>
      </w:r>
    </w:p>
    <w:p w14:paraId="8D030000">
      <w:pPr>
        <w:pStyle w:val="Style_11"/>
        <w:numPr>
          <w:ilvl w:val="0"/>
          <w:numId w:val="34"/>
        </w:numPr>
        <w:spacing w:line="288" w:lineRule="auto"/>
        <w:ind w:hanging="567" w:left="567"/>
      </w:pPr>
      <w:r>
        <w:t>reading</w:t>
      </w:r>
    </w:p>
    <w:p w14:paraId="8E030000">
      <w:pPr>
        <w:pStyle w:val="Style_11"/>
        <w:numPr>
          <w:ilvl w:val="0"/>
          <w:numId w:val="34"/>
        </w:numPr>
        <w:spacing w:line="288" w:lineRule="auto"/>
        <w:ind w:hanging="567" w:left="567"/>
      </w:pPr>
      <w:r>
        <w:t>surfing</w:t>
      </w:r>
      <w:r>
        <w:t xml:space="preserve"> </w:t>
      </w:r>
      <w:r>
        <w:t>the</w:t>
      </w:r>
      <w:r>
        <w:t xml:space="preserve"> </w:t>
      </w:r>
      <w:r>
        <w:t>internet</w:t>
      </w:r>
    </w:p>
    <w:p w14:paraId="8F030000">
      <w:pPr>
        <w:pStyle w:val="Style_11"/>
        <w:numPr>
          <w:ilvl w:val="0"/>
          <w:numId w:val="34"/>
        </w:numPr>
        <w:spacing w:line="288" w:lineRule="auto"/>
        <w:ind w:hanging="567" w:left="567"/>
      </w:pPr>
      <w:r>
        <w:t>having</w:t>
      </w:r>
      <w:r>
        <w:t xml:space="preserve"> </w:t>
      </w:r>
      <w:r>
        <w:t>picnic</w:t>
      </w:r>
      <w:r>
        <w:t>s</w:t>
      </w:r>
    </w:p>
    <w:p w14:paraId="90030000"/>
    <w:p w14:paraId="91030000">
      <w:r>
        <w:rPr>
          <w:b w:val="1"/>
        </w:rPr>
        <w:t xml:space="preserve">b. Read the statements with </w:t>
      </w:r>
      <w:r>
        <w:rPr>
          <w:b w:val="1"/>
        </w:rPr>
        <w:t>synonyns</w:t>
      </w:r>
      <w:r>
        <w:rPr>
          <w:b w:val="1"/>
        </w:rPr>
        <w:t xml:space="preserve"> for like and dislike. </w:t>
      </w:r>
      <w:r>
        <w:rPr>
          <w:b w:val="1"/>
        </w:rPr>
        <w:t>Agree or disagree</w:t>
      </w:r>
      <w:r>
        <w:rPr>
          <w:b w:val="1"/>
        </w:rPr>
        <w:t xml:space="preserve"> with the statements (see theme 1.1. for phrases of agreement and disagreement)</w:t>
      </w:r>
    </w:p>
    <w:p w14:paraId="92030000">
      <w:pPr>
        <w:pStyle w:val="Style_11"/>
        <w:numPr>
          <w:ilvl w:val="0"/>
          <w:numId w:val="35"/>
        </w:numPr>
        <w:spacing w:line="288" w:lineRule="auto"/>
        <w:ind w:hanging="567" w:left="567"/>
      </w:pPr>
      <w:r>
        <w:rPr>
          <w:b w:val="1"/>
        </w:rPr>
        <w:t>I avoid</w:t>
      </w:r>
      <w:r>
        <w:t xml:space="preserve"> showing my feelings.</w:t>
      </w:r>
    </w:p>
    <w:p w14:paraId="93030000">
      <w:pPr>
        <w:pStyle w:val="Style_11"/>
        <w:numPr>
          <w:ilvl w:val="0"/>
          <w:numId w:val="35"/>
        </w:numPr>
        <w:spacing w:line="288" w:lineRule="auto"/>
        <w:ind w:hanging="567" w:left="567"/>
      </w:pPr>
      <w:r>
        <w:rPr>
          <w:b w:val="1"/>
        </w:rPr>
        <w:t>I can't stand</w:t>
      </w:r>
      <w:r>
        <w:t xml:space="preserve"> cooking.</w:t>
      </w:r>
    </w:p>
    <w:p w14:paraId="94030000">
      <w:pPr>
        <w:pStyle w:val="Style_11"/>
        <w:numPr>
          <w:ilvl w:val="0"/>
          <w:numId w:val="35"/>
        </w:numPr>
        <w:spacing w:line="288" w:lineRule="auto"/>
        <w:ind w:hanging="567" w:left="567"/>
      </w:pPr>
      <w:r>
        <w:rPr>
          <w:b w:val="1"/>
        </w:rPr>
        <w:t>I</w:t>
      </w:r>
      <w:r>
        <w:t xml:space="preserve"> </w:t>
      </w:r>
      <w:r>
        <w:rPr>
          <w:b w:val="1"/>
        </w:rPr>
        <w:t>love</w:t>
      </w:r>
      <w:r>
        <w:t xml:space="preserve"> finding solutions to problems.</w:t>
      </w:r>
    </w:p>
    <w:p w14:paraId="95030000">
      <w:pPr>
        <w:pStyle w:val="Style_11"/>
        <w:numPr>
          <w:ilvl w:val="0"/>
          <w:numId w:val="35"/>
        </w:numPr>
        <w:spacing w:line="288" w:lineRule="auto"/>
        <w:ind w:hanging="567" w:left="567"/>
      </w:pPr>
      <w:r>
        <w:rPr>
          <w:b w:val="1"/>
        </w:rPr>
        <w:t>I</w:t>
      </w:r>
      <w:r>
        <w:rPr>
          <w:b w:val="1"/>
        </w:rPr>
        <w:t xml:space="preserve"> enjoy</w:t>
      </w:r>
      <w:r>
        <w:t> helping people.</w:t>
      </w:r>
    </w:p>
    <w:p w14:paraId="96030000">
      <w:pPr>
        <w:pStyle w:val="Style_11"/>
        <w:numPr>
          <w:ilvl w:val="0"/>
          <w:numId w:val="35"/>
        </w:numPr>
        <w:spacing w:line="288" w:lineRule="auto"/>
        <w:ind w:hanging="567" w:left="567"/>
      </w:pPr>
      <w:r>
        <w:rPr>
          <w:b w:val="1"/>
        </w:rPr>
        <w:t>I don’t mind</w:t>
      </w:r>
      <w:r>
        <w:t xml:space="preserve"> listening to people’s problems.</w:t>
      </w:r>
    </w:p>
    <w:p w14:paraId="97030000">
      <w:pPr>
        <w:pStyle w:val="Style_11"/>
        <w:numPr>
          <w:ilvl w:val="0"/>
          <w:numId w:val="35"/>
        </w:numPr>
        <w:spacing w:line="288" w:lineRule="auto"/>
        <w:ind w:hanging="567" w:left="567"/>
      </w:pPr>
      <w:r>
        <w:rPr>
          <w:b w:val="1"/>
        </w:rPr>
        <w:t>I’m interested in</w:t>
      </w:r>
      <w:r>
        <w:t xml:space="preserve"> </w:t>
      </w:r>
      <w:r>
        <w:t>m</w:t>
      </w:r>
      <w:r>
        <w:t>aking websites.</w:t>
      </w:r>
    </w:p>
    <w:p w14:paraId="98030000">
      <w:pPr>
        <w:pStyle w:val="Style_11"/>
        <w:numPr>
          <w:ilvl w:val="0"/>
          <w:numId w:val="35"/>
        </w:numPr>
        <w:tabs>
          <w:tab w:leader="none" w:pos="3225" w:val="left"/>
        </w:tabs>
        <w:spacing w:line="288" w:lineRule="auto"/>
        <w:ind w:hanging="567" w:left="567"/>
      </w:pPr>
      <w:r>
        <w:rPr>
          <w:b w:val="1"/>
        </w:rPr>
        <w:t>I dislike</w:t>
      </w:r>
      <w:r>
        <w:t xml:space="preserve"> writing letters.</w:t>
      </w:r>
    </w:p>
    <w:p w14:paraId="99030000">
      <w:pPr>
        <w:pStyle w:val="Style_11"/>
        <w:numPr>
          <w:ilvl w:val="0"/>
          <w:numId w:val="35"/>
        </w:numPr>
        <w:spacing w:line="288" w:lineRule="auto"/>
        <w:ind w:hanging="567" w:left="567"/>
      </w:pPr>
      <w:r>
        <w:rPr>
          <w:b w:val="1"/>
        </w:rPr>
        <w:t>I hate</w:t>
      </w:r>
      <w:r>
        <w:t xml:space="preserve"> meddling with other people affairs.</w:t>
      </w:r>
    </w:p>
    <w:p w14:paraId="9A030000">
      <w:pPr>
        <w:pStyle w:val="Style_11"/>
        <w:numPr>
          <w:ilvl w:val="0"/>
          <w:numId w:val="35"/>
        </w:numPr>
        <w:spacing w:line="288" w:lineRule="auto"/>
        <w:ind w:hanging="567" w:left="567"/>
      </w:pPr>
      <w:r>
        <w:rPr>
          <w:b w:val="1"/>
        </w:rPr>
        <w:t>I’m keen on</w:t>
      </w:r>
      <w:r>
        <w:t xml:space="preserve"> playing volleyball.</w:t>
      </w:r>
    </w:p>
    <w:p w14:paraId="9B030000">
      <w:pPr>
        <w:pStyle w:val="Style_11"/>
        <w:numPr>
          <w:ilvl w:val="0"/>
          <w:numId w:val="35"/>
        </w:numPr>
        <w:spacing w:line="288" w:lineRule="auto"/>
        <w:ind w:hanging="567" w:left="567"/>
      </w:pPr>
      <w:r>
        <w:rPr>
          <w:b w:val="1"/>
        </w:rPr>
        <w:t>I’m crazy about</w:t>
      </w:r>
      <w:r>
        <w:t xml:space="preserve"> shopping.</w:t>
      </w:r>
    </w:p>
    <w:p w14:paraId="9C030000">
      <w:pPr>
        <w:tabs>
          <w:tab w:leader="none" w:pos="0" w:val="left"/>
        </w:tabs>
        <w:ind/>
        <w:rPr>
          <w:b w:val="1"/>
        </w:rPr>
      </w:pPr>
    </w:p>
    <w:p w14:paraId="9D030000">
      <w:pPr>
        <w:tabs>
          <w:tab w:leader="none" w:pos="0" w:val="left"/>
        </w:tabs>
        <w:ind/>
        <w:rPr>
          <w:b w:val="1"/>
        </w:rPr>
      </w:pPr>
      <w:r>
        <w:rPr>
          <w:b w:val="1"/>
        </w:rPr>
        <w:t>c.</w:t>
      </w:r>
      <w:r>
        <w:rPr>
          <w:b w:val="1"/>
        </w:rPr>
        <w:t>How</w:t>
      </w:r>
      <w:r>
        <w:rPr>
          <w:b w:val="1"/>
        </w:rPr>
        <w:t xml:space="preserve"> do you feel about these things? Use phrases from </w:t>
      </w:r>
      <w:r>
        <w:rPr>
          <w:b w:val="1"/>
        </w:rPr>
        <w:t>b</w:t>
      </w:r>
      <w:r>
        <w:rPr>
          <w:b w:val="1"/>
        </w:rPr>
        <w:t>.</w:t>
      </w:r>
    </w:p>
    <w:p w14:paraId="9E030000">
      <w:pPr>
        <w:tabs>
          <w:tab w:leader="none" w:pos="0" w:val="left"/>
        </w:tabs>
        <w:ind/>
      </w:pPr>
      <w:r>
        <w:rPr>
          <w:b w:val="1"/>
          <w:i w:val="1"/>
        </w:rPr>
        <w:t>Model:</w:t>
      </w:r>
      <w:r>
        <w:rPr>
          <w:b w:val="1"/>
        </w:rPr>
        <w:t xml:space="preserve"> </w:t>
      </w:r>
      <w:r>
        <w:t>have</w:t>
      </w:r>
      <w:r>
        <w:rPr>
          <w:b w:val="1"/>
        </w:rPr>
        <w:t xml:space="preserve"> </w:t>
      </w:r>
      <w:r>
        <w:t>parties — I love having parties.</w:t>
      </w:r>
    </w:p>
    <w:tbl>
      <w:tblPr>
        <w:tblStyle w:val="Style_9"/>
        <w:tblLayout w:type="fixed"/>
      </w:tblPr>
      <w:tblGrid>
        <w:gridCol w:w="9345"/>
      </w:tblGrid>
      <w:tr>
        <w:tc>
          <w:tcPr>
            <w:tcW w:type="dxa" w:w="9345"/>
          </w:tcPr>
          <w:p w14:paraId="9F030000">
            <w:pPr>
              <w:tabs>
                <w:tab w:leader="none" w:pos="0" w:val="left"/>
              </w:tabs>
              <w:ind/>
              <w:jc w:val="center"/>
              <w:rPr>
                <w:rFonts w:ascii="Times New Roman" w:hAnsi="Times New Roman"/>
                <w:b w:val="1"/>
                <w:i w:val="1"/>
              </w:rPr>
            </w:pPr>
            <w:r>
              <w:rPr>
                <w:rFonts w:ascii="Times New Roman" w:hAnsi="Times New Roman"/>
                <w:i w:val="1"/>
              </w:rPr>
              <w:t>learn about computers, watch movies, listen to rock music, walk in a rainy weather, go clubbing, write letters, chat on the phone.</w:t>
            </w:r>
          </w:p>
          <w:p w14:paraId="A0030000">
            <w:pPr>
              <w:tabs>
                <w:tab w:leader="none" w:pos="0" w:val="left"/>
              </w:tabs>
              <w:ind/>
            </w:pPr>
          </w:p>
        </w:tc>
      </w:tr>
    </w:tbl>
    <w:p w14:paraId="A1030000">
      <w:pPr>
        <w:tabs>
          <w:tab w:leader="none" w:pos="0" w:val="left"/>
        </w:tabs>
        <w:ind/>
      </w:pPr>
    </w:p>
    <w:p w14:paraId="A2030000">
      <w:pPr>
        <w:pStyle w:val="Style_11"/>
        <w:tabs>
          <w:tab w:leader="none" w:pos="0" w:val="left"/>
        </w:tabs>
        <w:spacing w:line="288" w:lineRule="auto"/>
        <w:ind/>
        <w:rPr>
          <w:b w:val="1"/>
        </w:rPr>
      </w:pPr>
      <w:r>
        <w:rPr>
          <w:b w:val="1"/>
        </w:rPr>
        <w:t>d.</w:t>
      </w:r>
      <w:r>
        <w:rPr>
          <w:b w:val="1"/>
        </w:rPr>
        <w:t>Work</w:t>
      </w:r>
      <w:r>
        <w:rPr>
          <w:b w:val="1"/>
        </w:rPr>
        <w:t xml:space="preserve"> in pairs. Make a list of your likes and dislikes and exchange information with your groupmates.</w:t>
      </w:r>
    </w:p>
    <w:p w14:paraId="A3030000">
      <w:pPr>
        <w:pStyle w:val="Style_11"/>
        <w:tabs>
          <w:tab w:leader="none" w:pos="0" w:val="left"/>
        </w:tabs>
        <w:spacing w:line="288" w:lineRule="auto"/>
        <w:ind w:firstLine="0" w:left="720"/>
        <w:rPr>
          <w:b w:val="1"/>
        </w:rPr>
      </w:pPr>
    </w:p>
    <w:p w14:paraId="A4030000">
      <w:pPr>
        <w:pStyle w:val="Style_11"/>
        <w:tabs>
          <w:tab w:leader="none" w:pos="0" w:val="left"/>
        </w:tabs>
        <w:spacing w:line="288" w:lineRule="auto"/>
        <w:ind w:firstLine="0" w:left="720"/>
        <w:rPr>
          <w:b w:val="1"/>
        </w:rPr>
      </w:pPr>
    </w:p>
    <w:p w14:paraId="A5030000">
      <w:bookmarkStart w:id="31" w:name="__RefHeading___22"/>
      <w:bookmarkEnd w:id="31"/>
      <w:pPr>
        <w:pStyle w:val="Style_8"/>
      </w:pPr>
      <w:r>
        <w:t>LISTENING</w:t>
      </w:r>
      <w:r>
        <w:t xml:space="preserve"> </w:t>
      </w:r>
    </w:p>
    <w:p w14:paraId="A6030000">
      <w:pPr>
        <w:rPr>
          <w:b w:val="1"/>
        </w:rPr>
      </w:pPr>
    </w:p>
    <w:p w14:paraId="A7030000">
      <w:pPr>
        <w:rPr>
          <w:b w:val="1"/>
        </w:rPr>
      </w:pPr>
      <w:r>
        <w:rPr>
          <w:b w:val="1"/>
        </w:rPr>
        <w:t>Exercise 17</w:t>
      </w:r>
    </w:p>
    <w:p w14:paraId="A8030000">
      <w:pPr>
        <w:rPr>
          <w:b w:val="1"/>
        </w:rPr>
      </w:pPr>
      <w:r>
        <w:rPr>
          <w:b w:val="1"/>
        </w:rPr>
        <w:t xml:space="preserve">You are going to </w:t>
      </w:r>
      <w:r>
        <w:rPr>
          <w:b w:val="1"/>
        </w:rPr>
        <w:t>watch a video. It is a</w:t>
      </w:r>
      <w:r>
        <w:rPr>
          <w:b w:val="1"/>
        </w:rPr>
        <w:t xml:space="preserve"> dialogue </w:t>
      </w:r>
      <w:r>
        <w:rPr>
          <w:b w:val="1"/>
        </w:rPr>
        <w:t>between t</w:t>
      </w:r>
      <w:r>
        <w:rPr>
          <w:b w:val="1"/>
        </w:rPr>
        <w:t>wo students about their hobbies</w:t>
      </w:r>
      <w:r>
        <w:rPr>
          <w:b w:val="1"/>
        </w:rPr>
        <w:t xml:space="preserve"> at</w:t>
      </w:r>
      <w:r>
        <w:rPr>
          <w:b w:val="1"/>
          <w:u w:val="single"/>
        </w:rPr>
        <w:t xml:space="preserve"> </w:t>
      </w:r>
    </w:p>
    <w:p w14:paraId="A9030000">
      <w:pPr>
        <w:rPr>
          <w:b w:val="1"/>
        </w:rPr>
      </w:pPr>
      <w:r>
        <w:rPr>
          <w:rStyle w:val="Style_12_ch"/>
          <w:b w:val="1"/>
        </w:rPr>
        <w:fldChar w:fldCharType="begin"/>
      </w:r>
      <w:r>
        <w:rPr>
          <w:rStyle w:val="Style_12_ch"/>
          <w:b w:val="1"/>
        </w:rPr>
        <w:instrText>HYPERLINK "https://www.youtube.com/watch?v=-UX0X45sYe4"</w:instrText>
      </w:r>
      <w:r>
        <w:rPr>
          <w:rStyle w:val="Style_12_ch"/>
          <w:b w:val="1"/>
        </w:rPr>
        <w:fldChar w:fldCharType="separate"/>
      </w:r>
      <w:r>
        <w:rPr>
          <w:rStyle w:val="Style_12_ch"/>
          <w:b w:val="1"/>
        </w:rPr>
        <w:t>https://www.youtube.com/watch?v=-UX0X45sYe4</w:t>
      </w:r>
      <w:r>
        <w:rPr>
          <w:rStyle w:val="Style_12_ch"/>
          <w:b w:val="1"/>
        </w:rPr>
        <w:fldChar w:fldCharType="end"/>
      </w:r>
      <w:r>
        <w:rPr>
          <w:b w:val="1"/>
        </w:rPr>
        <w:t xml:space="preserve"> (</w:t>
      </w:r>
      <w:r>
        <w:rPr>
          <w:b w:val="1"/>
        </w:rPr>
        <w:t>Accessed:</w:t>
      </w:r>
      <w:r>
        <w:rPr>
          <w:b w:val="1"/>
        </w:rPr>
        <w:t xml:space="preserve"> 31 </w:t>
      </w:r>
      <w:r>
        <w:t>August</w:t>
      </w:r>
      <w:r>
        <w:rPr>
          <w:b w:val="1"/>
        </w:rPr>
        <w:t xml:space="preserve"> </w:t>
      </w:r>
      <w:r>
        <w:t>2023</w:t>
      </w:r>
      <w:r>
        <w:rPr>
          <w:b w:val="1"/>
        </w:rPr>
        <w:t>).</w:t>
      </w:r>
    </w:p>
    <w:p w14:paraId="AA030000">
      <w:pPr>
        <w:rPr>
          <w:b w:val="1"/>
        </w:rPr>
      </w:pPr>
    </w:p>
    <w:p w14:paraId="AB030000">
      <w:pPr>
        <w:rPr>
          <w:b w:val="1"/>
        </w:rPr>
      </w:pPr>
      <w:r>
        <w:rPr>
          <w:b w:val="1"/>
        </w:rPr>
        <w:t>BEFORE YOU WATCH. Answer the question:</w:t>
      </w:r>
    </w:p>
    <w:p w14:paraId="AC030000">
      <w:pPr>
        <w:pStyle w:val="Style_11"/>
        <w:numPr>
          <w:ilvl w:val="0"/>
          <w:numId w:val="36"/>
        </w:numPr>
        <w:spacing w:line="288" w:lineRule="auto"/>
        <w:ind w:hanging="567" w:left="567"/>
      </w:pPr>
      <w:r>
        <w:t xml:space="preserve">Do you have any interesting hobbies? </w:t>
      </w:r>
    </w:p>
    <w:p w14:paraId="AD030000">
      <w:pPr>
        <w:pStyle w:val="Style_11"/>
        <w:numPr>
          <w:ilvl w:val="0"/>
          <w:numId w:val="36"/>
        </w:numPr>
        <w:spacing w:line="288" w:lineRule="auto"/>
        <w:ind w:hanging="567" w:left="567"/>
      </w:pPr>
      <w:r>
        <w:t xml:space="preserve">What kind of hobbies do you enjoy doing? </w:t>
      </w:r>
    </w:p>
    <w:p w14:paraId="AE030000">
      <w:pPr>
        <w:pStyle w:val="Style_11"/>
        <w:numPr>
          <w:ilvl w:val="0"/>
          <w:numId w:val="36"/>
        </w:numPr>
        <w:spacing w:line="288" w:lineRule="auto"/>
        <w:ind w:hanging="567" w:left="567"/>
      </w:pPr>
      <w:r>
        <w:t xml:space="preserve">Why do you think it's important to have hobbies? </w:t>
      </w:r>
    </w:p>
    <w:p w14:paraId="AF030000"/>
    <w:p w14:paraId="B0030000">
      <w:pPr>
        <w:rPr>
          <w:b w:val="1"/>
        </w:rPr>
      </w:pPr>
      <w:r>
        <w:rPr>
          <w:b w:val="1"/>
        </w:rPr>
        <w:t>b.WHILE</w:t>
      </w:r>
      <w:r>
        <w:rPr>
          <w:b w:val="1"/>
        </w:rPr>
        <w:t xml:space="preserve"> YOU WATCH. Listen and complete the summaries of their talks. Use the following words and word combinations:</w:t>
      </w:r>
    </w:p>
    <w:p w14:paraId="B1030000">
      <w:pPr>
        <w:rPr>
          <w:b w:val="1"/>
        </w:rPr>
      </w:pPr>
    </w:p>
    <w:tbl>
      <w:tblPr>
        <w:tblStyle w:val="Style_10"/>
        <w:tblInd w:type="dxa" w:w="315"/>
        <w:tblBorders>
          <w:top w:color="231F20" w:sz="4" w:val="single"/>
          <w:left w:color="231F20" w:sz="4" w:val="single"/>
          <w:bottom w:color="231F20" w:sz="4" w:val="single"/>
          <w:right w:color="231F20" w:sz="4" w:val="single"/>
          <w:insideH w:color="231F20" w:sz="4" w:val="single"/>
          <w:insideV w:color="231F20" w:sz="4" w:val="single"/>
        </w:tblBorders>
        <w:tblLayout w:type="fixed"/>
      </w:tblPr>
      <w:tblGrid>
        <w:gridCol w:w="8327"/>
      </w:tblGrid>
      <w:tr>
        <w:trPr>
          <w:trHeight w:hRule="atLeast" w:val="587"/>
        </w:trPr>
        <w:tc>
          <w:tcPr>
            <w:tcW w:type="dxa" w:w="8327"/>
            <w:tcBorders>
              <w:top w:color="231F20" w:sz="4" w:val="single"/>
              <w:left w:color="231F20" w:sz="4" w:val="single"/>
              <w:bottom w:color="231F20" w:sz="4" w:val="single"/>
              <w:right w:color="231F20" w:sz="4" w:val="single"/>
            </w:tcBorders>
          </w:tcPr>
          <w:p w14:paraId="B2030000">
            <w:pPr>
              <w:rPr>
                <w:b w:val="1"/>
                <w:i w:val="1"/>
              </w:rPr>
            </w:pPr>
            <w:r>
              <w:rPr>
                <w:i w:val="1"/>
              </w:rPr>
              <w:t>pastime; stamps; hobbies; science; to collect things; to go to those countries; to have a stamp; to read; all over the world; especially</w:t>
            </w:r>
            <w:r>
              <w:rPr>
                <w:b w:val="1"/>
                <w:i w:val="1"/>
              </w:rPr>
              <w:t xml:space="preserve"> </w:t>
            </w:r>
            <w:r>
              <w:rPr>
                <w:i w:val="1"/>
              </w:rPr>
              <w:t>like</w:t>
            </w:r>
            <w:r>
              <w:rPr>
                <w:b w:val="1"/>
                <w:i w:val="1"/>
              </w:rPr>
              <w:t xml:space="preserve"> </w:t>
            </w:r>
          </w:p>
        </w:tc>
      </w:tr>
    </w:tbl>
    <w:p w14:paraId="B3030000">
      <w:pPr>
        <w:rPr>
          <w:b w:val="1"/>
        </w:rPr>
      </w:pPr>
    </w:p>
    <w:p w14:paraId="B4030000">
      <w:r>
        <w:t>I have several ____</w:t>
      </w:r>
      <w:r>
        <w:t>_ .</w:t>
      </w:r>
      <w:r>
        <w:t xml:space="preserve"> I do like ____</w:t>
      </w:r>
      <w:r>
        <w:t>_ .</w:t>
      </w:r>
      <w:r>
        <w:t xml:space="preserve"> I like to collect _</w:t>
      </w:r>
      <w:r>
        <w:t>_ .</w:t>
      </w:r>
      <w:r>
        <w:t xml:space="preserve"> I collect stamps from ___ because I hope ____ from every country. I think I won’t be able ___ myself.</w:t>
      </w:r>
    </w:p>
    <w:p w14:paraId="B5030000">
      <w:r>
        <w:t>I like ___ a lot. I like to read about ____</w:t>
      </w:r>
      <w:r>
        <w:t>_ .</w:t>
      </w:r>
      <w:r>
        <w:t xml:space="preserve"> I ____ to read about nature and electronics. I think this …_____ exercises my brains.</w:t>
      </w:r>
    </w:p>
    <w:p w14:paraId="B6030000"/>
    <w:p w14:paraId="B7030000">
      <w:pPr>
        <w:rPr>
          <w:b w:val="1"/>
        </w:rPr>
      </w:pPr>
      <w:r>
        <w:rPr>
          <w:b w:val="1"/>
        </w:rPr>
        <w:t>c.AFTER</w:t>
      </w:r>
      <w:r>
        <w:rPr>
          <w:b w:val="1"/>
        </w:rPr>
        <w:t xml:space="preserve"> YOU WATCH. Make up your own dialogues using the expressions from the video.</w:t>
      </w:r>
    </w:p>
    <w:p w14:paraId="B8030000">
      <w:pPr>
        <w:rPr>
          <w:b w:val="1"/>
        </w:rPr>
      </w:pPr>
    </w:p>
    <w:p w14:paraId="B9030000">
      <w:pPr>
        <w:rPr>
          <w:b w:val="1"/>
        </w:rPr>
      </w:pPr>
    </w:p>
    <w:p w14:paraId="BA030000">
      <w:bookmarkStart w:id="32" w:name="__RefHeading___23"/>
      <w:bookmarkEnd w:id="32"/>
      <w:pPr>
        <w:pStyle w:val="Style_8"/>
      </w:pPr>
      <w:r>
        <w:t>GRAMMAR III</w:t>
      </w:r>
    </w:p>
    <w:p w14:paraId="BB030000">
      <w:pPr>
        <w:tabs>
          <w:tab w:leader="none" w:pos="0" w:val="left"/>
          <w:tab w:leader="none" w:pos="600" w:val="left"/>
          <w:tab w:leader="none" w:pos="4819" w:val="center"/>
        </w:tabs>
        <w:ind/>
        <w:jc w:val="left"/>
        <w:rPr>
          <w:b w:val="1"/>
        </w:rPr>
      </w:pPr>
    </w:p>
    <w:p w14:paraId="BC030000">
      <w:pPr>
        <w:tabs>
          <w:tab w:leader="none" w:pos="0" w:val="left"/>
          <w:tab w:leader="none" w:pos="600" w:val="left"/>
          <w:tab w:leader="none" w:pos="4819" w:val="center"/>
        </w:tabs>
        <w:ind/>
        <w:jc w:val="left"/>
        <w:rPr>
          <w:b w:val="1"/>
        </w:rPr>
      </w:pPr>
      <w:r>
        <w:rPr>
          <w:b w:val="1"/>
        </w:rPr>
        <w:t>Exercise 18</w:t>
      </w:r>
    </w:p>
    <w:p w14:paraId="BD030000">
      <w:pPr>
        <w:tabs>
          <w:tab w:leader="none" w:pos="0" w:val="left"/>
          <w:tab w:leader="none" w:pos="600" w:val="left"/>
          <w:tab w:leader="none" w:pos="4819" w:val="center"/>
        </w:tabs>
        <w:ind/>
        <w:jc w:val="left"/>
        <w:rPr>
          <w:b w:val="1"/>
        </w:rPr>
      </w:pPr>
      <w:r>
        <w:rPr>
          <w:b w:val="1"/>
        </w:rPr>
        <w:t xml:space="preserve">You are going to watch a video “Street talk with Emi K” at </w:t>
      </w:r>
      <w:r>
        <w:rPr>
          <w:rStyle w:val="Style_12_ch"/>
          <w:b w:val="1"/>
        </w:rPr>
        <w:fldChar w:fldCharType="begin"/>
      </w:r>
      <w:r>
        <w:rPr>
          <w:rStyle w:val="Style_12_ch"/>
          <w:b w:val="1"/>
        </w:rPr>
        <w:instrText>HYPERLINK "https://www.youtube.com/watch?v=ijewO__atOc"</w:instrText>
      </w:r>
      <w:r>
        <w:rPr>
          <w:rStyle w:val="Style_12_ch"/>
          <w:b w:val="1"/>
        </w:rPr>
        <w:fldChar w:fldCharType="separate"/>
      </w:r>
      <w:r>
        <w:rPr>
          <w:rStyle w:val="Style_12_ch"/>
          <w:b w:val="1"/>
        </w:rPr>
        <w:t>https://www.youtube.com/watch?v=ijewO__atOc</w:t>
      </w:r>
      <w:r>
        <w:rPr>
          <w:rStyle w:val="Style_12_ch"/>
          <w:b w:val="1"/>
        </w:rPr>
        <w:fldChar w:fldCharType="end"/>
      </w:r>
      <w:r>
        <w:rPr>
          <w:b w:val="1"/>
        </w:rPr>
        <w:t xml:space="preserve"> </w:t>
      </w:r>
    </w:p>
    <w:p w14:paraId="BE030000">
      <w:pPr>
        <w:tabs>
          <w:tab w:leader="none" w:pos="0" w:val="left"/>
          <w:tab w:leader="none" w:pos="600" w:val="left"/>
          <w:tab w:leader="none" w:pos="4819" w:val="center"/>
        </w:tabs>
        <w:ind/>
        <w:jc w:val="left"/>
        <w:rPr>
          <w:b w:val="1"/>
        </w:rPr>
      </w:pPr>
    </w:p>
    <w:p w14:paraId="BF030000">
      <w:pPr>
        <w:tabs>
          <w:tab w:leader="none" w:pos="600" w:val="left"/>
          <w:tab w:leader="none" w:pos="4819" w:val="center"/>
        </w:tabs>
        <w:ind/>
        <w:jc w:val="left"/>
        <w:rPr>
          <w:i w:val="1"/>
        </w:rPr>
      </w:pPr>
      <w:r>
        <w:rPr>
          <w:b w:val="1"/>
        </w:rPr>
        <w:t>a.</w:t>
      </w:r>
      <w:r>
        <w:rPr>
          <w:b w:val="1"/>
        </w:rPr>
        <w:t>WHILE</w:t>
      </w:r>
      <w:r>
        <w:rPr>
          <w:b w:val="1"/>
        </w:rPr>
        <w:t xml:space="preserve"> YOU WATCH. Listen and complete the summaries</w:t>
      </w:r>
      <w:r>
        <w:rPr>
          <w:b w:val="1"/>
        </w:rPr>
        <w:t>.</w:t>
      </w:r>
    </w:p>
    <w:p w14:paraId="C0030000">
      <w:pPr>
        <w:pStyle w:val="Style_11"/>
        <w:numPr>
          <w:ilvl w:val="0"/>
          <w:numId w:val="37"/>
        </w:numPr>
        <w:tabs>
          <w:tab w:leader="none" w:pos="567" w:val="left"/>
          <w:tab w:leader="none" w:pos="4819" w:val="center"/>
        </w:tabs>
        <w:spacing w:line="288" w:lineRule="auto"/>
        <w:ind w:hanging="567" w:left="567"/>
        <w:jc w:val="left"/>
      </w:pPr>
      <w:r>
        <w:t>Today's</w:t>
      </w:r>
      <w:r>
        <w:rPr>
          <w:i w:val="1"/>
        </w:rPr>
        <w:t xml:space="preserve"> </w:t>
      </w:r>
      <w:r>
        <w:t>question is, what ____</w:t>
      </w:r>
      <w:r>
        <w:t>_(</w:t>
      </w:r>
      <w:r>
        <w:t xml:space="preserve">1) you _____(2) these days? </w:t>
      </w:r>
    </w:p>
    <w:p w14:paraId="C1030000">
      <w:pPr>
        <w:pStyle w:val="Style_11"/>
        <w:numPr>
          <w:ilvl w:val="0"/>
          <w:numId w:val="37"/>
        </w:numPr>
        <w:tabs>
          <w:tab w:leader="none" w:pos="567" w:val="left"/>
          <w:tab w:leader="none" w:pos="4819" w:val="center"/>
        </w:tabs>
        <w:spacing w:line="288" w:lineRule="auto"/>
        <w:ind w:hanging="567" w:left="567"/>
        <w:jc w:val="left"/>
      </w:pPr>
      <w:r>
        <w:t>I __</w:t>
      </w:r>
      <w:r>
        <w:t>_(</w:t>
      </w:r>
      <w:r>
        <w:t>2)____a lot of thing these days.</w:t>
      </w:r>
    </w:p>
    <w:p w14:paraId="C2030000">
      <w:pPr>
        <w:pStyle w:val="Style_11"/>
        <w:numPr>
          <w:ilvl w:val="0"/>
          <w:numId w:val="37"/>
        </w:numPr>
        <w:tabs>
          <w:tab w:leader="none" w:pos="567" w:val="left"/>
          <w:tab w:leader="none" w:pos="3180" w:val="left"/>
        </w:tabs>
        <w:spacing w:line="288" w:lineRule="auto"/>
        <w:ind w:hanging="567" w:left="567"/>
        <w:jc w:val="left"/>
      </w:pPr>
      <w:r>
        <w:t>I__</w:t>
      </w:r>
      <w:r>
        <w:t>_(</w:t>
      </w:r>
      <w:r>
        <w:t>3)_____to drive.</w:t>
      </w:r>
      <w:r>
        <w:tab/>
      </w:r>
    </w:p>
    <w:p w14:paraId="C3030000">
      <w:pPr>
        <w:pStyle w:val="Style_11"/>
        <w:numPr>
          <w:ilvl w:val="0"/>
          <w:numId w:val="37"/>
        </w:numPr>
        <w:tabs>
          <w:tab w:leader="none" w:pos="567" w:val="left"/>
          <w:tab w:leader="none" w:pos="4819" w:val="center"/>
        </w:tabs>
        <w:spacing w:line="288" w:lineRule="auto"/>
        <w:ind w:hanging="567" w:left="567"/>
        <w:jc w:val="left"/>
      </w:pPr>
      <w:r>
        <w:t>I__</w:t>
      </w:r>
      <w:r>
        <w:t>_(</w:t>
      </w:r>
      <w:r>
        <w:t>4)_____tennis lessons.</w:t>
      </w:r>
    </w:p>
    <w:p w14:paraId="C4030000">
      <w:pPr>
        <w:pStyle w:val="Style_11"/>
        <w:numPr>
          <w:ilvl w:val="0"/>
          <w:numId w:val="37"/>
        </w:numPr>
        <w:tabs>
          <w:tab w:leader="none" w:pos="567" w:val="left"/>
          <w:tab w:leader="none" w:pos="4819" w:val="center"/>
        </w:tabs>
        <w:spacing w:line="288" w:lineRule="auto"/>
        <w:ind w:hanging="567" w:left="567"/>
        <w:jc w:val="left"/>
      </w:pPr>
      <w:r>
        <w:t>I ___also</w:t>
      </w:r>
      <w:r>
        <w:t xml:space="preserve"> </w:t>
      </w:r>
      <w:r>
        <w:t>(</w:t>
      </w:r>
      <w:r>
        <w:t>5)_</w:t>
      </w:r>
      <w:r>
        <w:t>____a good book.</w:t>
      </w:r>
    </w:p>
    <w:p w14:paraId="C5030000">
      <w:pPr>
        <w:pStyle w:val="Style_11"/>
        <w:numPr>
          <w:ilvl w:val="0"/>
          <w:numId w:val="37"/>
        </w:numPr>
        <w:tabs>
          <w:tab w:leader="none" w:pos="567" w:val="left"/>
          <w:tab w:leader="none" w:pos="4819" w:val="center"/>
        </w:tabs>
        <w:spacing w:line="288" w:lineRule="auto"/>
        <w:ind w:hanging="567" w:left="567"/>
        <w:jc w:val="left"/>
      </w:pPr>
      <w:r>
        <w:t>I_____</w:t>
      </w:r>
      <w:r>
        <w:t>_(</w:t>
      </w:r>
      <w:r>
        <w:t>6)_______French.</w:t>
      </w:r>
    </w:p>
    <w:p w14:paraId="C6030000">
      <w:pPr>
        <w:pStyle w:val="Style_11"/>
        <w:numPr>
          <w:ilvl w:val="0"/>
          <w:numId w:val="37"/>
        </w:numPr>
        <w:tabs>
          <w:tab w:leader="none" w:pos="567" w:val="left"/>
          <w:tab w:leader="none" w:pos="4819" w:val="center"/>
        </w:tabs>
        <w:spacing w:line="288" w:lineRule="auto"/>
        <w:ind w:hanging="567" w:left="567"/>
        <w:jc w:val="left"/>
      </w:pPr>
      <w:r>
        <w:t>I_____</w:t>
      </w:r>
      <w:r>
        <w:t>_(</w:t>
      </w:r>
      <w:r>
        <w:t xml:space="preserve">7)_______English here </w:t>
      </w:r>
      <w:r>
        <w:t xml:space="preserve">for </w:t>
      </w:r>
      <w:r>
        <w:t xml:space="preserve">a </w:t>
      </w:r>
      <w:r>
        <w:t>month.</w:t>
      </w:r>
    </w:p>
    <w:p w14:paraId="C7030000">
      <w:pPr>
        <w:pStyle w:val="Style_11"/>
        <w:numPr>
          <w:ilvl w:val="0"/>
          <w:numId w:val="37"/>
        </w:numPr>
        <w:tabs>
          <w:tab w:leader="none" w:pos="567" w:val="left"/>
          <w:tab w:leader="none" w:pos="4819" w:val="center"/>
        </w:tabs>
        <w:spacing w:line="288" w:lineRule="auto"/>
        <w:ind w:hanging="567" w:left="567"/>
        <w:jc w:val="left"/>
      </w:pPr>
      <w:r>
        <w:t>I ____</w:t>
      </w:r>
      <w:r>
        <w:t>_(</w:t>
      </w:r>
      <w:r>
        <w:t>8)_______in a lot of great restaurants.</w:t>
      </w:r>
    </w:p>
    <w:p w14:paraId="C8030000">
      <w:pPr>
        <w:pStyle w:val="Style_11"/>
        <w:numPr>
          <w:ilvl w:val="0"/>
          <w:numId w:val="37"/>
        </w:numPr>
        <w:tabs>
          <w:tab w:leader="none" w:pos="567" w:val="left"/>
          <w:tab w:leader="none" w:pos="4819" w:val="center"/>
        </w:tabs>
        <w:spacing w:line="288" w:lineRule="auto"/>
        <w:ind w:hanging="567" w:left="567"/>
        <w:jc w:val="left"/>
      </w:pPr>
      <w:r>
        <w:t>I_____</w:t>
      </w:r>
      <w:r>
        <w:t>_(</w:t>
      </w:r>
      <w:r>
        <w:t xml:space="preserve">9)_____a lot of </w:t>
      </w:r>
      <w:r>
        <w:t>shopping,too</w:t>
      </w:r>
      <w:r>
        <w:t>.</w:t>
      </w:r>
    </w:p>
    <w:p w14:paraId="C9030000">
      <w:pPr>
        <w:pStyle w:val="Style_11"/>
        <w:numPr>
          <w:ilvl w:val="0"/>
          <w:numId w:val="37"/>
        </w:numPr>
        <w:tabs>
          <w:tab w:leader="none" w:pos="567" w:val="left"/>
          <w:tab w:leader="none" w:pos="4819" w:val="center"/>
        </w:tabs>
        <w:spacing w:line="288" w:lineRule="auto"/>
        <w:ind w:hanging="567" w:left="567"/>
        <w:jc w:val="left"/>
      </w:pPr>
      <w:r>
        <w:t>I____</w:t>
      </w:r>
      <w:r>
        <w:t>_(</w:t>
      </w:r>
      <w:r>
        <w:t>10)____ready for a trip to Brazil.</w:t>
      </w:r>
    </w:p>
    <w:p w14:paraId="CA030000">
      <w:pPr>
        <w:tabs>
          <w:tab w:leader="none" w:pos="567" w:val="left"/>
          <w:tab w:leader="none" w:pos="4819" w:val="center"/>
        </w:tabs>
        <w:ind/>
        <w:jc w:val="left"/>
      </w:pPr>
    </w:p>
    <w:p w14:paraId="CB030000">
      <w:pPr>
        <w:tabs>
          <w:tab w:leader="none" w:pos="600" w:val="left"/>
          <w:tab w:leader="none" w:pos="4819" w:val="center"/>
        </w:tabs>
        <w:ind/>
        <w:jc w:val="left"/>
        <w:rPr>
          <w:b w:val="1"/>
        </w:rPr>
      </w:pPr>
      <w:r>
        <w:rPr>
          <w:b w:val="1"/>
        </w:rPr>
        <w:t>What grammar construction does Emi and the people she interviews use? What does this grammar</w:t>
      </w:r>
      <w:r>
        <w:rPr>
          <w:b w:val="1"/>
        </w:rPr>
        <w:t xml:space="preserve"> </w:t>
      </w:r>
      <w:r>
        <w:rPr>
          <w:b w:val="1"/>
        </w:rPr>
        <w:t>construction consist of?</w:t>
      </w:r>
    </w:p>
    <w:p w14:paraId="CC030000">
      <w:pPr>
        <w:tabs>
          <w:tab w:leader="none" w:pos="600" w:val="left"/>
          <w:tab w:leader="none" w:pos="4819" w:val="center"/>
          <w:tab w:leader="none" w:pos="5790" w:val="left"/>
        </w:tabs>
        <w:ind/>
        <w:jc w:val="left"/>
        <w:rPr>
          <w:b w:val="1"/>
        </w:rPr>
      </w:pPr>
      <w:r>
        <w:rPr>
          <w:b w:val="1"/>
        </w:rPr>
        <w:t>Check your answer in Grammar Reference</w:t>
      </w:r>
      <w:r>
        <w:rPr>
          <w:b w:val="1"/>
        </w:rPr>
        <w:t xml:space="preserve"> (</w:t>
      </w:r>
      <w:r>
        <w:rPr>
          <w:b w:val="1"/>
          <w:color w:val="FF0000"/>
        </w:rPr>
        <w:t xml:space="preserve">see Grammar Reference </w:t>
      </w:r>
      <w:r>
        <w:rPr>
          <w:b w:val="1"/>
          <w:color w:val="FF0000"/>
        </w:rPr>
        <w:t>p.</w:t>
      </w:r>
      <w:r>
        <w:rPr>
          <w:b w:val="1"/>
          <w:color w:val="FF0000"/>
        </w:rPr>
        <w:t>47</w:t>
      </w:r>
      <w:r>
        <w:rPr>
          <w:b w:val="1"/>
        </w:rPr>
        <w:t>)</w:t>
      </w:r>
      <w:r>
        <w:rPr>
          <w:b w:val="1"/>
        </w:rPr>
        <w:t>.</w:t>
      </w:r>
    </w:p>
    <w:p w14:paraId="CD030000">
      <w:pPr>
        <w:tabs>
          <w:tab w:leader="none" w:pos="600" w:val="left"/>
          <w:tab w:leader="none" w:pos="4819" w:val="center"/>
          <w:tab w:leader="none" w:pos="5790" w:val="left"/>
        </w:tabs>
        <w:ind/>
        <w:jc w:val="left"/>
        <w:rPr>
          <w:b w:val="1"/>
        </w:rPr>
      </w:pPr>
    </w:p>
    <w:p w14:paraId="CE030000">
      <w:pPr>
        <w:tabs>
          <w:tab w:leader="none" w:pos="600" w:val="left"/>
          <w:tab w:leader="none" w:pos="4819" w:val="center"/>
        </w:tabs>
        <w:ind/>
        <w:jc w:val="left"/>
        <w:rPr>
          <w:b w:val="1"/>
        </w:rPr>
      </w:pPr>
      <w:r>
        <w:rPr>
          <w:b w:val="1"/>
        </w:rPr>
        <w:t>b.</w:t>
      </w:r>
      <w:r>
        <w:rPr>
          <w:b w:val="1"/>
        </w:rPr>
        <w:t>Review</w:t>
      </w:r>
      <w:r>
        <w:rPr>
          <w:b w:val="1"/>
        </w:rPr>
        <w:t xml:space="preserve"> the rule for using the Present Progressive Tense, read the sentences.</w:t>
      </w:r>
      <w:r>
        <w:rPr>
          <w:b w:val="1"/>
        </w:rPr>
        <w:t xml:space="preserve"> </w:t>
      </w:r>
      <w:r>
        <w:rPr>
          <w:b w:val="1"/>
        </w:rPr>
        <w:t>Match the sentences with grammar rules and explain the use of this construction to your groupmates.</w:t>
      </w:r>
      <w:r>
        <w:rPr>
          <w:b w:val="1"/>
        </w:rPr>
        <w:t xml:space="preserve"> </w:t>
      </w:r>
      <w:r>
        <w:rPr>
          <w:b w:val="1"/>
        </w:rPr>
        <w:t xml:space="preserve">In case of difficulty, refer to the Grammar Reference. </w:t>
      </w:r>
    </w:p>
    <w:p w14:paraId="CF030000">
      <w:pPr>
        <w:tabs>
          <w:tab w:leader="none" w:pos="600" w:val="left"/>
          <w:tab w:leader="none" w:pos="4819" w:val="center"/>
        </w:tabs>
        <w:ind/>
        <w:jc w:val="left"/>
        <w:rPr>
          <w:i w:val="1"/>
        </w:rPr>
      </w:pPr>
    </w:p>
    <w:tbl>
      <w:tblPr>
        <w:tblStyle w:val="Style_9"/>
        <w:tblLayout w:type="fixed"/>
      </w:tblPr>
      <w:tblGrid>
        <w:gridCol w:w="4669"/>
        <w:gridCol w:w="4676"/>
      </w:tblGrid>
      <w:tr>
        <w:tc>
          <w:tcPr>
            <w:tcW w:type="dxa" w:w="4669"/>
          </w:tcPr>
          <w:p w14:paraId="D0030000">
            <w:pPr>
              <w:pStyle w:val="Style_11"/>
              <w:numPr>
                <w:ilvl w:val="0"/>
                <w:numId w:val="38"/>
              </w:numPr>
              <w:tabs>
                <w:tab w:leader="none" w:pos="4819" w:val="center"/>
              </w:tabs>
              <w:spacing w:line="288" w:lineRule="auto"/>
              <w:ind w:hanging="596" w:left="596"/>
              <w:jc w:val="left"/>
            </w:pPr>
            <w:r>
              <w:t xml:space="preserve">She </w:t>
            </w:r>
            <w:r>
              <w:t>is doing her homework while I</w:t>
            </w:r>
            <w:r>
              <w:t xml:space="preserve"> am </w:t>
            </w:r>
            <w:r>
              <w:t>drinking coffee.</w:t>
            </w:r>
          </w:p>
        </w:tc>
        <w:tc>
          <w:tcPr>
            <w:tcW w:type="dxa" w:w="4676"/>
          </w:tcPr>
          <w:p w14:paraId="D1030000">
            <w:pPr>
              <w:pStyle w:val="Style_11"/>
              <w:numPr>
                <w:ilvl w:val="0"/>
                <w:numId w:val="39"/>
              </w:numPr>
              <w:tabs>
                <w:tab w:leader="none" w:pos="600" w:val="left"/>
                <w:tab w:leader="none" w:pos="4819" w:val="center"/>
              </w:tabs>
              <w:spacing w:line="288" w:lineRule="auto"/>
              <w:ind w:hanging="685" w:left="685"/>
              <w:jc w:val="left"/>
            </w:pPr>
            <w:r>
              <w:t>A change that has started to happen.</w:t>
            </w:r>
          </w:p>
        </w:tc>
      </w:tr>
      <w:tr>
        <w:tc>
          <w:tcPr>
            <w:tcW w:type="dxa" w:w="4669"/>
          </w:tcPr>
          <w:p w14:paraId="D2030000">
            <w:pPr>
              <w:pStyle w:val="Style_11"/>
              <w:numPr>
                <w:ilvl w:val="0"/>
                <w:numId w:val="38"/>
              </w:numPr>
              <w:tabs>
                <w:tab w:leader="none" w:pos="4819" w:val="center"/>
              </w:tabs>
              <w:spacing w:line="288" w:lineRule="auto"/>
              <w:ind w:hanging="596" w:left="596"/>
              <w:jc w:val="left"/>
            </w:pPr>
            <w:r>
              <w:t>We are moving into a new house.</w:t>
            </w:r>
          </w:p>
        </w:tc>
        <w:tc>
          <w:tcPr>
            <w:tcW w:type="dxa" w:w="4676"/>
          </w:tcPr>
          <w:p w14:paraId="D3030000">
            <w:pPr>
              <w:pStyle w:val="Style_11"/>
              <w:numPr>
                <w:ilvl w:val="0"/>
                <w:numId w:val="39"/>
              </w:numPr>
              <w:tabs>
                <w:tab w:leader="none" w:pos="600" w:val="left"/>
                <w:tab w:leader="none" w:pos="4819" w:val="center"/>
              </w:tabs>
              <w:spacing w:line="288" w:lineRule="auto"/>
              <w:ind w:hanging="685" w:left="685"/>
              <w:jc w:val="left"/>
            </w:pPr>
            <w:r>
              <w:t>The situation is temporary.</w:t>
            </w:r>
          </w:p>
        </w:tc>
      </w:tr>
      <w:tr>
        <w:tc>
          <w:tcPr>
            <w:tcW w:type="dxa" w:w="4669"/>
          </w:tcPr>
          <w:p w14:paraId="D4030000">
            <w:pPr>
              <w:pStyle w:val="Style_11"/>
              <w:numPr>
                <w:ilvl w:val="0"/>
                <w:numId w:val="38"/>
              </w:numPr>
              <w:tabs>
                <w:tab w:leader="none" w:pos="4819" w:val="center"/>
              </w:tabs>
              <w:spacing w:line="288" w:lineRule="auto"/>
              <w:ind w:hanging="596" w:left="596"/>
            </w:pPr>
            <w:r>
              <w:t>He is staying in Kazan for three months.</w:t>
            </w:r>
          </w:p>
        </w:tc>
        <w:tc>
          <w:tcPr>
            <w:tcW w:type="dxa" w:w="4676"/>
          </w:tcPr>
          <w:p w14:paraId="D5030000">
            <w:pPr>
              <w:pStyle w:val="Style_11"/>
              <w:numPr>
                <w:ilvl w:val="0"/>
                <w:numId w:val="39"/>
              </w:numPr>
              <w:tabs>
                <w:tab w:leader="none" w:pos="600" w:val="left"/>
                <w:tab w:leader="none" w:pos="4819" w:val="center"/>
              </w:tabs>
              <w:spacing w:line="288" w:lineRule="auto"/>
              <w:ind w:hanging="685" w:left="685"/>
              <w:jc w:val="left"/>
            </w:pPr>
            <w:r>
              <w:t xml:space="preserve">The action takes place </w:t>
            </w:r>
            <w:r>
              <w:t xml:space="preserve">now </w:t>
            </w:r>
            <w:r>
              <w:t>but is not limited to the present moment.</w:t>
            </w:r>
          </w:p>
        </w:tc>
      </w:tr>
      <w:tr>
        <w:tc>
          <w:tcPr>
            <w:tcW w:type="dxa" w:w="4669"/>
          </w:tcPr>
          <w:p w14:paraId="D6030000">
            <w:pPr>
              <w:pStyle w:val="Style_11"/>
              <w:numPr>
                <w:ilvl w:val="0"/>
                <w:numId w:val="38"/>
              </w:numPr>
              <w:tabs>
                <w:tab w:leader="none" w:pos="4819" w:val="center"/>
              </w:tabs>
              <w:spacing w:line="288" w:lineRule="auto"/>
              <w:ind w:hanging="596" w:left="596"/>
              <w:jc w:val="left"/>
            </w:pPr>
            <w:r>
              <w:t>Your English is getting better.</w:t>
            </w:r>
          </w:p>
        </w:tc>
        <w:tc>
          <w:tcPr>
            <w:tcW w:type="dxa" w:w="4676"/>
          </w:tcPr>
          <w:p w14:paraId="D7030000">
            <w:pPr>
              <w:pStyle w:val="Style_11"/>
              <w:numPr>
                <w:ilvl w:val="0"/>
                <w:numId w:val="39"/>
              </w:numPr>
              <w:tabs>
                <w:tab w:leader="none" w:pos="600" w:val="left"/>
                <w:tab w:leader="none" w:pos="4819" w:val="center"/>
              </w:tabs>
              <w:spacing w:line="288" w:lineRule="auto"/>
              <w:ind w:hanging="685" w:left="685"/>
              <w:jc w:val="left"/>
            </w:pPr>
            <w:r>
              <w:t xml:space="preserve">Speech is emotionally </w:t>
            </w:r>
            <w:r>
              <w:t>coloured</w:t>
            </w:r>
            <w:r>
              <w:t>, the speaker is annoyed or displeased.</w:t>
            </w:r>
          </w:p>
        </w:tc>
      </w:tr>
      <w:tr>
        <w:tc>
          <w:tcPr>
            <w:tcW w:type="dxa" w:w="4669"/>
          </w:tcPr>
          <w:p w14:paraId="D8030000">
            <w:pPr>
              <w:pStyle w:val="Style_11"/>
              <w:numPr>
                <w:ilvl w:val="0"/>
                <w:numId w:val="38"/>
              </w:numPr>
              <w:tabs>
                <w:tab w:leader="none" w:pos="4819" w:val="center"/>
              </w:tabs>
              <w:spacing w:line="288" w:lineRule="auto"/>
              <w:ind w:hanging="596" w:left="596"/>
              <w:jc w:val="left"/>
            </w:pPr>
            <w:r>
              <w:t>Next week we are buying a new car.</w:t>
            </w:r>
          </w:p>
        </w:tc>
        <w:tc>
          <w:tcPr>
            <w:tcW w:type="dxa" w:w="4676"/>
          </w:tcPr>
          <w:p w14:paraId="D9030000">
            <w:pPr>
              <w:pStyle w:val="Style_11"/>
              <w:numPr>
                <w:ilvl w:val="0"/>
                <w:numId w:val="39"/>
              </w:numPr>
              <w:tabs>
                <w:tab w:leader="none" w:pos="600" w:val="left"/>
                <w:tab w:leader="none" w:pos="4819" w:val="center"/>
              </w:tabs>
              <w:spacing w:line="288" w:lineRule="auto"/>
              <w:ind w:hanging="685" w:left="685"/>
              <w:jc w:val="left"/>
            </w:pPr>
            <w:r>
              <w:t>The action is happening right now, at the moment.</w:t>
            </w:r>
          </w:p>
        </w:tc>
      </w:tr>
      <w:tr>
        <w:tc>
          <w:tcPr>
            <w:tcW w:type="dxa" w:w="4669"/>
          </w:tcPr>
          <w:p w14:paraId="DA030000">
            <w:pPr>
              <w:pStyle w:val="Style_11"/>
              <w:numPr>
                <w:ilvl w:val="0"/>
                <w:numId w:val="38"/>
              </w:numPr>
              <w:tabs>
                <w:tab w:leader="none" w:pos="4819" w:val="center"/>
              </w:tabs>
              <w:spacing w:line="288" w:lineRule="auto"/>
              <w:ind w:hanging="596" w:left="596"/>
              <w:jc w:val="left"/>
            </w:pPr>
            <w:r>
              <w:t>You are always interrupting me! </w:t>
            </w:r>
          </w:p>
        </w:tc>
        <w:tc>
          <w:tcPr>
            <w:tcW w:type="dxa" w:w="4676"/>
          </w:tcPr>
          <w:p w14:paraId="DB030000">
            <w:pPr>
              <w:pStyle w:val="Style_11"/>
              <w:numPr>
                <w:ilvl w:val="0"/>
                <w:numId w:val="39"/>
              </w:numPr>
              <w:tabs>
                <w:tab w:leader="none" w:pos="600" w:val="left"/>
                <w:tab w:leader="none" w:pos="4819" w:val="center"/>
              </w:tabs>
              <w:spacing w:line="288" w:lineRule="auto"/>
              <w:ind w:hanging="685" w:left="685"/>
              <w:jc w:val="left"/>
            </w:pPr>
            <w:r>
              <w:t>The action is planned and certain to take place in the near future.</w:t>
            </w:r>
          </w:p>
        </w:tc>
      </w:tr>
    </w:tbl>
    <w:p w14:paraId="DC030000">
      <w:pPr>
        <w:tabs>
          <w:tab w:leader="none" w:pos="600" w:val="left"/>
          <w:tab w:leader="none" w:pos="4819" w:val="center"/>
        </w:tabs>
        <w:ind/>
        <w:jc w:val="left"/>
        <w:rPr>
          <w:b w:val="1"/>
        </w:rPr>
      </w:pPr>
    </w:p>
    <w:p w14:paraId="DD030000">
      <w:pPr>
        <w:tabs>
          <w:tab w:leader="none" w:pos="600" w:val="left"/>
          <w:tab w:leader="none" w:pos="4819" w:val="center"/>
        </w:tabs>
        <w:ind/>
        <w:jc w:val="left"/>
        <w:rPr>
          <w:b w:val="1"/>
        </w:rPr>
      </w:pPr>
      <w:r>
        <w:rPr>
          <w:b w:val="1"/>
        </w:rPr>
        <w:t>c.Complete</w:t>
      </w:r>
      <w:r>
        <w:rPr>
          <w:b w:val="1"/>
        </w:rPr>
        <w:t xml:space="preserve"> the rule for the Past Progressive and Future Progressive Tense.</w:t>
      </w:r>
    </w:p>
    <w:tbl>
      <w:tblPr>
        <w:tblStyle w:val="Style_9"/>
        <w:tblLayout w:type="fixed"/>
      </w:tblPr>
      <w:tblGrid>
        <w:gridCol w:w="4689"/>
        <w:gridCol w:w="4656"/>
      </w:tblGrid>
      <w:tr>
        <w:tc>
          <w:tcPr>
            <w:tcW w:type="dxa" w:w="4689"/>
          </w:tcPr>
          <w:p w14:paraId="DE030000">
            <w:pPr>
              <w:tabs>
                <w:tab w:leader="none" w:pos="600" w:val="left"/>
                <w:tab w:leader="none" w:pos="4819" w:val="center"/>
              </w:tabs>
              <w:ind/>
              <w:jc w:val="left"/>
              <w:rPr>
                <w:b w:val="1"/>
              </w:rPr>
            </w:pPr>
            <w:r>
              <w:rPr>
                <w:b w:val="1"/>
              </w:rPr>
              <w:t>Past</w:t>
            </w:r>
          </w:p>
        </w:tc>
        <w:tc>
          <w:tcPr>
            <w:tcW w:type="dxa" w:w="4656"/>
          </w:tcPr>
          <w:p w14:paraId="DF030000">
            <w:pPr>
              <w:tabs>
                <w:tab w:leader="none" w:pos="600" w:val="left"/>
                <w:tab w:leader="none" w:pos="4819" w:val="center"/>
              </w:tabs>
              <w:ind/>
              <w:jc w:val="left"/>
              <w:rPr>
                <w:b w:val="1"/>
              </w:rPr>
            </w:pPr>
            <w:r>
              <w:rPr>
                <w:b w:val="1"/>
              </w:rPr>
              <w:t>Future</w:t>
            </w:r>
          </w:p>
        </w:tc>
      </w:tr>
      <w:tr>
        <w:tc>
          <w:tcPr>
            <w:tcW w:type="dxa" w:w="4689"/>
          </w:tcPr>
          <w:p w14:paraId="E0030000">
            <w:pPr>
              <w:tabs>
                <w:tab w:leader="none" w:pos="600" w:val="left"/>
                <w:tab w:leader="none" w:pos="4819" w:val="center"/>
              </w:tabs>
              <w:ind/>
              <w:jc w:val="left"/>
              <w:rPr>
                <w:rFonts w:ascii="Times New Roman" w:hAnsi="Times New Roman"/>
              </w:rPr>
            </w:pPr>
            <w:r>
              <w:rPr>
                <w:rFonts w:ascii="Times New Roman" w:hAnsi="Times New Roman"/>
              </w:rPr>
              <w:t>I/</w:t>
            </w:r>
            <w:r>
              <w:rPr>
                <w:rFonts w:ascii="Times New Roman" w:hAnsi="Times New Roman"/>
              </w:rPr>
              <w:t>She/He</w:t>
            </w:r>
            <w:r>
              <w:rPr>
                <w:rFonts w:ascii="Times New Roman" w:hAnsi="Times New Roman"/>
              </w:rPr>
              <w:t xml:space="preserve"> __________ French.</w:t>
            </w:r>
          </w:p>
          <w:p w14:paraId="E1030000">
            <w:pPr>
              <w:tabs>
                <w:tab w:leader="none" w:pos="600" w:val="left"/>
                <w:tab w:leader="none" w:pos="4819" w:val="center"/>
              </w:tabs>
              <w:ind/>
              <w:jc w:val="left"/>
              <w:rPr>
                <w:rFonts w:ascii="Times New Roman" w:hAnsi="Times New Roman"/>
              </w:rPr>
            </w:pPr>
            <w:r>
              <w:rPr>
                <w:rFonts w:ascii="Times New Roman" w:hAnsi="Times New Roman"/>
              </w:rPr>
              <w:t>We/they/you ____________English.</w:t>
            </w:r>
          </w:p>
        </w:tc>
        <w:tc>
          <w:tcPr>
            <w:tcW w:type="dxa" w:w="4656"/>
          </w:tcPr>
          <w:p w14:paraId="E2030000">
            <w:pPr>
              <w:tabs>
                <w:tab w:leader="none" w:pos="600" w:val="left"/>
                <w:tab w:leader="none" w:pos="4819" w:val="center"/>
              </w:tabs>
              <w:ind/>
              <w:jc w:val="left"/>
              <w:rPr>
                <w:rFonts w:ascii="Times New Roman" w:hAnsi="Times New Roman"/>
              </w:rPr>
            </w:pPr>
            <w:r>
              <w:rPr>
                <w:rFonts w:ascii="Times New Roman" w:hAnsi="Times New Roman"/>
              </w:rPr>
              <w:t>I/She/He/they/you/we ___ be _____ English.</w:t>
            </w:r>
          </w:p>
          <w:p w14:paraId="E3030000">
            <w:pPr>
              <w:tabs>
                <w:tab w:leader="none" w:pos="600" w:val="left"/>
                <w:tab w:leader="none" w:pos="4819" w:val="center"/>
              </w:tabs>
              <w:ind/>
              <w:jc w:val="left"/>
              <w:rPr>
                <w:rFonts w:ascii="Times New Roman" w:hAnsi="Times New Roman"/>
              </w:rPr>
            </w:pPr>
          </w:p>
        </w:tc>
      </w:tr>
      <w:tr>
        <w:tc>
          <w:tcPr>
            <w:tcW w:type="dxa" w:w="4689"/>
          </w:tcPr>
          <w:p w14:paraId="E4030000">
            <w:pPr>
              <w:tabs>
                <w:tab w:leader="none" w:pos="600" w:val="left"/>
                <w:tab w:leader="none" w:pos="4819" w:val="center"/>
              </w:tabs>
              <w:ind/>
              <w:jc w:val="left"/>
            </w:pPr>
            <w:r>
              <w:t>I _____</w:t>
            </w:r>
            <w:r>
              <w:t>not____French</w:t>
            </w:r>
            <w:r>
              <w:t>.</w:t>
            </w:r>
          </w:p>
          <w:p w14:paraId="E5030000">
            <w:pPr>
              <w:tabs>
                <w:tab w:leader="none" w:pos="600" w:val="left"/>
                <w:tab w:leader="none" w:pos="4819" w:val="center"/>
              </w:tabs>
              <w:ind/>
              <w:jc w:val="left"/>
            </w:pPr>
            <w:r>
              <w:t>We_____not____English</w:t>
            </w:r>
            <w:r>
              <w:t>.</w:t>
            </w:r>
          </w:p>
        </w:tc>
        <w:tc>
          <w:tcPr>
            <w:tcW w:type="dxa" w:w="4656"/>
          </w:tcPr>
          <w:p w14:paraId="E6030000">
            <w:pPr>
              <w:tabs>
                <w:tab w:leader="none" w:pos="600" w:val="left"/>
                <w:tab w:leader="none" w:pos="4819" w:val="center"/>
              </w:tabs>
              <w:ind/>
              <w:jc w:val="left"/>
            </w:pPr>
            <w:r>
              <w:t xml:space="preserve">I/She/He/they/you/we ___ not </w:t>
            </w:r>
            <w:r>
              <w:t>be _____ English.</w:t>
            </w:r>
          </w:p>
          <w:p w14:paraId="E7030000">
            <w:pPr>
              <w:tabs>
                <w:tab w:leader="none" w:pos="600" w:val="left"/>
                <w:tab w:leader="none" w:pos="4819" w:val="center"/>
              </w:tabs>
              <w:ind/>
              <w:jc w:val="left"/>
            </w:pPr>
          </w:p>
        </w:tc>
      </w:tr>
      <w:tr>
        <w:tc>
          <w:tcPr>
            <w:tcW w:type="dxa" w:w="4689"/>
          </w:tcPr>
          <w:p w14:paraId="E8030000">
            <w:pPr>
              <w:tabs>
                <w:tab w:leader="none" w:pos="600" w:val="left"/>
                <w:tab w:leader="none" w:pos="4819" w:val="center"/>
              </w:tabs>
              <w:ind/>
              <w:jc w:val="left"/>
            </w:pPr>
            <w:r>
              <w:t>______</w:t>
            </w:r>
            <w:r>
              <w:t>you____English</w:t>
            </w:r>
          </w:p>
          <w:p w14:paraId="E9030000">
            <w:pPr>
              <w:tabs>
                <w:tab w:leader="none" w:pos="600" w:val="left"/>
                <w:tab w:leader="none" w:pos="4819" w:val="center"/>
              </w:tabs>
              <w:ind/>
              <w:jc w:val="left"/>
            </w:pPr>
            <w:r>
              <w:t>What ___ they _____?</w:t>
            </w:r>
          </w:p>
        </w:tc>
        <w:tc>
          <w:tcPr>
            <w:tcW w:type="dxa" w:w="4656"/>
          </w:tcPr>
          <w:p w14:paraId="EA030000">
            <w:pPr>
              <w:tabs>
                <w:tab w:leader="none" w:pos="600" w:val="left"/>
                <w:tab w:leader="none" w:pos="4819" w:val="center"/>
              </w:tabs>
              <w:ind/>
              <w:jc w:val="left"/>
            </w:pPr>
            <w:r>
              <w:t>____</w:t>
            </w:r>
            <w:r>
              <w:rPr>
                <w:rFonts w:ascii="Times New Roman" w:hAnsi="Times New Roman"/>
              </w:rPr>
              <w:t xml:space="preserve"> </w:t>
            </w:r>
            <w:r>
              <w:t>I/She/He/they/you/we be ____ French?</w:t>
            </w:r>
          </w:p>
        </w:tc>
      </w:tr>
    </w:tbl>
    <w:p w14:paraId="EB030000">
      <w:pPr>
        <w:tabs>
          <w:tab w:leader="none" w:pos="600" w:val="left"/>
          <w:tab w:leader="none" w:pos="4819" w:val="center"/>
        </w:tabs>
        <w:ind/>
        <w:jc w:val="left"/>
        <w:rPr>
          <w:i w:val="1"/>
        </w:rPr>
      </w:pPr>
    </w:p>
    <w:p w14:paraId="EC030000">
      <w:pPr>
        <w:tabs>
          <w:tab w:leader="none" w:pos="600" w:val="left"/>
          <w:tab w:leader="none" w:pos="4819" w:val="center"/>
        </w:tabs>
        <w:ind/>
        <w:jc w:val="left"/>
        <w:rPr>
          <w:b w:val="1"/>
        </w:rPr>
      </w:pPr>
      <w:r>
        <w:rPr>
          <w:b w:val="1"/>
        </w:rPr>
        <w:t>Exercise 19</w:t>
      </w:r>
    </w:p>
    <w:p w14:paraId="ED030000">
      <w:pPr>
        <w:tabs>
          <w:tab w:leader="none" w:pos="600" w:val="left"/>
          <w:tab w:leader="none" w:pos="4819" w:val="center"/>
        </w:tabs>
        <w:ind/>
        <w:jc w:val="left"/>
        <w:rPr>
          <w:b w:val="1"/>
        </w:rPr>
      </w:pPr>
      <w:r>
        <w:rPr>
          <w:b w:val="1"/>
        </w:rPr>
        <w:t>a.Make</w:t>
      </w:r>
      <w:r>
        <w:rPr>
          <w:b w:val="1"/>
        </w:rPr>
        <w:t xml:space="preserve"> sentences from the given words in 3 tenses (Present Progressive, Past Progressive, Future Progressive:</w:t>
      </w:r>
    </w:p>
    <w:p w14:paraId="EE030000">
      <w:pPr>
        <w:tabs>
          <w:tab w:leader="none" w:pos="600" w:val="left"/>
          <w:tab w:leader="none" w:pos="4819" w:val="center"/>
        </w:tabs>
        <w:ind/>
        <w:jc w:val="left"/>
      </w:pPr>
      <w:r>
        <w:t xml:space="preserve">to drive/ they/ to Moscow; </w:t>
      </w:r>
    </w:p>
    <w:p w14:paraId="EF030000">
      <w:pPr>
        <w:tabs>
          <w:tab w:leader="none" w:pos="600" w:val="left"/>
          <w:tab w:leader="none" w:pos="4819" w:val="center"/>
        </w:tabs>
        <w:ind/>
        <w:jc w:val="left"/>
      </w:pPr>
      <w:r>
        <w:t>to watch/I/TV;</w:t>
      </w:r>
    </w:p>
    <w:p w14:paraId="F0030000">
      <w:pPr>
        <w:tabs>
          <w:tab w:leader="none" w:pos="600" w:val="left"/>
          <w:tab w:leader="none" w:pos="4819" w:val="center"/>
        </w:tabs>
        <w:ind/>
        <w:jc w:val="left"/>
      </w:pPr>
      <w:r>
        <w:t>pizza/to cook/ Alex;</w:t>
      </w:r>
    </w:p>
    <w:p w14:paraId="F1030000">
      <w:pPr>
        <w:tabs>
          <w:tab w:leader="none" w:pos="600" w:val="left"/>
          <w:tab w:leader="none" w:pos="4819" w:val="center"/>
        </w:tabs>
        <w:ind/>
        <w:jc w:val="left"/>
      </w:pPr>
      <w:r>
        <w:t>to rain/it;</w:t>
      </w:r>
    </w:p>
    <w:p w14:paraId="F2030000">
      <w:pPr>
        <w:tabs>
          <w:tab w:leader="none" w:pos="600" w:val="left"/>
          <w:tab w:leader="none" w:pos="4819" w:val="center"/>
        </w:tabs>
        <w:ind/>
        <w:jc w:val="left"/>
      </w:pPr>
      <w:r>
        <w:t>to do homework/Helen;</w:t>
      </w:r>
    </w:p>
    <w:p w14:paraId="F3030000">
      <w:pPr>
        <w:tabs>
          <w:tab w:leader="none" w:pos="600" w:val="left"/>
          <w:tab w:leader="none" w:pos="4819" w:val="center"/>
        </w:tabs>
        <w:ind/>
        <w:jc w:val="left"/>
      </w:pPr>
      <w:r>
        <w:t>Tom/hard/not/to work;</w:t>
      </w:r>
    </w:p>
    <w:p w14:paraId="F4030000">
      <w:pPr>
        <w:tabs>
          <w:tab w:leader="none" w:pos="600" w:val="left"/>
          <w:tab w:leader="none" w:pos="4819" w:val="center"/>
        </w:tabs>
        <w:ind/>
        <w:jc w:val="left"/>
      </w:pPr>
      <w:r>
        <w:t>to learn/ French/I.</w:t>
      </w:r>
    </w:p>
    <w:p w14:paraId="F5030000">
      <w:pPr>
        <w:tabs>
          <w:tab w:leader="none" w:pos="600" w:val="left"/>
          <w:tab w:leader="none" w:pos="4819" w:val="center"/>
        </w:tabs>
        <w:ind/>
        <w:jc w:val="left"/>
        <w:rPr>
          <w:b w:val="1"/>
        </w:rPr>
      </w:pPr>
      <w:r>
        <w:rPr>
          <w:b w:val="1"/>
          <w:i w:val="1"/>
        </w:rPr>
        <w:t>Model:</w:t>
      </w:r>
      <w:r>
        <w:rPr>
          <w:b w:val="1"/>
        </w:rPr>
        <w:t xml:space="preserve"> </w:t>
      </w:r>
      <w:r>
        <w:rPr>
          <w:color w:val="FF0000"/>
        </w:rPr>
        <w:t>to drive/ they/ to Moscow.</w:t>
      </w:r>
      <w:r>
        <w:rPr>
          <w:b w:val="1"/>
          <w:color w:val="FF0000"/>
        </w:rPr>
        <w:t xml:space="preserve"> </w:t>
      </w:r>
    </w:p>
    <w:p w14:paraId="F6030000">
      <w:pPr>
        <w:tabs>
          <w:tab w:leader="none" w:pos="600" w:val="left"/>
          <w:tab w:leader="none" w:pos="4819" w:val="center"/>
        </w:tabs>
        <w:ind/>
        <w:jc w:val="left"/>
        <w:rPr>
          <w:b w:val="1"/>
        </w:rPr>
      </w:pPr>
    </w:p>
    <w:tbl>
      <w:tblPr>
        <w:tblStyle w:val="Style_9"/>
        <w:tblLayout w:type="fixed"/>
      </w:tblPr>
      <w:tblGrid>
        <w:gridCol w:w="4677"/>
        <w:gridCol w:w="4668"/>
      </w:tblGrid>
      <w:tr>
        <w:tc>
          <w:tcPr>
            <w:tcW w:type="dxa" w:w="4677"/>
          </w:tcPr>
          <w:p w14:paraId="F7030000">
            <w:pPr>
              <w:tabs>
                <w:tab w:leader="none" w:pos="600" w:val="left"/>
                <w:tab w:leader="none" w:pos="4819" w:val="center"/>
              </w:tabs>
              <w:ind/>
              <w:jc w:val="left"/>
              <w:rPr>
                <w:b w:val="1"/>
              </w:rPr>
            </w:pPr>
            <w:r>
              <w:rPr>
                <w:b w:val="1"/>
              </w:rPr>
              <w:t xml:space="preserve">Present Progressive </w:t>
            </w:r>
          </w:p>
        </w:tc>
        <w:tc>
          <w:tcPr>
            <w:tcW w:type="dxa" w:w="4668"/>
          </w:tcPr>
          <w:p w14:paraId="F8030000">
            <w:pPr>
              <w:tabs>
                <w:tab w:leader="none" w:pos="600" w:val="left"/>
                <w:tab w:leader="none" w:pos="4819" w:val="center"/>
              </w:tabs>
              <w:ind/>
              <w:jc w:val="left"/>
              <w:rPr>
                <w:b w:val="1"/>
                <w:i w:val="1"/>
              </w:rPr>
            </w:pPr>
            <w:r>
              <w:rPr>
                <w:b w:val="1"/>
                <w:i w:val="1"/>
                <w:color w:val="FF0000"/>
              </w:rPr>
              <w:t>They are driving to Moscow right now.</w:t>
            </w:r>
          </w:p>
        </w:tc>
      </w:tr>
      <w:tr>
        <w:tc>
          <w:tcPr>
            <w:tcW w:type="dxa" w:w="4677"/>
          </w:tcPr>
          <w:p w14:paraId="F9030000">
            <w:pPr>
              <w:tabs>
                <w:tab w:leader="none" w:pos="600" w:val="left"/>
                <w:tab w:leader="none" w:pos="4819" w:val="center"/>
              </w:tabs>
              <w:ind/>
              <w:jc w:val="left"/>
              <w:rPr>
                <w:b w:val="1"/>
              </w:rPr>
            </w:pPr>
            <w:r>
              <w:rPr>
                <w:b w:val="1"/>
              </w:rPr>
              <w:t>Past Progressive</w:t>
            </w:r>
          </w:p>
        </w:tc>
        <w:tc>
          <w:tcPr>
            <w:tcW w:type="dxa" w:w="4668"/>
          </w:tcPr>
          <w:p w14:paraId="FA030000">
            <w:pPr>
              <w:tabs>
                <w:tab w:leader="none" w:pos="600" w:val="left"/>
                <w:tab w:leader="none" w:pos="4819" w:val="center"/>
              </w:tabs>
              <w:ind/>
              <w:jc w:val="left"/>
              <w:rPr>
                <w:b w:val="1"/>
                <w:i w:val="1"/>
              </w:rPr>
            </w:pPr>
            <w:r>
              <w:rPr>
                <w:b w:val="1"/>
                <w:i w:val="1"/>
                <w:color w:val="FF0000"/>
              </w:rPr>
              <w:t>They were driving to Moscow yesterday.</w:t>
            </w:r>
          </w:p>
        </w:tc>
      </w:tr>
      <w:tr>
        <w:tc>
          <w:tcPr>
            <w:tcW w:type="dxa" w:w="4677"/>
          </w:tcPr>
          <w:p w14:paraId="FB030000">
            <w:pPr>
              <w:tabs>
                <w:tab w:leader="none" w:pos="600" w:val="left"/>
                <w:tab w:leader="none" w:pos="4819" w:val="center"/>
              </w:tabs>
              <w:ind/>
              <w:jc w:val="left"/>
              <w:rPr>
                <w:b w:val="1"/>
              </w:rPr>
            </w:pPr>
            <w:r>
              <w:rPr>
                <w:b w:val="1"/>
              </w:rPr>
              <w:t>Future Progressive</w:t>
            </w:r>
          </w:p>
        </w:tc>
        <w:tc>
          <w:tcPr>
            <w:tcW w:type="dxa" w:w="4668"/>
          </w:tcPr>
          <w:p w14:paraId="FC030000">
            <w:pPr>
              <w:tabs>
                <w:tab w:leader="none" w:pos="600" w:val="left"/>
                <w:tab w:leader="none" w:pos="4819" w:val="center"/>
              </w:tabs>
              <w:ind/>
              <w:jc w:val="left"/>
              <w:rPr>
                <w:b w:val="1"/>
                <w:i w:val="1"/>
              </w:rPr>
            </w:pPr>
            <w:r>
              <w:rPr>
                <w:b w:val="1"/>
                <w:i w:val="1"/>
                <w:color w:val="FF0000"/>
              </w:rPr>
              <w:t>They will be driving to Moscow at this time tomorrow.</w:t>
            </w:r>
          </w:p>
        </w:tc>
      </w:tr>
    </w:tbl>
    <w:p w14:paraId="FD030000">
      <w:pPr>
        <w:tabs>
          <w:tab w:leader="none" w:pos="600" w:val="left"/>
          <w:tab w:leader="none" w:pos="4819" w:val="center"/>
        </w:tabs>
        <w:ind/>
        <w:jc w:val="left"/>
        <w:rPr>
          <w:b w:val="1"/>
        </w:rPr>
      </w:pPr>
    </w:p>
    <w:p w14:paraId="FE030000">
      <w:pPr>
        <w:tabs>
          <w:tab w:leader="none" w:pos="600" w:val="left"/>
          <w:tab w:leader="none" w:pos="4819" w:val="center"/>
        </w:tabs>
        <w:ind/>
        <w:jc w:val="left"/>
        <w:rPr>
          <w:b w:val="1"/>
        </w:rPr>
      </w:pPr>
      <w:r>
        <w:rPr>
          <w:b w:val="1"/>
        </w:rPr>
        <w:t>b</w:t>
      </w:r>
      <w:r>
        <w:rPr>
          <w:b w:val="1"/>
        </w:rPr>
        <w:t>.Put</w:t>
      </w:r>
      <w:r>
        <w:rPr>
          <w:b w:val="1"/>
        </w:rPr>
        <w:t xml:space="preserve"> the verbs in brackets in the correct form (Present, Past or Future Progressive):</w:t>
      </w:r>
    </w:p>
    <w:p w14:paraId="FF030000">
      <w:pPr>
        <w:pStyle w:val="Style_11"/>
        <w:numPr>
          <w:ilvl w:val="0"/>
          <w:numId w:val="40"/>
        </w:numPr>
        <w:tabs>
          <w:tab w:leader="none" w:pos="600" w:val="left"/>
          <w:tab w:leader="none" w:pos="4819" w:val="center"/>
        </w:tabs>
        <w:spacing w:line="288" w:lineRule="auto"/>
        <w:ind w:hanging="567" w:left="567"/>
        <w:jc w:val="left"/>
      </w:pPr>
      <w:r>
        <w:t>Please don’t make so much noise. I (to try) to work.</w:t>
      </w:r>
    </w:p>
    <w:p w14:paraId="00040000">
      <w:pPr>
        <w:pStyle w:val="Style_11"/>
        <w:numPr>
          <w:ilvl w:val="0"/>
          <w:numId w:val="40"/>
        </w:numPr>
        <w:tabs>
          <w:tab w:leader="none" w:pos="600" w:val="left"/>
          <w:tab w:leader="none" w:pos="4819" w:val="center"/>
        </w:tabs>
        <w:spacing w:line="288" w:lineRule="auto"/>
        <w:ind w:hanging="567" w:left="567"/>
        <w:jc w:val="left"/>
      </w:pPr>
      <w:r>
        <w:t>The first year students (not to write) a test next week.</w:t>
      </w:r>
    </w:p>
    <w:p w14:paraId="01040000">
      <w:pPr>
        <w:pStyle w:val="Style_11"/>
        <w:numPr>
          <w:ilvl w:val="0"/>
          <w:numId w:val="40"/>
        </w:numPr>
        <w:tabs>
          <w:tab w:leader="none" w:pos="600" w:val="left"/>
          <w:tab w:leader="none" w:pos="4819" w:val="center"/>
        </w:tabs>
        <w:spacing w:line="288" w:lineRule="auto"/>
        <w:ind w:hanging="567" w:left="567"/>
        <w:jc w:val="left"/>
      </w:pPr>
      <w:r>
        <w:t>Andrew started evening classes recently. He (to learn) Japanese.</w:t>
      </w:r>
    </w:p>
    <w:p w14:paraId="02040000">
      <w:pPr>
        <w:pStyle w:val="Style_11"/>
        <w:numPr>
          <w:ilvl w:val="0"/>
          <w:numId w:val="40"/>
        </w:numPr>
        <w:tabs>
          <w:tab w:leader="none" w:pos="600" w:val="left"/>
          <w:tab w:leader="none" w:pos="4819" w:val="center"/>
        </w:tabs>
        <w:spacing w:line="288" w:lineRule="auto"/>
        <w:ind w:hanging="567" w:left="567"/>
        <w:jc w:val="left"/>
      </w:pPr>
      <w:r>
        <w:t>We (to play) computer games the whole evening.</w:t>
      </w:r>
    </w:p>
    <w:p w14:paraId="03040000">
      <w:pPr>
        <w:pStyle w:val="Style_11"/>
        <w:numPr>
          <w:ilvl w:val="0"/>
          <w:numId w:val="40"/>
        </w:numPr>
        <w:spacing w:line="288" w:lineRule="auto"/>
        <w:ind w:hanging="567" w:left="567"/>
      </w:pPr>
      <w:r>
        <w:t>My family and I (to chat) on the phone tomorrow</w:t>
      </w:r>
    </w:p>
    <w:p w14:paraId="04040000">
      <w:pPr>
        <w:pStyle w:val="Style_11"/>
        <w:numPr>
          <w:ilvl w:val="0"/>
          <w:numId w:val="40"/>
        </w:numPr>
        <w:spacing w:line="288" w:lineRule="auto"/>
        <w:ind w:hanging="567" w:left="567"/>
      </w:pPr>
      <w:r>
        <w:t>The climate (to get) warmer.</w:t>
      </w:r>
    </w:p>
    <w:p w14:paraId="05040000">
      <w:pPr>
        <w:pStyle w:val="Style_11"/>
        <w:numPr>
          <w:ilvl w:val="0"/>
          <w:numId w:val="40"/>
        </w:numPr>
        <w:spacing w:line="288" w:lineRule="auto"/>
        <w:ind w:hanging="567" w:left="567"/>
      </w:pPr>
      <w:r>
        <w:t>It (to rain) the whole day yesterday.</w:t>
      </w:r>
    </w:p>
    <w:p w14:paraId="06040000">
      <w:pPr>
        <w:pStyle w:val="Style_11"/>
        <w:numPr>
          <w:ilvl w:val="0"/>
          <w:numId w:val="40"/>
        </w:numPr>
        <w:tabs>
          <w:tab w:leader="none" w:pos="600" w:val="left"/>
          <w:tab w:leader="none" w:pos="4819" w:val="center"/>
        </w:tabs>
        <w:spacing w:line="288" w:lineRule="auto"/>
        <w:ind w:hanging="567" w:left="567"/>
        <w:jc w:val="left"/>
      </w:pPr>
      <w:r>
        <w:t>While Alan (to work) in his room, his friends (to swim) in the pool.</w:t>
      </w:r>
    </w:p>
    <w:p w14:paraId="07040000">
      <w:pPr>
        <w:pStyle w:val="Style_11"/>
        <w:numPr>
          <w:ilvl w:val="0"/>
          <w:numId w:val="40"/>
        </w:numPr>
        <w:spacing w:line="288" w:lineRule="auto"/>
        <w:ind w:hanging="567" w:left="567"/>
      </w:pPr>
      <w:r>
        <w:t>She (to live) with her grandparents.</w:t>
      </w:r>
    </w:p>
    <w:p w14:paraId="08040000">
      <w:pPr>
        <w:pStyle w:val="Style_11"/>
        <w:numPr>
          <w:ilvl w:val="0"/>
          <w:numId w:val="40"/>
        </w:numPr>
        <w:tabs>
          <w:tab w:leader="none" w:pos="600" w:val="left"/>
          <w:tab w:leader="none" w:pos="4819" w:val="center"/>
        </w:tabs>
        <w:spacing w:line="288" w:lineRule="auto"/>
        <w:ind w:hanging="567" w:left="567"/>
        <w:jc w:val="left"/>
      </w:pPr>
      <w:r>
        <w:t>I tried to tell them the truth but they (not to listen).</w:t>
      </w:r>
    </w:p>
    <w:p w14:paraId="09040000">
      <w:pPr>
        <w:tabs>
          <w:tab w:leader="none" w:pos="600" w:val="left"/>
          <w:tab w:leader="none" w:pos="4819" w:val="center"/>
        </w:tabs>
        <w:ind w:hanging="304" w:left="304"/>
        <w:jc w:val="left"/>
        <w:rPr>
          <w:b w:val="1"/>
        </w:rPr>
      </w:pPr>
      <w:r>
        <w:rPr>
          <w:b w:val="1"/>
        </w:rPr>
        <w:t>c</w:t>
      </w:r>
      <w:r>
        <w:rPr>
          <w:b w:val="1"/>
        </w:rPr>
        <w:t>. Ask q</w:t>
      </w:r>
      <w:r>
        <w:rPr>
          <w:b w:val="1"/>
        </w:rPr>
        <w:t>uestions to the sentences from b</w:t>
      </w:r>
      <w:r>
        <w:rPr>
          <w:b w:val="1"/>
        </w:rPr>
        <w:t>.</w:t>
      </w:r>
    </w:p>
    <w:p w14:paraId="0A040000">
      <w:pPr>
        <w:tabs>
          <w:tab w:leader="none" w:pos="600" w:val="left"/>
          <w:tab w:leader="none" w:pos="4819" w:val="center"/>
        </w:tabs>
        <w:ind/>
        <w:jc w:val="left"/>
        <w:rPr>
          <w:b w:val="1"/>
        </w:rPr>
      </w:pPr>
    </w:p>
    <w:p w14:paraId="0B040000">
      <w:pPr>
        <w:tabs>
          <w:tab w:leader="none" w:pos="600" w:val="left"/>
          <w:tab w:leader="none" w:pos="4819" w:val="center"/>
        </w:tabs>
        <w:ind/>
        <w:jc w:val="left"/>
        <w:rPr>
          <w:b w:val="1"/>
        </w:rPr>
      </w:pPr>
      <w:r>
        <w:rPr>
          <w:b w:val="1"/>
        </w:rPr>
        <w:t>Exercise</w:t>
      </w:r>
      <w:r>
        <w:rPr>
          <w:b w:val="1"/>
        </w:rPr>
        <w:t xml:space="preserve"> 20</w:t>
      </w:r>
    </w:p>
    <w:p w14:paraId="0C040000">
      <w:pPr>
        <w:tabs>
          <w:tab w:leader="none" w:pos="600" w:val="left"/>
          <w:tab w:leader="none" w:pos="4819" w:val="center"/>
        </w:tabs>
        <w:ind/>
        <w:jc w:val="left"/>
        <w:rPr>
          <w:b w:val="1"/>
        </w:rPr>
      </w:pPr>
      <w:r>
        <w:rPr>
          <w:b w:val="1"/>
        </w:rPr>
        <w:t>Answer</w:t>
      </w:r>
      <w:r>
        <w:rPr>
          <w:b w:val="1"/>
        </w:rPr>
        <w:t xml:space="preserve"> </w:t>
      </w:r>
      <w:r>
        <w:rPr>
          <w:b w:val="1"/>
        </w:rPr>
        <w:t>the</w:t>
      </w:r>
      <w:r>
        <w:rPr>
          <w:b w:val="1"/>
        </w:rPr>
        <w:t xml:space="preserve"> </w:t>
      </w:r>
      <w:r>
        <w:rPr>
          <w:b w:val="1"/>
        </w:rPr>
        <w:t>questions</w:t>
      </w:r>
      <w:r>
        <w:rPr>
          <w:b w:val="1"/>
        </w:rPr>
        <w:t>:</w:t>
      </w:r>
    </w:p>
    <w:p w14:paraId="0D040000">
      <w:pPr>
        <w:pStyle w:val="Style_11"/>
        <w:numPr>
          <w:ilvl w:val="0"/>
          <w:numId w:val="41"/>
        </w:numPr>
        <w:tabs>
          <w:tab w:leader="none" w:pos="600" w:val="left"/>
          <w:tab w:leader="none" w:pos="4819" w:val="center"/>
        </w:tabs>
        <w:spacing w:line="288" w:lineRule="auto"/>
        <w:ind w:hanging="567" w:left="567"/>
        <w:jc w:val="left"/>
      </w:pPr>
      <w:r>
        <w:t xml:space="preserve">Are you having an English class? </w:t>
      </w:r>
    </w:p>
    <w:p w14:paraId="0E040000">
      <w:pPr>
        <w:pStyle w:val="Style_11"/>
        <w:numPr>
          <w:ilvl w:val="0"/>
          <w:numId w:val="41"/>
        </w:numPr>
        <w:tabs>
          <w:tab w:leader="none" w:pos="600" w:val="left"/>
          <w:tab w:leader="none" w:pos="4819" w:val="center"/>
        </w:tabs>
        <w:spacing w:line="288" w:lineRule="auto"/>
        <w:ind w:hanging="567" w:left="567"/>
        <w:jc w:val="left"/>
      </w:pPr>
      <w:r>
        <w:t>When do you usually have English classes?</w:t>
      </w:r>
    </w:p>
    <w:p w14:paraId="0F040000">
      <w:pPr>
        <w:pStyle w:val="Style_11"/>
        <w:numPr>
          <w:ilvl w:val="0"/>
          <w:numId w:val="41"/>
        </w:numPr>
        <w:tabs>
          <w:tab w:leader="none" w:pos="600" w:val="left"/>
          <w:tab w:leader="none" w:pos="4819" w:val="center"/>
        </w:tabs>
        <w:spacing w:line="288" w:lineRule="auto"/>
        <w:ind w:hanging="567" w:left="567"/>
        <w:jc w:val="left"/>
      </w:pPr>
      <w:r>
        <w:t xml:space="preserve">Are you learning to drive? </w:t>
      </w:r>
    </w:p>
    <w:p w14:paraId="10040000">
      <w:pPr>
        <w:pStyle w:val="Style_11"/>
        <w:numPr>
          <w:ilvl w:val="0"/>
          <w:numId w:val="41"/>
        </w:numPr>
        <w:tabs>
          <w:tab w:leader="none" w:pos="600" w:val="left"/>
          <w:tab w:leader="none" w:pos="4819" w:val="center"/>
        </w:tabs>
        <w:spacing w:line="288" w:lineRule="auto"/>
        <w:ind w:hanging="567" w:left="567"/>
        <w:jc w:val="left"/>
      </w:pPr>
      <w:r>
        <w:t>Is your best friend learning English?</w:t>
      </w:r>
    </w:p>
    <w:p w14:paraId="11040000">
      <w:pPr>
        <w:pStyle w:val="Style_11"/>
        <w:numPr>
          <w:ilvl w:val="0"/>
          <w:numId w:val="41"/>
        </w:numPr>
        <w:tabs>
          <w:tab w:leader="none" w:pos="600" w:val="left"/>
          <w:tab w:leader="none" w:pos="4819" w:val="center"/>
        </w:tabs>
        <w:spacing w:line="288" w:lineRule="auto"/>
        <w:ind w:hanging="567" w:left="567"/>
        <w:jc w:val="left"/>
      </w:pPr>
      <w:r>
        <w:t>Are you studying Engineering?</w:t>
      </w:r>
    </w:p>
    <w:p w14:paraId="12040000">
      <w:pPr>
        <w:pStyle w:val="Style_11"/>
        <w:numPr>
          <w:ilvl w:val="0"/>
          <w:numId w:val="41"/>
        </w:numPr>
        <w:tabs>
          <w:tab w:leader="none" w:pos="600" w:val="left"/>
          <w:tab w:leader="none" w:pos="4819" w:val="center"/>
        </w:tabs>
        <w:spacing w:line="288" w:lineRule="auto"/>
        <w:ind w:hanging="567" w:left="567"/>
        <w:jc w:val="left"/>
      </w:pPr>
      <w:r>
        <w:t>What are you reading at the moment?</w:t>
      </w:r>
    </w:p>
    <w:p w14:paraId="13040000">
      <w:pPr>
        <w:pStyle w:val="Style_11"/>
        <w:numPr>
          <w:ilvl w:val="0"/>
          <w:numId w:val="41"/>
        </w:numPr>
        <w:tabs>
          <w:tab w:leader="none" w:pos="600" w:val="left"/>
          <w:tab w:leader="none" w:pos="4819" w:val="center"/>
        </w:tabs>
        <w:spacing w:line="288" w:lineRule="auto"/>
        <w:ind w:hanging="567" w:left="567"/>
        <w:jc w:val="left"/>
      </w:pPr>
      <w:r>
        <w:t>Where were you living at the start of the year?</w:t>
      </w:r>
    </w:p>
    <w:p w14:paraId="14040000">
      <w:pPr>
        <w:pStyle w:val="Style_11"/>
        <w:numPr>
          <w:ilvl w:val="0"/>
          <w:numId w:val="41"/>
        </w:numPr>
        <w:tabs>
          <w:tab w:leader="none" w:pos="600" w:val="left"/>
          <w:tab w:leader="none" w:pos="4819" w:val="center"/>
        </w:tabs>
        <w:spacing w:line="288" w:lineRule="auto"/>
        <w:ind w:hanging="567" w:left="567"/>
        <w:jc w:val="left"/>
      </w:pPr>
      <w:r>
        <w:t>What will you be doing at this time tomorrow?</w:t>
      </w:r>
    </w:p>
    <w:p w14:paraId="15040000">
      <w:pPr>
        <w:tabs>
          <w:tab w:leader="none" w:pos="600" w:val="left"/>
          <w:tab w:leader="none" w:pos="4819" w:val="center"/>
        </w:tabs>
        <w:ind w:firstLine="0" w:left="534"/>
        <w:jc w:val="left"/>
        <w:rPr>
          <w:i w:val="1"/>
        </w:rPr>
      </w:pPr>
    </w:p>
    <w:p w14:paraId="16040000">
      <w:pPr>
        <w:ind/>
        <w:jc w:val="center"/>
        <w:rPr>
          <w:i w:val="1"/>
        </w:rPr>
      </w:pPr>
    </w:p>
    <w:p w14:paraId="17040000">
      <w:bookmarkStart w:id="33" w:name="__RefHeading___24"/>
      <w:bookmarkEnd w:id="33"/>
      <w:pPr>
        <w:pStyle w:val="Style_8"/>
      </w:pPr>
      <w:r>
        <w:t>SPEAKING</w:t>
      </w:r>
    </w:p>
    <w:p w14:paraId="18040000">
      <w:pPr>
        <w:rPr>
          <w:b w:val="1"/>
        </w:rPr>
      </w:pPr>
    </w:p>
    <w:p w14:paraId="19040000">
      <w:pPr>
        <w:rPr>
          <w:b w:val="1"/>
        </w:rPr>
      </w:pPr>
      <w:r>
        <w:rPr>
          <w:b w:val="1"/>
        </w:rPr>
        <w:t>Exercise 21</w:t>
      </w:r>
    </w:p>
    <w:p w14:paraId="1A040000">
      <w:pPr>
        <w:rPr>
          <w:b w:val="1"/>
        </w:rPr>
      </w:pPr>
      <w:r>
        <w:rPr>
          <w:b w:val="1"/>
        </w:rPr>
        <w:t xml:space="preserve">Make your own </w:t>
      </w:r>
      <w:r>
        <w:rPr>
          <w:b w:val="1"/>
        </w:rPr>
        <w:t>similar”Street</w:t>
      </w:r>
      <w:r>
        <w:rPr>
          <w:b w:val="1"/>
        </w:rPr>
        <w:t xml:space="preserve"> talk” dialogues</w:t>
      </w:r>
      <w:r>
        <w:rPr>
          <w:b w:val="1"/>
        </w:rPr>
        <w:t xml:space="preserve"> (</w:t>
      </w:r>
      <w:r>
        <w:rPr>
          <w:b w:val="1"/>
        </w:rPr>
        <w:t>see Ex.18) and present them with your partner.</w:t>
      </w:r>
    </w:p>
    <w:p w14:paraId="1B040000">
      <w:pPr>
        <w:spacing w:line="240" w:lineRule="auto"/>
        <w:ind/>
        <w:jc w:val="left"/>
        <w:rPr>
          <w:b w:val="1"/>
        </w:rPr>
      </w:pPr>
    </w:p>
    <w:p w14:paraId="1C040000">
      <w:pPr>
        <w:spacing w:line="240" w:lineRule="auto"/>
        <w:ind/>
        <w:jc w:val="left"/>
        <w:rPr>
          <w:b w:val="1"/>
        </w:rPr>
      </w:pPr>
    </w:p>
    <w:p w14:paraId="1D040000">
      <w:bookmarkStart w:id="34" w:name="__RefHeading___25"/>
      <w:bookmarkEnd w:id="34"/>
      <w:pPr>
        <w:pStyle w:val="Style_8"/>
      </w:pPr>
      <w:r>
        <w:t>WRITING</w:t>
      </w:r>
    </w:p>
    <w:p w14:paraId="1E040000">
      <w:pPr>
        <w:ind/>
        <w:jc w:val="left"/>
        <w:rPr>
          <w:b w:val="1"/>
          <w:i w:val="1"/>
          <w:u w:val="single"/>
        </w:rPr>
      </w:pPr>
    </w:p>
    <w:p w14:paraId="1F040000">
      <w:pPr>
        <w:ind/>
        <w:jc w:val="left"/>
        <w:rPr>
          <w:b w:val="1"/>
        </w:rPr>
      </w:pPr>
      <w:r>
        <w:rPr>
          <w:b w:val="1"/>
        </w:rPr>
        <w:t>Exercise 22</w:t>
      </w:r>
    </w:p>
    <w:p w14:paraId="20040000">
      <w:pPr>
        <w:ind/>
        <w:jc w:val="left"/>
        <w:rPr>
          <w:b w:val="1"/>
        </w:rPr>
      </w:pPr>
      <w:r>
        <w:rPr>
          <w:b w:val="1"/>
        </w:rPr>
        <w:t xml:space="preserve">Writing informal letter. </w:t>
      </w:r>
    </w:p>
    <w:p w14:paraId="21040000">
      <w:pPr>
        <w:ind/>
        <w:jc w:val="left"/>
        <w:rPr>
          <w:b w:val="1"/>
        </w:rPr>
      </w:pPr>
      <w:r>
        <w:rPr>
          <w:b w:val="1"/>
        </w:rPr>
        <w:t>a. Read Informal Letter sample.</w:t>
      </w:r>
    </w:p>
    <w:p w14:paraId="22040000">
      <w:pPr>
        <w:ind/>
        <w:jc w:val="center"/>
        <w:rPr>
          <w:b w:val="1"/>
          <w:i w:val="1"/>
        </w:rPr>
      </w:pPr>
    </w:p>
    <w:p w14:paraId="23040000">
      <w:pPr>
        <w:ind/>
        <w:jc w:val="center"/>
        <w:rPr>
          <w:i w:val="1"/>
          <w:sz w:val="36"/>
        </w:rPr>
      </w:pPr>
      <w:r>
        <w:rPr>
          <w:i w:val="1"/>
          <w:sz w:val="36"/>
        </w:rPr>
        <w:t xml:space="preserve">INFORMAL LETTER </w:t>
      </w:r>
      <w:r>
        <w:rPr>
          <w:i w:val="1"/>
          <w:sz w:val="36"/>
        </w:rPr>
        <w:t xml:space="preserve">SAMPLE </w:t>
      </w:r>
    </w:p>
    <w:tbl>
      <w:tblPr>
        <w:tblStyle w:val="Style_10"/>
        <w:tblInd w:type="dxa" w:w="315"/>
        <w:tblBorders>
          <w:top w:color="231F20" w:sz="4" w:val="single"/>
          <w:left w:color="231F20" w:sz="4" w:val="single"/>
          <w:bottom w:color="231F20" w:sz="4" w:val="single"/>
          <w:right w:color="231F20" w:sz="4" w:val="single"/>
          <w:insideH w:color="231F20" w:sz="4" w:val="single"/>
          <w:insideV w:color="231F20" w:sz="4" w:val="single"/>
        </w:tblBorders>
        <w:tblLayout w:type="fixed"/>
      </w:tblPr>
      <w:tblGrid>
        <w:gridCol w:w="9036"/>
      </w:tblGrid>
      <w:tr>
        <w:trPr>
          <w:trHeight w:hRule="atLeast" w:val="4587"/>
        </w:trPr>
        <w:tc>
          <w:tcPr>
            <w:tcW w:type="dxa" w:w="9036"/>
            <w:tcBorders>
              <w:top w:color="231F20" w:sz="4" w:val="single"/>
              <w:left w:color="231F20" w:sz="4" w:val="single"/>
              <w:bottom w:color="231F20" w:sz="4" w:val="single"/>
              <w:right w:color="231F20" w:sz="4" w:val="single"/>
            </w:tcBorders>
            <w:shd w:themeFill="accent6" w:themeFillTint="32" w:val="clear"/>
          </w:tcPr>
          <w:p w14:paraId="24040000">
            <w:pPr>
              <w:ind/>
              <w:jc w:val="right"/>
              <w:rPr>
                <w:i w:val="1"/>
              </w:rPr>
            </w:pPr>
            <w:r>
              <w:rPr>
                <w:i w:val="1"/>
              </w:rPr>
              <w:t>Address (1)</w:t>
            </w:r>
          </w:p>
          <w:p w14:paraId="25040000">
            <w:pPr>
              <w:ind/>
              <w:jc w:val="right"/>
              <w:rPr>
                <w:i w:val="1"/>
              </w:rPr>
            </w:pPr>
            <w:r>
              <w:rPr>
                <w:i w:val="1"/>
              </w:rPr>
              <w:t>September 23,2023 (2)</w:t>
            </w:r>
          </w:p>
          <w:p w14:paraId="26040000">
            <w:pPr>
              <w:ind/>
              <w:jc w:val="right"/>
              <w:rPr>
                <w:i w:val="1"/>
              </w:rPr>
            </w:pPr>
          </w:p>
          <w:p w14:paraId="27040000">
            <w:pPr>
              <w:rPr>
                <w:i w:val="1"/>
              </w:rPr>
            </w:pPr>
            <w:r>
              <w:rPr>
                <w:i w:val="1"/>
              </w:rPr>
              <w:t xml:space="preserve">Dear </w:t>
            </w:r>
            <w:r>
              <w:rPr>
                <w:i w:val="1"/>
              </w:rPr>
              <w:t>Alex (3)</w:t>
            </w:r>
            <w:r>
              <w:rPr>
                <w:i w:val="1"/>
              </w:rPr>
              <w:t>,</w:t>
            </w:r>
          </w:p>
          <w:p w14:paraId="28040000">
            <w:pPr>
              <w:rPr>
                <w:i w:val="1"/>
              </w:rPr>
            </w:pPr>
            <w:r>
              <w:rPr>
                <w:i w:val="1"/>
              </w:rPr>
              <w:t>(4)</w:t>
            </w:r>
            <w:r>
              <w:rPr>
                <w:i w:val="1"/>
              </w:rPr>
              <w:t>I am very happy to introduce myself to</w:t>
            </w:r>
            <w:r>
              <w:rPr>
                <w:i w:val="1"/>
              </w:rPr>
              <w:t xml:space="preserve"> you. My name is </w:t>
            </w:r>
            <w:r>
              <w:rPr>
                <w:i w:val="1"/>
              </w:rPr>
              <w:t>Egor</w:t>
            </w:r>
            <w:r>
              <w:rPr>
                <w:i w:val="1"/>
              </w:rPr>
              <w:t xml:space="preserve"> </w:t>
            </w:r>
            <w:r>
              <w:rPr>
                <w:i w:val="1"/>
              </w:rPr>
              <w:t>Petrov</w:t>
            </w:r>
            <w:r>
              <w:rPr>
                <w:i w:val="1"/>
              </w:rPr>
              <w:t xml:space="preserve">. I live in </w:t>
            </w:r>
            <w:r>
              <w:rPr>
                <w:i w:val="1"/>
              </w:rPr>
              <w:t>Moscow</w:t>
            </w:r>
            <w:r>
              <w:rPr>
                <w:i w:val="1"/>
              </w:rPr>
              <w:t xml:space="preserve">, Russia. Would you like to be pen pals with me? </w:t>
            </w:r>
            <w:r>
              <w:rPr>
                <w:i w:val="1"/>
              </w:rPr>
              <w:t>We can write letters to each other</w:t>
            </w:r>
            <w:r>
              <w:rPr>
                <w:i w:val="1"/>
              </w:rPr>
              <w:t xml:space="preserve"> and </w:t>
            </w:r>
            <w:r>
              <w:rPr>
                <w:i w:val="1"/>
              </w:rPr>
              <w:t>practise</w:t>
            </w:r>
            <w:r>
              <w:rPr>
                <w:i w:val="1"/>
              </w:rPr>
              <w:t xml:space="preserve"> </w:t>
            </w:r>
            <w:r>
              <w:rPr>
                <w:i w:val="1"/>
              </w:rPr>
              <w:t>Engish</w:t>
            </w:r>
            <w:r>
              <w:rPr>
                <w:i w:val="1"/>
              </w:rPr>
              <w:t>.</w:t>
            </w:r>
          </w:p>
          <w:p w14:paraId="29040000">
            <w:pPr>
              <w:rPr>
                <w:i w:val="1"/>
              </w:rPr>
            </w:pPr>
          </w:p>
          <w:p w14:paraId="2A040000">
            <w:pPr>
              <w:rPr>
                <w:i w:val="1"/>
              </w:rPr>
            </w:pPr>
            <w:r>
              <w:rPr>
                <w:i w:val="1"/>
              </w:rPr>
              <w:t xml:space="preserve">I am seventeen years old. My hobbies are swimming, </w:t>
            </w:r>
            <w:r>
              <w:rPr>
                <w:i w:val="1"/>
              </w:rPr>
              <w:t>basketball</w:t>
            </w:r>
            <w:r>
              <w:rPr>
                <w:i w:val="1"/>
              </w:rPr>
              <w:t>, and music.</w:t>
            </w:r>
            <w:r>
              <w:rPr>
                <w:i w:val="1"/>
              </w:rPr>
              <w:t xml:space="preserve"> I study at the Russian Technological University MIREA and I am going to be a computer programmer.</w:t>
            </w:r>
            <w:r>
              <w:rPr>
                <w:i w:val="1"/>
              </w:rPr>
              <w:t xml:space="preserve"> My father is a </w:t>
            </w:r>
            <w:r>
              <w:rPr>
                <w:i w:val="1"/>
              </w:rPr>
              <w:t>robotics engineer</w:t>
            </w:r>
            <w:r>
              <w:rPr>
                <w:i w:val="1"/>
              </w:rPr>
              <w:t>, and my mother is a</w:t>
            </w:r>
            <w:r>
              <w:rPr>
                <w:i w:val="1"/>
              </w:rPr>
              <w:t xml:space="preserve"> systems analyst</w:t>
            </w:r>
            <w:r>
              <w:rPr>
                <w:i w:val="1"/>
              </w:rPr>
              <w:t xml:space="preserve">. I have one </w:t>
            </w:r>
            <w:r>
              <w:rPr>
                <w:i w:val="1"/>
              </w:rPr>
              <w:t xml:space="preserve">sister. She is a pupil at school. </w:t>
            </w:r>
          </w:p>
          <w:p w14:paraId="2B040000">
            <w:pPr>
              <w:rPr>
                <w:i w:val="1"/>
              </w:rPr>
            </w:pPr>
          </w:p>
          <w:p w14:paraId="2C040000">
            <w:pPr>
              <w:rPr>
                <w:i w:val="1"/>
              </w:rPr>
            </w:pPr>
            <w:r>
              <w:rPr>
                <w:i w:val="1"/>
              </w:rPr>
              <w:t>Is your family large? Do you have any brothers or sisters? Are you   a student? Do you have any hobbies? Please write and tell me about yourself. Maybe someday we can visit each other.</w:t>
            </w:r>
          </w:p>
          <w:p w14:paraId="2D040000">
            <w:pPr>
              <w:rPr>
                <w:i w:val="1"/>
              </w:rPr>
            </w:pPr>
          </w:p>
          <w:p w14:paraId="2E040000">
            <w:pPr>
              <w:rPr>
                <w:i w:val="1"/>
              </w:rPr>
            </w:pPr>
          </w:p>
          <w:p w14:paraId="2F040000">
            <w:pPr>
              <w:rPr>
                <w:i w:val="1"/>
              </w:rPr>
            </w:pPr>
            <w:r>
              <w:rPr>
                <w:i w:val="1"/>
              </w:rPr>
              <w:t>(5)</w:t>
            </w:r>
            <w:r>
              <w:rPr>
                <w:i w:val="1"/>
              </w:rPr>
              <w:t>Sincerely</w:t>
            </w:r>
            <w:r>
              <w:rPr>
                <w:i w:val="1"/>
              </w:rPr>
              <w:t>,</w:t>
            </w:r>
          </w:p>
          <w:p w14:paraId="30040000">
            <w:pPr>
              <w:rPr>
                <w:i w:val="1"/>
              </w:rPr>
            </w:pPr>
          </w:p>
          <w:p w14:paraId="31040000">
            <w:pPr>
              <w:ind/>
              <w:jc w:val="right"/>
              <w:rPr>
                <w:i w:val="1"/>
              </w:rPr>
            </w:pPr>
            <w:r>
              <w:rPr>
                <w:i w:val="1"/>
              </w:rPr>
              <w:t xml:space="preserve">(6) </w:t>
            </w:r>
            <w:r>
              <w:rPr>
                <w:i w:val="1"/>
              </w:rPr>
              <w:t>Egor</w:t>
            </w:r>
            <w:r>
              <w:rPr>
                <w:i w:val="1"/>
              </w:rPr>
              <w:t xml:space="preserve"> </w:t>
            </w:r>
            <w:r>
              <w:rPr>
                <w:i w:val="1"/>
              </w:rPr>
              <w:t>Petrov</w:t>
            </w:r>
          </w:p>
          <w:p w14:paraId="32040000">
            <w:pPr>
              <w:ind/>
              <w:jc w:val="right"/>
              <w:rPr>
                <w:i w:val="1"/>
              </w:rPr>
            </w:pPr>
          </w:p>
        </w:tc>
      </w:tr>
    </w:tbl>
    <w:p w14:paraId="33040000">
      <w:pPr>
        <w:rPr>
          <w:b w:val="1"/>
        </w:rPr>
      </w:pPr>
    </w:p>
    <w:p w14:paraId="34040000">
      <w:r>
        <w:rPr>
          <w:b w:val="1"/>
        </w:rPr>
        <w:t>b. Study the rules of writing informal letters</w:t>
      </w:r>
      <w:r>
        <w:t>:</w:t>
      </w:r>
    </w:p>
    <w:p w14:paraId="35040000">
      <w:r>
        <w:t>In the informal letter format, your address, date</w:t>
      </w:r>
      <w:r>
        <w:t>, the closing, signa</w:t>
      </w:r>
      <w:r>
        <w:t>ture, and printed name are all indented to the right half of the page. Also the first line of each paragraph is indented.</w:t>
      </w:r>
    </w:p>
    <w:p w14:paraId="36040000">
      <w:pPr>
        <w:pStyle w:val="Style_11"/>
        <w:numPr>
          <w:ilvl w:val="0"/>
          <w:numId w:val="42"/>
        </w:numPr>
        <w:spacing w:line="288" w:lineRule="auto"/>
        <w:ind w:hanging="567" w:left="567"/>
        <w:jc w:val="left"/>
      </w:pPr>
      <w:r>
        <w:t>Your Address: (Not needed if the letter</w:t>
      </w:r>
      <w:r>
        <w:t xml:space="preserve"> is printed on paper with a let</w:t>
      </w:r>
      <w:r>
        <w:t>terhead already on it.): Write your street address on the first line and the city, state and zip on the second line.</w:t>
      </w:r>
    </w:p>
    <w:p w14:paraId="37040000">
      <w:pPr>
        <w:pStyle w:val="Style_11"/>
        <w:numPr>
          <w:ilvl w:val="0"/>
          <w:numId w:val="42"/>
        </w:numPr>
        <w:spacing w:line="288" w:lineRule="auto"/>
        <w:ind w:hanging="567" w:left="567"/>
        <w:jc w:val="left"/>
      </w:pPr>
      <w:r>
        <w:t xml:space="preserve">Date: Put the date on which the letter was written in the format Month Day Year i.e. August 30, 2003. </w:t>
      </w:r>
      <w:r>
        <w:t>Skip</w:t>
      </w:r>
      <w:r>
        <w:t xml:space="preserve"> a </w:t>
      </w:r>
      <w:r>
        <w:t>line</w:t>
      </w:r>
      <w:r>
        <w:t xml:space="preserve"> </w:t>
      </w:r>
      <w:r>
        <w:t>between</w:t>
      </w:r>
      <w:r>
        <w:t xml:space="preserve"> </w:t>
      </w:r>
      <w:r>
        <w:t>the</w:t>
      </w:r>
      <w:r>
        <w:t xml:space="preserve"> </w:t>
      </w:r>
      <w:r>
        <w:t>date</w:t>
      </w:r>
      <w:r>
        <w:t xml:space="preserve"> </w:t>
      </w:r>
      <w:r>
        <w:t>and</w:t>
      </w:r>
      <w:r>
        <w:t xml:space="preserve"> </w:t>
      </w:r>
      <w:r>
        <w:t>the</w:t>
      </w:r>
      <w:r>
        <w:t xml:space="preserve"> </w:t>
      </w:r>
      <w:r>
        <w:t>salutation</w:t>
      </w:r>
      <w:r>
        <w:t>.</w:t>
      </w:r>
    </w:p>
    <w:p w14:paraId="38040000">
      <w:pPr>
        <w:pStyle w:val="Style_11"/>
        <w:numPr>
          <w:ilvl w:val="0"/>
          <w:numId w:val="42"/>
        </w:numPr>
        <w:spacing w:line="288" w:lineRule="auto"/>
        <w:ind w:hanging="567" w:left="567"/>
        <w:jc w:val="left"/>
      </w:pPr>
      <w:r>
        <w:t>Salutation: Start out with “Dear … and …”, or “Hi … and …”. Note: There is a comma after the end of the salutation (you can use an exclamation mark also if there is a need for some emphasis).</w:t>
      </w:r>
    </w:p>
    <w:p w14:paraId="39040000">
      <w:pPr>
        <w:pStyle w:val="Style_11"/>
        <w:numPr>
          <w:ilvl w:val="0"/>
          <w:numId w:val="42"/>
        </w:numPr>
        <w:spacing w:line="288" w:lineRule="auto"/>
        <w:ind w:hanging="567" w:left="567"/>
        <w:jc w:val="left"/>
      </w:pPr>
      <w:r>
        <w:t>Body: The body is where you write the c</w:t>
      </w:r>
      <w:r>
        <w:t>ontent of the letter; the para</w:t>
      </w:r>
      <w:r>
        <w:t xml:space="preserve">graphs should be single spaced with a </w:t>
      </w:r>
      <w:r>
        <w:t>skipped line between each para</w:t>
      </w:r>
      <w:r>
        <w:t>graph. Skip 2 lines between the end of the body and the closing.</w:t>
      </w:r>
    </w:p>
    <w:p w14:paraId="3A040000">
      <w:pPr>
        <w:pStyle w:val="Style_11"/>
        <w:numPr>
          <w:ilvl w:val="0"/>
          <w:numId w:val="42"/>
        </w:numPr>
        <w:spacing w:line="288" w:lineRule="auto"/>
        <w:ind w:hanging="567" w:left="567"/>
        <w:jc w:val="left"/>
      </w:pPr>
      <w:r>
        <w:t>Closing: Let the reader know that you finished your letter; end with “Sincerely”, “Sincerely yours”, “Thank you”, and so on. Note that there</w:t>
      </w:r>
      <w:r>
        <w:rPr>
          <w:color w:val="231F20"/>
          <w:sz w:val="21"/>
        </w:rPr>
        <w:t xml:space="preserve"> </w:t>
      </w:r>
      <w:r>
        <w:t>is a comma after the end of the closing and only the first word in the closing is capitalized.</w:t>
      </w:r>
    </w:p>
    <w:p w14:paraId="3B040000">
      <w:pPr>
        <w:pStyle w:val="Style_11"/>
        <w:numPr>
          <w:ilvl w:val="0"/>
          <w:numId w:val="42"/>
        </w:numPr>
        <w:spacing w:line="288" w:lineRule="auto"/>
        <w:ind w:hanging="567" w:left="567"/>
        <w:jc w:val="left"/>
      </w:pPr>
      <w:r>
        <w:t>Signature: Your signature will go in this section, usually signed in black or blue ink with a pen. Skip a line after your signature and the P.S.</w:t>
      </w:r>
    </w:p>
    <w:p w14:paraId="3C040000">
      <w:pPr>
        <w:ind/>
        <w:jc w:val="right"/>
      </w:pPr>
      <w:r>
        <w:t>(</w:t>
      </w:r>
      <w:r>
        <w:t>Adapted</w:t>
      </w:r>
      <w:r>
        <w:t xml:space="preserve"> from: </w:t>
      </w:r>
      <w:r>
        <w:rPr>
          <w:rStyle w:val="Style_12_ch"/>
        </w:rPr>
        <w:fldChar w:fldCharType="begin"/>
      </w:r>
      <w:r>
        <w:rPr>
          <w:rStyle w:val="Style_12_ch"/>
        </w:rPr>
        <w:instrText>HYPERLINK "https://www.studynlearn.com/blog/informal-letter-format/"</w:instrText>
      </w:r>
      <w:r>
        <w:rPr>
          <w:rStyle w:val="Style_12_ch"/>
        </w:rPr>
        <w:fldChar w:fldCharType="separate"/>
      </w:r>
      <w:r>
        <w:rPr>
          <w:rStyle w:val="Style_12_ch"/>
        </w:rPr>
        <w:t>https://www.studynlearn.com/blog/informal-letter-format/</w:t>
      </w:r>
      <w:r>
        <w:rPr>
          <w:rStyle w:val="Style_12_ch"/>
        </w:rPr>
        <w:fldChar w:fldCharType="end"/>
      </w:r>
      <w:r>
        <w:t>)</w:t>
      </w:r>
    </w:p>
    <w:p w14:paraId="3D040000">
      <w:pPr>
        <w:ind w:firstLine="0" w:left="534"/>
        <w:jc w:val="left"/>
        <w:rPr>
          <w:b w:val="1"/>
        </w:rPr>
      </w:pPr>
    </w:p>
    <w:p w14:paraId="3E040000">
      <w:pPr>
        <w:ind/>
        <w:jc w:val="left"/>
        <w:rPr>
          <w:b w:val="1"/>
        </w:rPr>
      </w:pPr>
      <w:r>
        <w:rPr>
          <w:b w:val="1"/>
        </w:rPr>
        <w:t xml:space="preserve">c. Use </w:t>
      </w:r>
      <w:r>
        <w:rPr>
          <w:b w:val="1"/>
        </w:rPr>
        <w:t xml:space="preserve">Informal Letter </w:t>
      </w:r>
      <w:r>
        <w:rPr>
          <w:b w:val="1"/>
        </w:rPr>
        <w:t>Sample from a. a</w:t>
      </w:r>
      <w:r>
        <w:rPr>
          <w:b w:val="1"/>
        </w:rPr>
        <w:t>n</w:t>
      </w:r>
      <w:r>
        <w:rPr>
          <w:b w:val="1"/>
        </w:rPr>
        <w:t>d write a letter to your friend.</w:t>
      </w:r>
    </w:p>
    <w:p w14:paraId="3F040000">
      <w:pPr>
        <w:ind/>
        <w:jc w:val="left"/>
        <w:rPr>
          <w:b w:val="1"/>
        </w:rPr>
      </w:pPr>
      <w:r>
        <w:rPr>
          <w:b w:val="1"/>
        </w:rPr>
        <w:br w:type="page"/>
      </w:r>
    </w:p>
    <w:p w14:paraId="40040000">
      <w:bookmarkStart w:id="35" w:name="__RefHeading___26"/>
      <w:bookmarkEnd w:id="35"/>
      <w:pPr>
        <w:pStyle w:val="Style_7"/>
        <w:spacing w:after="0" w:before="0" w:line="288" w:lineRule="auto"/>
        <w:ind/>
      </w:pPr>
      <w:r>
        <w:t xml:space="preserve">Theme </w:t>
      </w:r>
      <w:r>
        <w:t>1.</w:t>
      </w:r>
      <w:r>
        <w:t>3</w:t>
      </w:r>
      <w:r>
        <w:t>.</w:t>
      </w:r>
      <w:r>
        <w:t xml:space="preserve"> Life Stories</w:t>
      </w:r>
    </w:p>
    <w:p w14:paraId="41040000">
      <w:bookmarkStart w:id="36" w:name="__RefHeading___27"/>
      <w:bookmarkEnd w:id="36"/>
      <w:pPr>
        <w:pStyle w:val="Style_8"/>
        <w:spacing w:after="0" w:before="0"/>
        <w:ind/>
      </w:pPr>
      <w:r>
        <w:t>LEAD-IN</w:t>
      </w:r>
    </w:p>
    <w:p w14:paraId="42040000">
      <w:pPr>
        <w:rPr>
          <w:b w:val="1"/>
        </w:rPr>
      </w:pPr>
      <w:r>
        <w:drawing>
          <wp:anchor allowOverlap="true" behindDoc="true" distB="0" distL="114300" distR="114300" distT="0" layoutInCell="true" locked="false" relativeHeight="251658240" simplePos="false">
            <wp:simplePos x="0" y="0"/>
            <wp:positionH relativeFrom="column">
              <wp:posOffset>3107563</wp:posOffset>
            </wp:positionH>
            <wp:positionV relativeFrom="paragraph">
              <wp:posOffset>52070</wp:posOffset>
            </wp:positionV>
            <wp:extent cx="2816225" cy="2816225"/>
            <wp:effectExtent b="0" l="0" r="0" t="0"/>
            <wp:wrapTight distL="114300" distR="114300" wrapText="left">
              <wp:wrapPolygon>
                <wp:start x="0" y="0"/>
                <wp:lineTo x="0" y="21527"/>
                <wp:lineTo x="21527" y="21527"/>
                <wp:lineTo x="21527" y="0"/>
                <wp:lineTo x="0" y="0"/>
              </wp:wrapPolygon>
            </wp:wrapTight>
            <wp:docPr hidden="false" id="9" name="Picture 9"/>
            <a:graphic>
              <a:graphicData uri="http://schemas.openxmlformats.org/drawingml/2006/picture">
                <pic:pic>
                  <pic:nvPicPr>
                    <pic:cNvPr hidden="false" id="10" name="Picture 10"/>
                    <pic:cNvPicPr preferRelativeResize="true"/>
                  </pic:nvPicPr>
                  <pic:blipFill>
                    <a:blip r:embed="rId6"/>
                    <a:srcRect b="0" l="0" r="0" t="0"/>
                    <a:stretch/>
                  </pic:blipFill>
                  <pic:spPr>
                    <a:xfrm flipH="false" flipV="false" rot="0">
                      <a:ext cx="2816225" cy="2816225"/>
                    </a:xfrm>
                    <a:prstGeom prst="rect"/>
                  </pic:spPr>
                </pic:pic>
              </a:graphicData>
            </a:graphic>
          </wp:anchor>
        </w:drawing>
      </w:r>
      <w:r>
        <w:rPr>
          <w:b w:val="1"/>
        </w:rPr>
        <w:t xml:space="preserve">Work in pairs. Choose the quote and explain how you understand </w:t>
      </w:r>
      <w:r>
        <w:rPr>
          <w:b w:val="1"/>
        </w:rPr>
        <w:t>it</w:t>
      </w:r>
      <w:r>
        <w:rPr>
          <w:b w:val="1"/>
        </w:rPr>
        <w:t>:</w:t>
      </w:r>
    </w:p>
    <w:p w14:paraId="43040000">
      <w:r>
        <w:t xml:space="preserve">1. </w:t>
      </w:r>
      <w:r>
        <w:rPr>
          <w:i w:val="1"/>
        </w:rPr>
        <w:t>"Life is like riding a bicycle. To keep your balance, you must keep moving."</w:t>
      </w:r>
    </w:p>
    <w:p w14:paraId="44040000">
      <w:pPr>
        <w:ind/>
        <w:jc w:val="right"/>
        <w:rPr>
          <w:i w:val="1"/>
        </w:rPr>
      </w:pPr>
      <w:r>
        <w:rPr>
          <w:i w:val="1"/>
        </w:rPr>
        <w:t>Albert Einstein</w:t>
      </w:r>
    </w:p>
    <w:p w14:paraId="45040000">
      <w:r>
        <w:t xml:space="preserve">2. </w:t>
      </w:r>
      <w:r>
        <w:rPr>
          <w:i w:val="1"/>
        </w:rPr>
        <w:t>“Everyone is necessarily the hero of his own life story.”</w:t>
      </w:r>
    </w:p>
    <w:p w14:paraId="46040000">
      <w:pPr>
        <w:ind/>
        <w:jc w:val="right"/>
        <w:rPr>
          <w:i w:val="1"/>
        </w:rPr>
      </w:pPr>
      <w:r>
        <w:rPr>
          <w:i w:val="1"/>
        </w:rPr>
        <w:t>John Barth</w:t>
      </w:r>
    </w:p>
    <w:p w14:paraId="47040000"/>
    <w:p w14:paraId="48040000"/>
    <w:p w14:paraId="49040000"/>
    <w:p w14:paraId="4A040000"/>
    <w:p w14:paraId="4B040000"/>
    <w:p w14:paraId="4C040000">
      <w:bookmarkStart w:id="37" w:name="__RefHeading___28"/>
      <w:bookmarkEnd w:id="37"/>
      <w:pPr>
        <w:pStyle w:val="Style_8"/>
        <w:spacing w:after="0" w:before="0"/>
        <w:ind/>
      </w:pPr>
      <w:r>
        <w:t>KEY WORDS AND WORD COMBINATIONS</w:t>
      </w:r>
    </w:p>
    <w:tbl>
      <w:tblPr>
        <w:tblStyle w:val="Style_9"/>
        <w:tblBorders>
          <w:top w:color="000000" w:val="nil"/>
          <w:left w:color="000000" w:val="nil"/>
          <w:bottom w:color="000000" w:val="nil"/>
          <w:right w:color="000000" w:val="nil"/>
          <w:insideH w:color="000000" w:sz="4" w:val="single"/>
          <w:insideV w:color="000000" w:sz="4" w:val="single"/>
        </w:tblBorders>
        <w:tblLayout w:type="fixed"/>
      </w:tblPr>
      <w:tblGrid>
        <w:gridCol w:w="2835"/>
        <w:gridCol w:w="3395"/>
        <w:gridCol w:w="3115"/>
      </w:tblGrid>
      <w:tr>
        <w:tc>
          <w:tcPr>
            <w:tcW w:type="dxa" w:w="2835"/>
            <w:tcBorders>
              <w:top w:color="000000" w:val="nil"/>
              <w:left w:color="000000" w:val="nil"/>
              <w:bottom w:color="000000" w:val="nil"/>
              <w:right w:color="000000" w:val="nil"/>
            </w:tcBorders>
          </w:tcPr>
          <w:p w14:paraId="4D040000">
            <w:pPr>
              <w:ind/>
              <w:jc w:val="left"/>
            </w:pPr>
            <w:r>
              <w:t>acquired</w:t>
            </w:r>
            <w:r>
              <w:t xml:space="preserve"> </w:t>
            </w:r>
            <w:r>
              <w:t>skills</w:t>
            </w:r>
          </w:p>
        </w:tc>
        <w:tc>
          <w:tcPr>
            <w:tcW w:type="dxa" w:w="3395"/>
            <w:tcBorders>
              <w:top w:color="000000" w:val="nil"/>
              <w:left w:color="000000" w:val="nil"/>
              <w:bottom w:color="000000" w:val="nil"/>
              <w:right w:color="000000" w:val="nil"/>
            </w:tcBorders>
          </w:tcPr>
          <w:p w14:paraId="4E040000">
            <w:r>
              <w:t>[</w:t>
            </w:r>
            <w:r>
              <w:t>əˈkwaɪəd</w:t>
            </w:r>
            <w:r>
              <w:t xml:space="preserve"> </w:t>
            </w:r>
            <w:r>
              <w:t>skɪlz</w:t>
            </w:r>
            <w:r>
              <w:t>]</w:t>
            </w:r>
          </w:p>
        </w:tc>
        <w:tc>
          <w:tcPr>
            <w:tcW w:type="dxa" w:w="3115"/>
            <w:tcBorders>
              <w:top w:color="000000" w:val="nil"/>
              <w:left w:color="000000" w:val="nil"/>
              <w:bottom w:color="000000" w:val="nil"/>
              <w:right w:color="000000" w:val="nil"/>
            </w:tcBorders>
          </w:tcPr>
          <w:p w14:paraId="4F040000">
            <w:r>
              <w:t>приобретенные навыки</w:t>
            </w:r>
          </w:p>
        </w:tc>
      </w:tr>
      <w:tr>
        <w:tc>
          <w:tcPr>
            <w:tcW w:type="dxa" w:w="2835"/>
            <w:tcBorders>
              <w:top w:color="000000" w:val="nil"/>
              <w:left w:color="000000" w:val="nil"/>
              <w:bottom w:color="000000" w:val="nil"/>
              <w:right w:color="000000" w:val="nil"/>
            </w:tcBorders>
          </w:tcPr>
          <w:p w14:paraId="50040000">
            <w:pPr>
              <w:ind/>
              <w:jc w:val="left"/>
            </w:pPr>
            <w:r>
              <w:t>cheerful</w:t>
            </w:r>
            <w:r>
              <w:t xml:space="preserve"> </w:t>
            </w:r>
            <w:r>
              <w:t>and</w:t>
            </w:r>
            <w:r>
              <w:t xml:space="preserve"> </w:t>
            </w:r>
            <w:r>
              <w:t>positive</w:t>
            </w:r>
            <w:r>
              <w:t xml:space="preserve"> </w:t>
            </w:r>
            <w:r>
              <w:t>attitude</w:t>
            </w:r>
          </w:p>
        </w:tc>
        <w:tc>
          <w:tcPr>
            <w:tcW w:type="dxa" w:w="3395"/>
            <w:tcBorders>
              <w:top w:color="000000" w:val="nil"/>
              <w:left w:color="000000" w:val="nil"/>
              <w:bottom w:color="000000" w:val="nil"/>
              <w:right w:color="000000" w:val="nil"/>
            </w:tcBorders>
          </w:tcPr>
          <w:p w14:paraId="51040000">
            <w:r>
              <w:t>[ˈ</w:t>
            </w:r>
            <w:r>
              <w:t>ʧɪəfʊl</w:t>
            </w:r>
            <w:r>
              <w:t xml:space="preserve"> </w:t>
            </w:r>
            <w:r>
              <w:t>ənd</w:t>
            </w:r>
            <w:r>
              <w:t xml:space="preserve"> ˈ</w:t>
            </w:r>
            <w:r>
              <w:t>pɒzətɪv</w:t>
            </w:r>
            <w:r>
              <w:t xml:space="preserve"> ˈ</w:t>
            </w:r>
            <w:r>
              <w:t>ætɪtjuːd</w:t>
            </w:r>
            <w:r>
              <w:t>]</w:t>
            </w:r>
          </w:p>
        </w:tc>
        <w:tc>
          <w:tcPr>
            <w:tcW w:type="dxa" w:w="3115"/>
            <w:tcBorders>
              <w:top w:color="000000" w:val="nil"/>
              <w:left w:color="000000" w:val="nil"/>
              <w:bottom w:color="000000" w:val="nil"/>
              <w:right w:color="000000" w:val="nil"/>
            </w:tcBorders>
          </w:tcPr>
          <w:p w14:paraId="52040000">
            <w:r>
              <w:t>радостный и позитивный настрой</w:t>
            </w:r>
          </w:p>
        </w:tc>
      </w:tr>
      <w:tr>
        <w:tc>
          <w:tcPr>
            <w:tcW w:type="dxa" w:w="2835"/>
            <w:tcBorders>
              <w:top w:color="000000" w:val="nil"/>
              <w:left w:color="000000" w:val="nil"/>
              <w:bottom w:color="000000" w:val="nil"/>
              <w:right w:color="000000" w:val="nil"/>
            </w:tcBorders>
          </w:tcPr>
          <w:p w14:paraId="53040000">
            <w:pPr>
              <w:ind/>
              <w:jc w:val="left"/>
            </w:pPr>
            <w:r>
              <w:t>contribute</w:t>
            </w:r>
            <w:r>
              <w:t xml:space="preserve"> </w:t>
            </w:r>
            <w:r>
              <w:t>significantly</w:t>
            </w:r>
          </w:p>
        </w:tc>
        <w:tc>
          <w:tcPr>
            <w:tcW w:type="dxa" w:w="3395"/>
            <w:tcBorders>
              <w:top w:color="000000" w:val="nil"/>
              <w:left w:color="000000" w:val="nil"/>
              <w:bottom w:color="000000" w:val="nil"/>
              <w:right w:color="000000" w:val="nil"/>
            </w:tcBorders>
          </w:tcPr>
          <w:p w14:paraId="54040000">
            <w:r>
              <w:t>[</w:t>
            </w:r>
            <w:r>
              <w:t>kənˈtrɪbjuːt</w:t>
            </w:r>
            <w:r>
              <w:t xml:space="preserve"> </w:t>
            </w:r>
            <w:r>
              <w:t>sɪɡˈnɪfɪkᵊntli</w:t>
            </w:r>
            <w:r>
              <w:t>]</w:t>
            </w:r>
          </w:p>
        </w:tc>
        <w:tc>
          <w:tcPr>
            <w:tcW w:type="dxa" w:w="3115"/>
            <w:tcBorders>
              <w:top w:color="000000" w:val="nil"/>
              <w:left w:color="000000" w:val="nil"/>
              <w:bottom w:color="000000" w:val="nil"/>
              <w:right w:color="000000" w:val="nil"/>
            </w:tcBorders>
          </w:tcPr>
          <w:p w14:paraId="55040000">
            <w:r>
              <w:t>сделать значительный вклад</w:t>
            </w:r>
          </w:p>
        </w:tc>
      </w:tr>
      <w:tr>
        <w:tc>
          <w:tcPr>
            <w:tcW w:type="dxa" w:w="2835"/>
            <w:tcBorders>
              <w:top w:color="000000" w:val="nil"/>
              <w:left w:color="000000" w:val="nil"/>
              <w:bottom w:color="000000" w:val="nil"/>
              <w:right w:color="000000" w:val="nil"/>
            </w:tcBorders>
          </w:tcPr>
          <w:p w14:paraId="56040000">
            <w:pPr>
              <w:ind/>
              <w:jc w:val="left"/>
            </w:pPr>
            <w:r>
              <w:t>equipment</w:t>
            </w:r>
          </w:p>
        </w:tc>
        <w:tc>
          <w:tcPr>
            <w:tcW w:type="dxa" w:w="3395"/>
            <w:tcBorders>
              <w:top w:color="000000" w:val="nil"/>
              <w:left w:color="000000" w:val="nil"/>
              <w:bottom w:color="000000" w:val="nil"/>
              <w:right w:color="000000" w:val="nil"/>
            </w:tcBorders>
          </w:tcPr>
          <w:p w14:paraId="57040000">
            <w:r>
              <w:t>[</w:t>
            </w:r>
            <w:r>
              <w:t>ɪˈkwɪpmənt</w:t>
            </w:r>
            <w:r>
              <w:t>]</w:t>
            </w:r>
          </w:p>
        </w:tc>
        <w:tc>
          <w:tcPr>
            <w:tcW w:type="dxa" w:w="3115"/>
            <w:tcBorders>
              <w:top w:color="000000" w:val="nil"/>
              <w:left w:color="000000" w:val="nil"/>
              <w:bottom w:color="000000" w:val="nil"/>
              <w:right w:color="000000" w:val="nil"/>
            </w:tcBorders>
          </w:tcPr>
          <w:p w14:paraId="58040000">
            <w:r>
              <w:t>оборудование</w:t>
            </w:r>
          </w:p>
        </w:tc>
      </w:tr>
      <w:tr>
        <w:tc>
          <w:tcPr>
            <w:tcW w:type="dxa" w:w="2835"/>
            <w:tcBorders>
              <w:top w:color="000000" w:val="nil"/>
              <w:left w:color="000000" w:val="nil"/>
              <w:bottom w:color="000000" w:val="nil"/>
              <w:right w:color="000000" w:val="nil"/>
            </w:tcBorders>
          </w:tcPr>
          <w:p w14:paraId="59040000">
            <w:pPr>
              <w:ind/>
              <w:jc w:val="left"/>
            </w:pPr>
            <w:r>
              <w:t>great</w:t>
            </w:r>
            <w:r>
              <w:t xml:space="preserve"> </w:t>
            </w:r>
            <w:r>
              <w:t>sense</w:t>
            </w:r>
            <w:r>
              <w:t xml:space="preserve"> </w:t>
            </w:r>
            <w:r>
              <w:t>of</w:t>
            </w:r>
            <w:r>
              <w:t xml:space="preserve"> </w:t>
            </w:r>
            <w:r>
              <w:t>humor</w:t>
            </w:r>
          </w:p>
        </w:tc>
        <w:tc>
          <w:tcPr>
            <w:tcW w:type="dxa" w:w="3395"/>
            <w:tcBorders>
              <w:top w:color="000000" w:val="nil"/>
              <w:left w:color="000000" w:val="nil"/>
              <w:bottom w:color="000000" w:val="nil"/>
              <w:right w:color="000000" w:val="nil"/>
            </w:tcBorders>
          </w:tcPr>
          <w:p w14:paraId="5A040000">
            <w:r>
              <w:t>[</w:t>
            </w:r>
            <w:r>
              <w:t>ɡreɪt</w:t>
            </w:r>
            <w:r>
              <w:t xml:space="preserve"> </w:t>
            </w:r>
            <w:r>
              <w:t>sɛns</w:t>
            </w:r>
            <w:r>
              <w:t xml:space="preserve"> </w:t>
            </w:r>
            <w:r>
              <w:t>əv</w:t>
            </w:r>
            <w:r>
              <w:t xml:space="preserve"> ˈ</w:t>
            </w:r>
            <w:r>
              <w:t>hjuːmə</w:t>
            </w:r>
            <w:r>
              <w:t>]</w:t>
            </w:r>
          </w:p>
        </w:tc>
        <w:tc>
          <w:tcPr>
            <w:tcW w:type="dxa" w:w="3115"/>
            <w:tcBorders>
              <w:top w:color="000000" w:val="nil"/>
              <w:left w:color="000000" w:val="nil"/>
              <w:bottom w:color="000000" w:val="nil"/>
              <w:right w:color="000000" w:val="nil"/>
            </w:tcBorders>
          </w:tcPr>
          <w:p w14:paraId="5B040000">
            <w:r>
              <w:t>отличное чувство юмора</w:t>
            </w:r>
          </w:p>
        </w:tc>
      </w:tr>
      <w:tr>
        <w:tc>
          <w:tcPr>
            <w:tcW w:type="dxa" w:w="2835"/>
            <w:tcBorders>
              <w:top w:color="000000" w:val="nil"/>
              <w:left w:color="000000" w:val="nil"/>
              <w:bottom w:color="000000" w:val="nil"/>
              <w:right w:color="000000" w:val="nil"/>
            </w:tcBorders>
          </w:tcPr>
          <w:p w14:paraId="5C040000">
            <w:pPr>
              <w:ind/>
              <w:jc w:val="left"/>
            </w:pPr>
            <w:r>
              <w:t>highest</w:t>
            </w:r>
            <w:r>
              <w:t xml:space="preserve"> </w:t>
            </w:r>
            <w:r>
              <w:t>score</w:t>
            </w:r>
          </w:p>
        </w:tc>
        <w:tc>
          <w:tcPr>
            <w:tcW w:type="dxa" w:w="3395"/>
            <w:tcBorders>
              <w:top w:color="000000" w:val="nil"/>
              <w:left w:color="000000" w:val="nil"/>
              <w:bottom w:color="000000" w:val="nil"/>
              <w:right w:color="000000" w:val="nil"/>
            </w:tcBorders>
          </w:tcPr>
          <w:p w14:paraId="5D040000">
            <w:r>
              <w:t>[ˈ</w:t>
            </w:r>
            <w:r>
              <w:t>haɪɪst</w:t>
            </w:r>
            <w:r>
              <w:t xml:space="preserve"> </w:t>
            </w:r>
            <w:r>
              <w:t>skɔ</w:t>
            </w:r>
            <w:r>
              <w:t>ː]</w:t>
            </w:r>
          </w:p>
        </w:tc>
        <w:tc>
          <w:tcPr>
            <w:tcW w:type="dxa" w:w="3115"/>
            <w:tcBorders>
              <w:top w:color="000000" w:val="nil"/>
              <w:left w:color="000000" w:val="nil"/>
              <w:bottom w:color="000000" w:val="nil"/>
              <w:right w:color="000000" w:val="nil"/>
            </w:tcBorders>
          </w:tcPr>
          <w:p w14:paraId="5E040000">
            <w:r>
              <w:t>высший балл</w:t>
            </w:r>
          </w:p>
        </w:tc>
      </w:tr>
      <w:tr>
        <w:tc>
          <w:tcPr>
            <w:tcW w:type="dxa" w:w="2835"/>
            <w:tcBorders>
              <w:top w:color="000000" w:val="nil"/>
              <w:left w:color="000000" w:val="nil"/>
              <w:bottom w:color="000000" w:val="nil"/>
              <w:right w:color="000000" w:val="nil"/>
            </w:tcBorders>
          </w:tcPr>
          <w:p w14:paraId="5F040000">
            <w:pPr>
              <w:ind/>
              <w:jc w:val="left"/>
            </w:pPr>
            <w:r>
              <w:t>highly-educated</w:t>
            </w:r>
          </w:p>
        </w:tc>
        <w:tc>
          <w:tcPr>
            <w:tcW w:type="dxa" w:w="3395"/>
            <w:tcBorders>
              <w:top w:color="000000" w:val="nil"/>
              <w:left w:color="000000" w:val="nil"/>
              <w:bottom w:color="000000" w:val="nil"/>
              <w:right w:color="000000" w:val="nil"/>
            </w:tcBorders>
          </w:tcPr>
          <w:p w14:paraId="60040000">
            <w:r>
              <w:t>[ˈ</w:t>
            </w:r>
            <w:r>
              <w:t>haɪli</w:t>
            </w:r>
            <w:r>
              <w:t>-ˈ</w:t>
            </w:r>
            <w:r>
              <w:t>ɛʤʊkeɪtɪd</w:t>
            </w:r>
            <w:r>
              <w:t>]</w:t>
            </w:r>
          </w:p>
        </w:tc>
        <w:tc>
          <w:tcPr>
            <w:tcW w:type="dxa" w:w="3115"/>
            <w:tcBorders>
              <w:top w:color="000000" w:val="nil"/>
              <w:left w:color="000000" w:val="nil"/>
              <w:bottom w:color="000000" w:val="nil"/>
              <w:right w:color="000000" w:val="nil"/>
            </w:tcBorders>
          </w:tcPr>
          <w:p w14:paraId="61040000">
            <w:r>
              <w:t>высокообразованный</w:t>
            </w:r>
          </w:p>
        </w:tc>
      </w:tr>
      <w:tr>
        <w:tc>
          <w:tcPr>
            <w:tcW w:type="dxa" w:w="2835"/>
            <w:tcBorders>
              <w:top w:color="000000" w:val="nil"/>
              <w:left w:color="000000" w:val="nil"/>
              <w:bottom w:color="000000" w:val="nil"/>
              <w:right w:color="000000" w:val="nil"/>
            </w:tcBorders>
          </w:tcPr>
          <w:p w14:paraId="62040000">
            <w:pPr>
              <w:ind/>
              <w:jc w:val="left"/>
            </w:pPr>
            <w:r>
              <w:t>humanity</w:t>
            </w:r>
          </w:p>
        </w:tc>
        <w:tc>
          <w:tcPr>
            <w:tcW w:type="dxa" w:w="3395"/>
            <w:tcBorders>
              <w:top w:color="000000" w:val="nil"/>
              <w:left w:color="000000" w:val="nil"/>
              <w:bottom w:color="000000" w:val="nil"/>
              <w:right w:color="000000" w:val="nil"/>
            </w:tcBorders>
          </w:tcPr>
          <w:p w14:paraId="63040000">
            <w:r>
              <w:t>[</w:t>
            </w:r>
            <w:r>
              <w:t>hju</w:t>
            </w:r>
            <w:r>
              <w:t>ːˈ</w:t>
            </w:r>
            <w:r>
              <w:t>mænəti</w:t>
            </w:r>
            <w:r>
              <w:t>]</w:t>
            </w:r>
          </w:p>
        </w:tc>
        <w:tc>
          <w:tcPr>
            <w:tcW w:type="dxa" w:w="3115"/>
            <w:tcBorders>
              <w:top w:color="000000" w:val="nil"/>
              <w:left w:color="000000" w:val="nil"/>
              <w:bottom w:color="000000" w:val="nil"/>
              <w:right w:color="000000" w:val="nil"/>
            </w:tcBorders>
          </w:tcPr>
          <w:p w14:paraId="64040000">
            <w:r>
              <w:t>человечность</w:t>
            </w:r>
          </w:p>
        </w:tc>
      </w:tr>
      <w:tr>
        <w:tc>
          <w:tcPr>
            <w:tcW w:type="dxa" w:w="2835"/>
            <w:tcBorders>
              <w:top w:color="000000" w:val="nil"/>
              <w:left w:color="000000" w:val="nil"/>
              <w:bottom w:color="000000" w:val="nil"/>
              <w:right w:color="000000" w:val="nil"/>
            </w:tcBorders>
          </w:tcPr>
          <w:p w14:paraId="65040000">
            <w:pPr>
              <w:ind/>
              <w:jc w:val="left"/>
            </w:pPr>
            <w:r>
              <w:t>merchant</w:t>
            </w:r>
          </w:p>
        </w:tc>
        <w:tc>
          <w:tcPr>
            <w:tcW w:type="dxa" w:w="3395"/>
            <w:tcBorders>
              <w:top w:color="000000" w:val="nil"/>
              <w:left w:color="000000" w:val="nil"/>
              <w:bottom w:color="000000" w:val="nil"/>
              <w:right w:color="000000" w:val="nil"/>
            </w:tcBorders>
          </w:tcPr>
          <w:p w14:paraId="66040000">
            <w:r>
              <w:t>[ˈ</w:t>
            </w:r>
            <w:r>
              <w:t>mɜːʧᵊnt</w:t>
            </w:r>
            <w:r>
              <w:t>]</w:t>
            </w:r>
          </w:p>
        </w:tc>
        <w:tc>
          <w:tcPr>
            <w:tcW w:type="dxa" w:w="3115"/>
            <w:tcBorders>
              <w:top w:color="000000" w:val="nil"/>
              <w:left w:color="000000" w:val="nil"/>
              <w:bottom w:color="000000" w:val="nil"/>
              <w:right w:color="000000" w:val="nil"/>
            </w:tcBorders>
          </w:tcPr>
          <w:p w14:paraId="67040000">
            <w:r>
              <w:t>купец/торговец</w:t>
            </w:r>
          </w:p>
        </w:tc>
      </w:tr>
      <w:tr>
        <w:tc>
          <w:tcPr>
            <w:tcW w:type="dxa" w:w="2835"/>
            <w:tcBorders>
              <w:top w:color="000000" w:val="nil"/>
              <w:left w:color="000000" w:val="nil"/>
              <w:bottom w:color="000000" w:val="nil"/>
              <w:right w:color="000000" w:val="nil"/>
            </w:tcBorders>
          </w:tcPr>
          <w:p w14:paraId="68040000">
            <w:pPr>
              <w:ind/>
              <w:jc w:val="left"/>
            </w:pPr>
            <w:r>
              <w:t>native</w:t>
            </w:r>
            <w:r>
              <w:t xml:space="preserve"> </w:t>
            </w:r>
            <w:r>
              <w:t>wit</w:t>
            </w:r>
          </w:p>
        </w:tc>
        <w:tc>
          <w:tcPr>
            <w:tcW w:type="dxa" w:w="3395"/>
            <w:tcBorders>
              <w:top w:color="000000" w:val="nil"/>
              <w:left w:color="000000" w:val="nil"/>
              <w:bottom w:color="000000" w:val="nil"/>
              <w:right w:color="000000" w:val="nil"/>
            </w:tcBorders>
          </w:tcPr>
          <w:p w14:paraId="69040000">
            <w:r>
              <w:t>[ˈ</w:t>
            </w:r>
            <w:r>
              <w:t>neɪtɪv</w:t>
            </w:r>
            <w:r>
              <w:t xml:space="preserve"> </w:t>
            </w:r>
            <w:r>
              <w:t>wɪt</w:t>
            </w:r>
            <w:r>
              <w:t>]</w:t>
            </w:r>
          </w:p>
        </w:tc>
        <w:tc>
          <w:tcPr>
            <w:tcW w:type="dxa" w:w="3115"/>
            <w:tcBorders>
              <w:top w:color="000000" w:val="nil"/>
              <w:left w:color="000000" w:val="nil"/>
              <w:bottom w:color="000000" w:val="nil"/>
              <w:right w:color="000000" w:val="nil"/>
            </w:tcBorders>
          </w:tcPr>
          <w:p w14:paraId="6A040000">
            <w:r>
              <w:t>врожденное остроуми</w:t>
            </w:r>
            <w:r>
              <w:t>е</w:t>
            </w:r>
          </w:p>
        </w:tc>
      </w:tr>
      <w:tr>
        <w:tc>
          <w:tcPr>
            <w:tcW w:type="dxa" w:w="2835"/>
            <w:tcBorders>
              <w:top w:color="000000" w:val="nil"/>
              <w:left w:color="000000" w:val="nil"/>
              <w:bottom w:color="000000" w:val="nil"/>
              <w:right w:color="000000" w:val="nil"/>
            </w:tcBorders>
          </w:tcPr>
          <w:p w14:paraId="6B040000">
            <w:pPr>
              <w:ind/>
              <w:jc w:val="left"/>
            </w:pPr>
            <w:r>
              <w:t>secondary</w:t>
            </w:r>
            <w:r>
              <w:t xml:space="preserve"> </w:t>
            </w:r>
            <w:r>
              <w:t>education</w:t>
            </w:r>
          </w:p>
        </w:tc>
        <w:tc>
          <w:tcPr>
            <w:tcW w:type="dxa" w:w="3395"/>
            <w:tcBorders>
              <w:top w:color="000000" w:val="nil"/>
              <w:left w:color="000000" w:val="nil"/>
              <w:bottom w:color="000000" w:val="nil"/>
              <w:right w:color="000000" w:val="nil"/>
            </w:tcBorders>
          </w:tcPr>
          <w:p w14:paraId="6C040000">
            <w:r>
              <w:t>[ˈ</w:t>
            </w:r>
            <w:r>
              <w:t>sɛkəndəri</w:t>
            </w:r>
            <w:r>
              <w:t xml:space="preserve"> ˌ</w:t>
            </w:r>
            <w:r>
              <w:t>ɛʤʊˈkeɪʃᵊn</w:t>
            </w:r>
            <w:r>
              <w:t>]</w:t>
            </w:r>
          </w:p>
        </w:tc>
        <w:tc>
          <w:tcPr>
            <w:tcW w:type="dxa" w:w="3115"/>
            <w:tcBorders>
              <w:top w:color="000000" w:val="nil"/>
              <w:left w:color="000000" w:val="nil"/>
              <w:bottom w:color="000000" w:val="nil"/>
              <w:right w:color="000000" w:val="nil"/>
            </w:tcBorders>
          </w:tcPr>
          <w:p w14:paraId="6D040000">
            <w:r>
              <w:t>среднее образование</w:t>
            </w:r>
          </w:p>
        </w:tc>
      </w:tr>
      <w:tr>
        <w:tc>
          <w:tcPr>
            <w:tcW w:type="dxa" w:w="2835"/>
            <w:tcBorders>
              <w:top w:color="000000" w:val="nil"/>
              <w:left w:color="000000" w:val="nil"/>
              <w:bottom w:color="000000" w:val="nil"/>
              <w:right w:color="000000" w:val="nil"/>
            </w:tcBorders>
          </w:tcPr>
          <w:p w14:paraId="6E040000">
            <w:pPr>
              <w:ind/>
              <w:jc w:val="left"/>
            </w:pPr>
            <w:r>
              <w:t>staff</w:t>
            </w:r>
          </w:p>
        </w:tc>
        <w:tc>
          <w:tcPr>
            <w:tcW w:type="dxa" w:w="3395"/>
            <w:tcBorders>
              <w:top w:color="000000" w:val="nil"/>
              <w:left w:color="000000" w:val="nil"/>
              <w:bottom w:color="000000" w:val="nil"/>
              <w:right w:color="000000" w:val="nil"/>
            </w:tcBorders>
          </w:tcPr>
          <w:p w14:paraId="6F040000">
            <w:r>
              <w:t>[</w:t>
            </w:r>
            <w:r>
              <w:t>stɑːf</w:t>
            </w:r>
            <w:r>
              <w:t>]</w:t>
            </w:r>
          </w:p>
        </w:tc>
        <w:tc>
          <w:tcPr>
            <w:tcW w:type="dxa" w:w="3115"/>
            <w:tcBorders>
              <w:top w:color="000000" w:val="nil"/>
              <w:left w:color="000000" w:val="nil"/>
              <w:bottom w:color="000000" w:val="nil"/>
              <w:right w:color="000000" w:val="nil"/>
            </w:tcBorders>
          </w:tcPr>
          <w:p w14:paraId="70040000">
            <w:r>
              <w:t>сотрудники</w:t>
            </w:r>
          </w:p>
        </w:tc>
      </w:tr>
      <w:tr>
        <w:tc>
          <w:tcPr>
            <w:tcW w:type="dxa" w:w="2835"/>
            <w:tcBorders>
              <w:top w:color="000000" w:val="nil"/>
              <w:left w:color="000000" w:val="nil"/>
              <w:bottom w:color="000000" w:val="nil"/>
              <w:right w:color="000000" w:val="nil"/>
            </w:tcBorders>
          </w:tcPr>
          <w:p w14:paraId="71040000">
            <w:pPr>
              <w:ind/>
              <w:jc w:val="left"/>
            </w:pPr>
            <w:r>
              <w:t>stringent</w:t>
            </w:r>
            <w:r>
              <w:t xml:space="preserve"> </w:t>
            </w:r>
            <w:r>
              <w:t>requirements</w:t>
            </w:r>
          </w:p>
        </w:tc>
        <w:tc>
          <w:tcPr>
            <w:tcW w:type="dxa" w:w="3395"/>
            <w:tcBorders>
              <w:top w:color="000000" w:val="nil"/>
              <w:left w:color="000000" w:val="nil"/>
              <w:bottom w:color="000000" w:val="nil"/>
              <w:right w:color="000000" w:val="nil"/>
            </w:tcBorders>
          </w:tcPr>
          <w:p w14:paraId="72040000">
            <w:r>
              <w:t>[ˈ</w:t>
            </w:r>
            <w:r>
              <w:t>strɪnʤᵊnt</w:t>
            </w:r>
            <w:r>
              <w:t xml:space="preserve"> </w:t>
            </w:r>
            <w:r>
              <w:t>rɪˈkwaɪəmənts</w:t>
            </w:r>
            <w:r>
              <w:t>]</w:t>
            </w:r>
          </w:p>
        </w:tc>
        <w:tc>
          <w:tcPr>
            <w:tcW w:type="dxa" w:w="3115"/>
            <w:tcBorders>
              <w:top w:color="000000" w:val="nil"/>
              <w:left w:color="000000" w:val="nil"/>
              <w:bottom w:color="000000" w:val="nil"/>
              <w:right w:color="000000" w:val="nil"/>
            </w:tcBorders>
          </w:tcPr>
          <w:p w14:paraId="73040000">
            <w:r>
              <w:t>строгие требования</w:t>
            </w:r>
          </w:p>
        </w:tc>
      </w:tr>
      <w:tr>
        <w:tc>
          <w:tcPr>
            <w:tcW w:type="dxa" w:w="2835"/>
            <w:tcBorders>
              <w:top w:color="000000" w:val="nil"/>
              <w:left w:color="000000" w:val="nil"/>
              <w:bottom w:color="000000" w:val="nil"/>
              <w:right w:color="000000" w:val="nil"/>
            </w:tcBorders>
          </w:tcPr>
          <w:p w14:paraId="74040000">
            <w:pPr>
              <w:ind/>
              <w:jc w:val="left"/>
            </w:pPr>
            <w:r>
              <w:t>to</w:t>
            </w:r>
            <w:r>
              <w:t xml:space="preserve"> </w:t>
            </w:r>
            <w:r>
              <w:t>be</w:t>
            </w:r>
            <w:r>
              <w:t xml:space="preserve"> </w:t>
            </w:r>
            <w:r>
              <w:t>engaged</w:t>
            </w:r>
            <w:r>
              <w:t xml:space="preserve"> </w:t>
            </w:r>
            <w:r>
              <w:t>in</w:t>
            </w:r>
          </w:p>
        </w:tc>
        <w:tc>
          <w:tcPr>
            <w:tcW w:type="dxa" w:w="3395"/>
            <w:tcBorders>
              <w:top w:color="000000" w:val="nil"/>
              <w:left w:color="000000" w:val="nil"/>
              <w:bottom w:color="000000" w:val="nil"/>
              <w:right w:color="000000" w:val="nil"/>
            </w:tcBorders>
          </w:tcPr>
          <w:p w14:paraId="75040000">
            <w:r>
              <w:t>[</w:t>
            </w:r>
            <w:r>
              <w:t>tə</w:t>
            </w:r>
            <w:r>
              <w:t xml:space="preserve"> </w:t>
            </w:r>
            <w:r>
              <w:t>bi</w:t>
            </w:r>
            <w:r>
              <w:t xml:space="preserve"> </w:t>
            </w:r>
            <w:r>
              <w:t>ɪnˈɡeɪʤd</w:t>
            </w:r>
            <w:r>
              <w:t xml:space="preserve"> </w:t>
            </w:r>
            <w:r>
              <w:t>ɪn</w:t>
            </w:r>
            <w:r>
              <w:t>]</w:t>
            </w:r>
          </w:p>
        </w:tc>
        <w:tc>
          <w:tcPr>
            <w:tcW w:type="dxa" w:w="3115"/>
            <w:tcBorders>
              <w:top w:color="000000" w:val="nil"/>
              <w:left w:color="000000" w:val="nil"/>
              <w:bottom w:color="000000" w:val="nil"/>
              <w:right w:color="000000" w:val="nil"/>
            </w:tcBorders>
          </w:tcPr>
          <w:p w14:paraId="76040000">
            <w:r>
              <w:t>быть вовлеченным в</w:t>
            </w:r>
          </w:p>
        </w:tc>
      </w:tr>
      <w:tr>
        <w:tc>
          <w:tcPr>
            <w:tcW w:type="dxa" w:w="2835"/>
            <w:tcBorders>
              <w:top w:color="000000" w:val="nil"/>
              <w:left w:color="000000" w:val="nil"/>
              <w:bottom w:color="000000" w:val="nil"/>
              <w:right w:color="000000" w:val="nil"/>
            </w:tcBorders>
          </w:tcPr>
          <w:p w14:paraId="77040000">
            <w:pPr>
              <w:ind/>
              <w:jc w:val="left"/>
            </w:pPr>
            <w:r>
              <w:t>to</w:t>
            </w:r>
            <w:r>
              <w:t xml:space="preserve"> </w:t>
            </w:r>
            <w:r>
              <w:t>pass</w:t>
            </w:r>
            <w:r>
              <w:t xml:space="preserve"> </w:t>
            </w:r>
            <w:r>
              <w:t>away</w:t>
            </w:r>
          </w:p>
        </w:tc>
        <w:tc>
          <w:tcPr>
            <w:tcW w:type="dxa" w:w="3395"/>
            <w:tcBorders>
              <w:top w:color="000000" w:val="nil"/>
              <w:left w:color="000000" w:val="nil"/>
              <w:bottom w:color="000000" w:val="nil"/>
              <w:right w:color="000000" w:val="nil"/>
            </w:tcBorders>
          </w:tcPr>
          <w:p w14:paraId="78040000">
            <w:r>
              <w:t>[</w:t>
            </w:r>
            <w:r>
              <w:t>tə</w:t>
            </w:r>
            <w:r>
              <w:t xml:space="preserve"> </w:t>
            </w:r>
            <w:r>
              <w:t>pɑːs</w:t>
            </w:r>
            <w:r>
              <w:t xml:space="preserve"> </w:t>
            </w:r>
            <w:r>
              <w:t>əˈweɪ</w:t>
            </w:r>
            <w:r>
              <w:t>]</w:t>
            </w:r>
          </w:p>
        </w:tc>
        <w:tc>
          <w:tcPr>
            <w:tcW w:type="dxa" w:w="3115"/>
            <w:tcBorders>
              <w:top w:color="000000" w:val="nil"/>
              <w:left w:color="000000" w:val="nil"/>
              <w:bottom w:color="000000" w:val="nil"/>
              <w:right w:color="000000" w:val="nil"/>
            </w:tcBorders>
          </w:tcPr>
          <w:p w14:paraId="79040000">
            <w:r>
              <w:t>скончаться</w:t>
            </w:r>
          </w:p>
        </w:tc>
      </w:tr>
      <w:tr>
        <w:tc>
          <w:tcPr>
            <w:tcW w:type="dxa" w:w="2835"/>
            <w:tcBorders>
              <w:top w:color="000000" w:val="nil"/>
              <w:left w:color="000000" w:val="nil"/>
              <w:bottom w:color="000000" w:val="nil"/>
              <w:right w:color="000000" w:val="nil"/>
            </w:tcBorders>
          </w:tcPr>
          <w:p w14:paraId="7A040000">
            <w:pPr>
              <w:ind/>
              <w:jc w:val="left"/>
            </w:pPr>
            <w:r>
              <w:t>to</w:t>
            </w:r>
            <w:r>
              <w:t xml:space="preserve"> </w:t>
            </w:r>
            <w:r>
              <w:t>surround</w:t>
            </w:r>
          </w:p>
        </w:tc>
        <w:tc>
          <w:tcPr>
            <w:tcW w:type="dxa" w:w="3395"/>
            <w:tcBorders>
              <w:top w:color="000000" w:val="nil"/>
              <w:left w:color="000000" w:val="nil"/>
              <w:bottom w:color="000000" w:val="nil"/>
              <w:right w:color="000000" w:val="nil"/>
            </w:tcBorders>
          </w:tcPr>
          <w:p w14:paraId="7B040000">
            <w:r>
              <w:t>[</w:t>
            </w:r>
            <w:r>
              <w:t>tə</w:t>
            </w:r>
            <w:r>
              <w:t xml:space="preserve"> </w:t>
            </w:r>
            <w:r>
              <w:t>səˈraʊnd</w:t>
            </w:r>
            <w:r>
              <w:t>]</w:t>
            </w:r>
          </w:p>
        </w:tc>
        <w:tc>
          <w:tcPr>
            <w:tcW w:type="dxa" w:w="3115"/>
            <w:tcBorders>
              <w:top w:color="000000" w:val="nil"/>
              <w:left w:color="000000" w:val="nil"/>
              <w:bottom w:color="000000" w:val="nil"/>
              <w:right w:color="000000" w:val="nil"/>
            </w:tcBorders>
          </w:tcPr>
          <w:p w14:paraId="7C040000">
            <w:r>
              <w:t>окружать</w:t>
            </w:r>
          </w:p>
        </w:tc>
      </w:tr>
      <w:tr>
        <w:tc>
          <w:tcPr>
            <w:tcW w:type="dxa" w:w="2835"/>
            <w:tcBorders>
              <w:top w:color="000000" w:val="nil"/>
              <w:left w:color="000000" w:val="nil"/>
              <w:bottom w:color="000000" w:val="nil"/>
              <w:right w:color="000000" w:val="nil"/>
            </w:tcBorders>
          </w:tcPr>
          <w:p w14:paraId="7D040000">
            <w:pPr>
              <w:ind/>
              <w:jc w:val="left"/>
            </w:pPr>
            <w:r>
              <w:t>transmitting</w:t>
            </w:r>
            <w:r>
              <w:t xml:space="preserve"> </w:t>
            </w:r>
            <w:r>
              <w:t>and</w:t>
            </w:r>
            <w:r>
              <w:t xml:space="preserve"> </w:t>
            </w:r>
            <w:r>
              <w:t>receiving</w:t>
            </w:r>
            <w:r>
              <w:t xml:space="preserve"> </w:t>
            </w:r>
            <w:r>
              <w:t>information</w:t>
            </w:r>
          </w:p>
        </w:tc>
        <w:tc>
          <w:tcPr>
            <w:tcW w:type="dxa" w:w="3395"/>
            <w:tcBorders>
              <w:top w:color="000000" w:val="nil"/>
              <w:left w:color="000000" w:val="nil"/>
              <w:bottom w:color="000000" w:val="nil"/>
              <w:right w:color="000000" w:val="nil"/>
            </w:tcBorders>
          </w:tcPr>
          <w:p w14:paraId="7E040000">
            <w:r>
              <w:t>[</w:t>
            </w:r>
            <w:r>
              <w:t>trænzˈmɪtɪŋ</w:t>
            </w:r>
            <w:r>
              <w:t xml:space="preserve"> </w:t>
            </w:r>
            <w:r>
              <w:t>ənd</w:t>
            </w:r>
            <w:r>
              <w:t xml:space="preserve"> </w:t>
            </w:r>
            <w:r>
              <w:t>rɪˈsiːvɪŋ</w:t>
            </w:r>
            <w:r>
              <w:t xml:space="preserve"> ˌ</w:t>
            </w:r>
            <w:r>
              <w:t>ɪnfəˈmeɪʃᵊn</w:t>
            </w:r>
            <w:r>
              <w:t>]</w:t>
            </w:r>
          </w:p>
        </w:tc>
        <w:tc>
          <w:tcPr>
            <w:tcW w:type="dxa" w:w="3115"/>
            <w:tcBorders>
              <w:top w:color="000000" w:val="nil"/>
              <w:left w:color="000000" w:val="nil"/>
              <w:bottom w:color="000000" w:val="nil"/>
              <w:right w:color="000000" w:val="nil"/>
            </w:tcBorders>
          </w:tcPr>
          <w:p w14:paraId="7F040000">
            <w:r>
              <w:t>передача и получение информации</w:t>
            </w:r>
          </w:p>
        </w:tc>
      </w:tr>
      <w:tr>
        <w:tc>
          <w:tcPr>
            <w:tcW w:type="dxa" w:w="2835"/>
            <w:tcBorders>
              <w:top w:color="000000" w:val="nil"/>
              <w:left w:color="000000" w:val="nil"/>
              <w:bottom w:color="000000" w:val="nil"/>
              <w:right w:color="000000" w:val="nil"/>
            </w:tcBorders>
          </w:tcPr>
          <w:p w14:paraId="80040000">
            <w:pPr>
              <w:ind/>
              <w:jc w:val="left"/>
            </w:pPr>
            <w:r>
              <w:t>vivid</w:t>
            </w:r>
            <w:r>
              <w:t xml:space="preserve"> </w:t>
            </w:r>
            <w:r>
              <w:t>example</w:t>
            </w:r>
          </w:p>
        </w:tc>
        <w:tc>
          <w:tcPr>
            <w:tcW w:type="dxa" w:w="3395"/>
            <w:tcBorders>
              <w:top w:color="000000" w:val="nil"/>
              <w:left w:color="000000" w:val="nil"/>
              <w:bottom w:color="000000" w:val="nil"/>
              <w:right w:color="000000" w:val="nil"/>
            </w:tcBorders>
          </w:tcPr>
          <w:p w14:paraId="81040000">
            <w:r>
              <w:t>[ˈ</w:t>
            </w:r>
            <w:r>
              <w:t>vɪvɪd</w:t>
            </w:r>
            <w:r>
              <w:t xml:space="preserve"> </w:t>
            </w:r>
            <w:r>
              <w:t>ɪɡˈzɑːmpᵊl</w:t>
            </w:r>
            <w:r>
              <w:t>]</w:t>
            </w:r>
          </w:p>
        </w:tc>
        <w:tc>
          <w:tcPr>
            <w:tcW w:type="dxa" w:w="3115"/>
            <w:tcBorders>
              <w:top w:color="000000" w:val="nil"/>
              <w:left w:color="000000" w:val="nil"/>
              <w:bottom w:color="000000" w:val="nil"/>
              <w:right w:color="000000" w:val="nil"/>
            </w:tcBorders>
          </w:tcPr>
          <w:p w14:paraId="82040000">
            <w:r>
              <w:t>живой пример</w:t>
            </w:r>
          </w:p>
        </w:tc>
      </w:tr>
      <w:tr>
        <w:tc>
          <w:tcPr>
            <w:tcW w:type="dxa" w:w="2835"/>
            <w:tcBorders>
              <w:top w:color="000000" w:val="nil"/>
              <w:left w:color="000000" w:val="nil"/>
              <w:bottom w:color="000000" w:val="nil"/>
              <w:right w:color="000000" w:val="nil"/>
            </w:tcBorders>
          </w:tcPr>
          <w:p w14:paraId="83040000">
            <w:pPr>
              <w:ind/>
              <w:jc w:val="left"/>
            </w:pPr>
            <w:r>
              <w:t>wealthy</w:t>
            </w:r>
          </w:p>
        </w:tc>
        <w:tc>
          <w:tcPr>
            <w:tcW w:type="dxa" w:w="3395"/>
            <w:tcBorders>
              <w:top w:color="000000" w:val="nil"/>
              <w:left w:color="000000" w:val="nil"/>
              <w:bottom w:color="000000" w:val="nil"/>
              <w:right w:color="000000" w:val="nil"/>
            </w:tcBorders>
          </w:tcPr>
          <w:p w14:paraId="84040000">
            <w:r>
              <w:t>[ˈ</w:t>
            </w:r>
            <w:r>
              <w:t>wɛlθi</w:t>
            </w:r>
            <w:r>
              <w:t>]</w:t>
            </w:r>
          </w:p>
        </w:tc>
        <w:tc>
          <w:tcPr>
            <w:tcW w:type="dxa" w:w="3115"/>
            <w:tcBorders>
              <w:top w:color="000000" w:val="nil"/>
              <w:left w:color="000000" w:val="nil"/>
              <w:bottom w:color="000000" w:val="nil"/>
              <w:right w:color="000000" w:val="nil"/>
            </w:tcBorders>
          </w:tcPr>
          <w:p w14:paraId="85040000">
            <w:r>
              <w:t>богатый</w:t>
            </w:r>
          </w:p>
        </w:tc>
      </w:tr>
      <w:tr>
        <w:tc>
          <w:tcPr>
            <w:tcW w:type="dxa" w:w="2835"/>
            <w:tcBorders>
              <w:top w:color="000000" w:val="nil"/>
              <w:left w:color="000000" w:val="nil"/>
              <w:bottom w:color="000000" w:val="nil"/>
              <w:right w:color="000000" w:val="nil"/>
            </w:tcBorders>
          </w:tcPr>
          <w:p w14:paraId="86040000">
            <w:pPr>
              <w:ind/>
              <w:jc w:val="left"/>
            </w:pPr>
            <w:r>
              <w:t>wisdom</w:t>
            </w:r>
          </w:p>
        </w:tc>
        <w:tc>
          <w:tcPr>
            <w:tcW w:type="dxa" w:w="3395"/>
            <w:tcBorders>
              <w:top w:color="000000" w:val="nil"/>
              <w:left w:color="000000" w:val="nil"/>
              <w:bottom w:color="000000" w:val="nil"/>
              <w:right w:color="000000" w:val="nil"/>
            </w:tcBorders>
          </w:tcPr>
          <w:p w14:paraId="87040000">
            <w:r>
              <w:t>[ˈ</w:t>
            </w:r>
            <w:r>
              <w:t>wɪzdəm</w:t>
            </w:r>
            <w:r>
              <w:t>]</w:t>
            </w:r>
          </w:p>
        </w:tc>
        <w:tc>
          <w:tcPr>
            <w:tcW w:type="dxa" w:w="3115"/>
            <w:tcBorders>
              <w:top w:color="000000" w:val="nil"/>
              <w:left w:color="000000" w:val="nil"/>
              <w:bottom w:color="000000" w:val="nil"/>
              <w:right w:color="000000" w:val="nil"/>
            </w:tcBorders>
          </w:tcPr>
          <w:p w14:paraId="88040000">
            <w:r>
              <w:t>мудрость</w:t>
            </w:r>
          </w:p>
        </w:tc>
      </w:tr>
    </w:tbl>
    <w:p w14:paraId="89040000"/>
    <w:p w14:paraId="8A040000"/>
    <w:p w14:paraId="8B040000">
      <w:bookmarkStart w:id="38" w:name="__RefHeading___29"/>
      <w:bookmarkEnd w:id="38"/>
      <w:pPr>
        <w:pStyle w:val="Style_8"/>
        <w:spacing w:after="0" w:before="0"/>
        <w:ind/>
      </w:pPr>
      <w:r>
        <w:t>PRONUNCIATION PRACTICE</w:t>
      </w:r>
    </w:p>
    <w:p w14:paraId="8C040000">
      <w:pPr>
        <w:rPr>
          <w:b w:val="1"/>
        </w:rPr>
      </w:pPr>
    </w:p>
    <w:p w14:paraId="8D040000">
      <w:pPr>
        <w:rPr>
          <w:b w:val="1"/>
        </w:rPr>
      </w:pPr>
      <w:r>
        <w:rPr>
          <w:b w:val="1"/>
        </w:rPr>
        <w:t>Exercise</w:t>
      </w:r>
      <w:r>
        <w:rPr>
          <w:b w:val="1"/>
        </w:rPr>
        <w:t xml:space="preserve"> </w:t>
      </w:r>
      <w:r>
        <w:rPr>
          <w:b w:val="1"/>
        </w:rPr>
        <w:t>1</w:t>
      </w:r>
    </w:p>
    <w:p w14:paraId="8E040000">
      <w:pPr>
        <w:rPr>
          <w:b w:val="1"/>
        </w:rPr>
      </w:pPr>
      <w:r>
        <w:rPr>
          <w:b w:val="1"/>
        </w:rPr>
        <w:t>Practis</w:t>
      </w:r>
      <w:r>
        <w:rPr>
          <w:b w:val="1"/>
        </w:rPr>
        <w:t>e</w:t>
      </w:r>
      <w:r>
        <w:rPr>
          <w:b w:val="1"/>
        </w:rPr>
        <w:t xml:space="preserve"> reading key words and word combinations. </w:t>
      </w:r>
    </w:p>
    <w:p w14:paraId="8F040000">
      <w:pPr>
        <w:rPr>
          <w:b w:val="1"/>
        </w:rPr>
      </w:pPr>
    </w:p>
    <w:p w14:paraId="90040000">
      <w:pPr>
        <w:rPr>
          <w:b w:val="1"/>
        </w:rPr>
      </w:pPr>
      <w:r>
        <w:rPr>
          <w:b w:val="1"/>
        </w:rPr>
        <w:t>Exercise 2</w:t>
      </w:r>
    </w:p>
    <w:p w14:paraId="91040000">
      <w:pPr>
        <w:rPr>
          <w:b w:val="1"/>
        </w:rPr>
      </w:pPr>
      <w:r>
        <w:rPr>
          <w:b w:val="1"/>
        </w:rPr>
        <w:t>Read international words and translate them.</w:t>
      </w:r>
    </w:p>
    <w:tbl>
      <w:tblPr>
        <w:tblStyle w:val="Style_9"/>
        <w:tblInd w:type="dxa" w:w="988"/>
        <w:tblLayout w:type="fixed"/>
      </w:tblPr>
      <w:tblGrid>
        <w:gridCol w:w="7796"/>
      </w:tblGrid>
      <w:tr>
        <w:tc>
          <w:tcPr>
            <w:tcW w:type="dxa" w:w="7796"/>
          </w:tcPr>
          <w:p w14:paraId="92040000">
            <w:pPr>
              <w:ind/>
              <w:jc w:val="center"/>
              <w:rPr>
                <w:b w:val="1"/>
              </w:rPr>
            </w:pPr>
            <w:r>
              <w:rPr>
                <w:i w:val="1"/>
              </w:rPr>
              <w:t>dissertation    optimist    extravert    construction    experiment    seminary    to demonstrate    colleague    laboratory    talent    gymnasium    faculty    to publish    privilege</w:t>
            </w:r>
          </w:p>
        </w:tc>
      </w:tr>
    </w:tbl>
    <w:p w14:paraId="93040000">
      <w:pPr>
        <w:rPr>
          <w:b w:val="1"/>
        </w:rPr>
      </w:pPr>
    </w:p>
    <w:p w14:paraId="94040000">
      <w:pPr>
        <w:rPr>
          <w:b w:val="1"/>
        </w:rPr>
      </w:pPr>
      <w:r>
        <w:rPr>
          <w:b w:val="1"/>
        </w:rPr>
        <w:t>Exercise 3</w:t>
      </w:r>
    </w:p>
    <w:p w14:paraId="95040000">
      <w:pPr>
        <w:rPr>
          <w:b w:val="1"/>
        </w:rPr>
      </w:pPr>
      <w:r>
        <w:rPr>
          <w:b w:val="1"/>
        </w:rPr>
        <w:t>Match the word with their Russian equivalents.</w:t>
      </w:r>
    </w:p>
    <w:tbl>
      <w:tblPr>
        <w:tblStyle w:val="Style_9"/>
        <w:tblLayout w:type="fixed"/>
      </w:tblPr>
      <w:tblGrid>
        <w:gridCol w:w="4672"/>
        <w:gridCol w:w="4673"/>
      </w:tblGrid>
      <w:tr>
        <w:tc>
          <w:tcPr>
            <w:tcW w:type="dxa" w:w="4672"/>
          </w:tcPr>
          <w:p w14:paraId="96040000">
            <w:pPr>
              <w:pStyle w:val="Style_11"/>
              <w:numPr>
                <w:ilvl w:val="0"/>
                <w:numId w:val="43"/>
              </w:numPr>
              <w:spacing w:line="288" w:lineRule="auto"/>
              <w:ind w:hanging="357" w:left="714"/>
            </w:pPr>
            <w:r>
              <w:t xml:space="preserve"> </w:t>
            </w:r>
            <w:r>
              <w:t>contemporaries</w:t>
            </w:r>
          </w:p>
        </w:tc>
        <w:tc>
          <w:tcPr>
            <w:tcW w:type="dxa" w:w="4673"/>
          </w:tcPr>
          <w:p w14:paraId="97040000">
            <w:pPr>
              <w:pStyle w:val="Style_11"/>
              <w:numPr>
                <w:ilvl w:val="0"/>
                <w:numId w:val="44"/>
              </w:numPr>
              <w:spacing w:line="288" w:lineRule="auto"/>
              <w:ind w:hanging="357" w:left="714"/>
            </w:pPr>
            <w:r>
              <w:t xml:space="preserve"> </w:t>
            </w:r>
            <w:r>
              <w:t>бакалавриат</w:t>
            </w:r>
          </w:p>
        </w:tc>
      </w:tr>
      <w:tr>
        <w:tc>
          <w:tcPr>
            <w:tcW w:type="dxa" w:w="4672"/>
          </w:tcPr>
          <w:p w14:paraId="98040000">
            <w:pPr>
              <w:pStyle w:val="Style_11"/>
              <w:numPr>
                <w:ilvl w:val="0"/>
                <w:numId w:val="43"/>
              </w:numPr>
              <w:spacing w:line="288" w:lineRule="auto"/>
              <w:ind w:hanging="357" w:left="714"/>
            </w:pPr>
            <w:r>
              <w:t xml:space="preserve"> talent of a good public speaker</w:t>
            </w:r>
          </w:p>
        </w:tc>
        <w:tc>
          <w:tcPr>
            <w:tcW w:type="dxa" w:w="4673"/>
          </w:tcPr>
          <w:p w14:paraId="99040000">
            <w:pPr>
              <w:pStyle w:val="Style_11"/>
              <w:numPr>
                <w:ilvl w:val="0"/>
                <w:numId w:val="44"/>
              </w:numPr>
              <w:spacing w:line="288" w:lineRule="auto"/>
              <w:ind w:hanging="357" w:left="714"/>
            </w:pPr>
            <w:r>
              <w:t xml:space="preserve"> </w:t>
            </w:r>
            <w:r>
              <w:t>современники</w:t>
            </w:r>
          </w:p>
        </w:tc>
      </w:tr>
      <w:tr>
        <w:tc>
          <w:tcPr>
            <w:tcW w:type="dxa" w:w="4672"/>
          </w:tcPr>
          <w:p w14:paraId="9A040000">
            <w:pPr>
              <w:pStyle w:val="Style_11"/>
              <w:numPr>
                <w:ilvl w:val="0"/>
                <w:numId w:val="43"/>
              </w:numPr>
              <w:spacing w:line="288" w:lineRule="auto"/>
              <w:ind w:hanging="357" w:left="714"/>
            </w:pPr>
            <w:r>
              <w:t xml:space="preserve"> </w:t>
            </w:r>
            <w:r>
              <w:t>undergraduate</w:t>
            </w:r>
            <w:r>
              <w:t xml:space="preserve"> </w:t>
            </w:r>
            <w:r>
              <w:t>course</w:t>
            </w:r>
          </w:p>
        </w:tc>
        <w:tc>
          <w:tcPr>
            <w:tcW w:type="dxa" w:w="4673"/>
          </w:tcPr>
          <w:p w14:paraId="9B040000">
            <w:pPr>
              <w:pStyle w:val="Style_11"/>
              <w:numPr>
                <w:ilvl w:val="0"/>
                <w:numId w:val="44"/>
              </w:numPr>
              <w:spacing w:line="288" w:lineRule="auto"/>
              <w:ind w:hanging="357" w:left="714"/>
            </w:pPr>
            <w:r>
              <w:t xml:space="preserve"> электромагнитные волны</w:t>
            </w:r>
          </w:p>
        </w:tc>
      </w:tr>
      <w:tr>
        <w:tc>
          <w:tcPr>
            <w:tcW w:type="dxa" w:w="4672"/>
          </w:tcPr>
          <w:p w14:paraId="9C040000">
            <w:pPr>
              <w:pStyle w:val="Style_11"/>
              <w:numPr>
                <w:ilvl w:val="0"/>
                <w:numId w:val="43"/>
              </w:numPr>
              <w:spacing w:line="288" w:lineRule="auto"/>
              <w:ind w:hanging="357" w:left="714"/>
            </w:pPr>
            <w:r>
              <w:t xml:space="preserve"> </w:t>
            </w:r>
            <w:r>
              <w:t>PhD</w:t>
            </w:r>
            <w:r>
              <w:t xml:space="preserve"> </w:t>
            </w:r>
            <w:r>
              <w:t>degree</w:t>
            </w:r>
          </w:p>
        </w:tc>
        <w:tc>
          <w:tcPr>
            <w:tcW w:type="dxa" w:w="4673"/>
          </w:tcPr>
          <w:p w14:paraId="9D040000">
            <w:pPr>
              <w:pStyle w:val="Style_11"/>
              <w:numPr>
                <w:ilvl w:val="0"/>
                <w:numId w:val="44"/>
              </w:numPr>
              <w:spacing w:line="288" w:lineRule="auto"/>
              <w:ind w:hanging="357" w:left="714"/>
            </w:pPr>
            <w:r>
              <w:t>ораторский талант</w:t>
            </w:r>
          </w:p>
        </w:tc>
      </w:tr>
      <w:tr>
        <w:tc>
          <w:tcPr>
            <w:tcW w:type="dxa" w:w="4672"/>
          </w:tcPr>
          <w:p w14:paraId="9E040000">
            <w:pPr>
              <w:pStyle w:val="Style_11"/>
              <w:numPr>
                <w:ilvl w:val="0"/>
                <w:numId w:val="43"/>
              </w:numPr>
              <w:spacing w:line="288" w:lineRule="auto"/>
              <w:ind w:hanging="357" w:left="714"/>
            </w:pPr>
            <w:r>
              <w:t>electromagnetic</w:t>
            </w:r>
            <w:r>
              <w:t xml:space="preserve"> </w:t>
            </w:r>
            <w:r>
              <w:t>waves</w:t>
            </w:r>
          </w:p>
        </w:tc>
        <w:tc>
          <w:tcPr>
            <w:tcW w:type="dxa" w:w="4673"/>
          </w:tcPr>
          <w:p w14:paraId="9F040000">
            <w:pPr>
              <w:pStyle w:val="Style_11"/>
              <w:numPr>
                <w:ilvl w:val="0"/>
                <w:numId w:val="44"/>
              </w:numPr>
              <w:spacing w:line="288" w:lineRule="auto"/>
              <w:ind w:hanging="357" w:left="714"/>
            </w:pPr>
            <w:r>
              <w:t xml:space="preserve"> степень кандидата наук</w:t>
            </w:r>
          </w:p>
        </w:tc>
      </w:tr>
    </w:tbl>
    <w:p w14:paraId="A0040000"/>
    <w:p w14:paraId="A1040000">
      <w:pPr>
        <w:rPr>
          <w:b w:val="1"/>
        </w:rPr>
      </w:pPr>
      <w:r>
        <w:rPr>
          <w:b w:val="1"/>
        </w:rPr>
        <w:t>Exercise</w:t>
      </w:r>
      <w:r>
        <w:rPr>
          <w:b w:val="1"/>
        </w:rPr>
        <w:t xml:space="preserve"> 4</w:t>
      </w:r>
    </w:p>
    <w:p w14:paraId="A2040000">
      <w:pPr>
        <w:rPr>
          <w:b w:val="1"/>
        </w:rPr>
      </w:pPr>
      <w:r>
        <w:rPr>
          <w:b w:val="1"/>
        </w:rPr>
        <w:t>a.</w:t>
      </w:r>
      <w:r>
        <w:rPr>
          <w:b w:val="1"/>
        </w:rPr>
        <w:t xml:space="preserve"> Make up word combinations and translate them into Russian.</w:t>
      </w:r>
    </w:p>
    <w:tbl>
      <w:tblPr>
        <w:tblStyle w:val="Style_9"/>
        <w:tblLayout w:type="fixed"/>
      </w:tblPr>
      <w:tblGrid>
        <w:gridCol w:w="4672"/>
        <w:gridCol w:w="4673"/>
      </w:tblGrid>
      <w:tr>
        <w:tc>
          <w:tcPr>
            <w:tcW w:type="dxa" w:w="4672"/>
          </w:tcPr>
          <w:p w14:paraId="A3040000">
            <w:pPr>
              <w:pStyle w:val="Style_11"/>
              <w:numPr>
                <w:ilvl w:val="0"/>
                <w:numId w:val="45"/>
              </w:numPr>
              <w:spacing w:line="288" w:lineRule="auto"/>
              <w:ind/>
            </w:pPr>
            <w:r>
              <w:t>to make</w:t>
            </w:r>
          </w:p>
        </w:tc>
        <w:tc>
          <w:tcPr>
            <w:tcW w:type="dxa" w:w="4673"/>
          </w:tcPr>
          <w:p w14:paraId="A4040000">
            <w:pPr>
              <w:pStyle w:val="Style_11"/>
              <w:numPr>
                <w:ilvl w:val="0"/>
                <w:numId w:val="46"/>
              </w:numPr>
              <w:spacing w:line="288" w:lineRule="auto"/>
              <w:ind/>
            </w:pPr>
            <w:r>
              <w:t xml:space="preserve"> one’s passion for</w:t>
            </w:r>
          </w:p>
        </w:tc>
      </w:tr>
      <w:tr>
        <w:tc>
          <w:tcPr>
            <w:tcW w:type="dxa" w:w="4672"/>
          </w:tcPr>
          <w:p w14:paraId="A5040000">
            <w:pPr>
              <w:pStyle w:val="Style_11"/>
              <w:numPr>
                <w:ilvl w:val="0"/>
                <w:numId w:val="45"/>
              </w:numPr>
              <w:spacing w:line="288" w:lineRule="auto"/>
              <w:ind/>
            </w:pPr>
            <w:r>
              <w:t>to get</w:t>
            </w:r>
          </w:p>
        </w:tc>
        <w:tc>
          <w:tcPr>
            <w:tcW w:type="dxa" w:w="4673"/>
          </w:tcPr>
          <w:p w14:paraId="A6040000">
            <w:pPr>
              <w:pStyle w:val="Style_11"/>
              <w:numPr>
                <w:ilvl w:val="0"/>
                <w:numId w:val="46"/>
              </w:numPr>
              <w:spacing w:line="288" w:lineRule="auto"/>
              <w:ind/>
            </w:pPr>
            <w:r>
              <w:t xml:space="preserve"> a thesis</w:t>
            </w:r>
          </w:p>
        </w:tc>
      </w:tr>
      <w:tr>
        <w:tc>
          <w:tcPr>
            <w:tcW w:type="dxa" w:w="4672"/>
          </w:tcPr>
          <w:p w14:paraId="A7040000">
            <w:pPr>
              <w:pStyle w:val="Style_11"/>
              <w:numPr>
                <w:ilvl w:val="0"/>
                <w:numId w:val="45"/>
              </w:numPr>
              <w:spacing w:line="288" w:lineRule="auto"/>
              <w:ind/>
            </w:pPr>
            <w:r>
              <w:t xml:space="preserve"> to be </w:t>
            </w:r>
          </w:p>
        </w:tc>
        <w:tc>
          <w:tcPr>
            <w:tcW w:type="dxa" w:w="4673"/>
          </w:tcPr>
          <w:p w14:paraId="A8040000">
            <w:pPr>
              <w:pStyle w:val="Style_11"/>
              <w:numPr>
                <w:ilvl w:val="0"/>
                <w:numId w:val="46"/>
              </w:numPr>
              <w:spacing w:line="288" w:lineRule="auto"/>
              <w:ind/>
            </w:pPr>
            <w:r>
              <w:t>comfortable in new surroundings</w:t>
            </w:r>
          </w:p>
        </w:tc>
      </w:tr>
      <w:tr>
        <w:tc>
          <w:tcPr>
            <w:tcW w:type="dxa" w:w="4672"/>
          </w:tcPr>
          <w:p w14:paraId="A9040000">
            <w:pPr>
              <w:pStyle w:val="Style_11"/>
              <w:numPr>
                <w:ilvl w:val="0"/>
                <w:numId w:val="45"/>
              </w:numPr>
              <w:spacing w:line="288" w:lineRule="auto"/>
              <w:ind/>
            </w:pPr>
            <w:r>
              <w:t xml:space="preserve">to awake </w:t>
            </w:r>
          </w:p>
        </w:tc>
        <w:tc>
          <w:tcPr>
            <w:tcW w:type="dxa" w:w="4673"/>
          </w:tcPr>
          <w:p w14:paraId="AA040000">
            <w:pPr>
              <w:pStyle w:val="Style_11"/>
              <w:numPr>
                <w:ilvl w:val="0"/>
                <w:numId w:val="46"/>
              </w:numPr>
              <w:spacing w:line="288" w:lineRule="auto"/>
              <w:ind/>
            </w:pPr>
            <w:r>
              <w:t xml:space="preserve">ends </w:t>
            </w:r>
            <w:r>
              <w:t>mee</w:t>
            </w:r>
            <w:r>
              <w:t>t</w:t>
            </w:r>
          </w:p>
        </w:tc>
      </w:tr>
      <w:tr>
        <w:tc>
          <w:tcPr>
            <w:tcW w:type="dxa" w:w="4672"/>
          </w:tcPr>
          <w:p w14:paraId="AB040000">
            <w:pPr>
              <w:pStyle w:val="Style_11"/>
              <w:numPr>
                <w:ilvl w:val="0"/>
                <w:numId w:val="45"/>
              </w:numPr>
              <w:spacing w:line="288" w:lineRule="auto"/>
              <w:ind/>
            </w:pPr>
            <w:r>
              <w:t xml:space="preserve"> </w:t>
            </w:r>
            <w:r>
              <w:t>to</w:t>
            </w:r>
            <w:r>
              <w:t xml:space="preserve"> </w:t>
            </w:r>
            <w:r>
              <w:t>submit</w:t>
            </w:r>
          </w:p>
        </w:tc>
        <w:tc>
          <w:tcPr>
            <w:tcW w:type="dxa" w:w="4673"/>
          </w:tcPr>
          <w:p w14:paraId="AC040000">
            <w:pPr>
              <w:pStyle w:val="Style_11"/>
              <w:numPr>
                <w:ilvl w:val="0"/>
                <w:numId w:val="46"/>
              </w:numPr>
              <w:spacing w:line="288" w:lineRule="auto"/>
              <w:ind/>
            </w:pPr>
            <w:r>
              <w:t>pretty easy to talk to</w:t>
            </w:r>
          </w:p>
        </w:tc>
      </w:tr>
    </w:tbl>
    <w:p w14:paraId="AD040000"/>
    <w:p w14:paraId="AE040000">
      <w:pPr>
        <w:rPr>
          <w:b w:val="1"/>
        </w:rPr>
      </w:pPr>
      <w:r>
        <w:rPr>
          <w:b w:val="1"/>
        </w:rPr>
        <w:t>b.</w:t>
      </w:r>
      <w:r>
        <w:rPr>
          <w:b w:val="1"/>
        </w:rPr>
        <w:t xml:space="preserve"> Complete the sentences with the words from a) using the necessary tense form.</w:t>
      </w:r>
    </w:p>
    <w:p w14:paraId="AF040000">
      <w:pPr>
        <w:pStyle w:val="Style_11"/>
        <w:numPr>
          <w:ilvl w:val="0"/>
          <w:numId w:val="47"/>
        </w:numPr>
        <w:spacing w:line="288" w:lineRule="auto"/>
        <w:ind w:hanging="567" w:left="567"/>
      </w:pPr>
      <w:r>
        <w:t>My father ________ my ________ cars and mechanics.</w:t>
      </w:r>
    </w:p>
    <w:p w14:paraId="B0040000">
      <w:pPr>
        <w:pStyle w:val="Style_11"/>
        <w:numPr>
          <w:ilvl w:val="0"/>
          <w:numId w:val="47"/>
        </w:numPr>
        <w:spacing w:line="288" w:lineRule="auto"/>
        <w:ind w:hanging="567" w:left="567"/>
      </w:pPr>
      <w:r>
        <w:t>What a pleasant young man! He ___________.</w:t>
      </w:r>
    </w:p>
    <w:p w14:paraId="B1040000">
      <w:pPr>
        <w:pStyle w:val="Style_11"/>
        <w:numPr>
          <w:ilvl w:val="0"/>
          <w:numId w:val="47"/>
        </w:numPr>
        <w:spacing w:line="288" w:lineRule="auto"/>
        <w:ind w:hanging="567" w:left="567"/>
      </w:pPr>
      <w:r>
        <w:t xml:space="preserve">They were poor and barely __________. </w:t>
      </w:r>
    </w:p>
    <w:p w14:paraId="B2040000">
      <w:pPr>
        <w:pStyle w:val="Style_11"/>
        <w:numPr>
          <w:ilvl w:val="0"/>
          <w:numId w:val="47"/>
        </w:numPr>
        <w:spacing w:line="288" w:lineRule="auto"/>
        <w:ind w:hanging="567" w:left="567"/>
      </w:pPr>
      <w:r>
        <w:t>I’m an extravert and it is easy for me __________.</w:t>
      </w:r>
    </w:p>
    <w:p w14:paraId="B3040000">
      <w:pPr>
        <w:pStyle w:val="Style_11"/>
        <w:numPr>
          <w:ilvl w:val="0"/>
          <w:numId w:val="47"/>
        </w:numPr>
        <w:spacing w:line="288" w:lineRule="auto"/>
        <w:ind w:hanging="567" w:left="567"/>
      </w:pPr>
      <w:r>
        <w:t>Ivan is a postgraduate and __________ next summer.</w:t>
      </w:r>
    </w:p>
    <w:p w14:paraId="B4040000"/>
    <w:p w14:paraId="B5040000"/>
    <w:p w14:paraId="B6040000">
      <w:bookmarkStart w:id="39" w:name="__RefHeading___30"/>
      <w:bookmarkEnd w:id="39"/>
      <w:pPr>
        <w:pStyle w:val="Style_8"/>
        <w:spacing w:after="0" w:before="0"/>
        <w:ind/>
      </w:pPr>
      <w:r>
        <w:t>VOCABULARY I</w:t>
      </w:r>
    </w:p>
    <w:p w14:paraId="B7040000">
      <w:pPr>
        <w:rPr>
          <w:b w:val="1"/>
        </w:rPr>
      </w:pPr>
    </w:p>
    <w:p w14:paraId="B8040000">
      <w:pPr>
        <w:rPr>
          <w:b w:val="1"/>
        </w:rPr>
      </w:pPr>
      <w:r>
        <w:rPr>
          <w:b w:val="1"/>
        </w:rPr>
        <w:t>Exercise 5</w:t>
      </w:r>
    </w:p>
    <w:p w14:paraId="B9040000">
      <w:pPr>
        <w:rPr>
          <w:b w:val="1"/>
        </w:rPr>
      </w:pPr>
      <w:r>
        <w:rPr>
          <w:b w:val="1"/>
        </w:rPr>
        <w:t>Explain</w:t>
      </w:r>
      <w:r>
        <w:rPr>
          <w:b w:val="1"/>
        </w:rPr>
        <w:t xml:space="preserve"> </w:t>
      </w:r>
      <w:r>
        <w:rPr>
          <w:b w:val="1"/>
        </w:rPr>
        <w:t>these</w:t>
      </w:r>
      <w:r>
        <w:rPr>
          <w:b w:val="1"/>
        </w:rPr>
        <w:t xml:space="preserve"> </w:t>
      </w:r>
      <w:r>
        <w:rPr>
          <w:b w:val="1"/>
        </w:rPr>
        <w:t>personality</w:t>
      </w:r>
      <w:r>
        <w:rPr>
          <w:b w:val="1"/>
        </w:rPr>
        <w:t xml:space="preserve"> </w:t>
      </w:r>
      <w:r>
        <w:rPr>
          <w:b w:val="1"/>
        </w:rPr>
        <w:t>traits</w:t>
      </w:r>
      <w:r>
        <w:rPr>
          <w:b w:val="1"/>
        </w:rPr>
        <w:t>.</w:t>
      </w:r>
    </w:p>
    <w:tbl>
      <w:tblPr>
        <w:tblStyle w:val="Style_9"/>
        <w:tblBorders>
          <w:top w:color="000000" w:sz="4" w:val="single"/>
          <w:left w:color="000000" w:sz="4" w:val="single"/>
          <w:bottom w:color="000000" w:sz="4" w:val="single"/>
          <w:right w:color="000000" w:sz="4" w:val="single"/>
          <w:insideH w:color="000000" w:val="nil"/>
          <w:insideV w:color="000000" w:val="nil"/>
        </w:tblBorders>
        <w:tblLayout w:type="fixed"/>
      </w:tblPr>
      <w:tblGrid>
        <w:gridCol w:w="9345"/>
      </w:tblGrid>
      <w:tr>
        <w:tc>
          <w:tcPr>
            <w:tcW w:type="dxa" w:w="9345"/>
            <w:tcBorders>
              <w:top w:color="000000" w:sz="4" w:val="single"/>
              <w:left w:color="000000" w:sz="4" w:val="single"/>
              <w:bottom w:color="000000" w:sz="4" w:val="single"/>
              <w:right w:color="000000" w:sz="4" w:val="single"/>
            </w:tcBorders>
          </w:tcPr>
          <w:p w14:paraId="BA040000">
            <w:pPr>
              <w:ind/>
              <w:jc w:val="center"/>
              <w:rPr>
                <w:i w:val="1"/>
              </w:rPr>
            </w:pPr>
            <w:r>
              <w:rPr>
                <w:i w:val="1"/>
              </w:rPr>
              <w:t>experienced       capable       romantic       passionate       wise       serious       talented       witty</w:t>
            </w:r>
          </w:p>
        </w:tc>
      </w:tr>
    </w:tbl>
    <w:p w14:paraId="BB040000">
      <w:r>
        <w:rPr>
          <w:b w:val="1"/>
          <w:i w:val="1"/>
        </w:rPr>
        <w:t>Model:</w:t>
      </w:r>
      <w:r>
        <w:t xml:space="preserve"> A romantic person is the kind of person who enjoys dreaming and has a lot of ideas which don’t relate to the real life.</w:t>
      </w:r>
    </w:p>
    <w:p w14:paraId="BC040000"/>
    <w:p w14:paraId="BD040000">
      <w:pPr>
        <w:pStyle w:val="Style_11"/>
        <w:numPr>
          <w:ilvl w:val="0"/>
          <w:numId w:val="48"/>
        </w:numPr>
        <w:spacing w:line="288" w:lineRule="auto"/>
        <w:ind w:hanging="567" w:left="567"/>
      </w:pPr>
      <w:r>
        <w:t>to give good advice and make good decisions.</w:t>
      </w:r>
    </w:p>
    <w:p w14:paraId="BE040000">
      <w:pPr>
        <w:pStyle w:val="Style_11"/>
        <w:numPr>
          <w:ilvl w:val="0"/>
          <w:numId w:val="48"/>
        </w:numPr>
        <w:spacing w:line="288" w:lineRule="auto"/>
        <w:ind w:hanging="567" w:left="567"/>
      </w:pPr>
      <w:r>
        <w:t>to have some natural ability to do something.</w:t>
      </w:r>
    </w:p>
    <w:p w14:paraId="BF040000">
      <w:pPr>
        <w:pStyle w:val="Style_11"/>
        <w:numPr>
          <w:ilvl w:val="0"/>
          <w:numId w:val="48"/>
        </w:numPr>
        <w:spacing w:line="288" w:lineRule="auto"/>
        <w:ind w:hanging="567" w:left="567"/>
      </w:pPr>
      <w:r>
        <w:t>to be able to do something effectively and skillfully.</w:t>
      </w:r>
    </w:p>
    <w:p w14:paraId="C0040000">
      <w:pPr>
        <w:pStyle w:val="Style_11"/>
        <w:numPr>
          <w:ilvl w:val="0"/>
          <w:numId w:val="48"/>
        </w:numPr>
        <w:spacing w:line="288" w:lineRule="auto"/>
        <w:ind w:hanging="567" w:left="567"/>
      </w:pPr>
      <w:r>
        <w:t>to enjoy dreaming and have a lot of ideas which don’t relate to the real life.</w:t>
      </w:r>
    </w:p>
    <w:p w14:paraId="C1040000">
      <w:pPr>
        <w:pStyle w:val="Style_11"/>
        <w:numPr>
          <w:ilvl w:val="0"/>
          <w:numId w:val="48"/>
        </w:numPr>
        <w:spacing w:line="288" w:lineRule="auto"/>
        <w:ind w:hanging="567" w:left="567"/>
      </w:pPr>
      <w:r>
        <w:t>to know many things about something.</w:t>
      </w:r>
    </w:p>
    <w:p w14:paraId="C2040000">
      <w:pPr>
        <w:pStyle w:val="Style_11"/>
        <w:numPr>
          <w:ilvl w:val="0"/>
          <w:numId w:val="48"/>
        </w:numPr>
        <w:spacing w:line="288" w:lineRule="auto"/>
        <w:ind w:hanging="567" w:left="567"/>
      </w:pPr>
      <w:r>
        <w:t>to give things a lot of thought.</w:t>
      </w:r>
    </w:p>
    <w:p w14:paraId="C3040000">
      <w:pPr>
        <w:pStyle w:val="Style_11"/>
        <w:numPr>
          <w:ilvl w:val="0"/>
          <w:numId w:val="48"/>
        </w:numPr>
        <w:spacing w:line="288" w:lineRule="auto"/>
        <w:ind w:hanging="567" w:left="567"/>
      </w:pPr>
      <w:r>
        <w:t>to dedicate one’s life to only one thing and do everything to achieve results.</w:t>
      </w:r>
    </w:p>
    <w:p w14:paraId="C4040000">
      <w:pPr>
        <w:pStyle w:val="Style_11"/>
        <w:numPr>
          <w:ilvl w:val="0"/>
          <w:numId w:val="48"/>
        </w:numPr>
        <w:spacing w:line="288" w:lineRule="auto"/>
        <w:ind w:hanging="567" w:left="567"/>
      </w:pPr>
      <w:r>
        <w:t>to speak in a clever and amusing way.</w:t>
      </w:r>
    </w:p>
    <w:p w14:paraId="C5040000"/>
    <w:p w14:paraId="C6040000">
      <w:pPr>
        <w:rPr>
          <w:b w:val="1"/>
        </w:rPr>
      </w:pPr>
      <w:r>
        <w:rPr>
          <w:b w:val="1"/>
        </w:rPr>
        <w:t>Exercise 6</w:t>
      </w:r>
    </w:p>
    <w:p w14:paraId="C7040000">
      <w:pPr>
        <w:rPr>
          <w:b w:val="1"/>
        </w:rPr>
      </w:pPr>
      <w:r>
        <w:rPr>
          <w:b w:val="1"/>
        </w:rPr>
        <w:t>Look at the adjectives for discussing people and match them to the definitions.</w:t>
      </w:r>
    </w:p>
    <w:p w14:paraId="C8040000">
      <w:pPr>
        <w:sectPr>
          <w:pgSz w:h="16838" w:orient="portrait" w:w="11906"/>
          <w:pgMar w:bottom="1134" w:footer="708" w:gutter="0" w:header="708" w:left="1701" w:right="850" w:top="1134"/>
        </w:sectPr>
      </w:pPr>
    </w:p>
    <w:p w14:paraId="C9040000">
      <w:pPr>
        <w:pStyle w:val="Style_11"/>
        <w:numPr>
          <w:ilvl w:val="0"/>
          <w:numId w:val="49"/>
        </w:numPr>
        <w:spacing w:line="288" w:lineRule="auto"/>
        <w:ind w:hanging="567" w:left="567"/>
      </w:pPr>
      <w:r>
        <w:t>Outgoing</w:t>
      </w:r>
    </w:p>
    <w:p w14:paraId="CA040000">
      <w:pPr>
        <w:pStyle w:val="Style_11"/>
        <w:numPr>
          <w:ilvl w:val="0"/>
          <w:numId w:val="49"/>
        </w:numPr>
        <w:spacing w:line="288" w:lineRule="auto"/>
        <w:ind w:hanging="567" w:left="567"/>
      </w:pPr>
      <w:r>
        <w:t xml:space="preserve">Confident </w:t>
      </w:r>
    </w:p>
    <w:p w14:paraId="CB040000">
      <w:pPr>
        <w:pStyle w:val="Style_11"/>
        <w:numPr>
          <w:ilvl w:val="0"/>
          <w:numId w:val="49"/>
        </w:numPr>
        <w:spacing w:line="288" w:lineRule="auto"/>
        <w:ind w:hanging="567" w:left="567"/>
      </w:pPr>
      <w:r>
        <w:t>Warm-hearted</w:t>
      </w:r>
    </w:p>
    <w:p w14:paraId="CC040000">
      <w:pPr>
        <w:pStyle w:val="Style_11"/>
        <w:numPr>
          <w:ilvl w:val="0"/>
          <w:numId w:val="49"/>
        </w:numPr>
        <w:spacing w:line="288" w:lineRule="auto"/>
        <w:ind w:hanging="567" w:left="567"/>
      </w:pPr>
      <w:r>
        <w:t xml:space="preserve">Old-fashioned </w:t>
      </w:r>
    </w:p>
    <w:p w14:paraId="CD040000">
      <w:pPr>
        <w:pStyle w:val="Style_11"/>
        <w:numPr>
          <w:ilvl w:val="0"/>
          <w:numId w:val="49"/>
        </w:numPr>
        <w:spacing w:line="288" w:lineRule="auto"/>
        <w:ind w:hanging="567" w:left="567"/>
      </w:pPr>
      <w:r>
        <w:t xml:space="preserve">Sarcastic </w:t>
      </w:r>
    </w:p>
    <w:p w14:paraId="CE040000">
      <w:pPr>
        <w:pStyle w:val="Style_11"/>
        <w:numPr>
          <w:ilvl w:val="0"/>
          <w:numId w:val="49"/>
        </w:numPr>
        <w:spacing w:line="288" w:lineRule="auto"/>
        <w:ind w:hanging="567" w:left="567"/>
      </w:pPr>
      <w:r>
        <w:t>Boastful</w:t>
      </w:r>
    </w:p>
    <w:p w14:paraId="CF040000">
      <w:pPr>
        <w:pStyle w:val="Style_11"/>
        <w:numPr>
          <w:ilvl w:val="0"/>
          <w:numId w:val="49"/>
        </w:numPr>
        <w:spacing w:line="288" w:lineRule="auto"/>
        <w:ind w:hanging="567" w:left="567"/>
      </w:pPr>
      <w:r>
        <w:t xml:space="preserve">Determined </w:t>
      </w:r>
    </w:p>
    <w:p w14:paraId="D0040000">
      <w:pPr>
        <w:pStyle w:val="Style_11"/>
        <w:numPr>
          <w:ilvl w:val="0"/>
          <w:numId w:val="49"/>
        </w:numPr>
        <w:spacing w:line="288" w:lineRule="auto"/>
        <w:ind w:hanging="567" w:left="567"/>
      </w:pPr>
      <w:r>
        <w:t>Timid</w:t>
      </w:r>
    </w:p>
    <w:p w14:paraId="D1040000">
      <w:pPr>
        <w:pStyle w:val="Style_11"/>
        <w:numPr>
          <w:ilvl w:val="0"/>
          <w:numId w:val="49"/>
        </w:numPr>
        <w:spacing w:line="288" w:lineRule="auto"/>
        <w:ind w:hanging="567" w:left="567"/>
      </w:pPr>
      <w:r>
        <w:t xml:space="preserve">Energetic </w:t>
      </w:r>
    </w:p>
    <w:p w14:paraId="D2040000">
      <w:pPr>
        <w:pStyle w:val="Style_11"/>
        <w:numPr>
          <w:ilvl w:val="0"/>
          <w:numId w:val="49"/>
        </w:numPr>
        <w:spacing w:line="288" w:lineRule="auto"/>
        <w:ind w:hanging="567" w:left="567"/>
      </w:pPr>
      <w:r>
        <w:t>Single-minded</w:t>
      </w:r>
    </w:p>
    <w:p w14:paraId="D3040000">
      <w:pPr>
        <w:sectPr>
          <w:type w:val="continuous"/>
          <w:pgSz w:h="16838" w:orient="portrait" w:w="11906"/>
          <w:pgMar w:bottom="1134" w:footer="708" w:gutter="0" w:header="708" w:left="1701" w:right="850" w:top="1134"/>
        </w:sectPr>
      </w:pPr>
    </w:p>
    <w:p w14:paraId="D4040000">
      <w:pPr>
        <w:pStyle w:val="Style_11"/>
        <w:numPr>
          <w:ilvl w:val="1"/>
          <w:numId w:val="50"/>
        </w:numPr>
        <w:spacing w:line="288" w:lineRule="auto"/>
        <w:ind w:hanging="567" w:left="567"/>
      </w:pPr>
      <w:r>
        <w:t>usually talking about or making obvious your own abilities and achievements too proudly</w:t>
      </w:r>
    </w:p>
    <w:p w14:paraId="D5040000">
      <w:pPr>
        <w:pStyle w:val="Style_11"/>
        <w:numPr>
          <w:ilvl w:val="1"/>
          <w:numId w:val="50"/>
        </w:numPr>
        <w:spacing w:line="288" w:lineRule="auto"/>
        <w:ind w:hanging="567" w:left="567"/>
      </w:pPr>
      <w:r>
        <w:t>not modern; belonging to or typical of a time in the past</w:t>
      </w:r>
    </w:p>
    <w:p w14:paraId="D6040000">
      <w:pPr>
        <w:pStyle w:val="Style_11"/>
        <w:numPr>
          <w:ilvl w:val="1"/>
          <w:numId w:val="50"/>
        </w:numPr>
        <w:spacing w:line="288" w:lineRule="auto"/>
        <w:ind w:hanging="567" w:left="567"/>
      </w:pPr>
      <w:r>
        <w:t>lacking in courage or self-confidence</w:t>
      </w:r>
    </w:p>
    <w:p w14:paraId="D7040000">
      <w:pPr>
        <w:pStyle w:val="Style_11"/>
        <w:numPr>
          <w:ilvl w:val="1"/>
          <w:numId w:val="50"/>
        </w:numPr>
        <w:spacing w:line="288" w:lineRule="auto"/>
        <w:ind w:hanging="567" w:left="567"/>
      </w:pPr>
      <w:r>
        <w:t>openly friendly and responsive</w:t>
      </w:r>
    </w:p>
    <w:p w14:paraId="D8040000">
      <w:pPr>
        <w:pStyle w:val="Style_11"/>
        <w:numPr>
          <w:ilvl w:val="1"/>
          <w:numId w:val="50"/>
        </w:numPr>
        <w:spacing w:line="288" w:lineRule="auto"/>
        <w:ind w:hanging="567" w:left="567"/>
      </w:pPr>
      <w:r>
        <w:t>only doing things that relate to one activity or interest</w:t>
      </w:r>
    </w:p>
    <w:p w14:paraId="D9040000">
      <w:pPr>
        <w:pStyle w:val="Style_11"/>
        <w:numPr>
          <w:ilvl w:val="1"/>
          <w:numId w:val="50"/>
        </w:numPr>
        <w:spacing w:line="288" w:lineRule="auto"/>
        <w:ind w:hanging="567" w:left="567"/>
      </w:pPr>
      <w:r>
        <w:t>marked by ready affection, cordiality, generosity, or sympathy</w:t>
      </w:r>
    </w:p>
    <w:p w14:paraId="DA040000">
      <w:pPr>
        <w:pStyle w:val="Style_11"/>
        <w:numPr>
          <w:ilvl w:val="1"/>
          <w:numId w:val="50"/>
        </w:numPr>
        <w:spacing w:line="288" w:lineRule="auto"/>
        <w:ind w:hanging="567" w:left="567"/>
      </w:pPr>
      <w:r>
        <w:t>very active physically and mentally</w:t>
      </w:r>
    </w:p>
    <w:p w14:paraId="DB040000">
      <w:pPr>
        <w:pStyle w:val="Style_11"/>
        <w:numPr>
          <w:ilvl w:val="1"/>
          <w:numId w:val="50"/>
        </w:numPr>
        <w:spacing w:line="288" w:lineRule="auto"/>
        <w:ind w:hanging="567" w:left="567"/>
      </w:pPr>
      <w:r>
        <w:t>being certain of your abilities or having trust in people, plans, or the future</w:t>
      </w:r>
    </w:p>
    <w:p w14:paraId="DC040000">
      <w:pPr>
        <w:pStyle w:val="Style_11"/>
        <w:numPr>
          <w:ilvl w:val="1"/>
          <w:numId w:val="50"/>
        </w:numPr>
        <w:spacing w:line="288" w:lineRule="auto"/>
        <w:ind w:hanging="567" w:left="567"/>
      </w:pPr>
      <w:r>
        <w:t>wanting to do something very much and not allowing anyone or any difficulties to stop you</w:t>
      </w:r>
    </w:p>
    <w:p w14:paraId="DD040000">
      <w:pPr>
        <w:pStyle w:val="Style_11"/>
        <w:numPr>
          <w:ilvl w:val="1"/>
          <w:numId w:val="50"/>
        </w:numPr>
        <w:spacing w:line="288" w:lineRule="auto"/>
        <w:ind w:hanging="567" w:left="567"/>
      </w:pPr>
      <w:r>
        <w:t>having the character of sarcasm</w:t>
      </w:r>
    </w:p>
    <w:p w14:paraId="DE040000"/>
    <w:p w14:paraId="DF040000">
      <w:pPr>
        <w:rPr>
          <w:b w:val="1"/>
        </w:rPr>
      </w:pPr>
      <w:r>
        <w:rPr>
          <w:b w:val="1"/>
        </w:rPr>
        <w:t>Exercise 7</w:t>
      </w:r>
    </w:p>
    <w:p w14:paraId="E0040000">
      <w:pPr>
        <w:rPr>
          <w:b w:val="1"/>
        </w:rPr>
      </w:pPr>
      <w:r>
        <w:rPr>
          <w:b w:val="1"/>
        </w:rPr>
        <w:t>a.</w:t>
      </w:r>
      <w:r>
        <w:rPr>
          <w:b w:val="1"/>
        </w:rPr>
        <w:t xml:space="preserve"> Match these words with the words with similar meanings.</w:t>
      </w:r>
    </w:p>
    <w:tbl>
      <w:tblPr>
        <w:tblStyle w:val="Style_9"/>
        <w:tblLayout w:type="fixed"/>
      </w:tblPr>
      <w:tblGrid>
        <w:gridCol w:w="4672"/>
        <w:gridCol w:w="4673"/>
      </w:tblGrid>
      <w:tr>
        <w:tc>
          <w:tcPr>
            <w:tcW w:type="dxa" w:w="4672"/>
          </w:tcPr>
          <w:p w14:paraId="E1040000">
            <w:pPr>
              <w:pStyle w:val="Style_11"/>
              <w:numPr>
                <w:ilvl w:val="0"/>
                <w:numId w:val="51"/>
              </w:numPr>
              <w:tabs>
                <w:tab w:leader="none" w:pos="1211" w:val="left"/>
              </w:tabs>
              <w:spacing w:line="288" w:lineRule="auto"/>
              <w:ind/>
            </w:pPr>
            <w:r>
              <w:t xml:space="preserve"> trustworthy</w:t>
            </w:r>
          </w:p>
        </w:tc>
        <w:tc>
          <w:tcPr>
            <w:tcW w:type="dxa" w:w="4673"/>
          </w:tcPr>
          <w:p w14:paraId="E2040000">
            <w:r>
              <w:t>a) reserved</w:t>
            </w:r>
          </w:p>
        </w:tc>
      </w:tr>
      <w:tr>
        <w:tc>
          <w:tcPr>
            <w:tcW w:type="dxa" w:w="4672"/>
          </w:tcPr>
          <w:p w14:paraId="E3040000">
            <w:pPr>
              <w:pStyle w:val="Style_11"/>
              <w:numPr>
                <w:ilvl w:val="0"/>
                <w:numId w:val="51"/>
              </w:numPr>
              <w:tabs>
                <w:tab w:leader="none" w:pos="1211" w:val="left"/>
              </w:tabs>
              <w:spacing w:line="288" w:lineRule="auto"/>
              <w:ind/>
            </w:pPr>
            <w:r>
              <w:t xml:space="preserve"> upbeat</w:t>
            </w:r>
          </w:p>
        </w:tc>
        <w:tc>
          <w:tcPr>
            <w:tcW w:type="dxa" w:w="4673"/>
          </w:tcPr>
          <w:p w14:paraId="E4040000">
            <w:r>
              <w:t>b) reliable</w:t>
            </w:r>
          </w:p>
        </w:tc>
      </w:tr>
      <w:tr>
        <w:tc>
          <w:tcPr>
            <w:tcW w:type="dxa" w:w="4672"/>
          </w:tcPr>
          <w:p w14:paraId="E5040000">
            <w:pPr>
              <w:pStyle w:val="Style_11"/>
              <w:numPr>
                <w:ilvl w:val="0"/>
                <w:numId w:val="51"/>
              </w:numPr>
              <w:tabs>
                <w:tab w:leader="none" w:pos="1211" w:val="left"/>
              </w:tabs>
              <w:spacing w:line="288" w:lineRule="auto"/>
              <w:ind/>
            </w:pPr>
            <w:r>
              <w:t xml:space="preserve">introverted </w:t>
            </w:r>
          </w:p>
        </w:tc>
        <w:tc>
          <w:tcPr>
            <w:tcW w:type="dxa" w:w="4673"/>
          </w:tcPr>
          <w:p w14:paraId="E6040000">
            <w:r>
              <w:t>c) honest</w:t>
            </w:r>
          </w:p>
        </w:tc>
      </w:tr>
      <w:tr>
        <w:tc>
          <w:tcPr>
            <w:tcW w:type="dxa" w:w="4672"/>
          </w:tcPr>
          <w:p w14:paraId="E7040000">
            <w:pPr>
              <w:pStyle w:val="Style_11"/>
              <w:numPr>
                <w:ilvl w:val="0"/>
                <w:numId w:val="51"/>
              </w:numPr>
              <w:tabs>
                <w:tab w:leader="none" w:pos="1211" w:val="left"/>
              </w:tabs>
              <w:spacing w:line="288" w:lineRule="auto"/>
              <w:ind/>
            </w:pPr>
            <w:r>
              <w:t>humble</w:t>
            </w:r>
          </w:p>
        </w:tc>
        <w:tc>
          <w:tcPr>
            <w:tcW w:type="dxa" w:w="4673"/>
          </w:tcPr>
          <w:p w14:paraId="E8040000">
            <w:r>
              <w:t>d) cheerful</w:t>
            </w:r>
          </w:p>
        </w:tc>
      </w:tr>
      <w:tr>
        <w:tc>
          <w:tcPr>
            <w:tcW w:type="dxa" w:w="4672"/>
          </w:tcPr>
          <w:p w14:paraId="E9040000">
            <w:pPr>
              <w:pStyle w:val="Style_11"/>
              <w:numPr>
                <w:ilvl w:val="0"/>
                <w:numId w:val="51"/>
              </w:numPr>
              <w:tabs>
                <w:tab w:leader="none" w:pos="1211" w:val="left"/>
              </w:tabs>
              <w:spacing w:line="288" w:lineRule="auto"/>
              <w:ind/>
            </w:pPr>
            <w:r>
              <w:t>sincere</w:t>
            </w:r>
          </w:p>
        </w:tc>
        <w:tc>
          <w:tcPr>
            <w:tcW w:type="dxa" w:w="4673"/>
          </w:tcPr>
          <w:p w14:paraId="EA040000">
            <w:r>
              <w:t>e) modest</w:t>
            </w:r>
          </w:p>
        </w:tc>
      </w:tr>
    </w:tbl>
    <w:p w14:paraId="EB040000"/>
    <w:p w14:paraId="EC040000">
      <w:pPr>
        <w:rPr>
          <w:b w:val="1"/>
        </w:rPr>
      </w:pPr>
      <w:r>
        <w:rPr>
          <w:b w:val="1"/>
        </w:rPr>
        <w:t>b.</w:t>
      </w:r>
      <w:r>
        <w:rPr>
          <w:b w:val="1"/>
        </w:rPr>
        <w:t xml:space="preserve"> Give your own examples of similar adjectives.</w:t>
      </w:r>
    </w:p>
    <w:p w14:paraId="ED040000">
      <w:pPr>
        <w:rPr>
          <w:b w:val="1"/>
        </w:rPr>
      </w:pPr>
      <w:r>
        <w:rPr>
          <w:b w:val="1"/>
        </w:rPr>
        <w:t>c.</w:t>
      </w:r>
      <w:r>
        <w:rPr>
          <w:b w:val="1"/>
        </w:rPr>
        <w:t xml:space="preserve"> Choose one adjective from (a) to describe each of the following people.</w:t>
      </w:r>
    </w:p>
    <w:p w14:paraId="EE040000"/>
    <w:p w14:paraId="EF040000">
      <w:pPr>
        <w:rPr>
          <w:b w:val="1"/>
        </w:rPr>
      </w:pPr>
      <w:r>
        <w:rPr>
          <w:b w:val="1"/>
        </w:rPr>
        <w:t>Exercise 8</w:t>
      </w:r>
    </w:p>
    <w:p w14:paraId="F0040000">
      <w:pPr>
        <w:rPr>
          <w:b w:val="1"/>
        </w:rPr>
      </w:pPr>
      <w:r>
        <w:rPr>
          <w:b w:val="1"/>
        </w:rPr>
        <w:t>a.</w:t>
      </w:r>
      <w:r>
        <w:rPr>
          <w:b w:val="1"/>
        </w:rPr>
        <w:t>Match</w:t>
      </w:r>
      <w:r>
        <w:rPr>
          <w:b w:val="1"/>
        </w:rPr>
        <w:t xml:space="preserve"> these words with their opposites</w:t>
      </w:r>
    </w:p>
    <w:tbl>
      <w:tblPr>
        <w:tblStyle w:val="Style_9"/>
        <w:tblLayout w:type="fixed"/>
      </w:tblPr>
      <w:tblGrid>
        <w:gridCol w:w="4672"/>
        <w:gridCol w:w="4673"/>
      </w:tblGrid>
      <w:tr>
        <w:tc>
          <w:tcPr>
            <w:tcW w:type="dxa" w:w="4672"/>
          </w:tcPr>
          <w:p w14:paraId="F1040000">
            <w:pPr>
              <w:pStyle w:val="Style_11"/>
              <w:numPr>
                <w:ilvl w:val="0"/>
                <w:numId w:val="52"/>
              </w:numPr>
              <w:tabs>
                <w:tab w:leader="none" w:pos="1211" w:val="left"/>
              </w:tabs>
              <w:spacing w:line="288" w:lineRule="auto"/>
              <w:ind/>
            </w:pPr>
            <w:r>
              <w:t xml:space="preserve"> </w:t>
            </w:r>
            <w:r>
              <w:t>introverted</w:t>
            </w:r>
          </w:p>
        </w:tc>
        <w:tc>
          <w:tcPr>
            <w:tcW w:type="dxa" w:w="4673"/>
          </w:tcPr>
          <w:p w14:paraId="F2040000">
            <w:r>
              <w:t xml:space="preserve">a) </w:t>
            </w:r>
            <w:r>
              <w:t>unsociable</w:t>
            </w:r>
          </w:p>
        </w:tc>
      </w:tr>
      <w:tr>
        <w:tc>
          <w:tcPr>
            <w:tcW w:type="dxa" w:w="4672"/>
          </w:tcPr>
          <w:p w14:paraId="F3040000">
            <w:pPr>
              <w:pStyle w:val="Style_11"/>
              <w:numPr>
                <w:ilvl w:val="0"/>
                <w:numId w:val="52"/>
              </w:numPr>
              <w:tabs>
                <w:tab w:leader="none" w:pos="1211" w:val="left"/>
              </w:tabs>
              <w:spacing w:line="288" w:lineRule="auto"/>
              <w:ind/>
            </w:pPr>
            <w:r>
              <w:t xml:space="preserve"> </w:t>
            </w:r>
            <w:r>
              <w:t>shy</w:t>
            </w:r>
          </w:p>
        </w:tc>
        <w:tc>
          <w:tcPr>
            <w:tcW w:type="dxa" w:w="4673"/>
          </w:tcPr>
          <w:p w14:paraId="F4040000">
            <w:r>
              <w:t xml:space="preserve">b) </w:t>
            </w:r>
            <w:r>
              <w:t>boring</w:t>
            </w:r>
          </w:p>
        </w:tc>
      </w:tr>
      <w:tr>
        <w:tc>
          <w:tcPr>
            <w:tcW w:type="dxa" w:w="4672"/>
          </w:tcPr>
          <w:p w14:paraId="F5040000">
            <w:pPr>
              <w:pStyle w:val="Style_11"/>
              <w:numPr>
                <w:ilvl w:val="0"/>
                <w:numId w:val="52"/>
              </w:numPr>
              <w:tabs>
                <w:tab w:leader="none" w:pos="1211" w:val="left"/>
              </w:tabs>
              <w:spacing w:line="288" w:lineRule="auto"/>
              <w:ind/>
            </w:pPr>
            <w:r>
              <w:t>gregarious</w:t>
            </w:r>
          </w:p>
        </w:tc>
        <w:tc>
          <w:tcPr>
            <w:tcW w:type="dxa" w:w="4673"/>
          </w:tcPr>
          <w:p w14:paraId="F6040000">
            <w:r>
              <w:t xml:space="preserve">c) </w:t>
            </w:r>
            <w:r>
              <w:t>quiet</w:t>
            </w:r>
          </w:p>
        </w:tc>
      </w:tr>
      <w:tr>
        <w:tc>
          <w:tcPr>
            <w:tcW w:type="dxa" w:w="4672"/>
          </w:tcPr>
          <w:p w14:paraId="F7040000">
            <w:pPr>
              <w:pStyle w:val="Style_11"/>
              <w:numPr>
                <w:ilvl w:val="0"/>
                <w:numId w:val="52"/>
              </w:numPr>
              <w:tabs>
                <w:tab w:leader="none" w:pos="1211" w:val="left"/>
              </w:tabs>
              <w:spacing w:line="288" w:lineRule="auto"/>
              <w:ind/>
            </w:pPr>
            <w:r>
              <w:t xml:space="preserve"> </w:t>
            </w:r>
            <w:r>
              <w:t>talkative</w:t>
            </w:r>
          </w:p>
        </w:tc>
        <w:tc>
          <w:tcPr>
            <w:tcW w:type="dxa" w:w="4673"/>
          </w:tcPr>
          <w:p w14:paraId="F8040000">
            <w:r>
              <w:t xml:space="preserve">d) </w:t>
            </w:r>
            <w:r>
              <w:t>extraverted</w:t>
            </w:r>
          </w:p>
        </w:tc>
      </w:tr>
      <w:tr>
        <w:tc>
          <w:tcPr>
            <w:tcW w:type="dxa" w:w="4672"/>
          </w:tcPr>
          <w:p w14:paraId="F9040000">
            <w:pPr>
              <w:pStyle w:val="Style_11"/>
              <w:numPr>
                <w:ilvl w:val="0"/>
                <w:numId w:val="52"/>
              </w:numPr>
              <w:tabs>
                <w:tab w:leader="none" w:pos="1211" w:val="left"/>
              </w:tabs>
              <w:spacing w:line="288" w:lineRule="auto"/>
              <w:ind/>
            </w:pPr>
            <w:r>
              <w:t>fun</w:t>
            </w:r>
          </w:p>
        </w:tc>
        <w:tc>
          <w:tcPr>
            <w:tcW w:type="dxa" w:w="4673"/>
          </w:tcPr>
          <w:p w14:paraId="FA040000">
            <w:r>
              <w:t xml:space="preserve">e) </w:t>
            </w:r>
            <w:r>
              <w:t>friendly</w:t>
            </w:r>
          </w:p>
        </w:tc>
      </w:tr>
    </w:tbl>
    <w:p w14:paraId="FB040000">
      <w:pPr>
        <w:rPr>
          <w:b w:val="1"/>
        </w:rPr>
      </w:pPr>
    </w:p>
    <w:p w14:paraId="FC040000">
      <w:pPr>
        <w:rPr>
          <w:b w:val="1"/>
        </w:rPr>
      </w:pPr>
      <w:r>
        <w:rPr>
          <w:b w:val="1"/>
        </w:rPr>
        <w:t>b.</w:t>
      </w:r>
      <w:r>
        <w:rPr>
          <w:b w:val="1"/>
        </w:rPr>
        <w:t xml:space="preserve"> </w:t>
      </w:r>
      <w:r>
        <w:rPr>
          <w:b w:val="1"/>
        </w:rPr>
        <w:t>Give your own examples of opposite adjectives.</w:t>
      </w:r>
    </w:p>
    <w:p w14:paraId="FD040000">
      <w:pPr>
        <w:rPr>
          <w:b w:val="1"/>
        </w:rPr>
      </w:pPr>
    </w:p>
    <w:p w14:paraId="FE040000">
      <w:pPr>
        <w:rPr>
          <w:b w:val="1"/>
        </w:rPr>
      </w:pPr>
      <w:r>
        <w:rPr>
          <w:b w:val="1"/>
        </w:rPr>
        <w:t>c. Choose one adjective from (a) to describe each of the following people.</w:t>
      </w:r>
    </w:p>
    <w:p w14:paraId="FF040000">
      <w:r>
        <w:rPr>
          <w:b w:val="1"/>
          <w:i w:val="1"/>
        </w:rPr>
        <w:t>Model:</w:t>
      </w:r>
      <w:r>
        <w:t xml:space="preserve"> Jack likes other people. He is always behaving in a pleasant and kind way towards them. – Jack is friendly.</w:t>
      </w:r>
    </w:p>
    <w:p w14:paraId="00050000">
      <w:pPr>
        <w:pStyle w:val="Style_11"/>
        <w:numPr>
          <w:ilvl w:val="0"/>
          <w:numId w:val="53"/>
        </w:numPr>
        <w:spacing w:line="288" w:lineRule="auto"/>
        <w:ind w:hanging="567" w:left="567"/>
      </w:pPr>
      <w:r>
        <w:t>Kate doesn’t like being alone. She likes visiting crowded places.</w:t>
      </w:r>
    </w:p>
    <w:p w14:paraId="01050000">
      <w:pPr>
        <w:pStyle w:val="Style_11"/>
        <w:numPr>
          <w:ilvl w:val="0"/>
          <w:numId w:val="53"/>
        </w:numPr>
        <w:spacing w:line="288" w:lineRule="auto"/>
        <w:ind w:hanging="567" w:left="567"/>
      </w:pPr>
      <w:r>
        <w:t>It is interesting to be around Jill. She knows many jokes and is always ready to try something new.</w:t>
      </w:r>
    </w:p>
    <w:p w14:paraId="02050000">
      <w:pPr>
        <w:pStyle w:val="Style_11"/>
        <w:numPr>
          <w:ilvl w:val="0"/>
          <w:numId w:val="53"/>
        </w:numPr>
        <w:spacing w:line="288" w:lineRule="auto"/>
        <w:ind w:hanging="567" w:left="567"/>
      </w:pPr>
      <w:r>
        <w:t xml:space="preserve">Boris doesn’t usually talk much. </w:t>
      </w:r>
    </w:p>
    <w:p w14:paraId="03050000">
      <w:pPr>
        <w:pStyle w:val="Style_11"/>
        <w:numPr>
          <w:ilvl w:val="0"/>
          <w:numId w:val="53"/>
        </w:numPr>
        <w:spacing w:line="288" w:lineRule="auto"/>
        <w:ind w:hanging="567" w:left="567"/>
      </w:pPr>
      <w:r>
        <w:t xml:space="preserve">Dorothy likes to talks to anyone who is ready to listen to her. It is very difficult to make her stop talking. </w:t>
      </w:r>
    </w:p>
    <w:p w14:paraId="04050000">
      <w:pPr>
        <w:pStyle w:val="Style_11"/>
        <w:numPr>
          <w:ilvl w:val="0"/>
          <w:numId w:val="53"/>
        </w:numPr>
        <w:spacing w:line="288" w:lineRule="auto"/>
        <w:ind w:hanging="567" w:left="567"/>
      </w:pPr>
      <w:r>
        <w:t>Keith avoids people. When he has to be with people, he feels uncomfortable.</w:t>
      </w:r>
    </w:p>
    <w:p w14:paraId="05050000"/>
    <w:p w14:paraId="06050000"/>
    <w:p w14:paraId="07050000">
      <w:bookmarkStart w:id="40" w:name="__RefHeading___31"/>
      <w:bookmarkEnd w:id="40"/>
      <w:pPr>
        <w:pStyle w:val="Style_8"/>
        <w:spacing w:after="0" w:before="0"/>
        <w:ind/>
      </w:pPr>
      <w:r>
        <w:t>GRAMMAR REVISION</w:t>
      </w:r>
      <w:r>
        <w:t>.</w:t>
      </w:r>
      <w:r>
        <w:br/>
      </w:r>
      <w:r>
        <w:t>SIMPLE AND PROGRESSIVE TENSES</w:t>
      </w:r>
    </w:p>
    <w:p w14:paraId="08050000"/>
    <w:p w14:paraId="09050000">
      <w:pPr>
        <w:rPr>
          <w:b w:val="1"/>
        </w:rPr>
      </w:pPr>
      <w:r>
        <w:rPr>
          <w:b w:val="1"/>
        </w:rPr>
        <w:t>Exercise 9</w:t>
      </w:r>
    </w:p>
    <w:p w14:paraId="0A050000">
      <w:pPr>
        <w:rPr>
          <w:b w:val="1"/>
        </w:rPr>
      </w:pPr>
      <w:r>
        <w:rPr>
          <w:b w:val="1"/>
        </w:rPr>
        <w:t>Choose the correct form in italics.</w:t>
      </w:r>
    </w:p>
    <w:p w14:paraId="0B050000">
      <w:pPr>
        <w:pStyle w:val="Style_11"/>
        <w:numPr>
          <w:ilvl w:val="0"/>
          <w:numId w:val="54"/>
        </w:numPr>
        <w:spacing w:line="288" w:lineRule="auto"/>
        <w:ind w:hanging="567" w:left="567"/>
      </w:pPr>
      <w:r>
        <w:t xml:space="preserve">My parents </w:t>
      </w:r>
      <w:r>
        <w:rPr>
          <w:i w:val="1"/>
        </w:rPr>
        <w:t>are/is</w:t>
      </w:r>
      <w:r>
        <w:t xml:space="preserve"> visiting me next week.</w:t>
      </w:r>
    </w:p>
    <w:p w14:paraId="0C050000">
      <w:pPr>
        <w:pStyle w:val="Style_11"/>
        <w:numPr>
          <w:ilvl w:val="0"/>
          <w:numId w:val="54"/>
        </w:numPr>
        <w:spacing w:line="288" w:lineRule="auto"/>
        <w:ind w:hanging="567" w:left="567"/>
      </w:pPr>
      <w:r>
        <w:t xml:space="preserve">He </w:t>
      </w:r>
      <w:r>
        <w:rPr>
          <w:i w:val="1"/>
        </w:rPr>
        <w:t>listens/is listening</w:t>
      </w:r>
      <w:r>
        <w:t xml:space="preserve"> to music in his free time.</w:t>
      </w:r>
    </w:p>
    <w:p w14:paraId="0D050000">
      <w:pPr>
        <w:pStyle w:val="Style_11"/>
        <w:numPr>
          <w:ilvl w:val="0"/>
          <w:numId w:val="54"/>
        </w:numPr>
        <w:spacing w:line="288" w:lineRule="auto"/>
        <w:ind w:hanging="567" w:left="567"/>
      </w:pPr>
      <w:r>
        <w:t xml:space="preserve">The movie </w:t>
      </w:r>
      <w:r>
        <w:rPr>
          <w:i w:val="1"/>
        </w:rPr>
        <w:t>is starting/starts</w:t>
      </w:r>
      <w:r>
        <w:t xml:space="preserve"> in a few minutes.</w:t>
      </w:r>
    </w:p>
    <w:p w14:paraId="0E050000">
      <w:pPr>
        <w:pStyle w:val="Style_11"/>
        <w:numPr>
          <w:ilvl w:val="0"/>
          <w:numId w:val="54"/>
        </w:numPr>
        <w:spacing w:line="288" w:lineRule="auto"/>
        <w:ind w:hanging="567" w:left="567"/>
      </w:pPr>
      <w:r>
        <w:t xml:space="preserve">I </w:t>
      </w:r>
      <w:r>
        <w:rPr>
          <w:i w:val="1"/>
        </w:rPr>
        <w:t>have/has</w:t>
      </w:r>
      <w:r>
        <w:t xml:space="preserve"> a pet dog named Max.</w:t>
      </w:r>
    </w:p>
    <w:p w14:paraId="0F050000">
      <w:pPr>
        <w:pStyle w:val="Style_11"/>
        <w:numPr>
          <w:ilvl w:val="0"/>
          <w:numId w:val="54"/>
        </w:numPr>
        <w:spacing w:line="288" w:lineRule="auto"/>
        <w:ind w:hanging="567" w:left="567"/>
      </w:pPr>
      <w:r>
        <w:t xml:space="preserve">My sister </w:t>
      </w:r>
      <w:r>
        <w:rPr>
          <w:i w:val="1"/>
        </w:rPr>
        <w:t>is/am</w:t>
      </w:r>
      <w:r>
        <w:t xml:space="preserve"> reading a book in her room.</w:t>
      </w:r>
    </w:p>
    <w:p w14:paraId="10050000">
      <w:pPr>
        <w:pStyle w:val="Style_11"/>
        <w:numPr>
          <w:ilvl w:val="0"/>
          <w:numId w:val="54"/>
        </w:numPr>
        <w:spacing w:line="288" w:lineRule="auto"/>
        <w:ind w:hanging="567" w:left="567"/>
      </w:pPr>
      <w:r>
        <w:t xml:space="preserve">I </w:t>
      </w:r>
      <w:r>
        <w:rPr>
          <w:i w:val="1"/>
        </w:rPr>
        <w:t>am wearing/was wearing</w:t>
      </w:r>
      <w:r>
        <w:t xml:space="preserve"> a blue shirt today.</w:t>
      </w:r>
    </w:p>
    <w:p w14:paraId="11050000">
      <w:pPr>
        <w:pStyle w:val="Style_11"/>
        <w:numPr>
          <w:ilvl w:val="0"/>
          <w:numId w:val="54"/>
        </w:numPr>
        <w:spacing w:line="288" w:lineRule="auto"/>
        <w:ind w:hanging="567" w:left="567"/>
      </w:pPr>
      <w:r>
        <w:t xml:space="preserve">He </w:t>
      </w:r>
      <w:r>
        <w:rPr>
          <w:i w:val="1"/>
        </w:rPr>
        <w:t>works/worked</w:t>
      </w:r>
      <w:r>
        <w:t xml:space="preserve"> as a teacher.</w:t>
      </w:r>
    </w:p>
    <w:p w14:paraId="12050000">
      <w:pPr>
        <w:pStyle w:val="Style_11"/>
        <w:numPr>
          <w:ilvl w:val="0"/>
          <w:numId w:val="54"/>
        </w:numPr>
        <w:spacing w:line="288" w:lineRule="auto"/>
        <w:ind w:hanging="567" w:left="567"/>
      </w:pPr>
      <w:r>
        <w:t xml:space="preserve">The sun </w:t>
      </w:r>
      <w:r>
        <w:rPr>
          <w:i w:val="1"/>
        </w:rPr>
        <w:t>is shining/shines</w:t>
      </w:r>
      <w:r>
        <w:t xml:space="preserve"> brightly.</w:t>
      </w:r>
    </w:p>
    <w:p w14:paraId="13050000">
      <w:pPr>
        <w:pStyle w:val="Style_11"/>
        <w:numPr>
          <w:ilvl w:val="0"/>
          <w:numId w:val="54"/>
        </w:numPr>
        <w:spacing w:line="288" w:lineRule="auto"/>
        <w:ind w:hanging="567" w:left="567"/>
      </w:pPr>
      <w:r>
        <w:t xml:space="preserve">We </w:t>
      </w:r>
      <w:r>
        <w:rPr>
          <w:i w:val="1"/>
        </w:rPr>
        <w:t>often eat/are often eating</w:t>
      </w:r>
      <w:r>
        <w:t xml:space="preserve"> dinner together.</w:t>
      </w:r>
    </w:p>
    <w:p w14:paraId="14050000">
      <w:pPr>
        <w:pStyle w:val="Style_11"/>
        <w:numPr>
          <w:ilvl w:val="0"/>
          <w:numId w:val="54"/>
        </w:numPr>
        <w:spacing w:line="288" w:lineRule="auto"/>
        <w:ind w:hanging="567" w:left="567"/>
      </w:pPr>
      <w:r>
        <w:t xml:space="preserve">The movie </w:t>
      </w:r>
      <w:r>
        <w:rPr>
          <w:i w:val="1"/>
        </w:rPr>
        <w:t>starts/will start</w:t>
      </w:r>
      <w:r>
        <w:t xml:space="preserve"> at 7:30.</w:t>
      </w:r>
    </w:p>
    <w:p w14:paraId="15050000"/>
    <w:p w14:paraId="16050000">
      <w:pPr>
        <w:rPr>
          <w:b w:val="1"/>
        </w:rPr>
      </w:pPr>
      <w:r>
        <w:rPr>
          <w:b w:val="1"/>
        </w:rPr>
        <w:t>Exercise 10</w:t>
      </w:r>
    </w:p>
    <w:p w14:paraId="17050000">
      <w:pPr>
        <w:rPr>
          <w:b w:val="1"/>
        </w:rPr>
      </w:pPr>
      <w:r>
        <w:rPr>
          <w:b w:val="1"/>
        </w:rPr>
        <w:t xml:space="preserve">Open the brackets and put the verbs into Simple or </w:t>
      </w:r>
      <w:r>
        <w:rPr>
          <w:b w:val="1"/>
        </w:rPr>
        <w:t>Progressive</w:t>
      </w:r>
      <w:r>
        <w:rPr>
          <w:b w:val="1"/>
        </w:rPr>
        <w:t xml:space="preserve"> forms.</w:t>
      </w:r>
    </w:p>
    <w:p w14:paraId="18050000">
      <w:pPr>
        <w:pStyle w:val="Style_11"/>
        <w:numPr>
          <w:ilvl w:val="0"/>
          <w:numId w:val="55"/>
        </w:numPr>
        <w:spacing w:line="288" w:lineRule="auto"/>
        <w:ind w:hanging="567" w:left="567"/>
      </w:pPr>
      <w:r>
        <w:t>He (to enjoy) ________ playing the guitar.</w:t>
      </w:r>
    </w:p>
    <w:p w14:paraId="19050000">
      <w:pPr>
        <w:pStyle w:val="Style_11"/>
        <w:numPr>
          <w:ilvl w:val="0"/>
          <w:numId w:val="55"/>
        </w:numPr>
        <w:spacing w:line="288" w:lineRule="auto"/>
        <w:ind w:hanging="567" w:left="567"/>
      </w:pPr>
      <w:r>
        <w:t>He (not to listen) ________ listening to music while studying.</w:t>
      </w:r>
    </w:p>
    <w:p w14:paraId="1A050000">
      <w:pPr>
        <w:pStyle w:val="Style_11"/>
        <w:numPr>
          <w:ilvl w:val="0"/>
          <w:numId w:val="55"/>
        </w:numPr>
        <w:spacing w:line="288" w:lineRule="auto"/>
        <w:ind w:hanging="567" w:left="567"/>
      </w:pPr>
      <w:r>
        <w:t>Cats (to sleep) ________ on the couch at the moment?</w:t>
      </w:r>
    </w:p>
    <w:p w14:paraId="1B050000">
      <w:pPr>
        <w:pStyle w:val="Style_11"/>
        <w:numPr>
          <w:ilvl w:val="0"/>
          <w:numId w:val="55"/>
        </w:numPr>
        <w:spacing w:line="288" w:lineRule="auto"/>
        <w:ind w:hanging="567" w:left="567"/>
      </w:pPr>
      <w:r>
        <w:t>She (not to walk) ________to university every day.</w:t>
      </w:r>
    </w:p>
    <w:p w14:paraId="1C050000">
      <w:pPr>
        <w:pStyle w:val="Style_11"/>
        <w:numPr>
          <w:ilvl w:val="0"/>
          <w:numId w:val="55"/>
        </w:numPr>
        <w:spacing w:line="288" w:lineRule="auto"/>
        <w:ind w:hanging="567" w:left="567"/>
      </w:pPr>
      <w:r>
        <w:t>I (not to watch) ________ TV yesterday morning.</w:t>
      </w:r>
    </w:p>
    <w:p w14:paraId="1D050000">
      <w:pPr>
        <w:pStyle w:val="Style_11"/>
        <w:numPr>
          <w:ilvl w:val="0"/>
          <w:numId w:val="55"/>
        </w:numPr>
        <w:spacing w:line="288" w:lineRule="auto"/>
        <w:ind w:hanging="567" w:left="567"/>
      </w:pPr>
      <w:r>
        <w:t>The store (to open) ________ at 9 am?</w:t>
      </w:r>
    </w:p>
    <w:p w14:paraId="1E050000">
      <w:pPr>
        <w:pStyle w:val="Style_11"/>
        <w:numPr>
          <w:ilvl w:val="0"/>
          <w:numId w:val="55"/>
        </w:numPr>
        <w:spacing w:line="288" w:lineRule="auto"/>
        <w:ind w:hanging="567" w:left="567"/>
      </w:pPr>
      <w:r>
        <w:t xml:space="preserve">My sister </w:t>
      </w:r>
      <w:r>
        <w:t>(</w:t>
      </w:r>
      <w:r>
        <w:t>to read)</w:t>
      </w:r>
      <w:bookmarkStart w:id="41" w:name="_GoBack"/>
      <w:bookmarkEnd w:id="41"/>
      <w:r>
        <w:t xml:space="preserve"> books before bed.</w:t>
      </w:r>
    </w:p>
    <w:p w14:paraId="1F050000">
      <w:pPr>
        <w:pStyle w:val="Style_11"/>
        <w:numPr>
          <w:ilvl w:val="0"/>
          <w:numId w:val="55"/>
        </w:numPr>
        <w:spacing w:line="288" w:lineRule="auto"/>
        <w:ind w:hanging="567" w:left="567"/>
      </w:pPr>
      <w:r>
        <w:t>The bus (to arrive) ________ late yesterday?</w:t>
      </w:r>
    </w:p>
    <w:p w14:paraId="20050000">
      <w:pPr>
        <w:pStyle w:val="Style_11"/>
        <w:numPr>
          <w:ilvl w:val="0"/>
          <w:numId w:val="55"/>
        </w:numPr>
        <w:spacing w:line="288" w:lineRule="auto"/>
        <w:ind w:hanging="567" w:left="567"/>
      </w:pPr>
      <w:r>
        <w:t>The sun (to rise) ________ in the east.</w:t>
      </w:r>
    </w:p>
    <w:p w14:paraId="21050000">
      <w:pPr>
        <w:pStyle w:val="Style_11"/>
        <w:numPr>
          <w:ilvl w:val="0"/>
          <w:numId w:val="55"/>
        </w:numPr>
        <w:spacing w:line="288" w:lineRule="auto"/>
        <w:ind w:hanging="567" w:left="567"/>
      </w:pPr>
      <w:r>
        <w:t>I (to have) ________ a cup of tea.</w:t>
      </w:r>
    </w:p>
    <w:p w14:paraId="22050000"/>
    <w:p w14:paraId="23050000">
      <w:pPr>
        <w:rPr>
          <w:b w:val="1"/>
        </w:rPr>
      </w:pPr>
      <w:r>
        <w:rPr>
          <w:b w:val="1"/>
        </w:rPr>
        <w:t>Exercise 11</w:t>
      </w:r>
    </w:p>
    <w:p w14:paraId="24050000">
      <w:pPr>
        <w:rPr>
          <w:b w:val="1"/>
        </w:rPr>
      </w:pPr>
      <w:r>
        <w:rPr>
          <w:b w:val="1"/>
        </w:rPr>
        <w:t>Translate the sentences from Russian into English</w:t>
      </w:r>
    </w:p>
    <w:p w14:paraId="25050000">
      <w:pPr>
        <w:pStyle w:val="Style_11"/>
        <w:numPr>
          <w:ilvl w:val="0"/>
          <w:numId w:val="56"/>
        </w:numPr>
        <w:spacing w:line="288" w:lineRule="auto"/>
        <w:ind w:hanging="567" w:left="567"/>
      </w:pPr>
      <w:r>
        <w:t xml:space="preserve">Чтобы видеть четко, я ношу очки. </w:t>
      </w:r>
    </w:p>
    <w:p w14:paraId="26050000">
      <w:pPr>
        <w:pStyle w:val="Style_11"/>
        <w:numPr>
          <w:ilvl w:val="0"/>
          <w:numId w:val="56"/>
        </w:numPr>
        <w:spacing w:line="288" w:lineRule="auto"/>
        <w:ind w:hanging="567" w:left="567"/>
      </w:pPr>
      <w:r>
        <w:t>Птицы не щебечут на деревьях.</w:t>
      </w:r>
    </w:p>
    <w:p w14:paraId="27050000">
      <w:pPr>
        <w:pStyle w:val="Style_11"/>
        <w:numPr>
          <w:ilvl w:val="0"/>
          <w:numId w:val="56"/>
        </w:numPr>
        <w:spacing w:line="288" w:lineRule="auto"/>
        <w:ind w:hanging="567" w:left="567"/>
      </w:pPr>
      <w:r>
        <w:t>Они пьют по утрам кофе?</w:t>
      </w:r>
    </w:p>
    <w:p w14:paraId="28050000">
      <w:pPr>
        <w:pStyle w:val="Style_11"/>
        <w:numPr>
          <w:ilvl w:val="0"/>
          <w:numId w:val="56"/>
        </w:numPr>
        <w:spacing w:line="288" w:lineRule="auto"/>
        <w:ind w:hanging="567" w:left="567"/>
      </w:pPr>
      <w:r>
        <w:t>Прямо сейчас она плавает в бассейне.</w:t>
      </w:r>
    </w:p>
    <w:p w14:paraId="29050000">
      <w:pPr>
        <w:pStyle w:val="Style_11"/>
        <w:numPr>
          <w:ilvl w:val="0"/>
          <w:numId w:val="56"/>
        </w:numPr>
        <w:spacing w:line="288" w:lineRule="auto"/>
        <w:ind w:hanging="567" w:left="567"/>
      </w:pPr>
      <w:r>
        <w:t>Автобус прибывает в 8 часов?</w:t>
      </w:r>
    </w:p>
    <w:p w14:paraId="2A050000">
      <w:pPr>
        <w:pStyle w:val="Style_11"/>
        <w:numPr>
          <w:ilvl w:val="0"/>
          <w:numId w:val="56"/>
        </w:numPr>
        <w:spacing w:line="288" w:lineRule="auto"/>
        <w:ind w:hanging="567" w:left="567"/>
      </w:pPr>
      <w:r>
        <w:t>Он работает над новым проектом?</w:t>
      </w:r>
    </w:p>
    <w:p w14:paraId="2B050000">
      <w:pPr>
        <w:pStyle w:val="Style_11"/>
        <w:numPr>
          <w:ilvl w:val="0"/>
          <w:numId w:val="56"/>
        </w:numPr>
        <w:spacing w:line="288" w:lineRule="auto"/>
        <w:ind w:hanging="567" w:left="567"/>
      </w:pPr>
      <w:r>
        <w:t>Сегодня магазин не закрывается рано.</w:t>
      </w:r>
    </w:p>
    <w:p w14:paraId="2C050000">
      <w:pPr>
        <w:pStyle w:val="Style_11"/>
        <w:numPr>
          <w:ilvl w:val="0"/>
          <w:numId w:val="56"/>
        </w:numPr>
        <w:spacing w:line="288" w:lineRule="auto"/>
        <w:ind w:hanging="567" w:left="567"/>
      </w:pPr>
      <w:r>
        <w:t>Каждую субботу Том играет в футбол.</w:t>
      </w:r>
    </w:p>
    <w:p w14:paraId="2D050000">
      <w:pPr>
        <w:pStyle w:val="Style_11"/>
        <w:numPr>
          <w:ilvl w:val="0"/>
          <w:numId w:val="56"/>
        </w:numPr>
        <w:spacing w:line="288" w:lineRule="auto"/>
        <w:ind w:hanging="567" w:left="567"/>
      </w:pPr>
      <w:r>
        <w:t xml:space="preserve">В этом месяце мои родители проживают во Франции. </w:t>
      </w:r>
    </w:p>
    <w:p w14:paraId="2E050000">
      <w:pPr>
        <w:pStyle w:val="Style_11"/>
        <w:numPr>
          <w:ilvl w:val="0"/>
          <w:numId w:val="56"/>
        </w:numPr>
        <w:spacing w:line="288" w:lineRule="auto"/>
        <w:ind w:hanging="567" w:left="567"/>
      </w:pPr>
      <w:r>
        <w:t>Ей нравится плавать в океане?</w:t>
      </w:r>
    </w:p>
    <w:p w14:paraId="2F050000"/>
    <w:p w14:paraId="30050000"/>
    <w:p w14:paraId="31050000">
      <w:bookmarkStart w:id="42" w:name="__RefHeading___32"/>
      <w:bookmarkEnd w:id="42"/>
      <w:pPr>
        <w:pStyle w:val="Style_8"/>
        <w:spacing w:after="0" w:before="0"/>
        <w:ind/>
      </w:pPr>
      <w:r>
        <w:t>LISTENING</w:t>
      </w:r>
      <w:r>
        <w:t xml:space="preserve"> </w:t>
      </w:r>
    </w:p>
    <w:p w14:paraId="32050000">
      <w:pPr>
        <w:rPr>
          <w:b w:val="1"/>
        </w:rPr>
      </w:pPr>
    </w:p>
    <w:p w14:paraId="33050000">
      <w:pPr>
        <w:rPr>
          <w:b w:val="1"/>
        </w:rPr>
      </w:pPr>
      <w:r>
        <w:rPr>
          <w:b w:val="1"/>
        </w:rPr>
        <w:t>Exercise 12</w:t>
      </w:r>
    </w:p>
    <w:p w14:paraId="34050000">
      <w:pPr>
        <w:rPr>
          <w:b w:val="1"/>
        </w:rPr>
      </w:pPr>
      <w:r>
        <w:rPr>
          <w:b w:val="1"/>
        </w:rPr>
        <w:t xml:space="preserve">Watch the video on how people describe their personalities </w:t>
      </w:r>
      <w:r>
        <w:rPr>
          <w:b w:val="1"/>
        </w:rPr>
        <w:t xml:space="preserve">at </w:t>
      </w:r>
      <w:r>
        <w:rPr>
          <w:rStyle w:val="Style_12_ch"/>
          <w:b w:val="1"/>
        </w:rPr>
        <w:fldChar w:fldCharType="begin"/>
      </w:r>
      <w:r>
        <w:rPr>
          <w:rStyle w:val="Style_12_ch"/>
          <w:b w:val="1"/>
        </w:rPr>
        <w:instrText>HYPERLINK "https://www.youtube.com/watch?v=gMU9tk7fhQI"</w:instrText>
      </w:r>
      <w:r>
        <w:rPr>
          <w:rStyle w:val="Style_12_ch"/>
          <w:b w:val="1"/>
        </w:rPr>
        <w:fldChar w:fldCharType="separate"/>
      </w:r>
      <w:r>
        <w:rPr>
          <w:rStyle w:val="Style_12_ch"/>
          <w:b w:val="1"/>
        </w:rPr>
        <w:t>https://www.youtube.com/watch?v=gMU9tk7fhQI</w:t>
      </w:r>
      <w:r>
        <w:rPr>
          <w:rStyle w:val="Style_12_ch"/>
          <w:b w:val="1"/>
        </w:rPr>
        <w:fldChar w:fldCharType="end"/>
      </w:r>
      <w:r>
        <w:rPr>
          <w:rStyle w:val="Style_12_ch"/>
          <w:b w:val="1"/>
        </w:rPr>
        <w:t>.</w:t>
      </w:r>
    </w:p>
    <w:p w14:paraId="35050000">
      <w:pPr>
        <w:rPr>
          <w:b w:val="1"/>
        </w:rPr>
      </w:pPr>
    </w:p>
    <w:p w14:paraId="36050000">
      <w:pPr>
        <w:rPr>
          <w:b w:val="1"/>
        </w:rPr>
      </w:pPr>
      <w:r>
        <w:rPr>
          <w:b w:val="1"/>
        </w:rPr>
        <w:t>a. BEFORE YOU WATCH. Answer the preliminary questions:</w:t>
      </w:r>
    </w:p>
    <w:p w14:paraId="37050000">
      <w:r>
        <w:t xml:space="preserve">Is it easy to characterize yourself? </w:t>
      </w:r>
    </w:p>
    <w:p w14:paraId="38050000">
      <w:r>
        <w:t>Is</w:t>
      </w:r>
      <w:r>
        <w:t xml:space="preserve"> there any difference in how the other people see us and how we see ourselves?</w:t>
      </w:r>
    </w:p>
    <w:p w14:paraId="39050000">
      <w:pPr>
        <w:rPr>
          <w:b w:val="1"/>
        </w:rPr>
      </w:pPr>
    </w:p>
    <w:p w14:paraId="3A050000">
      <w:pPr>
        <w:rPr>
          <w:b w:val="1"/>
        </w:rPr>
      </w:pPr>
      <w:r>
        <w:rPr>
          <w:b w:val="1"/>
        </w:rPr>
        <w:t>b. WHILE YOU WATCH. Listen to how three speakers characterize themselves. Fill in the gaps using the words from the video.</w:t>
      </w:r>
    </w:p>
    <w:p w14:paraId="3B050000">
      <w:pPr>
        <w:pStyle w:val="Style_11"/>
        <w:numPr>
          <w:ilvl w:val="0"/>
          <w:numId w:val="57"/>
        </w:numPr>
        <w:spacing w:line="288" w:lineRule="auto"/>
        <w:ind w:hanging="567" w:left="567"/>
      </w:pPr>
      <w:r>
        <w:t>________</w:t>
      </w:r>
      <w:r>
        <w:t>_ ,</w:t>
      </w:r>
      <w:r>
        <w:t xml:space="preserve"> I guess, some people would describe me as. I’m very ________ (honest). I will basically talk to anybody about anything, if they ask me.</w:t>
      </w:r>
    </w:p>
    <w:p w14:paraId="3C050000">
      <w:pPr>
        <w:pStyle w:val="Style_11"/>
        <w:numPr>
          <w:ilvl w:val="0"/>
          <w:numId w:val="57"/>
        </w:numPr>
        <w:spacing w:line="288" w:lineRule="auto"/>
        <w:ind w:hanging="567" w:left="567"/>
      </w:pPr>
      <w:r>
        <w:t>[It] Takes me a little while to get comfortable in new ________. But then once I’m comfortable, I kind of ________ and I’m OK.</w:t>
      </w:r>
    </w:p>
    <w:p w14:paraId="3D050000">
      <w:pPr>
        <w:pStyle w:val="Style_11"/>
        <w:numPr>
          <w:ilvl w:val="0"/>
          <w:numId w:val="57"/>
        </w:numPr>
        <w:spacing w:line="288" w:lineRule="auto"/>
        <w:ind w:hanging="567" w:left="567"/>
      </w:pPr>
      <w:r>
        <w:t>They see me a little more ________ than I feel inside. But overall, no, I think they see me as a very ________, trustworthy person.</w:t>
      </w:r>
    </w:p>
    <w:p w14:paraId="3E050000">
      <w:pPr>
        <w:pStyle w:val="Style_11"/>
        <w:numPr>
          <w:ilvl w:val="0"/>
          <w:numId w:val="57"/>
        </w:numPr>
        <w:spacing w:line="288" w:lineRule="auto"/>
        <w:ind w:hanging="567" w:left="567"/>
      </w:pPr>
      <w:r>
        <w:t>I’m generally a happy person. I try to stay ________ and not let that much get me down, and I’m very ________ (talkative).</w:t>
      </w:r>
    </w:p>
    <w:p w14:paraId="3F050000">
      <w:pPr>
        <w:pStyle w:val="Style_11"/>
        <w:numPr>
          <w:ilvl w:val="0"/>
          <w:numId w:val="57"/>
        </w:numPr>
        <w:spacing w:line="288" w:lineRule="auto"/>
        <w:ind w:hanging="567" w:left="567"/>
      </w:pPr>
      <w:r>
        <w:t>Just walking down the street you meet new people and friends, and things like that. So, yeah, pretty ________ (outgoing) in general.</w:t>
      </w:r>
    </w:p>
    <w:p w14:paraId="40050000">
      <w:pPr>
        <w:pStyle w:val="Style_11"/>
        <w:numPr>
          <w:ilvl w:val="0"/>
          <w:numId w:val="57"/>
        </w:numPr>
        <w:spacing w:line="288" w:lineRule="auto"/>
        <w:ind w:hanging="567" w:left="567"/>
      </w:pPr>
      <w:r>
        <w:t>I probably see myself a little bit ________ than other people see me, but only in terms of, [be]</w:t>
      </w:r>
      <w:r>
        <w:t>’</w:t>
      </w:r>
      <w:r>
        <w:t>cause</w:t>
      </w:r>
      <w:r>
        <w:t xml:space="preserve"> I know my ________ and people just see what they see, you know.</w:t>
      </w:r>
    </w:p>
    <w:p w14:paraId="41050000">
      <w:pPr>
        <w:pStyle w:val="Style_11"/>
        <w:numPr>
          <w:ilvl w:val="0"/>
          <w:numId w:val="57"/>
        </w:numPr>
        <w:spacing w:line="288" w:lineRule="auto"/>
        <w:ind w:hanging="567" w:left="567"/>
      </w:pPr>
      <w:r>
        <w:t>I am very outgoing. I’m . . . fun. I’m very ________. And . . . gosh . . . I’m . . . sometimes I can be ________.</w:t>
      </w:r>
    </w:p>
    <w:p w14:paraId="42050000">
      <w:pPr>
        <w:pStyle w:val="Style_11"/>
        <w:numPr>
          <w:ilvl w:val="0"/>
          <w:numId w:val="57"/>
        </w:numPr>
        <w:spacing w:line="288" w:lineRule="auto"/>
        <w:ind w:hanging="567" w:left="567"/>
      </w:pPr>
      <w:r>
        <w:t>I think I have a lot of ________ that an outgoing person would have, but I also have qualities that maybe a ________ person would have, so it kind of balances me out.</w:t>
      </w:r>
    </w:p>
    <w:p w14:paraId="43050000">
      <w:pPr>
        <w:pStyle w:val="Style_11"/>
        <w:numPr>
          <w:ilvl w:val="0"/>
          <w:numId w:val="57"/>
        </w:numPr>
        <w:spacing w:line="288" w:lineRule="auto"/>
        <w:ind w:hanging="567" w:left="567"/>
      </w:pPr>
      <w:r>
        <w:t>Sometimes it depends on the environment; sometimes I’m ___ ___ ____, other times I’m a little more ________.</w:t>
      </w:r>
    </w:p>
    <w:p w14:paraId="44050000">
      <w:pPr>
        <w:rPr>
          <w:b w:val="1"/>
        </w:rPr>
      </w:pPr>
    </w:p>
    <w:p w14:paraId="45050000">
      <w:pPr>
        <w:rPr>
          <w:b w:val="1"/>
        </w:rPr>
      </w:pPr>
      <w:r>
        <w:rPr>
          <w:b w:val="1"/>
        </w:rPr>
        <w:t>c. AFTER YOU WATCH. How would you characterize yourself? Tell your groupmates a couple of words about your personality.</w:t>
      </w:r>
    </w:p>
    <w:p w14:paraId="46050000">
      <w:pPr>
        <w:rPr>
          <w:b w:val="1"/>
        </w:rPr>
      </w:pPr>
    </w:p>
    <w:p w14:paraId="47050000">
      <w:pPr>
        <w:rPr>
          <w:b w:val="1"/>
        </w:rPr>
      </w:pPr>
      <w:r>
        <w:rPr>
          <w:b w:val="1"/>
        </w:rPr>
        <w:t>Exercise 13</w:t>
      </w:r>
    </w:p>
    <w:p w14:paraId="48050000">
      <w:pPr>
        <w:rPr>
          <w:b w:val="1"/>
        </w:rPr>
      </w:pPr>
      <w:r>
        <w:rPr>
          <w:b w:val="1"/>
        </w:rPr>
        <w:t>Watch the video about some colloquial English phrases used</w:t>
      </w:r>
      <w:r>
        <w:rPr>
          <w:b w:val="1"/>
        </w:rPr>
        <w:t xml:space="preserve"> to describe personalities at</w:t>
      </w:r>
      <w:r>
        <w:rPr>
          <w:b w:val="1"/>
        </w:rPr>
        <w:t xml:space="preserve"> </w:t>
      </w:r>
      <w:r>
        <w:rPr>
          <w:rStyle w:val="Style_12_ch"/>
          <w:b w:val="1"/>
        </w:rPr>
        <w:fldChar w:fldCharType="begin"/>
      </w:r>
      <w:r>
        <w:rPr>
          <w:rStyle w:val="Style_12_ch"/>
          <w:b w:val="1"/>
        </w:rPr>
        <w:instrText>HYPERLINK "https://www.youtube.com/watch?v=m1BsepAo854"</w:instrText>
      </w:r>
      <w:r>
        <w:rPr>
          <w:rStyle w:val="Style_12_ch"/>
          <w:b w:val="1"/>
        </w:rPr>
        <w:fldChar w:fldCharType="separate"/>
      </w:r>
      <w:r>
        <w:rPr>
          <w:rStyle w:val="Style_12_ch"/>
          <w:b w:val="1"/>
        </w:rPr>
        <w:t>https://www.youtube.com/watch?v=m1BsepAo854</w:t>
      </w:r>
      <w:r>
        <w:rPr>
          <w:rStyle w:val="Style_12_ch"/>
          <w:b w:val="1"/>
        </w:rPr>
        <w:fldChar w:fldCharType="end"/>
      </w:r>
      <w:r>
        <w:rPr>
          <w:b w:val="1"/>
        </w:rPr>
        <w:t>.</w:t>
      </w:r>
    </w:p>
    <w:p w14:paraId="49050000">
      <w:pPr>
        <w:rPr>
          <w:b w:val="1"/>
        </w:rPr>
      </w:pPr>
    </w:p>
    <w:p w14:paraId="4A050000">
      <w:pPr>
        <w:rPr>
          <w:b w:val="1"/>
        </w:rPr>
      </w:pPr>
      <w:r>
        <w:rPr>
          <w:b w:val="1"/>
        </w:rPr>
        <w:t>a. BEFORE YOU WATCH. Answer the preliminary questions:</w:t>
      </w:r>
    </w:p>
    <w:p w14:paraId="4B050000">
      <w:r>
        <w:t>Do you understand English slang? Internet slang? Do you encounter it often in your everyday life?</w:t>
      </w:r>
    </w:p>
    <w:p w14:paraId="4C050000">
      <w:pPr>
        <w:rPr>
          <w:b w:val="1"/>
        </w:rPr>
      </w:pPr>
    </w:p>
    <w:p w14:paraId="4D050000">
      <w:pPr>
        <w:rPr>
          <w:b w:val="1"/>
        </w:rPr>
      </w:pPr>
      <w:r>
        <w:rPr>
          <w:b w:val="1"/>
        </w:rPr>
        <w:t>b. WHILE YOU WATCH.  Listen to Hannah and explain what these words from the video mean.</w:t>
      </w:r>
    </w:p>
    <w:p w14:paraId="4E050000">
      <w:pPr>
        <w:pStyle w:val="Style_11"/>
        <w:numPr>
          <w:ilvl w:val="0"/>
          <w:numId w:val="58"/>
        </w:numPr>
        <w:spacing w:line="288" w:lineRule="auto"/>
        <w:ind w:hanging="567" w:left="567"/>
      </w:pPr>
      <w:r>
        <w:t>Klutz</w:t>
      </w:r>
    </w:p>
    <w:p w14:paraId="4F050000">
      <w:pPr>
        <w:pStyle w:val="Style_11"/>
        <w:numPr>
          <w:ilvl w:val="0"/>
          <w:numId w:val="58"/>
        </w:numPr>
        <w:spacing w:line="288" w:lineRule="auto"/>
        <w:ind w:hanging="567" w:left="567"/>
      </w:pPr>
      <w:r>
        <w:t>Homebody</w:t>
      </w:r>
    </w:p>
    <w:p w14:paraId="50050000">
      <w:pPr>
        <w:pStyle w:val="Style_11"/>
        <w:numPr>
          <w:ilvl w:val="0"/>
          <w:numId w:val="58"/>
        </w:numPr>
        <w:spacing w:line="288" w:lineRule="auto"/>
        <w:ind w:hanging="567" w:left="567"/>
      </w:pPr>
      <w:r>
        <w:t>Arrogant</w:t>
      </w:r>
    </w:p>
    <w:p w14:paraId="51050000">
      <w:pPr>
        <w:rPr>
          <w:b w:val="1"/>
        </w:rPr>
      </w:pPr>
    </w:p>
    <w:p w14:paraId="52050000">
      <w:pPr>
        <w:rPr>
          <w:b w:val="1"/>
        </w:rPr>
      </w:pPr>
      <w:r>
        <w:rPr>
          <w:b w:val="1"/>
        </w:rPr>
        <w:t>c. AFTER YOU WATCH. Try to remember what colloquial words or phrases you know. Share some useful words and phrases with your groupmates.</w:t>
      </w:r>
    </w:p>
    <w:p w14:paraId="53050000">
      <w:pPr>
        <w:rPr>
          <w:b w:val="1"/>
        </w:rPr>
      </w:pPr>
    </w:p>
    <w:p w14:paraId="54050000">
      <w:pPr>
        <w:rPr>
          <w:b w:val="1"/>
        </w:rPr>
      </w:pPr>
    </w:p>
    <w:p w14:paraId="55050000">
      <w:bookmarkStart w:id="43" w:name="__RefHeading___33"/>
      <w:bookmarkEnd w:id="43"/>
      <w:pPr>
        <w:pStyle w:val="Style_8"/>
        <w:spacing w:after="0" w:before="0"/>
        <w:ind/>
      </w:pPr>
      <w:r>
        <w:t>VOCABULARY II</w:t>
      </w:r>
    </w:p>
    <w:p w14:paraId="56050000"/>
    <w:p w14:paraId="57050000">
      <w:pPr>
        <w:rPr>
          <w:b w:val="1"/>
        </w:rPr>
      </w:pPr>
      <w:r>
        <w:rPr>
          <w:b w:val="1"/>
        </w:rPr>
        <w:t>Exercise 14</w:t>
      </w:r>
    </w:p>
    <w:p w14:paraId="58050000">
      <w:pPr>
        <w:rPr>
          <w:b w:val="1"/>
        </w:rPr>
      </w:pPr>
      <w:r>
        <w:rPr>
          <w:b w:val="1"/>
        </w:rPr>
        <w:t xml:space="preserve">Write the numbers. </w:t>
      </w:r>
      <w:r>
        <w:rPr>
          <w:b w:val="1"/>
        </w:rPr>
        <w:t>Read them aloud.</w:t>
      </w:r>
    </w:p>
    <w:tbl>
      <w:tblPr>
        <w:tblStyle w:val="Style_9"/>
        <w:tblLayout w:type="fixed"/>
      </w:tblPr>
      <w:tblGrid>
        <w:gridCol w:w="2336"/>
        <w:gridCol w:w="2336"/>
        <w:gridCol w:w="2336"/>
        <w:gridCol w:w="2337"/>
      </w:tblGrid>
      <w:tr>
        <w:tc>
          <w:tcPr>
            <w:tcW w:type="dxa" w:w="2336"/>
          </w:tcPr>
          <w:p w14:paraId="59050000">
            <w:r>
              <w:t>two</w:t>
            </w:r>
            <w:r>
              <w:t xml:space="preserve"> – 2</w:t>
            </w:r>
          </w:p>
        </w:tc>
        <w:tc>
          <w:tcPr>
            <w:tcW w:type="dxa" w:w="2336"/>
          </w:tcPr>
          <w:p w14:paraId="5A050000">
            <w:r>
              <w:t xml:space="preserve">56 – </w:t>
            </w:r>
          </w:p>
        </w:tc>
        <w:tc>
          <w:tcPr>
            <w:tcW w:type="dxa" w:w="2336"/>
          </w:tcPr>
          <w:p w14:paraId="5B050000">
            <w:r>
              <w:t xml:space="preserve">14 – </w:t>
            </w:r>
          </w:p>
        </w:tc>
        <w:tc>
          <w:tcPr>
            <w:tcW w:type="dxa" w:w="2337"/>
          </w:tcPr>
          <w:p w14:paraId="5C050000">
            <w:r>
              <w:t xml:space="preserve">5 607 – </w:t>
            </w:r>
          </w:p>
        </w:tc>
      </w:tr>
      <w:tr>
        <w:tc>
          <w:tcPr>
            <w:tcW w:type="dxa" w:w="2336"/>
          </w:tcPr>
          <w:p w14:paraId="5D050000">
            <w:r>
              <w:t>eleven</w:t>
            </w:r>
            <w:r>
              <w:t xml:space="preserve"> – </w:t>
            </w:r>
          </w:p>
        </w:tc>
        <w:tc>
          <w:tcPr>
            <w:tcW w:type="dxa" w:w="2336"/>
          </w:tcPr>
          <w:p w14:paraId="5E050000">
            <w:r>
              <w:t xml:space="preserve">400 – </w:t>
            </w:r>
          </w:p>
        </w:tc>
        <w:tc>
          <w:tcPr>
            <w:tcW w:type="dxa" w:w="2336"/>
          </w:tcPr>
          <w:p w14:paraId="5F050000">
            <w:r>
              <w:t xml:space="preserve">601 – </w:t>
            </w:r>
          </w:p>
        </w:tc>
        <w:tc>
          <w:tcPr>
            <w:tcW w:type="dxa" w:w="2337"/>
          </w:tcPr>
          <w:p w14:paraId="60050000">
            <w:r>
              <w:t xml:space="preserve">19 – </w:t>
            </w:r>
          </w:p>
        </w:tc>
      </w:tr>
      <w:tr>
        <w:tc>
          <w:tcPr>
            <w:tcW w:type="dxa" w:w="2336"/>
          </w:tcPr>
          <w:p w14:paraId="61050000">
            <w:r>
              <w:t>one</w:t>
            </w:r>
            <w:r>
              <w:t xml:space="preserve"> </w:t>
            </w:r>
            <w:r>
              <w:t>thousand</w:t>
            </w:r>
            <w:r>
              <w:t xml:space="preserve"> – </w:t>
            </w:r>
          </w:p>
        </w:tc>
        <w:tc>
          <w:tcPr>
            <w:tcW w:type="dxa" w:w="2336"/>
          </w:tcPr>
          <w:p w14:paraId="62050000">
            <w:r>
              <w:t xml:space="preserve">342 – </w:t>
            </w:r>
          </w:p>
        </w:tc>
        <w:tc>
          <w:tcPr>
            <w:tcW w:type="dxa" w:w="2336"/>
          </w:tcPr>
          <w:p w14:paraId="63050000">
            <w:r>
              <w:t xml:space="preserve">690 – </w:t>
            </w:r>
          </w:p>
        </w:tc>
        <w:tc>
          <w:tcPr>
            <w:tcW w:type="dxa" w:w="2337"/>
          </w:tcPr>
          <w:p w14:paraId="64050000">
            <w:r>
              <w:t xml:space="preserve">509 – </w:t>
            </w:r>
          </w:p>
        </w:tc>
      </w:tr>
      <w:tr>
        <w:tc>
          <w:tcPr>
            <w:tcW w:type="dxa" w:w="2336"/>
          </w:tcPr>
          <w:p w14:paraId="65050000">
            <w:r>
              <w:t xml:space="preserve">3 – </w:t>
            </w:r>
            <w:r>
              <w:t>three</w:t>
            </w:r>
          </w:p>
        </w:tc>
        <w:tc>
          <w:tcPr>
            <w:tcW w:type="dxa" w:w="2336"/>
          </w:tcPr>
          <w:p w14:paraId="66050000">
            <w:r>
              <w:t xml:space="preserve">677 – </w:t>
            </w:r>
          </w:p>
        </w:tc>
        <w:tc>
          <w:tcPr>
            <w:tcW w:type="dxa" w:w="2336"/>
          </w:tcPr>
          <w:p w14:paraId="67050000">
            <w:r>
              <w:t xml:space="preserve">212 – </w:t>
            </w:r>
          </w:p>
        </w:tc>
        <w:tc>
          <w:tcPr>
            <w:tcW w:type="dxa" w:w="2337"/>
          </w:tcPr>
          <w:p w14:paraId="68050000">
            <w:r>
              <w:t xml:space="preserve">782 – </w:t>
            </w:r>
          </w:p>
        </w:tc>
      </w:tr>
      <w:tr>
        <w:tc>
          <w:tcPr>
            <w:tcW w:type="dxa" w:w="2336"/>
          </w:tcPr>
          <w:p w14:paraId="69050000">
            <w:r>
              <w:t xml:space="preserve">17 – </w:t>
            </w:r>
          </w:p>
        </w:tc>
        <w:tc>
          <w:tcPr>
            <w:tcW w:type="dxa" w:w="2336"/>
          </w:tcPr>
          <w:p w14:paraId="6A050000">
            <w:r>
              <w:t>eight</w:t>
            </w:r>
            <w:r>
              <w:t xml:space="preserve"> </w:t>
            </w:r>
            <w:r>
              <w:t>hundred</w:t>
            </w:r>
            <w:r>
              <w:t xml:space="preserve"> </w:t>
            </w:r>
            <w:r>
              <w:t>and</w:t>
            </w:r>
            <w:r>
              <w:t xml:space="preserve"> </w:t>
            </w:r>
            <w:r>
              <w:t>twelve</w:t>
            </w:r>
            <w:r>
              <w:t xml:space="preserve"> – </w:t>
            </w:r>
          </w:p>
        </w:tc>
        <w:tc>
          <w:tcPr>
            <w:tcW w:type="dxa" w:w="2336"/>
          </w:tcPr>
          <w:p w14:paraId="6B050000">
            <w:r>
              <w:t>seven</w:t>
            </w:r>
            <w:r>
              <w:t xml:space="preserve"> –</w:t>
            </w:r>
          </w:p>
        </w:tc>
        <w:tc>
          <w:tcPr>
            <w:tcW w:type="dxa" w:w="2337"/>
          </w:tcPr>
          <w:p w14:paraId="6C050000">
            <w:r>
              <w:t>two</w:t>
            </w:r>
            <w:r>
              <w:t xml:space="preserve"> </w:t>
            </w:r>
            <w:r>
              <w:t>hundred</w:t>
            </w:r>
            <w:r>
              <w:t xml:space="preserve"> – </w:t>
            </w:r>
          </w:p>
        </w:tc>
      </w:tr>
      <w:tr>
        <w:tc>
          <w:tcPr>
            <w:tcW w:type="dxa" w:w="2336"/>
          </w:tcPr>
          <w:p w14:paraId="6D050000">
            <w:r>
              <w:t xml:space="preserve">67 – </w:t>
            </w:r>
          </w:p>
        </w:tc>
        <w:tc>
          <w:tcPr>
            <w:tcW w:type="dxa" w:w="2336"/>
          </w:tcPr>
          <w:p w14:paraId="6E050000">
            <w:r>
              <w:t>sixty hundred and ninety-nine</w:t>
            </w:r>
          </w:p>
        </w:tc>
        <w:tc>
          <w:tcPr>
            <w:tcW w:type="dxa" w:w="2336"/>
          </w:tcPr>
          <w:p w14:paraId="6F050000">
            <w:r>
              <w:t>eighty-seven</w:t>
            </w:r>
            <w:r>
              <w:t xml:space="preserve"> – </w:t>
            </w:r>
          </w:p>
        </w:tc>
        <w:tc>
          <w:tcPr>
            <w:tcW w:type="dxa" w:w="2337"/>
          </w:tcPr>
          <w:p w14:paraId="70050000">
            <w:r>
              <w:t>two thousand one hundred and thirty-two</w:t>
            </w:r>
          </w:p>
        </w:tc>
      </w:tr>
      <w:tr>
        <w:tc>
          <w:tcPr>
            <w:tcW w:type="dxa" w:w="2336"/>
          </w:tcPr>
          <w:p w14:paraId="71050000">
            <w:r>
              <w:t xml:space="preserve">12 – </w:t>
            </w:r>
          </w:p>
        </w:tc>
        <w:tc>
          <w:tcPr>
            <w:tcW w:type="dxa" w:w="2336"/>
          </w:tcPr>
          <w:p w14:paraId="72050000">
            <w:r>
              <w:t>two</w:t>
            </w:r>
            <w:r>
              <w:t xml:space="preserve"> </w:t>
            </w:r>
            <w:r>
              <w:t>hundred</w:t>
            </w:r>
            <w:r>
              <w:t xml:space="preserve"> </w:t>
            </w:r>
            <w:r>
              <w:t>and</w:t>
            </w:r>
            <w:r>
              <w:t xml:space="preserve"> </w:t>
            </w:r>
            <w:r>
              <w:t>eleven</w:t>
            </w:r>
            <w:r>
              <w:t xml:space="preserve"> – </w:t>
            </w:r>
          </w:p>
        </w:tc>
        <w:tc>
          <w:tcPr>
            <w:tcW w:type="dxa" w:w="2336"/>
          </w:tcPr>
          <w:p w14:paraId="73050000">
            <w:r>
              <w:t>zero</w:t>
            </w:r>
            <w:r>
              <w:t xml:space="preserve"> – </w:t>
            </w:r>
          </w:p>
        </w:tc>
        <w:tc>
          <w:tcPr>
            <w:tcW w:type="dxa" w:w="2337"/>
          </w:tcPr>
          <w:p w14:paraId="74050000">
            <w:r>
              <w:t xml:space="preserve">a </w:t>
            </w:r>
            <w:r>
              <w:t>billion</w:t>
            </w:r>
            <w:r>
              <w:t xml:space="preserve"> – </w:t>
            </w:r>
          </w:p>
        </w:tc>
      </w:tr>
      <w:tr>
        <w:tc>
          <w:tcPr>
            <w:tcW w:type="dxa" w:w="2336"/>
          </w:tcPr>
          <w:p w14:paraId="75050000">
            <w:r>
              <w:t xml:space="preserve">29 – </w:t>
            </w:r>
          </w:p>
        </w:tc>
        <w:tc>
          <w:tcPr>
            <w:tcW w:type="dxa" w:w="2336"/>
          </w:tcPr>
          <w:p w14:paraId="76050000">
            <w:r>
              <w:t>three</w:t>
            </w:r>
            <w:r>
              <w:t xml:space="preserve"> </w:t>
            </w:r>
            <w:r>
              <w:t>thousand</w:t>
            </w:r>
            <w:r>
              <w:t xml:space="preserve"> </w:t>
            </w:r>
            <w:r>
              <w:t>and</w:t>
            </w:r>
            <w:r>
              <w:t xml:space="preserve"> </w:t>
            </w:r>
            <w:r>
              <w:t>one</w:t>
            </w:r>
            <w:r>
              <w:t xml:space="preserve"> – </w:t>
            </w:r>
          </w:p>
        </w:tc>
        <w:tc>
          <w:tcPr>
            <w:tcW w:type="dxa" w:w="2336"/>
          </w:tcPr>
          <w:p w14:paraId="77050000">
            <w:r>
              <w:t xml:space="preserve">1 000 000 – </w:t>
            </w:r>
          </w:p>
        </w:tc>
        <w:tc>
          <w:tcPr>
            <w:tcW w:type="dxa" w:w="2337"/>
          </w:tcPr>
          <w:p w14:paraId="78050000">
            <w:r>
              <w:t xml:space="preserve">1 005 – </w:t>
            </w:r>
          </w:p>
        </w:tc>
      </w:tr>
    </w:tbl>
    <w:p w14:paraId="79050000"/>
    <w:p w14:paraId="7A050000">
      <w:pPr>
        <w:rPr>
          <w:b w:val="1"/>
        </w:rPr>
      </w:pPr>
      <w:r>
        <w:rPr>
          <w:b w:val="1"/>
        </w:rPr>
        <w:t>Exercise 15</w:t>
      </w:r>
    </w:p>
    <w:p w14:paraId="7B050000">
      <w:pPr>
        <w:rPr>
          <w:b w:val="1"/>
        </w:rPr>
      </w:pPr>
      <w:r>
        <w:rPr>
          <w:b w:val="1"/>
        </w:rPr>
        <w:t>Number dictation. Work in pairs. Write down 10 numbers. Dictate them to your groupmate</w:t>
      </w:r>
    </w:p>
    <w:p w14:paraId="7C050000">
      <w:pPr>
        <w:rPr>
          <w:b w:val="1"/>
        </w:rPr>
      </w:pPr>
    </w:p>
    <w:p w14:paraId="7D050000">
      <w:r>
        <w:rPr>
          <w:b w:val="1"/>
        </w:rPr>
        <w:t>Exercise 16</w:t>
      </w:r>
      <w:r>
        <w:t xml:space="preserve"> </w:t>
      </w:r>
    </w:p>
    <w:p w14:paraId="7E050000">
      <w:pPr>
        <w:rPr>
          <w:b w:val="1"/>
        </w:rPr>
      </w:pPr>
      <w:r>
        <w:rPr>
          <w:b w:val="1"/>
        </w:rPr>
        <w:t>a. Read the dates. What happened on these dates?</w:t>
      </w:r>
    </w:p>
    <w:p w14:paraId="7F050000">
      <w:r>
        <w:t>A. 2 November 1721</w:t>
      </w:r>
    </w:p>
    <w:p w14:paraId="80050000">
      <w:r>
        <w:t>B. 27 June 1954</w:t>
      </w:r>
    </w:p>
    <w:p w14:paraId="81050000">
      <w:r>
        <w:t>C. 12 April 1961</w:t>
      </w:r>
    </w:p>
    <w:p w14:paraId="82050000">
      <w:r>
        <w:t>D. 9 May 1945</w:t>
      </w:r>
    </w:p>
    <w:p w14:paraId="83050000">
      <w:r>
        <w:t>E. 25 December 1993</w:t>
      </w:r>
    </w:p>
    <w:p w14:paraId="84050000">
      <w:r>
        <w:t xml:space="preserve">F. 6 June </w:t>
      </w:r>
    </w:p>
    <w:p w14:paraId="85050000"/>
    <w:p w14:paraId="86050000">
      <w:r>
        <w:rPr>
          <w:b w:val="1"/>
        </w:rPr>
        <w:t>b. Make your own list of dates. Let your groupmates guess what happened on them</w:t>
      </w:r>
      <w:r>
        <w:t>.</w:t>
      </w:r>
    </w:p>
    <w:p w14:paraId="87050000"/>
    <w:p w14:paraId="88050000">
      <w:pPr>
        <w:rPr>
          <w:b w:val="1"/>
        </w:rPr>
      </w:pPr>
      <w:r>
        <w:rPr>
          <w:b w:val="1"/>
        </w:rPr>
        <w:t>Exercise 17</w:t>
      </w:r>
    </w:p>
    <w:p w14:paraId="89050000">
      <w:pPr>
        <w:rPr>
          <w:b w:val="1"/>
        </w:rPr>
      </w:pPr>
      <w:r>
        <w:rPr>
          <w:b w:val="1"/>
        </w:rPr>
        <w:t>Some numbers and dates in the sentences are false. Correct them.</w:t>
      </w:r>
    </w:p>
    <w:p w14:paraId="8A050000">
      <w:pPr>
        <w:pStyle w:val="Style_11"/>
        <w:numPr>
          <w:ilvl w:val="0"/>
          <w:numId w:val="59"/>
        </w:numPr>
        <w:spacing w:line="288" w:lineRule="auto"/>
        <w:ind w:hanging="567" w:left="567"/>
      </w:pPr>
      <w:r>
        <w:t>A fly has 5 eyes.</w:t>
      </w:r>
    </w:p>
    <w:p w14:paraId="8B050000">
      <w:pPr>
        <w:pStyle w:val="Style_11"/>
        <w:numPr>
          <w:ilvl w:val="0"/>
          <w:numId w:val="59"/>
        </w:numPr>
        <w:spacing w:line="288" w:lineRule="auto"/>
        <w:ind w:hanging="567" w:left="567"/>
      </w:pPr>
      <w:r>
        <w:t xml:space="preserve">Ivan </w:t>
      </w:r>
      <w:r>
        <w:t>Petrovitch</w:t>
      </w:r>
      <w:r>
        <w:t xml:space="preserve"> Pavlov died on 17 December 1936.</w:t>
      </w:r>
    </w:p>
    <w:p w14:paraId="8C050000">
      <w:pPr>
        <w:pStyle w:val="Style_11"/>
        <w:numPr>
          <w:ilvl w:val="0"/>
          <w:numId w:val="59"/>
        </w:numPr>
        <w:spacing w:line="288" w:lineRule="auto"/>
        <w:ind w:hanging="567" w:left="567"/>
      </w:pPr>
      <w:r>
        <w:t>They opened The Crimean Bridge for motor vehicles on 16 May 2018.</w:t>
      </w:r>
    </w:p>
    <w:p w14:paraId="8D050000">
      <w:pPr>
        <w:pStyle w:val="Style_11"/>
        <w:numPr>
          <w:ilvl w:val="0"/>
          <w:numId w:val="59"/>
        </w:numPr>
        <w:spacing w:line="288" w:lineRule="auto"/>
        <w:ind w:hanging="567" w:left="567"/>
      </w:pPr>
      <w:r>
        <w:t>There are two suns in the Solar System.</w:t>
      </w:r>
    </w:p>
    <w:p w14:paraId="8E050000">
      <w:pPr>
        <w:pStyle w:val="Style_11"/>
        <w:numPr>
          <w:ilvl w:val="0"/>
          <w:numId w:val="59"/>
        </w:numPr>
        <w:spacing w:line="288" w:lineRule="auto"/>
        <w:ind w:hanging="567" w:left="567"/>
      </w:pPr>
      <w:r>
        <w:t xml:space="preserve">Yuri </w:t>
      </w:r>
      <w:r>
        <w:t>Dolgoruky</w:t>
      </w:r>
      <w:r>
        <w:t xml:space="preserve"> founded Moscow in 1147.</w:t>
      </w:r>
    </w:p>
    <w:p w14:paraId="8F050000">
      <w:pPr>
        <w:pStyle w:val="Style_11"/>
        <w:numPr>
          <w:ilvl w:val="0"/>
          <w:numId w:val="59"/>
        </w:numPr>
        <w:spacing w:line="288" w:lineRule="auto"/>
        <w:ind w:hanging="567" w:left="567"/>
      </w:pPr>
      <w:r>
        <w:t>Dmitry Mendeleev presented the first variant of his Periodic Table on 27 March 1869.</w:t>
      </w:r>
    </w:p>
    <w:p w14:paraId="90050000">
      <w:pPr>
        <w:rPr>
          <w:b w:val="1"/>
        </w:rPr>
      </w:pPr>
    </w:p>
    <w:p w14:paraId="91050000">
      <w:pPr>
        <w:rPr>
          <w:b w:val="1"/>
        </w:rPr>
      </w:pPr>
      <w:r>
        <w:rPr>
          <w:b w:val="1"/>
        </w:rPr>
        <w:t>Exercise 18</w:t>
      </w:r>
    </w:p>
    <w:p w14:paraId="92050000">
      <w:pPr>
        <w:rPr>
          <w:b w:val="1"/>
        </w:rPr>
      </w:pPr>
      <w:r>
        <w:rPr>
          <w:b w:val="1"/>
        </w:rPr>
        <w:t>a.</w:t>
      </w:r>
      <w:r>
        <w:rPr>
          <w:b w:val="1"/>
        </w:rPr>
        <w:t xml:space="preserve"> Study the rule about prepositions.</w:t>
      </w:r>
    </w:p>
    <w:tbl>
      <w:tblPr>
        <w:tblStyle w:val="Style_9"/>
        <w:tblLayout w:type="fixed"/>
      </w:tblPr>
      <w:tblGrid>
        <w:gridCol w:w="512"/>
        <w:gridCol w:w="5453"/>
        <w:gridCol w:w="3380"/>
      </w:tblGrid>
      <w:tr>
        <w:tc>
          <w:tcPr>
            <w:tcW w:type="dxa" w:w="512"/>
          </w:tcPr>
          <w:p w14:paraId="93050000">
            <w:pPr>
              <w:rPr>
                <w:b w:val="1"/>
              </w:rPr>
            </w:pPr>
            <w:r>
              <w:rPr>
                <w:b w:val="1"/>
              </w:rPr>
              <w:t>at</w:t>
            </w:r>
          </w:p>
        </w:tc>
        <w:tc>
          <w:tcPr>
            <w:tcW w:type="dxa" w:w="5453"/>
          </w:tcPr>
          <w:p w14:paraId="94050000">
            <w:r>
              <w:t>Time: 10:11, midnight, lunchtime</w:t>
            </w:r>
          </w:p>
          <w:p w14:paraId="95050000">
            <w:r>
              <w:t>Holiday time: Christmas, Thanksgiving</w:t>
            </w:r>
          </w:p>
          <w:p w14:paraId="96050000">
            <w:r>
              <w:t xml:space="preserve">Also: night, the weekend, the beginning/end, moment </w:t>
            </w:r>
          </w:p>
        </w:tc>
        <w:tc>
          <w:tcPr>
            <w:tcW w:type="dxa" w:w="3380"/>
          </w:tcPr>
          <w:p w14:paraId="97050000">
            <w:pPr>
              <w:rPr>
                <w:b w:val="1"/>
              </w:rPr>
            </w:pPr>
            <w:r>
              <w:rPr>
                <w:b w:val="1"/>
              </w:rPr>
              <w:t>Used for times and special holiday periods</w:t>
            </w:r>
          </w:p>
        </w:tc>
      </w:tr>
      <w:tr>
        <w:tc>
          <w:tcPr>
            <w:tcW w:type="dxa" w:w="512"/>
          </w:tcPr>
          <w:p w14:paraId="98050000">
            <w:pPr>
              <w:rPr>
                <w:b w:val="1"/>
              </w:rPr>
            </w:pPr>
            <w:r>
              <w:rPr>
                <w:b w:val="1"/>
              </w:rPr>
              <w:t>on</w:t>
            </w:r>
          </w:p>
        </w:tc>
        <w:tc>
          <w:tcPr>
            <w:tcW w:type="dxa" w:w="5453"/>
          </w:tcPr>
          <w:p w14:paraId="99050000">
            <w:r>
              <w:t>Day: Tuesday</w:t>
            </w:r>
          </w:p>
          <w:p w14:paraId="9A050000">
            <w:r>
              <w:t>Part of specific day: Friday morning</w:t>
            </w:r>
          </w:p>
          <w:p w14:paraId="9B050000">
            <w:r>
              <w:t>Date: 14 July</w:t>
            </w:r>
          </w:p>
          <w:p w14:paraId="9C050000">
            <w:r>
              <w:t>Special day: Victory Day</w:t>
            </w:r>
          </w:p>
        </w:tc>
        <w:tc>
          <w:tcPr>
            <w:tcW w:type="dxa" w:w="3380"/>
          </w:tcPr>
          <w:p w14:paraId="9D050000">
            <w:pPr>
              <w:rPr>
                <w:b w:val="1"/>
              </w:rPr>
            </w:pPr>
            <w:r>
              <w:rPr>
                <w:b w:val="1"/>
              </w:rPr>
              <w:t>Used for specific days and parts of specific days</w:t>
            </w:r>
          </w:p>
        </w:tc>
      </w:tr>
      <w:tr>
        <w:tc>
          <w:tcPr>
            <w:tcW w:type="dxa" w:w="512"/>
          </w:tcPr>
          <w:p w14:paraId="9E050000">
            <w:pPr>
              <w:rPr>
                <w:b w:val="1"/>
              </w:rPr>
            </w:pPr>
            <w:r>
              <w:rPr>
                <w:b w:val="1"/>
              </w:rPr>
              <w:t>in</w:t>
            </w:r>
            <w:r>
              <w:rPr>
                <w:b w:val="1"/>
              </w:rPr>
              <w:t xml:space="preserve"> </w:t>
            </w:r>
          </w:p>
        </w:tc>
        <w:tc>
          <w:tcPr>
            <w:tcW w:type="dxa" w:w="5453"/>
          </w:tcPr>
          <w:p w14:paraId="9F050000">
            <w:r>
              <w:t>Month: January</w:t>
            </w:r>
          </w:p>
          <w:p w14:paraId="A0050000">
            <w:r>
              <w:t>Year: 2022</w:t>
            </w:r>
          </w:p>
          <w:p w14:paraId="A1050000">
            <w:r>
              <w:t>Season: the winter</w:t>
            </w:r>
          </w:p>
          <w:p w14:paraId="A2050000">
            <w:r>
              <w:t>Part of the day: the morning, the evening</w:t>
            </w:r>
          </w:p>
        </w:tc>
        <w:tc>
          <w:tcPr>
            <w:tcW w:type="dxa" w:w="3380"/>
          </w:tcPr>
          <w:p w14:paraId="A3050000">
            <w:pPr>
              <w:rPr>
                <w:b w:val="1"/>
              </w:rPr>
            </w:pPr>
            <w:r>
              <w:rPr>
                <w:b w:val="1"/>
              </w:rPr>
              <w:t>Used for long periods of time</w:t>
            </w:r>
          </w:p>
        </w:tc>
      </w:tr>
    </w:tbl>
    <w:p w14:paraId="A4050000"/>
    <w:p w14:paraId="A5050000">
      <w:pPr>
        <w:rPr>
          <w:b w:val="1"/>
        </w:rPr>
      </w:pPr>
      <w:r>
        <w:rPr>
          <w:b w:val="1"/>
        </w:rPr>
        <w:t>b.</w:t>
      </w:r>
      <w:r>
        <w:rPr>
          <w:b w:val="1"/>
        </w:rPr>
        <w:t xml:space="preserve"> Write </w:t>
      </w:r>
      <w:r>
        <w:rPr>
          <w:b w:val="1"/>
          <w:i w:val="1"/>
        </w:rPr>
        <w:t>at/on/in</w:t>
      </w:r>
    </w:p>
    <w:p w14:paraId="A6050000">
      <w:pPr>
        <w:pStyle w:val="Style_11"/>
        <w:numPr>
          <w:ilvl w:val="0"/>
          <w:numId w:val="60"/>
        </w:numPr>
        <w:spacing w:line="288" w:lineRule="auto"/>
        <w:ind w:hanging="567" w:left="567"/>
      </w:pPr>
      <w:r>
        <w:t>Let’s meet __ Monday!</w:t>
      </w:r>
    </w:p>
    <w:p w14:paraId="A7050000">
      <w:pPr>
        <w:pStyle w:val="Style_11"/>
        <w:numPr>
          <w:ilvl w:val="0"/>
          <w:numId w:val="60"/>
        </w:numPr>
        <w:spacing w:line="288" w:lineRule="auto"/>
        <w:ind w:hanging="567" w:left="567"/>
      </w:pPr>
      <w:r>
        <w:t>My brother graduated __ June.</w:t>
      </w:r>
    </w:p>
    <w:p w14:paraId="A8050000">
      <w:pPr>
        <w:pStyle w:val="Style_11"/>
        <w:numPr>
          <w:ilvl w:val="0"/>
          <w:numId w:val="60"/>
        </w:numPr>
        <w:spacing w:line="288" w:lineRule="auto"/>
        <w:ind w:hanging="567" w:left="567"/>
      </w:pPr>
      <w:r>
        <w:t>Alexander I was born __ 23 December 1777.</w:t>
      </w:r>
    </w:p>
    <w:p w14:paraId="A9050000">
      <w:pPr>
        <w:pStyle w:val="Style_11"/>
        <w:numPr>
          <w:ilvl w:val="0"/>
          <w:numId w:val="60"/>
        </w:numPr>
        <w:spacing w:line="288" w:lineRule="auto"/>
        <w:ind w:hanging="567" w:left="567"/>
      </w:pPr>
      <w:r>
        <w:t>Parents gave him a present __ Christmas Eve.</w:t>
      </w:r>
    </w:p>
    <w:p w14:paraId="AA050000">
      <w:pPr>
        <w:pStyle w:val="Style_11"/>
        <w:numPr>
          <w:ilvl w:val="0"/>
          <w:numId w:val="60"/>
        </w:numPr>
        <w:spacing w:line="288" w:lineRule="auto"/>
        <w:ind w:hanging="567" w:left="567"/>
      </w:pPr>
      <w:r>
        <w:t>Do you attend your English classes __ Sundays?</w:t>
      </w:r>
    </w:p>
    <w:p w14:paraId="AB050000">
      <w:pPr>
        <w:pStyle w:val="Style_11"/>
        <w:numPr>
          <w:ilvl w:val="0"/>
          <w:numId w:val="60"/>
        </w:numPr>
        <w:spacing w:line="288" w:lineRule="auto"/>
        <w:ind w:hanging="567" w:left="567"/>
      </w:pPr>
      <w:r>
        <w:t>I went to Siberia __ winter.</w:t>
      </w:r>
    </w:p>
    <w:p w14:paraId="AC050000">
      <w:pPr>
        <w:pStyle w:val="Style_11"/>
        <w:numPr>
          <w:ilvl w:val="0"/>
          <w:numId w:val="60"/>
        </w:numPr>
        <w:spacing w:line="288" w:lineRule="auto"/>
        <w:ind w:hanging="567" w:left="567"/>
      </w:pPr>
      <w:r>
        <w:t xml:space="preserve">I love listening to music __ Saturday evening. </w:t>
      </w:r>
    </w:p>
    <w:p w14:paraId="AD050000">
      <w:pPr>
        <w:pStyle w:val="Style_11"/>
        <w:numPr>
          <w:ilvl w:val="0"/>
          <w:numId w:val="60"/>
        </w:numPr>
        <w:spacing w:line="288" w:lineRule="auto"/>
        <w:ind w:hanging="567" w:left="567"/>
      </w:pPr>
      <w:r>
        <w:t>I woke up __ 8 o’clock __ the morning.</w:t>
      </w:r>
    </w:p>
    <w:p w14:paraId="AE050000"/>
    <w:p w14:paraId="AF050000"/>
    <w:p w14:paraId="B0050000">
      <w:bookmarkStart w:id="44" w:name="__RefHeading___34"/>
      <w:bookmarkEnd w:id="44"/>
      <w:pPr>
        <w:pStyle w:val="Style_8"/>
        <w:spacing w:after="0" w:before="0"/>
        <w:ind/>
      </w:pPr>
      <w:r>
        <w:t>READING</w:t>
      </w:r>
    </w:p>
    <w:p w14:paraId="B1050000"/>
    <w:p w14:paraId="B2050000">
      <w:pPr>
        <w:rPr>
          <w:b w:val="1"/>
        </w:rPr>
      </w:pPr>
      <w:r>
        <w:rPr>
          <w:b w:val="1"/>
        </w:rPr>
        <w:t>Exercise 19</w:t>
      </w:r>
    </w:p>
    <w:p w14:paraId="B3050000">
      <w:pPr>
        <w:rPr>
          <w:b w:val="1"/>
        </w:rPr>
      </w:pPr>
      <w:r>
        <w:rPr>
          <w:b w:val="1"/>
        </w:rPr>
        <w:t>Split into t</w:t>
      </w:r>
      <w:r>
        <w:rPr>
          <w:b w:val="1"/>
        </w:rPr>
        <w:t>w</w:t>
      </w:r>
      <w:r>
        <w:rPr>
          <w:b w:val="1"/>
        </w:rPr>
        <w:t>o groups. Group A reads Text A, Group B reads Text B. After reading, tell you groupmates from another group about a person from the text.</w:t>
      </w:r>
    </w:p>
    <w:p w14:paraId="B4050000">
      <w:pPr>
        <w:rPr>
          <w:b w:val="1"/>
        </w:rPr>
      </w:pPr>
    </w:p>
    <w:p w14:paraId="B5050000">
      <w:pPr>
        <w:ind/>
        <w:jc w:val="center"/>
        <w:rPr>
          <w:i w:val="1"/>
          <w:sz w:val="32"/>
        </w:rPr>
      </w:pPr>
      <w:r>
        <w:rPr>
          <w:i w:val="1"/>
          <w:sz w:val="32"/>
        </w:rPr>
        <w:t>Text A</w:t>
      </w:r>
    </w:p>
    <w:p w14:paraId="B6050000">
      <w:pPr>
        <w:ind/>
        <w:jc w:val="center"/>
        <w:rPr>
          <w:i w:val="1"/>
          <w:sz w:val="32"/>
        </w:rPr>
      </w:pPr>
      <w:r>
        <w:rPr>
          <w:i w:val="1"/>
          <w:sz w:val="32"/>
        </w:rPr>
        <w:t>ALEXANDER STEPANOVICH POPOV, THE INVENTOR OF RADIO</w:t>
      </w:r>
    </w:p>
    <w:p w14:paraId="B7050000">
      <w:pPr>
        <w:ind w:firstLine="851" w:left="0"/>
      </w:pPr>
      <w:r>
        <mc:AlternateContent>
          <mc:Choice Requires="wpg">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column">
                  <wp:posOffset>3749040</wp:posOffset>
                </wp:positionH>
                <wp:positionV relativeFrom="paragraph">
                  <wp:posOffset>41910</wp:posOffset>
                </wp:positionV>
                <wp:extent cx="2009775" cy="2671445"/>
                <wp:wrapTight distL="114300" distR="114300" wrapText="bothSides">
                  <wp:wrapPolygon>
                    <wp:start x="0" y="0"/>
                    <wp:lineTo x="0" y="21410"/>
                    <wp:lineTo x="21293" y="21410"/>
                    <wp:lineTo x="21498" y="18792"/>
                    <wp:lineTo x="21498" y="0"/>
                    <wp:lineTo x="0" y="0"/>
                  </wp:wrapPolygon>
                </wp:wrapTight>
                <wp:docPr hidden="false" id="11" name="Picture 11"/>
                <a:graphic>
                  <a:graphicData uri="http://schemas.microsoft.com/office/word/2010/wordprocessingGroup">
                    <wpg:wgp>
                      <wpg:cNvGrpSpPr/>
                      <wpg:grpSpPr>
                        <a:xfrm flipH="false" flipV="false" rot="0">
                          <a:off x="0" y="0"/>
                          <a:ext cx="2009775" cy="2671445"/>
                          <a:chOff x="0" y="0"/>
                          <a:chExt cx="2009775" cy="2671445"/>
                        </a:xfrm>
                      </wpg:grpSpPr>
                      <wps:wsp>
                        <wps:cNvSpPr txBox="true"/>
                        <wps:spPr>
                          <a:xfrm flipH="false" flipV="false" rot="0">
                            <a:off x="0" y="2352675"/>
                            <a:ext cx="1962785" cy="318770"/>
                          </a:xfrm>
                          <a:prstGeom prst="rect">
                            <a:avLst/>
                          </a:prstGeom>
                          <a:solidFill>
                            <a:srgbClr val="FFFFFF"/>
                          </a:solidFill>
                          <a:ln>
                            <a:noFill/>
                          </a:ln>
                        </wps:spPr>
                        <wps:txbx>
                          <w:txbxContent>
                            <w:p w14:paraId="B8050000">
                              <w:pPr>
                                <w:pStyle w:val="Style_13"/>
                                <w:ind/>
                                <w:jc w:val="center"/>
                                <w:rPr>
                                  <w:rFonts w:ascii="Times New Roman" w:hAnsi="Times New Roman"/>
                                  <w:color w:val="000000"/>
                                  <w:sz w:val="20"/>
                                </w:rPr>
                              </w:pPr>
                              <w:r>
                                <w:rPr>
                                  <w:rFonts w:ascii="Times New Roman" w:hAnsi="Times New Roman"/>
                                  <w:color w:val="000000"/>
                                  <w:sz w:val="20"/>
                                </w:rPr>
                                <w:t xml:space="preserve">A. S. </w:t>
                              </w:r>
                              <w:r>
                                <w:rPr>
                                  <w:rFonts w:ascii="Times New Roman" w:hAnsi="Times New Roman"/>
                                  <w:color w:val="000000"/>
                                  <w:sz w:val="20"/>
                                </w:rPr>
                                <w:t>Popov</w:t>
                              </w:r>
                              <w:r>
                                <w:rPr>
                                  <w:rFonts w:ascii="Times New Roman" w:hAnsi="Times New Roman"/>
                                  <w:color w:val="000000"/>
                                  <w:sz w:val="20"/>
                                </w:rPr>
                                <w:t xml:space="preserve"> (1895-1906)</w:t>
                              </w:r>
                            </w:p>
                          </w:txbxContent>
                        </wps:txbx>
                        <wps:bodyPr anchor="t" bIns="0" lIns="0" rIns="0" tIns="0" vert="horz" wrap="square">
                          <a:noAutofit/>
                        </wps:bodyPr>
                      </wps:wsp>
                    </wpg:wg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r>
        <w:t xml:space="preserve">Alexander </w:t>
      </w:r>
      <w:r>
        <w:t>Stepanovich</w:t>
      </w:r>
      <w:r>
        <w:t xml:space="preserve"> Popov was born on March, 16, 1859 in the village of </w:t>
      </w:r>
      <w:r>
        <w:t>Turinsky</w:t>
      </w:r>
      <w:r>
        <w:t xml:space="preserve"> mines, named after the river </w:t>
      </w:r>
      <w:r>
        <w:t>Turya</w:t>
      </w:r>
      <w:r>
        <w:t xml:space="preserve"> (in the Northern Urals).</w:t>
      </w:r>
    </w:p>
    <w:p w14:paraId="B9050000">
      <w:pPr>
        <w:ind w:firstLine="851" w:left="0"/>
      </w:pPr>
      <w:r>
        <w:t>The most exciting game for him and his friends was building constructions, similar to those that surrounded him in his childhood. Acquired skills from childhood to do everything with his own hands turned out to be useful later. As a student he liked installation work and then he himself made the necessary equipment for the experiments.</w:t>
      </w:r>
    </w:p>
    <w:p w14:paraId="BA050000">
      <w:pPr>
        <w:ind w:firstLine="851" w:left="0"/>
      </w:pPr>
      <w:r>
        <w:t xml:space="preserve">The </w:t>
      </w:r>
      <w:r>
        <w:t>Popovs</w:t>
      </w:r>
      <w:r>
        <w:t xml:space="preserve"> had a large family with seven children. They barely made ends meet, so A. S. Popov attended a religious school (1869), and then a seminary, which gave a full course of secondary education, where he could study for free.</w:t>
      </w:r>
    </w:p>
    <w:p w14:paraId="BB050000">
      <w:pPr>
        <w:ind w:firstLine="851" w:left="0"/>
      </w:pPr>
      <w:r>
        <w:t>He received the highest score in all subjects and entered the St. Petersburg University on August 31, 1877 without exams. Due to his knowledge, as well as for the submitted thesis, he was found worthy of the PhD degree in Physics and Mathematics, awarded to him by the Council of the University on November 29, 1882.</w:t>
      </w:r>
    </w:p>
    <w:p w14:paraId="BC050000">
      <w:pPr>
        <w:ind w:firstLine="851" w:left="0"/>
      </w:pPr>
      <w:r>
        <mc:AlternateContent>
          <mc:Choice Requires="wpg">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column">
                  <wp:posOffset>43815</wp:posOffset>
                </wp:positionH>
                <wp:positionV relativeFrom="paragraph">
                  <wp:posOffset>0</wp:posOffset>
                </wp:positionV>
                <wp:extent cx="2604135" cy="2421890"/>
                <wp:wrapTight distL="114300" distR="114300" wrapText="bothSides">
                  <wp:wrapPolygon>
                    <wp:start x="0" y="0"/>
                    <wp:lineTo x="0" y="21407"/>
                    <wp:lineTo x="21489" y="21407"/>
                    <wp:lineTo x="21489" y="0"/>
                    <wp:lineTo x="0" y="0"/>
                  </wp:wrapPolygon>
                </wp:wrapTight>
                <wp:docPr hidden="false" id="12" name="Picture 12"/>
                <a:graphic>
                  <a:graphicData uri="http://schemas.microsoft.com/office/word/2010/wordprocessingGroup">
                    <wpg:wgp>
                      <wpg:cNvGrpSpPr/>
                      <wpg:grpSpPr>
                        <a:xfrm flipH="false" flipV="false" rot="0">
                          <a:off x="0" y="0"/>
                          <a:ext cx="2604135" cy="2421890"/>
                          <a:chOff x="0" y="0"/>
                          <a:chExt cx="2604135" cy="2421890"/>
                        </a:xfrm>
                      </wpg:grpSpPr>
                      <wps:wsp>
                        <wps:cNvSpPr txBox="true"/>
                        <wps:spPr>
                          <a:xfrm flipH="false" flipV="false" rot="0">
                            <a:off x="0" y="2085975"/>
                            <a:ext cx="2604135" cy="335914"/>
                          </a:xfrm>
                          <a:prstGeom prst="rect">
                            <a:avLst/>
                          </a:prstGeom>
                          <a:solidFill>
                            <a:srgbClr val="FFFFFF"/>
                          </a:solidFill>
                          <a:ln>
                            <a:noFill/>
                          </a:ln>
                        </wps:spPr>
                        <wps:txbx>
                          <w:txbxContent>
                            <w:p w14:paraId="BD050000">
                              <w:pPr>
                                <w:pStyle w:val="Style_13"/>
                                <w:ind/>
                                <w:jc w:val="center"/>
                                <w:rPr>
                                  <w:rFonts w:ascii="Times New Roman" w:hAnsi="Times New Roman"/>
                                  <w:color w:val="000000"/>
                                  <w:sz w:val="20"/>
                                </w:rPr>
                              </w:pPr>
                              <w:r>
                                <w:rPr>
                                  <w:rFonts w:ascii="Times New Roman" w:hAnsi="Times New Roman"/>
                                  <w:color w:val="000000"/>
                                  <w:sz w:val="20"/>
                                </w:rPr>
                                <w:t>The first radio receiver by A. S. Popov (1895)</w:t>
                              </w:r>
                            </w:p>
                          </w:txbxContent>
                        </wps:txbx>
                        <wps:bodyPr anchor="t" bIns="0" lIns="0" rIns="0" tIns="0" vert="horz" wrap="square">
                          <a:noAutofit/>
                        </wps:bodyPr>
                      </wps:wsp>
                    </wpg:wg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r>
        <w:t xml:space="preserve">In 1883 A. S. Popov started to work as a physics teacher in the Mine Officer Class in </w:t>
      </w:r>
      <w:r>
        <w:t>Kronstadt</w:t>
      </w:r>
      <w:r>
        <w:t>. Having become interested in Hertz’s experiments with electromagnetic waves, he perfected them by applying for transmitting and receiving information. On May, 7, 1895, he demonstrated his experiments publicly, that is why May, 7 is the birthday of radio.</w:t>
      </w:r>
    </w:p>
    <w:p w14:paraId="BE050000">
      <w:pPr>
        <w:ind w:firstLine="851" w:left="0"/>
      </w:pPr>
      <w:r>
        <w:t>His colleagues and contemporaries said that Alexander Popov was a brilliant and single-minded scientist. He spent all his spare time in his laboratory testing various theories and trying to make them better. He knew no rest and holidays. He was so passionate about what he did. Also, he was shy and timid, especially when he gave his public lectures. He lacked the talent of a good public speaker. He never promoted himself because of his inborn humbleness and modesty.</w:t>
      </w:r>
    </w:p>
    <w:p w14:paraId="BF050000">
      <w:pPr>
        <w:ind w:firstLine="851" w:left="0"/>
      </w:pPr>
      <w:r>
        <w:t xml:space="preserve">Alexander </w:t>
      </w:r>
      <w:r>
        <w:t>Stepanovich</w:t>
      </w:r>
      <w:r>
        <w:t xml:space="preserve"> Popov died on January, 13, 1906. However, he had lived a short but amazing life of a scientist and an inventor, presenting his great invention – the Radio.</w:t>
      </w:r>
    </w:p>
    <w:p w14:paraId="C0050000">
      <w:pPr>
        <w:ind w:firstLine="851" w:left="0"/>
        <w:rPr>
          <w:sz w:val="20"/>
        </w:rPr>
      </w:pPr>
      <w:r>
        <w:rPr>
          <w:color w:val="333333"/>
          <w:sz w:val="20"/>
          <w:highlight w:val="white"/>
        </w:rPr>
        <w:t>Blokhin</w:t>
      </w:r>
      <w:r>
        <w:rPr>
          <w:color w:val="333333"/>
          <w:sz w:val="20"/>
          <w:highlight w:val="white"/>
        </w:rPr>
        <w:t xml:space="preserve"> A. V. Alexander </w:t>
      </w:r>
      <w:r>
        <w:rPr>
          <w:color w:val="333333"/>
          <w:sz w:val="20"/>
          <w:highlight w:val="white"/>
        </w:rPr>
        <w:t>Stepanovich</w:t>
      </w:r>
      <w:r>
        <w:rPr>
          <w:color w:val="333333"/>
          <w:sz w:val="20"/>
          <w:highlight w:val="white"/>
        </w:rPr>
        <w:t xml:space="preserve"> Popov the Inventor of Radio / </w:t>
      </w:r>
      <w:r>
        <w:rPr>
          <w:color w:val="333333"/>
          <w:sz w:val="20"/>
          <w:highlight w:val="white"/>
        </w:rPr>
        <w:t>Blokhin</w:t>
      </w:r>
      <w:r>
        <w:rPr>
          <w:color w:val="333333"/>
          <w:sz w:val="20"/>
          <w:highlight w:val="white"/>
        </w:rPr>
        <w:t xml:space="preserve"> A. V. // Ural Radio Engineering Journal. — 2017. — Vol. 1, No. 1. — P. 8-24.</w:t>
      </w:r>
    </w:p>
    <w:p w14:paraId="C1050000">
      <w:pPr>
        <w:ind w:firstLine="851" w:left="0"/>
      </w:pPr>
    </w:p>
    <w:p w14:paraId="C2050000">
      <w:pPr>
        <w:ind w:firstLine="851" w:left="0"/>
        <w:jc w:val="center"/>
        <w:rPr>
          <w:i w:val="1"/>
          <w:sz w:val="32"/>
        </w:rPr>
      </w:pPr>
      <w:r>
        <w:rPr>
          <w:i w:val="1"/>
          <w:sz w:val="32"/>
        </w:rPr>
        <w:t>Text B</w:t>
      </w:r>
    </w:p>
    <w:p w14:paraId="C3050000">
      <w:pPr>
        <w:ind w:firstLine="851" w:left="0"/>
        <w:jc w:val="center"/>
        <w:rPr>
          <w:i w:val="1"/>
          <w:sz w:val="32"/>
        </w:rPr>
      </w:pPr>
      <w:r>
        <w:rPr>
          <w:i w:val="1"/>
          <w:sz w:val="32"/>
        </w:rPr>
        <w:t>PROFESSOR ANDREI NIKOLAIEVITCH TIKHONOV</w:t>
      </w:r>
    </w:p>
    <w:p w14:paraId="C4050000">
      <w:pPr>
        <w:ind w:firstLine="851" w:left="0"/>
      </w:pPr>
      <w:r>
        <mc:AlternateContent>
          <mc:Choice Requires="wpg">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column">
                  <wp:posOffset>3044190</wp:posOffset>
                </wp:positionH>
                <wp:positionV relativeFrom="paragraph">
                  <wp:posOffset>13334</wp:posOffset>
                </wp:positionV>
                <wp:extent cx="2958465" cy="2717800"/>
                <wp:wrapSquare distB="0" distL="114300" distR="114300" distT="0" wrapText="bothSides"/>
                <wp:docPr hidden="false" id="13" name="Picture 13"/>
                <a:graphic>
                  <a:graphicData uri="http://schemas.microsoft.com/office/word/2010/wordprocessingGroup">
                    <wpg:wgp>
                      <wpg:cNvGrpSpPr/>
                      <wpg:grpSpPr>
                        <a:xfrm flipH="false" flipV="false" rot="0">
                          <a:off x="0" y="0"/>
                          <a:ext cx="2958465" cy="2717800"/>
                          <a:chOff x="0" y="0"/>
                          <a:chExt cx="2958465" cy="2717800"/>
                        </a:xfrm>
                      </wpg:grpSpPr>
                      <wps:wsp>
                        <wps:cNvSpPr txBox="true"/>
                        <wps:spPr>
                          <a:xfrm flipH="false" flipV="false" rot="0">
                            <a:off x="142875" y="1952625"/>
                            <a:ext cx="2616200" cy="765175"/>
                          </a:xfrm>
                          <a:prstGeom prst="rect">
                            <a:avLst/>
                          </a:prstGeom>
                          <a:solidFill>
                            <a:srgbClr val="FFFFFF"/>
                          </a:solidFill>
                          <a:ln>
                            <a:noFill/>
                          </a:ln>
                        </wps:spPr>
                        <wps:txbx>
                          <w:txbxContent>
                            <w:p w14:paraId="C5050000">
                              <w:pPr>
                                <w:pStyle w:val="Style_13"/>
                                <w:ind/>
                                <w:jc w:val="center"/>
                                <w:rPr>
                                  <w:rFonts w:ascii="Times New Roman" w:hAnsi="Times New Roman"/>
                                  <w:color w:val="000000"/>
                                  <w:sz w:val="20"/>
                                </w:rPr>
                              </w:pPr>
                              <w:r>
                                <w:rPr>
                                  <w:rFonts w:ascii="Times New Roman" w:hAnsi="Times New Roman"/>
                                  <w:color w:val="000000"/>
                                  <w:sz w:val="20"/>
                                </w:rPr>
                                <w:t xml:space="preserve">A. N. Tikhonov's family in 1910: From left to right: </w:t>
                              </w:r>
                              <w:r>
                                <w:rPr>
                                  <w:rFonts w:ascii="Times New Roman" w:hAnsi="Times New Roman"/>
                                  <w:color w:val="000000"/>
                                  <w:sz w:val="20"/>
                                </w:rPr>
                                <w:t>Mariya</w:t>
                              </w:r>
                              <w:r>
                                <w:rPr>
                                  <w:rFonts w:ascii="Times New Roman" w:hAnsi="Times New Roman"/>
                                  <w:color w:val="000000"/>
                                  <w:sz w:val="20"/>
                                </w:rPr>
                                <w:t xml:space="preserve"> </w:t>
                              </w:r>
                              <w:r>
                                <w:rPr>
                                  <w:rFonts w:ascii="Times New Roman" w:hAnsi="Times New Roman"/>
                                  <w:color w:val="000000"/>
                                  <w:sz w:val="20"/>
                                </w:rPr>
                                <w:t>Nikolaevna</w:t>
                              </w:r>
                              <w:r>
                                <w:rPr>
                                  <w:rFonts w:ascii="Times New Roman" w:hAnsi="Times New Roman"/>
                                  <w:color w:val="000000"/>
                                  <w:sz w:val="20"/>
                                </w:rPr>
                                <w:t xml:space="preserve"> (his mother), (2) Nikolai (his brother), (3) Andrei N. Tikhonov (4 years) and (4) his father Nikolai Vasilyevich.</w:t>
                              </w:r>
                            </w:p>
                          </w:txbxContent>
                        </wps:txbx>
                        <wps:bodyPr anchor="t" bIns="0" lIns="0" rIns="0" tIns="0" vert="horz" wrap="square">
                          <a:noAutofit/>
                        </wps:bodyPr>
                      </wps:wsp>
                    </wpg:wg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r>
        <w:t xml:space="preserve">Andrei </w:t>
      </w:r>
      <w:r>
        <w:t>Nikolaevitch</w:t>
      </w:r>
      <w:r>
        <w:t xml:space="preserve"> Tikhonov was born on Tuesday, October 30, 1906, in the town of Gagarin (previously </w:t>
      </w:r>
      <w:r>
        <w:t>Gzhatsk</w:t>
      </w:r>
      <w:r>
        <w:t xml:space="preserve">), in Smolensk region (West Russia) into a wealthy family. His father was a merchant. His mother was warm hearted, capable and energetic. She took care of their two sons, who grew up together and got the best education. </w:t>
      </w:r>
    </w:p>
    <w:p w14:paraId="C6050000">
      <w:pPr>
        <w:ind w:firstLine="851" w:left="0"/>
      </w:pPr>
      <w:r>
        <w:t xml:space="preserve">In 1910 the Tikhonovs moved to Moscow, where the boys visited a city's gymnasium. When A. N. Tikhonov was </w:t>
      </w:r>
      <w:r>
        <w:t>15 (in 1922), he went on to study at the Mathematics Department of Moscow State University of Faculty of Physics and Mathematics.</w:t>
      </w:r>
    </w:p>
    <w:p w14:paraId="C7050000">
      <w:pPr>
        <w:ind w:firstLine="851" w:left="0"/>
      </w:pPr>
      <w:r>
        <mc:AlternateContent>
          <mc:Choice Requires="wpg">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column">
                  <wp:posOffset>-3810</wp:posOffset>
                </wp:positionH>
                <wp:positionV relativeFrom="paragraph">
                  <wp:posOffset>36195</wp:posOffset>
                </wp:positionV>
                <wp:extent cx="2776855" cy="2274570"/>
                <wp:wrapSquare distB="0" distL="114300" distR="114300" distT="0" wrapText="bothSides"/>
                <wp:docPr hidden="false" id="14" name="Picture 14"/>
                <a:graphic>
                  <a:graphicData uri="http://schemas.microsoft.com/office/word/2010/wordprocessingGroup">
                    <wpg:wgp>
                      <wpg:cNvGrpSpPr/>
                      <wpg:grpSpPr>
                        <a:xfrm flipH="false" flipV="false" rot="0">
                          <a:off x="0" y="0"/>
                          <a:ext cx="2776855" cy="2274570"/>
                          <a:chOff x="0" y="0"/>
                          <a:chExt cx="2776855" cy="2274570"/>
                        </a:xfrm>
                      </wpg:grpSpPr>
                      <wps:wsp>
                        <wps:cNvSpPr txBox="true"/>
                        <wps:spPr>
                          <a:xfrm flipH="false" flipV="false" rot="0">
                            <a:off x="76200" y="1771650"/>
                            <a:ext cx="2700655" cy="502920"/>
                          </a:xfrm>
                          <a:prstGeom prst="rect">
                            <a:avLst/>
                          </a:prstGeom>
                          <a:solidFill>
                            <a:srgbClr val="FFFFFF"/>
                          </a:solidFill>
                          <a:ln>
                            <a:noFill/>
                          </a:ln>
                        </wps:spPr>
                        <wps:txbx>
                          <w:txbxContent>
                            <w:p w14:paraId="C8050000">
                              <w:pPr>
                                <w:pStyle w:val="Style_13"/>
                                <w:ind/>
                                <w:jc w:val="center"/>
                                <w:rPr>
                                  <w:rFonts w:ascii="Times New Roman" w:hAnsi="Times New Roman"/>
                                  <w:color w:val="000000"/>
                                  <w:sz w:val="20"/>
                                </w:rPr>
                              </w:pPr>
                              <w:r>
                                <w:rPr>
                                  <w:rFonts w:ascii="Times New Roman" w:hAnsi="Times New Roman"/>
                                  <w:color w:val="000000"/>
                                  <w:sz w:val="20"/>
                                </w:rPr>
                                <w:t>On the left, A. N. Tikhonov at age of 18. On the right, A. N. Tikhonov at age of 40.</w:t>
                              </w:r>
                            </w:p>
                          </w:txbxContent>
                        </wps:txbx>
                        <wps:bodyPr anchor="t" bIns="0" lIns="0" rIns="0" tIns="0" vert="horz" wrap="square">
                          <a:spAutoFit/>
                        </wps:bodyPr>
                      </wps:wsp>
                    </wpg:wg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r>
        <w:t xml:space="preserve">He published his first paper in 1925 while he was still 19, and in the middle of his undergraduate course. Tikhonov earned his PhD. in 1927 under the supervision of P. S. </w:t>
      </w:r>
      <w:r>
        <w:t>Aleksandrov</w:t>
      </w:r>
      <w:r>
        <w:t xml:space="preserve">, who was only ten years older. </w:t>
      </w:r>
    </w:p>
    <w:p w14:paraId="C9050000">
      <w:pPr>
        <w:ind w:firstLine="851" w:left="0"/>
      </w:pPr>
      <w:r>
        <w:t xml:space="preserve">After successfully defending his thesis in 1936, Tikhonov was appointed as a professor of Moscow State University. A year later, in 1937, he was appointed the head of the Department of Mathematics of the Moscow State University Faculty of Physics. Tikhonov and his team contributed significantly to establishing and developing important tools used in modern mathematical physics. Also, he was the founder and the Dean of the Faculty of Computational Mathematics and Cybernetics of the Moscow </w:t>
      </w:r>
      <w:r>
        <w:t>Lomonosov</w:t>
      </w:r>
      <w:r>
        <w:t xml:space="preserve"> State University from 1970 through 1990.</w:t>
      </w:r>
    </w:p>
    <w:p w14:paraId="CA050000">
      <w:pPr>
        <w:ind w:firstLine="851" w:left="0"/>
      </w:pPr>
      <w:r>
        <w:drawing>
          <wp:anchor allowOverlap="true" behindDoc="false" distB="0" distL="114300" distR="114300" distT="0" layoutInCell="true" locked="false" relativeHeight="251658240" simplePos="false">
            <wp:simplePos x="0" y="0"/>
            <wp:positionH relativeFrom="margin">
              <wp:posOffset>2652395</wp:posOffset>
            </wp:positionH>
            <wp:positionV relativeFrom="paragraph">
              <wp:posOffset>793750</wp:posOffset>
            </wp:positionV>
            <wp:extent cx="3298190" cy="1853565"/>
            <wp:effectExtent b="0" l="0" r="0" t="0"/>
            <wp:wrapSquare distB="0" distL="114300" distR="114300" distT="0" wrapText="left"/>
            <wp:docPr hidden="false" id="15" name="Picture 15"/>
            <a:graphic>
              <a:graphicData uri="http://schemas.openxmlformats.org/drawingml/2006/picture">
                <pic:pic>
                  <pic:nvPicPr>
                    <pic:cNvPr hidden="false" id="16" name="Picture 16"/>
                    <pic:cNvPicPr preferRelativeResize="true"/>
                  </pic:nvPicPr>
                  <pic:blipFill>
                    <a:blip r:embed="rId7"/>
                    <a:stretch/>
                  </pic:blipFill>
                  <pic:spPr>
                    <a:xfrm flipH="false" flipV="false" rot="0">
                      <a:ext cx="3298190" cy="1853565"/>
                    </a:xfrm>
                    <a:prstGeom prst="rect"/>
                  </pic:spPr>
                </pic:pic>
              </a:graphicData>
            </a:graphic>
          </wp:anchor>
        </w:drawing>
      </w:r>
      <w:r>
        <w:t>Professor A. N. Tikhonov passed away on November 8, 1993. Tikhonov was a vivid example of a talented personality devoted to mathematics, physics, and science, and the development of research and his country. It was a privilege to work alongside him. His seriousness, determination, and at the same time, stringent requirements on science and the work of his staff created a very special atmosphere at the institute. He always spoke with a cheerful and positive attitude. At the same time, he had a native wit, wisdom, humanity, self-irony, and a great sense of humor.</w:t>
      </w:r>
    </w:p>
    <w:p w14:paraId="CB050000">
      <w:pPr>
        <w:rPr>
          <w:sz w:val="20"/>
        </w:rPr>
      </w:pPr>
      <w:r>
        <w:rPr>
          <w:sz w:val="20"/>
        </w:rPr>
        <w:t xml:space="preserve">Hayat </w:t>
      </w:r>
      <w:r>
        <w:rPr>
          <w:sz w:val="20"/>
        </w:rPr>
        <w:t>Rezgui</w:t>
      </w:r>
      <w:r>
        <w:rPr>
          <w:sz w:val="20"/>
        </w:rPr>
        <w:t xml:space="preserve">, "In Memory of Professor Andrei </w:t>
      </w:r>
      <w:r>
        <w:rPr>
          <w:sz w:val="20"/>
        </w:rPr>
        <w:t>Nikolaievitch</w:t>
      </w:r>
      <w:r>
        <w:rPr>
          <w:sz w:val="20"/>
        </w:rPr>
        <w:t xml:space="preserve"> Tikhonov (1906-1993) on the 25</w:t>
      </w:r>
      <w:r>
        <w:rPr>
          <w:sz w:val="20"/>
          <w:vertAlign w:val="superscript"/>
        </w:rPr>
        <w:t>th</w:t>
      </w:r>
      <w:r>
        <w:rPr>
          <w:sz w:val="20"/>
        </w:rPr>
        <w:t xml:space="preserve"> Anniversary of His Death," Journal of Humanistic Mathematics, Volume 8 Issue 1 (January 2018), pp. 332-349.</w:t>
      </w:r>
    </w:p>
    <w:p w14:paraId="CC050000"/>
    <w:p w14:paraId="CD050000">
      <w:pPr>
        <w:rPr>
          <w:b w:val="1"/>
        </w:rPr>
      </w:pPr>
      <w:r>
        <w:rPr>
          <w:b w:val="1"/>
        </w:rPr>
        <w:t>Exercise 20</w:t>
      </w:r>
    </w:p>
    <w:p w14:paraId="CE050000">
      <w:pPr>
        <w:rPr>
          <w:b w:val="1"/>
        </w:rPr>
      </w:pPr>
      <w:r>
        <w:rPr>
          <w:b w:val="1"/>
        </w:rPr>
        <w:t xml:space="preserve">Answer the questions on the text A. </w:t>
      </w:r>
    </w:p>
    <w:p w14:paraId="CF050000">
      <w:pPr>
        <w:pStyle w:val="Style_11"/>
        <w:numPr>
          <w:ilvl w:val="0"/>
          <w:numId w:val="61"/>
        </w:numPr>
        <w:spacing w:line="288" w:lineRule="auto"/>
        <w:ind w:hanging="567" w:left="567"/>
      </w:pPr>
      <w:r>
        <w:t>Who was A. S. Popov? Where was he born?</w:t>
      </w:r>
    </w:p>
    <w:p w14:paraId="D0050000">
      <w:pPr>
        <w:pStyle w:val="Style_11"/>
        <w:numPr>
          <w:ilvl w:val="0"/>
          <w:numId w:val="61"/>
        </w:numPr>
        <w:spacing w:line="288" w:lineRule="auto"/>
        <w:ind w:hanging="567" w:left="567"/>
      </w:pPr>
      <w:r>
        <w:t>What was his biggest passion when he was a child?</w:t>
      </w:r>
    </w:p>
    <w:p w14:paraId="D1050000">
      <w:pPr>
        <w:pStyle w:val="Style_11"/>
        <w:numPr>
          <w:ilvl w:val="0"/>
          <w:numId w:val="61"/>
        </w:numPr>
        <w:spacing w:line="288" w:lineRule="auto"/>
        <w:ind w:hanging="567" w:left="567"/>
      </w:pPr>
      <w:r>
        <w:t>What can you say about Popov's family? How did it influence his education?</w:t>
      </w:r>
    </w:p>
    <w:p w14:paraId="D2050000">
      <w:pPr>
        <w:pStyle w:val="Style_11"/>
        <w:numPr>
          <w:ilvl w:val="0"/>
          <w:numId w:val="61"/>
        </w:numPr>
        <w:spacing w:line="288" w:lineRule="auto"/>
        <w:ind w:hanging="567" w:left="567"/>
      </w:pPr>
      <w:r>
        <w:t>How did he enter the university?</w:t>
      </w:r>
    </w:p>
    <w:p w14:paraId="D3050000">
      <w:pPr>
        <w:pStyle w:val="Style_11"/>
        <w:numPr>
          <w:ilvl w:val="0"/>
          <w:numId w:val="61"/>
        </w:numPr>
        <w:spacing w:line="288" w:lineRule="auto"/>
        <w:ind w:hanging="567" w:left="567"/>
      </w:pPr>
      <w:r>
        <w:t xml:space="preserve">Did he manage to get a PhD degree? </w:t>
      </w:r>
    </w:p>
    <w:p w14:paraId="D4050000">
      <w:pPr>
        <w:pStyle w:val="Style_11"/>
        <w:numPr>
          <w:ilvl w:val="0"/>
          <w:numId w:val="61"/>
        </w:numPr>
        <w:spacing w:line="288" w:lineRule="auto"/>
        <w:ind w:hanging="567" w:left="567"/>
      </w:pPr>
      <w:r>
        <w:t>What did he invent?</w:t>
      </w:r>
    </w:p>
    <w:p w14:paraId="D5050000">
      <w:pPr>
        <w:pStyle w:val="Style_11"/>
        <w:numPr>
          <w:ilvl w:val="0"/>
          <w:numId w:val="61"/>
        </w:numPr>
        <w:spacing w:line="288" w:lineRule="auto"/>
        <w:ind w:hanging="567" w:left="567"/>
      </w:pPr>
      <w:r>
        <w:t>How did the A. S. Popov’ s contemporaries characterize him?</w:t>
      </w:r>
    </w:p>
    <w:p w14:paraId="D6050000"/>
    <w:p w14:paraId="D7050000">
      <w:pPr>
        <w:rPr>
          <w:b w:val="1"/>
        </w:rPr>
      </w:pPr>
      <w:r>
        <w:rPr>
          <w:b w:val="1"/>
        </w:rPr>
        <w:t>Exercise 21</w:t>
      </w:r>
    </w:p>
    <w:p w14:paraId="D8050000">
      <w:pPr>
        <w:rPr>
          <w:b w:val="1"/>
        </w:rPr>
      </w:pPr>
      <w:r>
        <w:rPr>
          <w:b w:val="1"/>
        </w:rPr>
        <w:t xml:space="preserve">Answer the questions on the text B. </w:t>
      </w:r>
    </w:p>
    <w:p w14:paraId="D9050000">
      <w:pPr>
        <w:pStyle w:val="Style_11"/>
        <w:numPr>
          <w:ilvl w:val="0"/>
          <w:numId w:val="62"/>
        </w:numPr>
        <w:spacing w:line="288" w:lineRule="auto"/>
        <w:ind w:hanging="567" w:left="567"/>
      </w:pPr>
      <w:r>
        <w:t>Who was A. N. Tikhonov? Where was he born?</w:t>
      </w:r>
    </w:p>
    <w:p w14:paraId="DA050000">
      <w:pPr>
        <w:pStyle w:val="Style_11"/>
        <w:numPr>
          <w:ilvl w:val="0"/>
          <w:numId w:val="62"/>
        </w:numPr>
        <w:spacing w:line="288" w:lineRule="auto"/>
        <w:ind w:hanging="567" w:left="567"/>
      </w:pPr>
      <w:r>
        <w:t>What can you say about his family?</w:t>
      </w:r>
    </w:p>
    <w:p w14:paraId="DB050000">
      <w:pPr>
        <w:pStyle w:val="Style_11"/>
        <w:numPr>
          <w:ilvl w:val="0"/>
          <w:numId w:val="62"/>
        </w:numPr>
        <w:spacing w:line="288" w:lineRule="auto"/>
        <w:ind w:hanging="567" w:left="567"/>
      </w:pPr>
      <w:r>
        <w:t>When did A. N. Tikhonov go to study at Moscow State University?</w:t>
      </w:r>
    </w:p>
    <w:p w14:paraId="DC050000">
      <w:pPr>
        <w:pStyle w:val="Style_11"/>
        <w:numPr>
          <w:ilvl w:val="0"/>
          <w:numId w:val="62"/>
        </w:numPr>
        <w:spacing w:line="288" w:lineRule="auto"/>
        <w:ind w:hanging="567" w:left="567"/>
      </w:pPr>
      <w:r>
        <w:t xml:space="preserve">When did he publish his first paper? </w:t>
      </w:r>
    </w:p>
    <w:p w14:paraId="DD050000">
      <w:pPr>
        <w:pStyle w:val="Style_11"/>
        <w:numPr>
          <w:ilvl w:val="0"/>
          <w:numId w:val="62"/>
        </w:numPr>
        <w:spacing w:line="288" w:lineRule="auto"/>
        <w:ind w:hanging="567" w:left="567"/>
      </w:pPr>
      <w:r>
        <w:t>How old was he when he got a PhD degree?</w:t>
      </w:r>
    </w:p>
    <w:p w14:paraId="DE050000">
      <w:pPr>
        <w:pStyle w:val="Style_11"/>
        <w:numPr>
          <w:ilvl w:val="0"/>
          <w:numId w:val="62"/>
        </w:numPr>
        <w:spacing w:line="288" w:lineRule="auto"/>
        <w:ind w:hanging="567" w:left="567"/>
      </w:pPr>
      <w:r>
        <w:t>What big project did he participate in?</w:t>
      </w:r>
    </w:p>
    <w:p w14:paraId="DF050000">
      <w:pPr>
        <w:pStyle w:val="Style_11"/>
        <w:numPr>
          <w:ilvl w:val="0"/>
          <w:numId w:val="62"/>
        </w:numPr>
        <w:spacing w:line="288" w:lineRule="auto"/>
        <w:ind w:hanging="567" w:left="567"/>
      </w:pPr>
      <w:r>
        <w:t>How did A. N. Tikhonov’s colleagues characterize him?</w:t>
      </w:r>
    </w:p>
    <w:p w14:paraId="E0050000"/>
    <w:p w14:paraId="E1050000"/>
    <w:p w14:paraId="E2050000">
      <w:bookmarkStart w:id="45" w:name="__RefHeading___35"/>
      <w:bookmarkEnd w:id="45"/>
      <w:pPr>
        <w:pStyle w:val="Style_8"/>
        <w:spacing w:after="0" w:before="0"/>
        <w:ind/>
      </w:pPr>
      <w:r>
        <w:t>SPEAKING</w:t>
      </w:r>
    </w:p>
    <w:p w14:paraId="E3050000"/>
    <w:p w14:paraId="E4050000">
      <w:pPr>
        <w:rPr>
          <w:b w:val="1"/>
        </w:rPr>
      </w:pPr>
      <w:r>
        <w:rPr>
          <w:b w:val="1"/>
        </w:rPr>
        <w:t>Exercise 22</w:t>
      </w:r>
    </w:p>
    <w:p w14:paraId="E5050000">
      <w:pPr>
        <w:rPr>
          <w:b w:val="1"/>
        </w:rPr>
      </w:pPr>
      <w:r>
        <w:rPr>
          <w:b w:val="1"/>
        </w:rP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column">
                  <wp:posOffset>57736</wp:posOffset>
                </wp:positionH>
                <wp:positionV relativeFrom="paragraph">
                  <wp:posOffset>238759</wp:posOffset>
                </wp:positionV>
                <wp:extent cx="5334000" cy="758825"/>
                <wp:wrapNone/>
                <wp:docPr hidden="false" id="17" name="Picture 17"/>
                <a:graphic>
                  <a:graphicData uri="http://schemas.microsoft.com/office/word/2010/wordprocessingShape">
                    <wps:wsp>
                      <wps:cNvSpPr txBox="false"/>
                      <wps:spPr>
                        <a:xfrm flipH="false" flipV="false" rot="0">
                          <a:off x="0" y="0"/>
                          <a:ext cx="5334000" cy="758825"/>
                        </a:xfrm>
                        <a:prstGeom prst="rightArrow">
                          <a:avLst/>
                        </a:prstGeom>
                      </wps:spPr>
                      <wps:style>
                        <a:lnRef idx="2">
                          <a:schemeClr val="accent1">
                            <a:shade val="15000"/>
                          </a:schemeClr>
                        </a:lnRef>
                        <a:fillRef idx="1">
                          <a:schemeClr val="accent1"/>
                        </a:fillRef>
                        <a:effectRef idx="0"/>
                        <a:fontRef idx="none"/>
                      </wps:style>
                      <wps:txbx>
                        <w:txbxContent>
                          <w:p w14:paraId="E6050000">
                            <w:pPr>
                              <w:pStyle w:val="Style_14"/>
                              <w:ind/>
                              <w:jc w:val="center"/>
                              <w:rPr>
                                <w:rFonts w:ascii="Times New Roman" w:hAnsi="Times New Roman"/>
                                <w:color w:themeColor="light1" w:val="FFFFFF"/>
                              </w:rPr>
                            </w:pPr>
                            <w:r>
                              <w:rPr>
                                <w:rFonts w:ascii="Times New Roman" w:hAnsi="Times New Roman"/>
                                <w:color w:themeColor="light1" w:val="FFFFFF"/>
                              </w:rPr>
                              <w:t>1859; 1869; 1877; 1882; 1895; 1906</w:t>
                            </w:r>
                          </w:p>
                        </w:txbxContent>
                      </wps:txbx>
                      <wps:bodyPr anchor="ctr" bIns="45720" lIns="91440" rIns="91440" tIns="45720" vert="horz" wrap="square">
                        <a:no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r>
        <w:rPr>
          <w:b w:val="1"/>
        </w:rPr>
        <w:t>a.</w:t>
      </w:r>
      <w:r>
        <w:rPr>
          <w:b w:val="1"/>
        </w:rPr>
        <w:t xml:space="preserve"> Look at the timeline and say what events in the life of A. S. Popov it reflects</w:t>
      </w:r>
    </w:p>
    <w:p w14:paraId="E7050000"/>
    <w:p w14:paraId="E8050000"/>
    <w:p w14:paraId="E9050000"/>
    <w:p w14:paraId="EA050000">
      <w:pPr>
        <w:rPr>
          <w:b w:val="1"/>
        </w:rPr>
      </w:pPr>
      <w:r>
        <w:rPr>
          <w:b w:val="1"/>
        </w:rP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column">
                  <wp:posOffset>62408</wp:posOffset>
                </wp:positionH>
                <wp:positionV relativeFrom="paragraph">
                  <wp:posOffset>225912</wp:posOffset>
                </wp:positionV>
                <wp:extent cx="5334000" cy="758825"/>
                <wp:wrapNone/>
                <wp:docPr hidden="false" id="18" name="Picture 18"/>
                <a:graphic>
                  <a:graphicData uri="http://schemas.microsoft.com/office/word/2010/wordprocessingShape">
                    <wps:wsp>
                      <wps:cNvSpPr txBox="false"/>
                      <wps:spPr>
                        <a:xfrm flipH="false" flipV="false" rot="0">
                          <a:off x="0" y="0"/>
                          <a:ext cx="5334000" cy="758825"/>
                        </a:xfrm>
                        <a:prstGeom prst="rightArrow">
                          <a:avLst/>
                        </a:prstGeom>
                      </wps:spPr>
                      <wps:style>
                        <a:lnRef idx="2">
                          <a:schemeClr val="accent1">
                            <a:shade val="15000"/>
                          </a:schemeClr>
                        </a:lnRef>
                        <a:fillRef idx="1">
                          <a:schemeClr val="accent1"/>
                        </a:fillRef>
                        <a:effectRef idx="0"/>
                        <a:fontRef idx="none"/>
                      </wps:style>
                      <wps:txbx>
                        <w:txbxContent>
                          <w:p w14:paraId="EB050000">
                            <w:pPr>
                              <w:pStyle w:val="Style_14"/>
                              <w:ind/>
                              <w:jc w:val="center"/>
                              <w:rPr>
                                <w:rFonts w:ascii="Times New Roman" w:hAnsi="Times New Roman"/>
                                <w:color w:themeColor="light1" w:val="FFFFFF"/>
                              </w:rPr>
                            </w:pPr>
                            <w:r>
                              <w:rPr>
                                <w:rFonts w:ascii="Times New Roman" w:hAnsi="Times New Roman"/>
                                <w:color w:themeColor="light1" w:val="FFFFFF"/>
                              </w:rPr>
                              <w:t>1906, 1910, 1922, 1925, 1927, 1937, 1970, 1993</w:t>
                            </w:r>
                          </w:p>
                        </w:txbxContent>
                      </wps:txbx>
                      <wps:bodyPr anchor="ctr" bIns="45720" lIns="91440" rIns="91440" tIns="45720" vert="horz" wrap="square">
                        <a:no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r>
        <w:rPr>
          <w:b w:val="1"/>
        </w:rPr>
        <w:t>b.</w:t>
      </w:r>
      <w:r>
        <w:rPr>
          <w:b w:val="1"/>
        </w:rPr>
        <w:t xml:space="preserve"> Look at the timeline and say what events in the life of A. N. Tikhonov it reflects</w:t>
      </w:r>
    </w:p>
    <w:p w14:paraId="EC050000"/>
    <w:p w14:paraId="ED050000"/>
    <w:p w14:paraId="EE050000"/>
    <w:p w14:paraId="EF050000">
      <w:pPr>
        <w:rPr>
          <w:b w:val="1"/>
        </w:rPr>
      </w:pPr>
      <w:r>
        <w:rPr>
          <w:b w:val="1"/>
        </w:rPr>
        <w:t>c.</w:t>
      </w:r>
      <w:r>
        <w:rPr>
          <w:b w:val="1"/>
        </w:rPr>
        <w:t xml:space="preserve"> Make a timeline about your life. Include one false thing. Use the following words and expressions:</w:t>
      </w:r>
    </w:p>
    <w:p w14:paraId="F0050000">
      <w:pPr>
        <w:rPr>
          <w:i w:val="1"/>
        </w:rPr>
      </w:pPr>
      <w:r>
        <w:rPr>
          <w:i w:val="1"/>
        </w:rPr>
        <w:t>was born, went to kindergarten, started school, met my best friend, went on holiday to…, won a competition, was admitted to…, started to attend</w:t>
      </w:r>
    </w:p>
    <w:p w14:paraId="F1050000">
      <w:pPr>
        <w:rPr>
          <w:b w:val="1"/>
        </w:rPr>
      </w:pPr>
    </w:p>
    <w:p w14:paraId="F2050000">
      <w:pPr>
        <w:rPr>
          <w:b w:val="1"/>
        </w:rPr>
      </w:pPr>
      <w:r>
        <w:rPr>
          <w:b w:val="1"/>
        </w:rPr>
        <w:t>d.</w:t>
      </w:r>
      <w:r>
        <w:rPr>
          <w:b w:val="1"/>
        </w:rPr>
        <w:t xml:space="preserve"> Work in pairs. Use your timeline and tell your partner about your life. Guess the false information.</w:t>
      </w:r>
    </w:p>
    <w:p w14:paraId="F3050000">
      <w:r>
        <w:t>Model: A: I started school when I was 6</w:t>
      </w:r>
    </w:p>
    <w:p w14:paraId="F4050000">
      <w:r>
        <w:t>B: False.</w:t>
      </w:r>
    </w:p>
    <w:p w14:paraId="F5050000">
      <w:r>
        <w:t>A: True. I really started school when I was six. I am seventeen now.</w:t>
      </w:r>
    </w:p>
    <w:p w14:paraId="F6050000"/>
    <w:p w14:paraId="F7050000"/>
    <w:p w14:paraId="F8050000">
      <w:bookmarkStart w:id="46" w:name="__RefHeading___36"/>
      <w:bookmarkEnd w:id="46"/>
      <w:pPr>
        <w:pStyle w:val="Style_8"/>
        <w:spacing w:after="0" w:before="0"/>
        <w:ind/>
      </w:pPr>
      <w:r>
        <w:t>WRITING</w:t>
      </w:r>
    </w:p>
    <w:p w14:paraId="F9050000"/>
    <w:p w14:paraId="FA050000">
      <w:pPr>
        <w:rPr>
          <w:b w:val="1"/>
        </w:rPr>
      </w:pPr>
      <w:r>
        <w:rPr>
          <w:b w:val="1"/>
        </w:rPr>
        <w:t>Exercise 23</w:t>
      </w:r>
    </w:p>
    <w:p w14:paraId="FB050000">
      <w:pPr>
        <w:rPr>
          <w:b w:val="1"/>
        </w:rPr>
      </w:pPr>
      <w:r>
        <w:rPr>
          <w:b w:val="1"/>
        </w:rPr>
        <w:t xml:space="preserve">Write a short biography of a famous person. Read it to your groupmates but do not mention the person’s name. </w:t>
      </w:r>
      <w:r>
        <w:rPr>
          <w:b w:val="1"/>
        </w:rPr>
        <w:t>Let the others guess the person you wrote about.</w:t>
      </w:r>
    </w:p>
    <w:p w14:paraId="FC050000">
      <w:pPr>
        <w:ind/>
        <w:jc w:val="left"/>
        <w:rPr>
          <w:i w:val="1"/>
        </w:rPr>
      </w:pPr>
      <w:r>
        <w:rPr>
          <w:i w:val="1"/>
        </w:rPr>
        <w:br w:type="page"/>
      </w:r>
    </w:p>
    <w:p w14:paraId="FD050000">
      <w:bookmarkStart w:id="47" w:name="__RefHeading___37"/>
      <w:bookmarkEnd w:id="47"/>
      <w:pPr>
        <w:pStyle w:val="Style_6"/>
        <w:spacing w:after="0" w:before="0"/>
        <w:ind/>
      </w:pPr>
      <w:r>
        <w:t>GRAMMAR REFERENCE</w:t>
      </w:r>
    </w:p>
    <w:p w14:paraId="FE050000">
      <w:bookmarkStart w:id="48" w:name="__RefHeading___38"/>
      <w:bookmarkEnd w:id="48"/>
      <w:pPr>
        <w:pStyle w:val="Style_8"/>
        <w:spacing w:after="0" w:before="0"/>
        <w:ind/>
      </w:pPr>
      <w:r>
        <w:t>THE VERB “TO BE”</w:t>
      </w:r>
    </w:p>
    <w:tbl>
      <w:tblPr>
        <w:tblStyle w:val="Style_10"/>
        <w:tblInd w:type="dxa" w:w="137"/>
        <w:tblBorders>
          <w:top w:color="231F20" w:sz="4" w:val="single"/>
          <w:left w:color="231F20" w:sz="4" w:val="single"/>
          <w:bottom w:color="231F20" w:sz="4" w:val="single"/>
          <w:right w:color="231F20" w:sz="4" w:val="single"/>
          <w:insideH w:color="231F20" w:sz="4" w:val="single"/>
          <w:insideV w:color="231F20" w:sz="4" w:val="single"/>
        </w:tblBorders>
        <w:tblLayout w:type="fixed"/>
      </w:tblPr>
      <w:tblGrid>
        <w:gridCol w:w="851"/>
        <w:gridCol w:w="2551"/>
        <w:gridCol w:w="2977"/>
        <w:gridCol w:w="2835"/>
      </w:tblGrid>
      <w:tr>
        <w:trPr>
          <w:trHeight w:hRule="atLeast" w:val="304"/>
        </w:trPr>
        <w:tc>
          <w:tcPr>
            <w:tcW w:type="dxa" w:w="851"/>
            <w:tcBorders>
              <w:top w:color="231F20" w:sz="4" w:val="single"/>
              <w:left w:color="231F20" w:sz="4" w:val="single"/>
              <w:bottom w:color="231F20" w:sz="4" w:val="single"/>
              <w:right w:color="231F20" w:sz="4" w:val="single"/>
            </w:tcBorders>
            <w:shd w:themeFill="accent5" w:themeFillTint="66" w:val="clear"/>
          </w:tcPr>
          <w:p w14:paraId="FF050000">
            <w:pPr>
              <w:rPr>
                <w:b w:val="1"/>
              </w:rPr>
            </w:pPr>
          </w:p>
        </w:tc>
        <w:tc>
          <w:tcPr>
            <w:tcW w:type="dxa" w:w="2551"/>
            <w:tcBorders>
              <w:top w:color="231F20" w:sz="4" w:val="single"/>
              <w:left w:color="231F20" w:sz="4" w:val="single"/>
              <w:bottom w:color="231F20" w:sz="4" w:val="single"/>
              <w:right w:color="231F20" w:sz="4" w:val="single"/>
            </w:tcBorders>
            <w:shd w:themeFill="accent5" w:themeFillTint="66" w:val="clear"/>
          </w:tcPr>
          <w:p w14:paraId="00060000">
            <w:pPr>
              <w:ind/>
              <w:jc w:val="center"/>
              <w:rPr>
                <w:b w:val="1"/>
              </w:rPr>
            </w:pPr>
            <w:r>
              <w:rPr>
                <w:b w:val="1"/>
              </w:rPr>
              <w:t>Present Simple</w:t>
            </w:r>
          </w:p>
        </w:tc>
        <w:tc>
          <w:tcPr>
            <w:tcW w:type="dxa" w:w="2977"/>
            <w:tcBorders>
              <w:top w:color="231F20" w:sz="4" w:val="single"/>
              <w:left w:color="231F20" w:sz="4" w:val="single"/>
              <w:bottom w:color="231F20" w:sz="4" w:val="single"/>
              <w:right w:color="231F20" w:sz="4" w:val="single"/>
            </w:tcBorders>
            <w:shd w:themeFill="accent5" w:themeFillTint="66" w:val="clear"/>
          </w:tcPr>
          <w:p w14:paraId="01060000">
            <w:pPr>
              <w:ind/>
              <w:jc w:val="center"/>
              <w:rPr>
                <w:b w:val="1"/>
              </w:rPr>
            </w:pPr>
            <w:r>
              <w:rPr>
                <w:b w:val="1"/>
              </w:rPr>
              <w:t>Past Simple</w:t>
            </w:r>
          </w:p>
        </w:tc>
        <w:tc>
          <w:tcPr>
            <w:tcW w:type="dxa" w:w="2835"/>
            <w:tcBorders>
              <w:top w:color="231F20" w:sz="4" w:val="single"/>
              <w:left w:color="231F20" w:sz="4" w:val="single"/>
              <w:bottom w:color="231F20" w:sz="4" w:val="single"/>
              <w:right w:color="231F20" w:sz="4" w:val="single"/>
            </w:tcBorders>
            <w:shd w:themeFill="accent5" w:themeFillTint="66" w:val="clear"/>
          </w:tcPr>
          <w:p w14:paraId="02060000">
            <w:pPr>
              <w:ind/>
              <w:jc w:val="center"/>
              <w:rPr>
                <w:b w:val="1"/>
              </w:rPr>
            </w:pPr>
            <w:r>
              <w:rPr>
                <w:b w:val="1"/>
              </w:rPr>
              <w:t>Future Simple</w:t>
            </w:r>
          </w:p>
        </w:tc>
      </w:tr>
      <w:tr>
        <w:trPr>
          <w:trHeight w:hRule="atLeast" w:val="1134"/>
        </w:trPr>
        <w:tc>
          <w:tcPr>
            <w:tcW w:type="dxa" w:w="851"/>
            <w:tcBorders>
              <w:top w:color="231F20" w:sz="4" w:val="single"/>
              <w:left w:color="231F20" w:sz="4" w:val="single"/>
              <w:bottom w:color="231F20" w:sz="4" w:val="single"/>
              <w:right w:color="231F20" w:sz="4" w:val="single"/>
            </w:tcBorders>
            <w:shd w:themeFill="accent5" w:themeFillTint="66" w:val="clear"/>
            <w:textDirection w:val="btLr"/>
            <w:vAlign w:val="center"/>
          </w:tcPr>
          <w:p w14:paraId="03060000">
            <w:pPr>
              <w:ind w:firstLine="0" w:left="113" w:right="113"/>
              <w:jc w:val="center"/>
              <w:rPr>
                <w:b w:val="1"/>
              </w:rPr>
            </w:pPr>
            <w:r>
              <w:rPr>
                <w:b w:val="1"/>
              </w:rPr>
              <w:t>Positive</w:t>
            </w:r>
          </w:p>
        </w:tc>
        <w:tc>
          <w:tcPr>
            <w:tcW w:type="dxa" w:w="2551"/>
            <w:tcBorders>
              <w:top w:color="231F20" w:sz="4" w:val="single"/>
              <w:left w:color="231F20" w:sz="4" w:val="single"/>
              <w:bottom w:color="231F20" w:sz="4" w:val="single"/>
              <w:right w:color="231F20" w:sz="4" w:val="single"/>
            </w:tcBorders>
          </w:tcPr>
          <w:p w14:paraId="04060000">
            <w:pPr>
              <w:rPr>
                <w:b w:val="1"/>
              </w:rPr>
            </w:pPr>
            <w:r>
              <w:rPr>
                <w:b w:val="1"/>
              </w:rPr>
              <w:t xml:space="preserve">I </w:t>
            </w:r>
            <w:r>
              <w:rPr>
                <w:b w:val="1"/>
                <w:color w:val="FF0000"/>
              </w:rPr>
              <w:t>am</w:t>
            </w:r>
          </w:p>
          <w:p w14:paraId="05060000">
            <w:pPr>
              <w:rPr>
                <w:b w:val="1"/>
              </w:rPr>
            </w:pPr>
            <w:r>
              <w:rPr>
                <w:b w:val="1"/>
              </w:rPr>
              <w:t xml:space="preserve">He / she / it </w:t>
            </w:r>
            <w:r>
              <w:rPr>
                <w:b w:val="1"/>
                <w:color w:val="FF0000"/>
              </w:rPr>
              <w:t xml:space="preserve">is </w:t>
            </w:r>
            <w:r>
              <w:rPr>
                <w:b w:val="1"/>
              </w:rPr>
              <w:t xml:space="preserve">We / you / they </w:t>
            </w:r>
            <w:r>
              <w:rPr>
                <w:b w:val="1"/>
                <w:color w:val="FF0000"/>
              </w:rPr>
              <w:t>are</w:t>
            </w:r>
          </w:p>
        </w:tc>
        <w:tc>
          <w:tcPr>
            <w:tcW w:type="dxa" w:w="2977"/>
            <w:tcBorders>
              <w:top w:color="231F20" w:sz="4" w:val="single"/>
              <w:left w:color="231F20" w:sz="4" w:val="single"/>
              <w:bottom w:color="231F20" w:sz="4" w:val="single"/>
              <w:right w:color="231F20" w:sz="4" w:val="single"/>
            </w:tcBorders>
          </w:tcPr>
          <w:p w14:paraId="06060000">
            <w:pPr>
              <w:rPr>
                <w:b w:val="1"/>
              </w:rPr>
            </w:pPr>
            <w:r>
              <w:rPr>
                <w:b w:val="1"/>
              </w:rPr>
              <w:t>I / he / she / it</w:t>
            </w:r>
          </w:p>
          <w:p w14:paraId="07060000">
            <w:pPr>
              <w:rPr>
                <w:b w:val="1"/>
                <w:color w:val="FF0000"/>
              </w:rPr>
            </w:pPr>
            <w:r>
              <w:rPr>
                <w:b w:val="1"/>
                <w:color w:val="FF0000"/>
              </w:rPr>
              <w:t>was</w:t>
            </w:r>
          </w:p>
          <w:p w14:paraId="08060000">
            <w:pPr>
              <w:rPr>
                <w:b w:val="1"/>
              </w:rPr>
            </w:pPr>
            <w:r>
              <w:rPr>
                <w:b w:val="1"/>
              </w:rPr>
              <w:t>We / they / you</w:t>
            </w:r>
          </w:p>
          <w:p w14:paraId="09060000">
            <w:pPr>
              <w:rPr>
                <w:b w:val="1"/>
              </w:rPr>
            </w:pPr>
            <w:r>
              <w:rPr>
                <w:b w:val="1"/>
                <w:color w:val="FF0000"/>
              </w:rPr>
              <w:t>were</w:t>
            </w:r>
          </w:p>
        </w:tc>
        <w:tc>
          <w:tcPr>
            <w:tcW w:type="dxa" w:w="2835"/>
            <w:tcBorders>
              <w:top w:color="231F20" w:sz="4" w:val="single"/>
              <w:left w:color="231F20" w:sz="4" w:val="single"/>
              <w:bottom w:color="231F20" w:sz="4" w:val="single"/>
              <w:right w:color="231F20" w:sz="4" w:val="single"/>
            </w:tcBorders>
          </w:tcPr>
          <w:p w14:paraId="0A060000">
            <w:pPr>
              <w:rPr>
                <w:b w:val="1"/>
              </w:rPr>
            </w:pPr>
            <w:r>
              <w:rPr>
                <w:b w:val="1"/>
              </w:rPr>
              <w:t xml:space="preserve">I / he / she / it / we / they / you </w:t>
            </w:r>
            <w:r>
              <w:rPr>
                <w:b w:val="1"/>
                <w:color w:val="FF0000"/>
              </w:rPr>
              <w:t>will be</w:t>
            </w:r>
          </w:p>
        </w:tc>
      </w:tr>
      <w:tr>
        <w:trPr>
          <w:trHeight w:hRule="atLeast" w:val="1683"/>
        </w:trPr>
        <w:tc>
          <w:tcPr>
            <w:tcW w:type="dxa" w:w="851"/>
            <w:tcBorders>
              <w:top w:color="231F20" w:sz="4" w:val="single"/>
              <w:left w:color="231F20" w:sz="4" w:val="single"/>
              <w:bottom w:color="231F20" w:sz="4" w:val="single"/>
              <w:right w:color="231F20" w:sz="4" w:val="single"/>
            </w:tcBorders>
            <w:shd w:themeFill="accent5" w:themeFillTint="66" w:val="clear"/>
            <w:textDirection w:val="btLr"/>
            <w:vAlign w:val="center"/>
          </w:tcPr>
          <w:p w14:paraId="0B060000">
            <w:pPr>
              <w:ind w:firstLine="0" w:left="113" w:right="113"/>
              <w:jc w:val="center"/>
              <w:rPr>
                <w:b w:val="1"/>
              </w:rPr>
            </w:pPr>
            <w:r>
              <w:rPr>
                <w:b w:val="1"/>
              </w:rPr>
              <w:t>Negative</w:t>
            </w:r>
          </w:p>
        </w:tc>
        <w:tc>
          <w:tcPr>
            <w:tcW w:type="dxa" w:w="2551"/>
            <w:tcBorders>
              <w:top w:color="231F20" w:sz="4" w:val="single"/>
              <w:left w:color="231F20" w:sz="4" w:val="single"/>
              <w:bottom w:color="231F20" w:sz="4" w:val="single"/>
              <w:right w:color="231F20" w:sz="4" w:val="single"/>
            </w:tcBorders>
          </w:tcPr>
          <w:p w14:paraId="0C060000">
            <w:pPr>
              <w:rPr>
                <w:b w:val="1"/>
              </w:rPr>
            </w:pPr>
            <w:r>
              <w:rPr>
                <w:b w:val="1"/>
              </w:rPr>
              <w:t xml:space="preserve">I </w:t>
            </w:r>
            <w:r>
              <w:rPr>
                <w:b w:val="1"/>
                <w:color w:val="FF0000"/>
              </w:rPr>
              <w:t>am not</w:t>
            </w:r>
          </w:p>
          <w:p w14:paraId="0D060000">
            <w:pPr>
              <w:rPr>
                <w:b w:val="1"/>
              </w:rPr>
            </w:pPr>
            <w:r>
              <w:rPr>
                <w:b w:val="1"/>
              </w:rPr>
              <w:t xml:space="preserve">He / she / it </w:t>
            </w:r>
            <w:r>
              <w:rPr>
                <w:b w:val="1"/>
                <w:color w:val="FF0000"/>
              </w:rPr>
              <w:t>is not</w:t>
            </w:r>
            <w:r>
              <w:rPr>
                <w:b w:val="1"/>
              </w:rPr>
              <w:t xml:space="preserve"> We / you / they </w:t>
            </w:r>
            <w:r>
              <w:rPr>
                <w:b w:val="1"/>
                <w:color w:val="FF0000"/>
              </w:rPr>
              <w:t>are not</w:t>
            </w:r>
          </w:p>
        </w:tc>
        <w:tc>
          <w:tcPr>
            <w:tcW w:type="dxa" w:w="2977"/>
            <w:tcBorders>
              <w:top w:color="231F20" w:sz="4" w:val="single"/>
              <w:left w:color="231F20" w:sz="4" w:val="single"/>
              <w:bottom w:color="231F20" w:sz="4" w:val="single"/>
              <w:right w:color="231F20" w:sz="4" w:val="single"/>
            </w:tcBorders>
          </w:tcPr>
          <w:p w14:paraId="0E060000">
            <w:pPr>
              <w:rPr>
                <w:b w:val="1"/>
              </w:rPr>
            </w:pPr>
            <w:r>
              <w:rPr>
                <w:b w:val="1"/>
              </w:rPr>
              <w:t>I / he / she / it</w:t>
            </w:r>
          </w:p>
          <w:p w14:paraId="0F060000">
            <w:pPr>
              <w:rPr>
                <w:b w:val="1"/>
              </w:rPr>
            </w:pPr>
            <w:r>
              <w:rPr>
                <w:b w:val="1"/>
                <w:color w:val="FF0000"/>
              </w:rPr>
              <w:t>was not</w:t>
            </w:r>
          </w:p>
          <w:p w14:paraId="10060000">
            <w:pPr>
              <w:rPr>
                <w:b w:val="1"/>
              </w:rPr>
            </w:pPr>
            <w:r>
              <w:rPr>
                <w:b w:val="1"/>
              </w:rPr>
              <w:t>We / they / you</w:t>
            </w:r>
          </w:p>
          <w:p w14:paraId="11060000">
            <w:pPr>
              <w:rPr>
                <w:b w:val="1"/>
              </w:rPr>
            </w:pPr>
            <w:r>
              <w:rPr>
                <w:b w:val="1"/>
                <w:color w:val="FF0000"/>
              </w:rPr>
              <w:t>were</w:t>
            </w:r>
            <w:r>
              <w:rPr>
                <w:b w:val="1"/>
                <w:color w:val="FF0000"/>
              </w:rPr>
              <w:t xml:space="preserve"> not</w:t>
            </w:r>
          </w:p>
        </w:tc>
        <w:tc>
          <w:tcPr>
            <w:tcW w:type="dxa" w:w="2835"/>
            <w:tcBorders>
              <w:top w:color="231F20" w:sz="4" w:val="single"/>
              <w:left w:color="231F20" w:sz="4" w:val="single"/>
              <w:bottom w:color="231F20" w:sz="4" w:val="single"/>
              <w:right w:color="231F20" w:sz="4" w:val="single"/>
            </w:tcBorders>
          </w:tcPr>
          <w:p w14:paraId="12060000">
            <w:pPr>
              <w:rPr>
                <w:b w:val="1"/>
              </w:rPr>
            </w:pPr>
            <w:r>
              <w:rPr>
                <w:b w:val="1"/>
              </w:rPr>
              <w:t xml:space="preserve">I / he / she / it / we / they / you </w:t>
            </w:r>
            <w:r>
              <w:rPr>
                <w:b w:val="1"/>
                <w:color w:val="FF0000"/>
              </w:rPr>
              <w:t>will not be</w:t>
            </w:r>
          </w:p>
        </w:tc>
      </w:tr>
      <w:tr>
        <w:trPr>
          <w:trHeight w:hRule="atLeast" w:val="1410"/>
        </w:trPr>
        <w:tc>
          <w:tcPr>
            <w:tcW w:type="dxa" w:w="851"/>
            <w:tcBorders>
              <w:top w:color="231F20" w:sz="4" w:val="single"/>
              <w:left w:color="231F20" w:sz="4" w:val="single"/>
              <w:bottom w:color="231F20" w:sz="4" w:val="single"/>
              <w:right w:color="231F20" w:sz="4" w:val="single"/>
            </w:tcBorders>
            <w:shd w:themeFill="accent5" w:themeFillTint="66" w:val="clear"/>
            <w:textDirection w:val="btLr"/>
            <w:vAlign w:val="center"/>
          </w:tcPr>
          <w:p w14:paraId="13060000">
            <w:pPr>
              <w:ind w:firstLine="0" w:left="113" w:right="113"/>
              <w:jc w:val="center"/>
              <w:rPr>
                <w:b w:val="1"/>
              </w:rPr>
            </w:pPr>
            <w:r>
              <w:rPr>
                <w:b w:val="1"/>
              </w:rPr>
              <w:t>Question</w:t>
            </w:r>
          </w:p>
        </w:tc>
        <w:tc>
          <w:tcPr>
            <w:tcW w:type="dxa" w:w="2551"/>
            <w:tcBorders>
              <w:top w:color="231F20" w:sz="4" w:val="single"/>
              <w:left w:color="231F20" w:sz="4" w:val="single"/>
              <w:bottom w:color="231F20" w:sz="4" w:val="single"/>
              <w:right w:color="231F20" w:sz="4" w:val="single"/>
            </w:tcBorders>
          </w:tcPr>
          <w:p w14:paraId="14060000">
            <w:pPr>
              <w:rPr>
                <w:b w:val="1"/>
              </w:rPr>
            </w:pPr>
            <w:r>
              <w:rPr>
                <w:b w:val="1"/>
                <w:color w:val="FF0000"/>
              </w:rPr>
              <w:t xml:space="preserve">Am </w:t>
            </w:r>
            <w:r>
              <w:rPr>
                <w:b w:val="1"/>
              </w:rPr>
              <w:t>I?</w:t>
            </w:r>
          </w:p>
          <w:p w14:paraId="15060000">
            <w:pPr>
              <w:rPr>
                <w:b w:val="1"/>
              </w:rPr>
            </w:pPr>
            <w:r>
              <w:rPr>
                <w:b w:val="1"/>
                <w:color w:val="FF0000"/>
              </w:rPr>
              <w:t xml:space="preserve">Is </w:t>
            </w:r>
            <w:r>
              <w:rPr>
                <w:b w:val="1"/>
              </w:rPr>
              <w:t xml:space="preserve">he / she / it? </w:t>
            </w:r>
            <w:r>
              <w:rPr>
                <w:b w:val="1"/>
                <w:color w:val="FF0000"/>
              </w:rPr>
              <w:t xml:space="preserve">Are </w:t>
            </w:r>
            <w:r>
              <w:rPr>
                <w:b w:val="1"/>
              </w:rPr>
              <w:t>we / you / they?</w:t>
            </w:r>
          </w:p>
        </w:tc>
        <w:tc>
          <w:tcPr>
            <w:tcW w:type="dxa" w:w="2977"/>
            <w:tcBorders>
              <w:top w:color="231F20" w:sz="4" w:val="single"/>
              <w:left w:color="231F20" w:sz="4" w:val="single"/>
              <w:bottom w:color="231F20" w:sz="4" w:val="single"/>
              <w:right w:color="231F20" w:sz="4" w:val="single"/>
            </w:tcBorders>
          </w:tcPr>
          <w:p w14:paraId="16060000">
            <w:pPr>
              <w:rPr>
                <w:b w:val="1"/>
              </w:rPr>
            </w:pPr>
            <w:r>
              <w:rPr>
                <w:b w:val="1"/>
                <w:color w:val="FF0000"/>
              </w:rPr>
              <w:t xml:space="preserve">Was </w:t>
            </w:r>
            <w:r>
              <w:rPr>
                <w:b w:val="1"/>
              </w:rPr>
              <w:t>I / he / she / it?</w:t>
            </w:r>
          </w:p>
          <w:p w14:paraId="17060000">
            <w:pPr>
              <w:rPr>
                <w:b w:val="1"/>
              </w:rPr>
            </w:pPr>
            <w:r>
              <w:rPr>
                <w:b w:val="1"/>
                <w:color w:val="FF0000"/>
              </w:rPr>
              <w:t xml:space="preserve">Were </w:t>
            </w:r>
            <w:r>
              <w:rPr>
                <w:b w:val="1"/>
              </w:rPr>
              <w:t>we / you</w:t>
            </w:r>
            <w:r>
              <w:rPr>
                <w:b w:val="1"/>
              </w:rPr>
              <w:t>/</w:t>
            </w:r>
            <w:r>
              <w:rPr>
                <w:b w:val="1"/>
              </w:rPr>
              <w:t xml:space="preserve"> they?</w:t>
            </w:r>
          </w:p>
        </w:tc>
        <w:tc>
          <w:tcPr>
            <w:tcW w:type="dxa" w:w="2835"/>
            <w:tcBorders>
              <w:top w:color="231F20" w:sz="4" w:val="single"/>
              <w:left w:color="231F20" w:sz="4" w:val="single"/>
              <w:bottom w:color="231F20" w:sz="4" w:val="single"/>
              <w:right w:color="231F20" w:sz="4" w:val="single"/>
            </w:tcBorders>
          </w:tcPr>
          <w:p w14:paraId="18060000">
            <w:pPr>
              <w:rPr>
                <w:b w:val="1"/>
              </w:rPr>
            </w:pPr>
            <w:r>
              <w:rPr>
                <w:b w:val="1"/>
                <w:color w:val="FF0000"/>
              </w:rPr>
              <w:t xml:space="preserve">Will </w:t>
            </w:r>
            <w:r>
              <w:rPr>
                <w:b w:val="1"/>
              </w:rPr>
              <w:t xml:space="preserve">I / he / she / it / we / they / you </w:t>
            </w:r>
            <w:r>
              <w:rPr>
                <w:b w:val="1"/>
                <w:color w:val="FF0000"/>
              </w:rPr>
              <w:t>be</w:t>
            </w:r>
            <w:r>
              <w:rPr>
                <w:b w:val="1"/>
              </w:rPr>
              <w:t>?</w:t>
            </w:r>
          </w:p>
        </w:tc>
      </w:tr>
    </w:tbl>
    <w:p w14:paraId="19060000"/>
    <w:p w14:paraId="1A060000">
      <w:pPr>
        <w:rPr>
          <w:b w:val="1"/>
        </w:rPr>
      </w:pPr>
      <w:r>
        <w:rPr>
          <w:b w:val="1"/>
        </w:rPr>
        <w:t>For more grammar practice visit the Internet site and do exercises online.</w:t>
      </w:r>
    </w:p>
    <w:p w14:paraId="1B060000">
      <w:pPr>
        <w:rPr>
          <w:b w:val="1"/>
        </w:rPr>
      </w:pPr>
      <w:r>
        <w:rPr>
          <w:b w:val="1"/>
        </w:rPr>
        <w:t xml:space="preserve">Verb to be: </w:t>
      </w:r>
      <w:r>
        <w:rPr>
          <w:rStyle w:val="Style_12_ch"/>
          <w:b w:val="1"/>
        </w:rPr>
        <w:fldChar w:fldCharType="begin"/>
      </w:r>
      <w:r>
        <w:rPr>
          <w:rStyle w:val="Style_12_ch"/>
          <w:b w:val="1"/>
        </w:rPr>
        <w:instrText>HYPERLINK "https://www.englisch-hilfen.de/en/exercises/tenses/be.htm"</w:instrText>
      </w:r>
      <w:r>
        <w:rPr>
          <w:rStyle w:val="Style_12_ch"/>
          <w:b w:val="1"/>
        </w:rPr>
        <w:fldChar w:fldCharType="separate"/>
      </w:r>
      <w:r>
        <w:rPr>
          <w:rStyle w:val="Style_12_ch"/>
          <w:b w:val="1"/>
        </w:rPr>
        <w:t>https://www.englisch-hilfen.de/en/exercises/tenses/be.htm</w:t>
      </w:r>
      <w:r>
        <w:rPr>
          <w:rStyle w:val="Style_12_ch"/>
          <w:b w:val="1"/>
        </w:rPr>
        <w:fldChar w:fldCharType="end"/>
      </w:r>
    </w:p>
    <w:p w14:paraId="1C060000">
      <w:pPr>
        <w:rPr>
          <w:b w:val="1"/>
        </w:rPr>
      </w:pPr>
    </w:p>
    <w:p w14:paraId="1D060000"/>
    <w:p w14:paraId="1E060000">
      <w:bookmarkStart w:id="49" w:name="__RefHeading___39"/>
      <w:bookmarkEnd w:id="49"/>
      <w:pPr>
        <w:pStyle w:val="Style_8"/>
        <w:spacing w:after="0" w:before="0"/>
        <w:ind/>
      </w:pPr>
      <w:r>
        <w:t>VERB TENSES – ACTIVE VOICE</w:t>
      </w:r>
    </w:p>
    <w:tbl>
      <w:tblPr>
        <w:tblStyle w:val="Style_10"/>
        <w:tblInd w:type="dxa" w:w="137"/>
        <w:tblBorders>
          <w:top w:color="231F20" w:sz="4" w:val="single"/>
          <w:left w:color="231F20" w:sz="4" w:val="single"/>
          <w:bottom w:color="231F20" w:sz="4" w:val="single"/>
          <w:right w:color="231F20" w:sz="4" w:val="single"/>
          <w:insideH w:color="231F20" w:sz="4" w:val="single"/>
          <w:insideV w:color="231F20" w:sz="4" w:val="single"/>
        </w:tblBorders>
        <w:tblLayout w:type="fixed"/>
      </w:tblPr>
      <w:tblGrid>
        <w:gridCol w:w="851"/>
        <w:gridCol w:w="2551"/>
        <w:gridCol w:w="2941"/>
        <w:gridCol w:w="2871"/>
      </w:tblGrid>
      <w:tr>
        <w:trPr>
          <w:trHeight w:hRule="atLeast" w:val="406"/>
        </w:trPr>
        <w:tc>
          <w:tcPr>
            <w:tcW w:type="dxa" w:w="851"/>
            <w:tcBorders>
              <w:top w:color="231F20" w:sz="4" w:val="single"/>
              <w:left w:color="231F20" w:sz="4" w:val="single"/>
              <w:bottom w:color="231F20" w:sz="4" w:val="single"/>
              <w:right w:color="231F20" w:sz="4" w:val="single"/>
            </w:tcBorders>
            <w:shd w:themeFill="accent5" w:themeFillTint="66" w:val="clear"/>
          </w:tcPr>
          <w:p w14:paraId="1F060000">
            <w:pPr>
              <w:ind w:firstLine="8" w:left="-8"/>
            </w:pPr>
          </w:p>
        </w:tc>
        <w:tc>
          <w:tcPr>
            <w:tcW w:type="dxa" w:w="2551"/>
            <w:tcBorders>
              <w:top w:color="231F20" w:sz="4" w:val="single"/>
              <w:left w:color="231F20" w:sz="4" w:val="single"/>
              <w:bottom w:color="231F20" w:sz="4" w:val="single"/>
              <w:right w:color="231F20" w:sz="4" w:val="single"/>
            </w:tcBorders>
            <w:shd w:themeFill="accent5" w:themeFillTint="66" w:val="clear"/>
          </w:tcPr>
          <w:p w14:paraId="20060000">
            <w:pPr>
              <w:ind w:firstLine="8" w:left="-8"/>
              <w:jc w:val="center"/>
              <w:rPr>
                <w:b w:val="1"/>
              </w:rPr>
            </w:pPr>
            <w:r>
              <w:rPr>
                <w:b w:val="1"/>
              </w:rPr>
              <w:t>Present Simple</w:t>
            </w:r>
          </w:p>
        </w:tc>
        <w:tc>
          <w:tcPr>
            <w:tcW w:type="dxa" w:w="2941"/>
            <w:tcBorders>
              <w:top w:color="231F20" w:sz="4" w:val="single"/>
              <w:left w:color="231F20" w:sz="4" w:val="single"/>
              <w:bottom w:color="231F20" w:sz="4" w:val="single"/>
              <w:right w:color="231F20" w:sz="4" w:val="single"/>
            </w:tcBorders>
            <w:shd w:themeFill="accent5" w:themeFillTint="66" w:val="clear"/>
          </w:tcPr>
          <w:p w14:paraId="21060000">
            <w:pPr>
              <w:ind w:firstLine="8" w:left="-8"/>
              <w:jc w:val="center"/>
              <w:rPr>
                <w:b w:val="1"/>
              </w:rPr>
            </w:pPr>
            <w:r>
              <w:rPr>
                <w:b w:val="1"/>
              </w:rPr>
              <w:t>Past Simple</w:t>
            </w:r>
          </w:p>
        </w:tc>
        <w:tc>
          <w:tcPr>
            <w:tcW w:type="dxa" w:w="2871"/>
            <w:tcBorders>
              <w:top w:color="231F20" w:sz="4" w:val="single"/>
              <w:left w:color="231F20" w:sz="4" w:val="single"/>
              <w:bottom w:color="231F20" w:sz="4" w:val="single"/>
              <w:right w:color="231F20" w:sz="4" w:val="single"/>
            </w:tcBorders>
            <w:shd w:themeFill="accent5" w:themeFillTint="66" w:val="clear"/>
          </w:tcPr>
          <w:p w14:paraId="22060000">
            <w:pPr>
              <w:ind w:firstLine="8" w:left="-8"/>
              <w:jc w:val="center"/>
              <w:rPr>
                <w:b w:val="1"/>
              </w:rPr>
            </w:pPr>
            <w:r>
              <w:rPr>
                <w:b w:val="1"/>
              </w:rPr>
              <w:t>Future Simple</w:t>
            </w:r>
          </w:p>
        </w:tc>
      </w:tr>
      <w:tr>
        <w:trPr>
          <w:trHeight w:hRule="atLeast" w:val="2371"/>
        </w:trPr>
        <w:tc>
          <w:tcPr>
            <w:tcW w:type="dxa" w:w="851"/>
            <w:tcBorders>
              <w:top w:color="231F20" w:sz="4" w:val="single"/>
              <w:left w:color="231F20" w:sz="4" w:val="single"/>
              <w:bottom w:color="231F20" w:sz="4" w:val="single"/>
              <w:right w:color="231F20" w:sz="4" w:val="single"/>
            </w:tcBorders>
            <w:shd w:themeFill="accent5" w:themeFillTint="66" w:val="clear"/>
            <w:textDirection w:val="btLr"/>
            <w:vAlign w:val="center"/>
          </w:tcPr>
          <w:p w14:paraId="23060000">
            <w:pPr>
              <w:ind w:firstLine="8" w:left="-8"/>
              <w:jc w:val="center"/>
              <w:rPr>
                <w:b w:val="1"/>
              </w:rPr>
            </w:pPr>
            <w:r>
              <w:rPr>
                <w:b w:val="1"/>
              </w:rPr>
              <w:t>Positive</w:t>
            </w:r>
          </w:p>
        </w:tc>
        <w:tc>
          <w:tcPr>
            <w:tcW w:type="dxa" w:w="2551"/>
            <w:tcBorders>
              <w:top w:color="231F20" w:sz="4" w:val="single"/>
              <w:left w:color="231F20" w:sz="4" w:val="single"/>
              <w:bottom w:color="231F20" w:sz="4" w:val="single"/>
              <w:right w:color="231F20" w:sz="4" w:val="single"/>
            </w:tcBorders>
          </w:tcPr>
          <w:p w14:paraId="24060000">
            <w:pPr>
              <w:ind w:firstLine="8" w:left="-8"/>
            </w:pPr>
            <w:r>
              <w:t>I / you / we / they</w:t>
            </w:r>
          </w:p>
          <w:p w14:paraId="25060000">
            <w:pPr>
              <w:ind w:firstLine="8" w:left="-8"/>
            </w:pPr>
            <w:r>
              <w:t>live in Moscow.</w:t>
            </w:r>
          </w:p>
          <w:p w14:paraId="26060000">
            <w:pPr>
              <w:ind w:firstLine="8" w:left="-8"/>
            </w:pPr>
            <w:r>
              <w:t>He / she / it liv</w:t>
            </w:r>
            <w:r>
              <w:rPr>
                <w:color w:val="FF0000"/>
              </w:rPr>
              <w:t>es</w:t>
            </w:r>
          </w:p>
          <w:p w14:paraId="27060000">
            <w:pPr>
              <w:ind w:firstLine="8" w:left="-8"/>
            </w:pPr>
            <w:r>
              <w:t>in Moscow.</w:t>
            </w:r>
          </w:p>
          <w:p w14:paraId="28060000">
            <w:pPr>
              <w:ind w:firstLine="8" w:left="-8"/>
              <w:rPr>
                <w:i w:val="1"/>
              </w:rPr>
            </w:pPr>
            <w:r>
              <w:rPr>
                <w:i w:val="1"/>
              </w:rPr>
              <w:t>never, sometimes, often, usually, always</w:t>
            </w:r>
          </w:p>
        </w:tc>
        <w:tc>
          <w:tcPr>
            <w:tcW w:type="dxa" w:w="2941"/>
            <w:tcBorders>
              <w:top w:color="231F20" w:sz="4" w:val="single"/>
              <w:left w:color="231F20" w:sz="4" w:val="single"/>
              <w:bottom w:color="231F20" w:sz="4" w:val="single"/>
              <w:right w:color="231F20" w:sz="4" w:val="single"/>
            </w:tcBorders>
          </w:tcPr>
          <w:p w14:paraId="29060000">
            <w:pPr>
              <w:ind w:firstLine="8" w:left="-8"/>
            </w:pPr>
            <w:r>
              <w:t>I / he / she / it / we / you / they mov</w:t>
            </w:r>
            <w:r>
              <w:rPr>
                <w:color w:val="FF0000"/>
              </w:rPr>
              <w:t>ed</w:t>
            </w:r>
            <w:r>
              <w:t xml:space="preserve"> / </w:t>
            </w:r>
            <w:r>
              <w:rPr>
                <w:color w:val="FF0000"/>
              </w:rPr>
              <w:t xml:space="preserve">went </w:t>
            </w:r>
            <w:r>
              <w:t xml:space="preserve">to Vladivostok in 2021. </w:t>
            </w:r>
            <w:r>
              <w:rPr>
                <w:i w:val="1"/>
              </w:rPr>
              <w:t xml:space="preserve">ago, last night </w:t>
            </w:r>
            <w:r>
              <w:t>(</w:t>
            </w:r>
            <w:r>
              <w:rPr>
                <w:i w:val="1"/>
              </w:rPr>
              <w:t>Sunday, week, year, month</w:t>
            </w:r>
            <w:r>
              <w:t>)</w:t>
            </w:r>
            <w:r>
              <w:rPr>
                <w:i w:val="1"/>
              </w:rPr>
              <w:t xml:space="preserve">, yesterday </w:t>
            </w:r>
            <w:r>
              <w:t>(</w:t>
            </w:r>
            <w:r>
              <w:rPr>
                <w:i w:val="1"/>
              </w:rPr>
              <w:t>morning, evening, afternoon</w:t>
            </w:r>
            <w:r>
              <w:t>)</w:t>
            </w:r>
          </w:p>
        </w:tc>
        <w:tc>
          <w:tcPr>
            <w:tcW w:type="dxa" w:w="2871"/>
            <w:tcBorders>
              <w:top w:color="231F20" w:sz="4" w:val="single"/>
              <w:left w:color="231F20" w:sz="4" w:val="single"/>
              <w:bottom w:color="231F20" w:sz="4" w:val="single"/>
              <w:right w:color="231F20" w:sz="4" w:val="single"/>
            </w:tcBorders>
          </w:tcPr>
          <w:p w14:paraId="2A060000">
            <w:pPr>
              <w:ind w:firstLine="8" w:left="-8"/>
            </w:pPr>
            <w:r>
              <w:t xml:space="preserve">I / he / she / it / we / you / they </w:t>
            </w:r>
            <w:r>
              <w:rPr>
                <w:color w:val="FF0000"/>
              </w:rPr>
              <w:t xml:space="preserve">will </w:t>
            </w:r>
            <w:r>
              <w:t>study at Moscow State University.</w:t>
            </w:r>
          </w:p>
        </w:tc>
      </w:tr>
      <w:tr>
        <w:trPr>
          <w:trHeight w:hRule="atLeast" w:val="2371"/>
        </w:trPr>
        <w:tc>
          <w:tcPr>
            <w:tcW w:type="dxa" w:w="851"/>
            <w:tcBorders>
              <w:top w:color="231F20" w:sz="4" w:val="single"/>
              <w:left w:color="231F20" w:sz="4" w:val="single"/>
              <w:bottom w:color="231F20" w:sz="4" w:val="single"/>
              <w:right w:color="231F20" w:sz="4" w:val="single"/>
            </w:tcBorders>
            <w:shd w:themeFill="accent5" w:themeFillTint="66" w:val="clear"/>
            <w:textDirection w:val="btLr"/>
            <w:vAlign w:val="center"/>
          </w:tcPr>
          <w:p w14:paraId="2B060000">
            <w:pPr>
              <w:ind w:firstLine="8" w:left="-8"/>
              <w:jc w:val="center"/>
              <w:rPr>
                <w:b w:val="1"/>
              </w:rPr>
            </w:pPr>
            <w:r>
              <w:rPr>
                <w:b w:val="1"/>
              </w:rPr>
              <w:t>Negative</w:t>
            </w:r>
          </w:p>
        </w:tc>
        <w:tc>
          <w:tcPr>
            <w:tcW w:type="dxa" w:w="2551"/>
            <w:tcBorders>
              <w:top w:color="231F20" w:sz="4" w:val="single"/>
              <w:left w:color="231F20" w:sz="4" w:val="single"/>
              <w:bottom w:color="231F20" w:sz="4" w:val="single"/>
              <w:right w:color="231F20" w:sz="4" w:val="single"/>
            </w:tcBorders>
          </w:tcPr>
          <w:p w14:paraId="2C060000">
            <w:pPr>
              <w:ind w:firstLine="8" w:left="-8"/>
            </w:pPr>
            <w:r>
              <w:t xml:space="preserve">I / you / we / they </w:t>
            </w:r>
            <w:r>
              <w:rPr>
                <w:color w:val="FF0000"/>
              </w:rPr>
              <w:t xml:space="preserve">do not </w:t>
            </w:r>
            <w:r>
              <w:t>(=</w:t>
            </w:r>
            <w:r>
              <w:rPr>
                <w:color w:val="FF0000"/>
              </w:rPr>
              <w:t>don’t</w:t>
            </w:r>
            <w:r>
              <w:t>) live in Moscow.</w:t>
            </w:r>
          </w:p>
          <w:p w14:paraId="2D060000">
            <w:pPr>
              <w:ind w:firstLine="8" w:left="-8"/>
            </w:pPr>
            <w:r>
              <w:t xml:space="preserve">He / she / it </w:t>
            </w:r>
            <w:r>
              <w:rPr>
                <w:color w:val="FF0000"/>
              </w:rPr>
              <w:t xml:space="preserve">does not </w:t>
            </w:r>
            <w:r>
              <w:t>(=</w:t>
            </w:r>
            <w:r>
              <w:rPr>
                <w:color w:val="FF0000"/>
              </w:rPr>
              <w:t>doesn’t</w:t>
            </w:r>
            <w:r>
              <w:t>) live in Moscow.</w:t>
            </w:r>
          </w:p>
          <w:p w14:paraId="2E060000">
            <w:pPr>
              <w:ind w:firstLine="8" w:left="-8"/>
            </w:pPr>
          </w:p>
        </w:tc>
        <w:tc>
          <w:tcPr>
            <w:tcW w:type="dxa" w:w="2941"/>
            <w:tcBorders>
              <w:top w:color="231F20" w:sz="4" w:val="single"/>
              <w:left w:color="231F20" w:sz="4" w:val="single"/>
              <w:bottom w:color="231F20" w:sz="4" w:val="single"/>
              <w:right w:color="231F20" w:sz="4" w:val="single"/>
            </w:tcBorders>
          </w:tcPr>
          <w:p w14:paraId="2F060000">
            <w:pPr>
              <w:ind w:firstLine="8" w:left="-8"/>
              <w:jc w:val="center"/>
            </w:pPr>
            <w:r>
              <w:t xml:space="preserve">I / he / she / it / we / you / they </w:t>
            </w:r>
            <w:r>
              <w:rPr>
                <w:color w:val="FF0000"/>
              </w:rPr>
              <w:t xml:space="preserve">did not </w:t>
            </w:r>
            <w:r>
              <w:t>(=</w:t>
            </w:r>
            <w:r>
              <w:rPr>
                <w:color w:val="FF0000"/>
              </w:rPr>
              <w:t>didn’t</w:t>
            </w:r>
            <w:r>
              <w:t>) move / go to Vladivostok in 2021.</w:t>
            </w:r>
          </w:p>
        </w:tc>
        <w:tc>
          <w:tcPr>
            <w:tcW w:type="dxa" w:w="2871"/>
            <w:tcBorders>
              <w:top w:color="231F20" w:sz="4" w:val="single"/>
              <w:left w:color="231F20" w:sz="4" w:val="single"/>
              <w:bottom w:color="231F20" w:sz="4" w:val="single"/>
              <w:right w:color="231F20" w:sz="4" w:val="single"/>
            </w:tcBorders>
          </w:tcPr>
          <w:p w14:paraId="30060000">
            <w:pPr>
              <w:ind w:firstLine="8" w:left="-8"/>
            </w:pPr>
            <w:r>
              <w:t xml:space="preserve">I / he / she / it / we / you / they </w:t>
            </w:r>
            <w:r>
              <w:rPr>
                <w:color w:val="FF0000"/>
              </w:rPr>
              <w:t xml:space="preserve">will not </w:t>
            </w:r>
            <w:r>
              <w:t>(=</w:t>
            </w:r>
            <w:r>
              <w:rPr>
                <w:color w:val="FF0000"/>
              </w:rPr>
              <w:t>won’t</w:t>
            </w:r>
            <w:r>
              <w:t>) study at  Moscow State University.</w:t>
            </w:r>
          </w:p>
        </w:tc>
      </w:tr>
      <w:tr>
        <w:trPr>
          <w:trHeight w:hRule="atLeast" w:val="2371"/>
        </w:trPr>
        <w:tc>
          <w:tcPr>
            <w:tcW w:type="dxa" w:w="851"/>
            <w:tcBorders>
              <w:top w:color="231F20" w:sz="4" w:val="single"/>
              <w:left w:color="231F20" w:sz="4" w:val="single"/>
              <w:bottom w:color="231F20" w:sz="4" w:val="single"/>
              <w:right w:color="231F20" w:sz="4" w:val="single"/>
            </w:tcBorders>
            <w:shd w:themeFill="accent5" w:themeFillTint="66" w:val="clear"/>
            <w:textDirection w:val="btLr"/>
            <w:vAlign w:val="center"/>
          </w:tcPr>
          <w:p w14:paraId="31060000">
            <w:pPr>
              <w:ind w:firstLine="8" w:left="-8"/>
              <w:jc w:val="center"/>
              <w:rPr>
                <w:b w:val="1"/>
              </w:rPr>
            </w:pPr>
            <w:r>
              <w:rPr>
                <w:b w:val="1"/>
              </w:rPr>
              <w:t>Question</w:t>
            </w:r>
          </w:p>
        </w:tc>
        <w:tc>
          <w:tcPr>
            <w:tcW w:type="dxa" w:w="2551"/>
            <w:tcBorders>
              <w:top w:color="231F20" w:sz="4" w:val="single"/>
              <w:left w:color="231F20" w:sz="4" w:val="single"/>
              <w:bottom w:color="231F20" w:sz="4" w:val="single"/>
              <w:right w:color="231F20" w:sz="4" w:val="single"/>
            </w:tcBorders>
          </w:tcPr>
          <w:p w14:paraId="32060000">
            <w:pPr>
              <w:ind w:firstLine="8" w:left="-8"/>
            </w:pPr>
            <w:r>
              <w:rPr>
                <w:color w:val="FF0000"/>
              </w:rPr>
              <w:t xml:space="preserve">Do </w:t>
            </w:r>
            <w:r>
              <w:t xml:space="preserve">I / you / we / they live in Moscow? Yes, I </w:t>
            </w:r>
            <w:r>
              <w:rPr>
                <w:color w:val="FF0000"/>
              </w:rPr>
              <w:t>do</w:t>
            </w:r>
            <w:r>
              <w:t xml:space="preserve">. No, I </w:t>
            </w:r>
            <w:r>
              <w:rPr>
                <w:color w:val="FF0000"/>
              </w:rPr>
              <w:t>don’t</w:t>
            </w:r>
            <w:r>
              <w:t>.</w:t>
            </w:r>
          </w:p>
          <w:p w14:paraId="33060000">
            <w:pPr>
              <w:ind w:firstLine="8" w:left="-8"/>
            </w:pPr>
            <w:r>
              <w:rPr>
                <w:color w:val="FF0000"/>
              </w:rPr>
              <w:t xml:space="preserve">Does </w:t>
            </w:r>
            <w:r>
              <w:t xml:space="preserve">he / she / it live in Moscow? Yes, he </w:t>
            </w:r>
            <w:r>
              <w:rPr>
                <w:color w:val="FF0000"/>
              </w:rPr>
              <w:t>does</w:t>
            </w:r>
            <w:r>
              <w:t xml:space="preserve">. No, he </w:t>
            </w:r>
            <w:r>
              <w:rPr>
                <w:color w:val="FF0000"/>
              </w:rPr>
              <w:t>doesn’t</w:t>
            </w:r>
            <w:r>
              <w:t>.</w:t>
            </w:r>
          </w:p>
          <w:p w14:paraId="34060000">
            <w:pPr>
              <w:ind w:firstLine="8" w:left="-8"/>
            </w:pPr>
            <w:r>
              <w:t xml:space="preserve">Where </w:t>
            </w:r>
            <w:r>
              <w:rPr>
                <w:color w:val="FF0000"/>
              </w:rPr>
              <w:t xml:space="preserve">do </w:t>
            </w:r>
            <w:r>
              <w:t>I / you / we / they live?</w:t>
            </w:r>
          </w:p>
          <w:p w14:paraId="35060000">
            <w:pPr>
              <w:ind w:firstLine="8" w:left="-8"/>
            </w:pPr>
            <w:r>
              <w:t xml:space="preserve">Where </w:t>
            </w:r>
            <w:r>
              <w:rPr>
                <w:color w:val="FF0000"/>
              </w:rPr>
              <w:t xml:space="preserve">does </w:t>
            </w:r>
            <w:r>
              <w:t>he / she / it live?</w:t>
            </w:r>
          </w:p>
        </w:tc>
        <w:tc>
          <w:tcPr>
            <w:tcW w:type="dxa" w:w="2941"/>
            <w:tcBorders>
              <w:top w:color="231F20" w:sz="4" w:val="single"/>
              <w:left w:color="231F20" w:sz="4" w:val="single"/>
              <w:bottom w:color="231F20" w:sz="4" w:val="single"/>
              <w:right w:color="231F20" w:sz="4" w:val="single"/>
            </w:tcBorders>
          </w:tcPr>
          <w:p w14:paraId="36060000">
            <w:pPr>
              <w:ind w:firstLine="8" w:left="-8"/>
            </w:pPr>
            <w:r>
              <w:rPr>
                <w:color w:val="FF0000"/>
              </w:rPr>
              <w:t xml:space="preserve">Did </w:t>
            </w:r>
            <w:r>
              <w:t>I / he / she / it / we / you / they move / go to Vladivostok in 2021?</w:t>
            </w:r>
          </w:p>
          <w:p w14:paraId="37060000">
            <w:pPr>
              <w:ind w:firstLine="8" w:left="-8"/>
            </w:pPr>
            <w:r>
              <w:t xml:space="preserve">Yes, I </w:t>
            </w:r>
            <w:r>
              <w:rPr>
                <w:color w:val="FF0000"/>
              </w:rPr>
              <w:t>did</w:t>
            </w:r>
            <w:r>
              <w:t xml:space="preserve">. No, I </w:t>
            </w:r>
            <w:r>
              <w:rPr>
                <w:color w:val="FF0000"/>
              </w:rPr>
              <w:t xml:space="preserve">did not </w:t>
            </w:r>
            <w:r>
              <w:t>(=</w:t>
            </w:r>
            <w:r>
              <w:rPr>
                <w:color w:val="FF0000"/>
              </w:rPr>
              <w:t>didn’t</w:t>
            </w:r>
            <w:r>
              <w:t>).</w:t>
            </w:r>
          </w:p>
          <w:p w14:paraId="38060000">
            <w:pPr>
              <w:ind w:firstLine="8" w:left="-8"/>
            </w:pPr>
            <w:r>
              <w:t xml:space="preserve">Where </w:t>
            </w:r>
            <w:r>
              <w:rPr>
                <w:color w:val="FF0000"/>
              </w:rPr>
              <w:t xml:space="preserve">did </w:t>
            </w:r>
            <w:r>
              <w:t>I / he / she / it / we /</w:t>
            </w:r>
          </w:p>
          <w:p w14:paraId="39060000">
            <w:pPr>
              <w:ind w:firstLine="8" w:left="-8"/>
            </w:pPr>
            <w:r>
              <w:t>you / they move / go in 2021?</w:t>
            </w:r>
          </w:p>
        </w:tc>
        <w:tc>
          <w:tcPr>
            <w:tcW w:type="dxa" w:w="2871"/>
            <w:tcBorders>
              <w:top w:color="231F20" w:sz="4" w:val="single"/>
              <w:left w:color="231F20" w:sz="4" w:val="single"/>
              <w:bottom w:color="231F20" w:sz="4" w:val="single"/>
              <w:right w:color="231F20" w:sz="4" w:val="single"/>
            </w:tcBorders>
          </w:tcPr>
          <w:p w14:paraId="3A060000">
            <w:pPr>
              <w:ind w:firstLine="8" w:left="-8"/>
            </w:pPr>
            <w:r>
              <w:rPr>
                <w:color w:val="FF0000"/>
              </w:rPr>
              <w:t xml:space="preserve">Will </w:t>
            </w:r>
            <w:r>
              <w:t>I / he / she / it / we / you / they study at Moscow State University? Yes,</w:t>
            </w:r>
          </w:p>
          <w:p w14:paraId="3B060000">
            <w:pPr>
              <w:ind w:firstLine="8" w:left="-8"/>
            </w:pPr>
            <w:r>
              <w:t xml:space="preserve">I </w:t>
            </w:r>
            <w:r>
              <w:rPr>
                <w:color w:val="FF0000"/>
              </w:rPr>
              <w:t>will</w:t>
            </w:r>
            <w:r>
              <w:t xml:space="preserve">. No, I </w:t>
            </w:r>
            <w:r>
              <w:rPr>
                <w:color w:val="FF0000"/>
              </w:rPr>
              <w:t xml:space="preserve">will not </w:t>
            </w:r>
            <w:r>
              <w:t>(=</w:t>
            </w:r>
            <w:r>
              <w:rPr>
                <w:color w:val="FF0000"/>
              </w:rPr>
              <w:t>won’t</w:t>
            </w:r>
            <w:r>
              <w:t xml:space="preserve">). Where </w:t>
            </w:r>
            <w:r>
              <w:rPr>
                <w:color w:val="FF0000"/>
              </w:rPr>
              <w:t xml:space="preserve">will </w:t>
            </w:r>
            <w:r>
              <w:t>I / he / she / it / we /you / they study?</w:t>
            </w:r>
          </w:p>
        </w:tc>
      </w:tr>
    </w:tbl>
    <w:p w14:paraId="3C060000">
      <w:pPr>
        <w:ind/>
        <w:jc w:val="left"/>
        <w:rPr>
          <w:b w:val="1"/>
        </w:rPr>
      </w:pPr>
      <w:r>
        <w:rPr>
          <w:b w:val="1"/>
        </w:rPr>
        <w:t>Study the forms of irregular verbs:</w:t>
      </w:r>
    </w:p>
    <w:p w14:paraId="3D060000">
      <w:pPr>
        <w:ind/>
        <w:jc w:val="left"/>
        <w:rPr>
          <w:b w:val="1"/>
        </w:rPr>
      </w:pPr>
      <w:r>
        <w:rPr>
          <w:rStyle w:val="Style_12_ch"/>
          <w:b w:val="1"/>
        </w:rPr>
        <w:fldChar w:fldCharType="begin"/>
      </w:r>
      <w:r>
        <w:rPr>
          <w:rStyle w:val="Style_12_ch"/>
          <w:b w:val="1"/>
        </w:rPr>
        <w:instrText>HYPERLINK "https://lingbase.com/ru/english/grammar/complete-list-of-irregular-verbs"</w:instrText>
      </w:r>
      <w:r>
        <w:rPr>
          <w:rStyle w:val="Style_12_ch"/>
          <w:b w:val="1"/>
        </w:rPr>
        <w:fldChar w:fldCharType="separate"/>
      </w:r>
      <w:r>
        <w:rPr>
          <w:rStyle w:val="Style_12_ch"/>
          <w:b w:val="1"/>
        </w:rPr>
        <w:t>https://lingbase.com/ru/english/grammar/complete-list-of-irregular-verbs</w:t>
      </w:r>
      <w:r>
        <w:rPr>
          <w:rStyle w:val="Style_12_ch"/>
          <w:b w:val="1"/>
        </w:rPr>
        <w:fldChar w:fldCharType="end"/>
      </w:r>
    </w:p>
    <w:p w14:paraId="3E060000">
      <w:pPr>
        <w:ind/>
        <w:jc w:val="left"/>
        <w:rPr>
          <w:b w:val="1"/>
        </w:rPr>
      </w:pPr>
      <w:r>
        <w:rPr>
          <w:b w:val="1"/>
        </w:rPr>
        <w:t>For more grammar practice visit the Internet sites and do exercises online.</w:t>
      </w:r>
    </w:p>
    <w:p w14:paraId="3F060000">
      <w:pPr>
        <w:ind/>
        <w:jc w:val="left"/>
        <w:rPr>
          <w:b w:val="1"/>
        </w:rPr>
      </w:pPr>
      <w:r>
        <w:rPr>
          <w:b w:val="1"/>
        </w:rPr>
        <w:t>Present Simple:</w:t>
      </w:r>
    </w:p>
    <w:p w14:paraId="40060000">
      <w:pPr>
        <w:ind/>
        <w:jc w:val="left"/>
        <w:rPr>
          <w:b w:val="1"/>
        </w:rPr>
      </w:pPr>
      <w:r>
        <w:rPr>
          <w:rStyle w:val="Style_12_ch"/>
          <w:b w:val="1"/>
        </w:rPr>
        <w:fldChar w:fldCharType="begin"/>
      </w:r>
      <w:r>
        <w:rPr>
          <w:rStyle w:val="Style_12_ch"/>
          <w:b w:val="1"/>
        </w:rPr>
        <w:instrText>HYPERLINK "https://www.perfect-english-grammar.com/present-simple-exercise-7.html"</w:instrText>
      </w:r>
      <w:r>
        <w:rPr>
          <w:rStyle w:val="Style_12_ch"/>
          <w:b w:val="1"/>
        </w:rPr>
        <w:fldChar w:fldCharType="separate"/>
      </w:r>
      <w:r>
        <w:rPr>
          <w:rStyle w:val="Style_12_ch"/>
          <w:b w:val="1"/>
        </w:rPr>
        <w:t>https://www.perfect-english-grammar.com/present-simple-exercise-7.html</w:t>
      </w:r>
      <w:r>
        <w:rPr>
          <w:rStyle w:val="Style_12_ch"/>
          <w:b w:val="1"/>
        </w:rPr>
        <w:fldChar w:fldCharType="end"/>
      </w:r>
    </w:p>
    <w:p w14:paraId="41060000">
      <w:pPr>
        <w:ind/>
        <w:jc w:val="left"/>
        <w:rPr>
          <w:b w:val="1"/>
        </w:rPr>
      </w:pPr>
      <w:r>
        <w:rPr>
          <w:b w:val="1"/>
        </w:rPr>
        <w:t>Past Simple:</w:t>
      </w:r>
    </w:p>
    <w:p w14:paraId="42060000">
      <w:pPr>
        <w:ind/>
        <w:jc w:val="left"/>
        <w:rPr>
          <w:b w:val="1"/>
        </w:rPr>
      </w:pPr>
      <w:r>
        <w:rPr>
          <w:rStyle w:val="Style_12_ch"/>
          <w:b w:val="1"/>
        </w:rPr>
        <w:fldChar w:fldCharType="begin"/>
      </w:r>
      <w:r>
        <w:rPr>
          <w:rStyle w:val="Style_12_ch"/>
          <w:b w:val="1"/>
        </w:rPr>
        <w:instrText>HYPERLINK "https://www.perfect-english-grammar.com/past-simple-exercise-8.html"</w:instrText>
      </w:r>
      <w:r>
        <w:rPr>
          <w:rStyle w:val="Style_12_ch"/>
          <w:b w:val="1"/>
        </w:rPr>
        <w:fldChar w:fldCharType="separate"/>
      </w:r>
      <w:r>
        <w:rPr>
          <w:rStyle w:val="Style_12_ch"/>
          <w:b w:val="1"/>
        </w:rPr>
        <w:t>https://www.perfect-english-grammar.com/past-simple-exercise-8.html</w:t>
      </w:r>
      <w:r>
        <w:rPr>
          <w:rStyle w:val="Style_12_ch"/>
          <w:b w:val="1"/>
        </w:rPr>
        <w:fldChar w:fldCharType="end"/>
      </w:r>
    </w:p>
    <w:p w14:paraId="43060000">
      <w:pPr>
        <w:ind/>
        <w:jc w:val="left"/>
        <w:rPr>
          <w:b w:val="1"/>
        </w:rPr>
      </w:pPr>
      <w:r>
        <w:rPr>
          <w:b w:val="1"/>
        </w:rPr>
        <w:t>Future Simple:</w:t>
      </w:r>
    </w:p>
    <w:p w14:paraId="44060000">
      <w:pPr>
        <w:ind/>
        <w:jc w:val="left"/>
        <w:rPr>
          <w:b w:val="1"/>
        </w:rPr>
      </w:pPr>
      <w:r>
        <w:rPr>
          <w:rStyle w:val="Style_12_ch"/>
          <w:b w:val="1"/>
        </w:rPr>
        <w:fldChar w:fldCharType="begin"/>
      </w:r>
      <w:r>
        <w:rPr>
          <w:rStyle w:val="Style_12_ch"/>
          <w:b w:val="1"/>
        </w:rPr>
        <w:instrText>HYPERLINK "https://www.perfect-english-grammar.com/simple-future-exercise-1.html"</w:instrText>
      </w:r>
      <w:r>
        <w:rPr>
          <w:rStyle w:val="Style_12_ch"/>
          <w:b w:val="1"/>
        </w:rPr>
        <w:fldChar w:fldCharType="separate"/>
      </w:r>
      <w:r>
        <w:rPr>
          <w:rStyle w:val="Style_12_ch"/>
          <w:b w:val="1"/>
        </w:rPr>
        <w:t>https://www.perfect-english-grammar.com/simple-future-exercise-1.html</w:t>
      </w:r>
      <w:r>
        <w:rPr>
          <w:rStyle w:val="Style_12_ch"/>
          <w:b w:val="1"/>
        </w:rPr>
        <w:fldChar w:fldCharType="end"/>
      </w:r>
    </w:p>
    <w:p w14:paraId="45060000">
      <w:pPr>
        <w:ind/>
        <w:jc w:val="left"/>
      </w:pPr>
    </w:p>
    <w:p w14:paraId="46060000">
      <w:bookmarkStart w:id="50" w:name="__RefHeading___40"/>
      <w:bookmarkEnd w:id="50"/>
      <w:pPr>
        <w:pStyle w:val="Style_8"/>
        <w:spacing w:after="0" w:before="0"/>
        <w:ind/>
      </w:pPr>
      <w:r>
        <w:t>THE VERB “TO HAVE”</w:t>
      </w:r>
    </w:p>
    <w:p w14:paraId="47060000">
      <w:pPr>
        <w:rPr>
          <w:b w:val="1"/>
          <w:highlight w:val="yellow"/>
        </w:rPr>
      </w:pPr>
    </w:p>
    <w:tbl>
      <w:tblPr>
        <w:tblStyle w:val="Style_9"/>
        <w:tblLayout w:type="fixed"/>
      </w:tblPr>
      <w:tblGrid>
        <w:gridCol w:w="2323"/>
        <w:gridCol w:w="2232"/>
        <w:gridCol w:w="2253"/>
        <w:gridCol w:w="2253"/>
      </w:tblGrid>
      <w:tr>
        <w:tc>
          <w:tcPr>
            <w:tcW w:type="dxa" w:w="2323"/>
            <w:shd w:themeFill="accent5" w:themeFillTint="66" w:val="clear"/>
          </w:tcPr>
          <w:p w14:paraId="48060000">
            <w:pPr>
              <w:ind w:firstLine="709" w:left="0"/>
              <w:rPr>
                <w:rFonts w:ascii="Times New Roman" w:hAnsi="Times New Roman"/>
                <w:b w:val="1"/>
              </w:rPr>
            </w:pPr>
            <w:r>
              <w:rPr>
                <w:rFonts w:ascii="Times New Roman" w:hAnsi="Times New Roman"/>
                <w:b w:val="1"/>
              </w:rPr>
              <w:t>Positive</w:t>
            </w:r>
          </w:p>
        </w:tc>
        <w:tc>
          <w:tcPr>
            <w:tcW w:type="dxa" w:w="2232"/>
            <w:shd w:themeFill="accent5" w:themeFillTint="66" w:val="clear"/>
          </w:tcPr>
          <w:p w14:paraId="49060000">
            <w:pPr>
              <w:rPr>
                <w:rFonts w:ascii="Times New Roman" w:hAnsi="Times New Roman"/>
                <w:b w:val="1"/>
              </w:rPr>
            </w:pPr>
            <w:r>
              <w:rPr>
                <w:rFonts w:ascii="Times New Roman" w:hAnsi="Times New Roman"/>
                <w:b w:val="1"/>
              </w:rPr>
              <w:t>Negative</w:t>
            </w:r>
          </w:p>
        </w:tc>
        <w:tc>
          <w:tcPr>
            <w:tcW w:type="dxa" w:w="2253"/>
            <w:shd w:themeFill="accent5" w:themeFillTint="66" w:val="clear"/>
          </w:tcPr>
          <w:p w14:paraId="4A060000">
            <w:pPr>
              <w:rPr>
                <w:rFonts w:ascii="Times New Roman" w:hAnsi="Times New Roman"/>
                <w:b w:val="1"/>
              </w:rPr>
            </w:pPr>
            <w:r>
              <w:rPr>
                <w:rFonts w:ascii="Times New Roman" w:hAnsi="Times New Roman"/>
                <w:b w:val="1"/>
              </w:rPr>
              <w:t>Yes</w:t>
            </w:r>
            <w:r>
              <w:rPr>
                <w:rFonts w:ascii="Times New Roman" w:hAnsi="Times New Roman"/>
                <w:b w:val="1"/>
              </w:rPr>
              <w:t>/</w:t>
            </w:r>
          </w:p>
          <w:p w14:paraId="4B060000">
            <w:pPr>
              <w:rPr>
                <w:rFonts w:ascii="Times New Roman" w:hAnsi="Times New Roman"/>
                <w:b w:val="1"/>
              </w:rPr>
            </w:pPr>
            <w:r>
              <w:rPr>
                <w:rFonts w:ascii="Times New Roman" w:hAnsi="Times New Roman"/>
                <w:b w:val="1"/>
              </w:rPr>
              <w:t>No-Questions</w:t>
            </w:r>
          </w:p>
        </w:tc>
        <w:tc>
          <w:tcPr>
            <w:tcW w:type="dxa" w:w="2253"/>
            <w:shd w:themeFill="accent5" w:themeFillTint="66" w:val="clear"/>
          </w:tcPr>
          <w:p w14:paraId="4C060000">
            <w:pPr>
              <w:rPr>
                <w:rFonts w:ascii="Times New Roman" w:hAnsi="Times New Roman"/>
                <w:b w:val="1"/>
              </w:rPr>
            </w:pPr>
            <w:r>
              <w:rPr>
                <w:rFonts w:ascii="Times New Roman" w:hAnsi="Times New Roman"/>
                <w:b w:val="1"/>
              </w:rPr>
              <w:t>Wh-Questions</w:t>
            </w:r>
          </w:p>
        </w:tc>
      </w:tr>
      <w:tr>
        <w:tc>
          <w:tcPr>
            <w:tcW w:type="dxa" w:w="2323"/>
          </w:tcPr>
          <w:p w14:paraId="4D060000">
            <w:pPr>
              <w:rPr>
                <w:rFonts w:ascii="Times New Roman" w:hAnsi="Times New Roman"/>
              </w:rPr>
            </w:pPr>
            <w:r>
              <w:rPr>
                <w:rFonts w:ascii="Times New Roman" w:hAnsi="Times New Roman"/>
              </w:rPr>
              <w:t xml:space="preserve">I / we / you / they </w:t>
            </w:r>
            <w:r>
              <w:rPr>
                <w:rFonts w:ascii="Times New Roman" w:hAnsi="Times New Roman"/>
                <w:color w:val="FF0000"/>
              </w:rPr>
              <w:t>have</w:t>
            </w:r>
          </w:p>
          <w:p w14:paraId="4E060000">
            <w:pPr>
              <w:rPr>
                <w:rFonts w:ascii="Times New Roman" w:hAnsi="Times New Roman"/>
              </w:rPr>
            </w:pPr>
            <w:r>
              <w:rPr>
                <w:rFonts w:ascii="Times New Roman" w:hAnsi="Times New Roman"/>
              </w:rPr>
              <w:t>He / she / it</w:t>
            </w:r>
          </w:p>
          <w:p w14:paraId="4F060000">
            <w:pPr>
              <w:rPr>
                <w:rFonts w:ascii="Times New Roman" w:hAnsi="Times New Roman"/>
              </w:rPr>
            </w:pPr>
            <w:r>
              <w:rPr>
                <w:rFonts w:ascii="Times New Roman" w:hAnsi="Times New Roman"/>
                <w:color w:val="FF0000"/>
              </w:rPr>
              <w:t>has</w:t>
            </w:r>
          </w:p>
        </w:tc>
        <w:tc>
          <w:tcPr>
            <w:tcW w:type="dxa" w:w="2232"/>
          </w:tcPr>
          <w:p w14:paraId="50060000">
            <w:pPr>
              <w:rPr>
                <w:rFonts w:ascii="Times New Roman" w:hAnsi="Times New Roman"/>
              </w:rPr>
            </w:pPr>
            <w:r>
              <w:rPr>
                <w:rFonts w:ascii="Times New Roman" w:hAnsi="Times New Roman"/>
              </w:rPr>
              <w:t xml:space="preserve">I / we / you / they </w:t>
            </w:r>
            <w:r>
              <w:rPr>
                <w:rFonts w:ascii="Times New Roman" w:hAnsi="Times New Roman"/>
                <w:color w:val="FF0000"/>
              </w:rPr>
              <w:t>don’t have</w:t>
            </w:r>
          </w:p>
          <w:p w14:paraId="51060000">
            <w:pPr>
              <w:rPr>
                <w:rFonts w:ascii="Times New Roman" w:hAnsi="Times New Roman"/>
              </w:rPr>
            </w:pPr>
            <w:r>
              <w:rPr>
                <w:rFonts w:ascii="Times New Roman" w:hAnsi="Times New Roman"/>
              </w:rPr>
              <w:t>He / she / it</w:t>
            </w:r>
          </w:p>
          <w:p w14:paraId="52060000">
            <w:pPr>
              <w:rPr>
                <w:rFonts w:ascii="Times New Roman" w:hAnsi="Times New Roman"/>
              </w:rPr>
            </w:pPr>
            <w:r>
              <w:rPr>
                <w:rFonts w:ascii="Times New Roman" w:hAnsi="Times New Roman"/>
                <w:color w:val="FF0000"/>
              </w:rPr>
              <w:t>doesn’t have</w:t>
            </w:r>
          </w:p>
        </w:tc>
        <w:tc>
          <w:tcPr>
            <w:tcW w:type="dxa" w:w="2253"/>
          </w:tcPr>
          <w:p w14:paraId="53060000">
            <w:pPr>
              <w:rPr>
                <w:rFonts w:ascii="Times New Roman" w:hAnsi="Times New Roman"/>
              </w:rPr>
            </w:pPr>
            <w:r>
              <w:rPr>
                <w:rFonts w:ascii="Times New Roman" w:hAnsi="Times New Roman"/>
                <w:color w:val="FF0000"/>
              </w:rPr>
              <w:t>Do</w:t>
            </w:r>
            <w:r>
              <w:rPr>
                <w:rFonts w:ascii="Times New Roman" w:hAnsi="Times New Roman"/>
              </w:rPr>
              <w:t xml:space="preserve"> I / we / you / they </w:t>
            </w:r>
            <w:r>
              <w:rPr>
                <w:rFonts w:ascii="Times New Roman" w:hAnsi="Times New Roman"/>
                <w:color w:val="FF0000"/>
              </w:rPr>
              <w:t>have</w:t>
            </w:r>
          </w:p>
          <w:p w14:paraId="54060000">
            <w:pPr>
              <w:rPr>
                <w:rFonts w:ascii="Times New Roman" w:hAnsi="Times New Roman"/>
              </w:rPr>
            </w:pPr>
            <w:r>
              <w:rPr>
                <w:rFonts w:ascii="Times New Roman" w:hAnsi="Times New Roman"/>
                <w:color w:val="FF0000"/>
              </w:rPr>
              <w:t>Does</w:t>
            </w:r>
            <w:r>
              <w:rPr>
                <w:rFonts w:ascii="Times New Roman" w:hAnsi="Times New Roman"/>
              </w:rPr>
              <w:t xml:space="preserve"> he / she / it </w:t>
            </w:r>
            <w:r>
              <w:rPr>
                <w:rFonts w:ascii="Times New Roman" w:hAnsi="Times New Roman"/>
                <w:color w:val="FF0000"/>
              </w:rPr>
              <w:t>have</w:t>
            </w:r>
          </w:p>
        </w:tc>
        <w:tc>
          <w:tcPr>
            <w:tcW w:type="dxa" w:w="2253"/>
          </w:tcPr>
          <w:p w14:paraId="55060000">
            <w:pPr>
              <w:rPr>
                <w:rFonts w:ascii="Times New Roman" w:hAnsi="Times New Roman"/>
              </w:rPr>
            </w:pPr>
            <w:r>
              <w:rPr>
                <w:rFonts w:ascii="Times New Roman" w:hAnsi="Times New Roman"/>
              </w:rPr>
              <w:t xml:space="preserve">What </w:t>
            </w:r>
            <w:r>
              <w:rPr>
                <w:rFonts w:ascii="Times New Roman" w:hAnsi="Times New Roman"/>
                <w:color w:val="FF0000"/>
              </w:rPr>
              <w:t>do</w:t>
            </w:r>
            <w:r>
              <w:rPr>
                <w:rFonts w:ascii="Times New Roman" w:hAnsi="Times New Roman"/>
              </w:rPr>
              <w:t xml:space="preserve"> I /</w:t>
            </w:r>
          </w:p>
          <w:p w14:paraId="56060000">
            <w:pPr>
              <w:rPr>
                <w:rFonts w:ascii="Times New Roman" w:hAnsi="Times New Roman"/>
              </w:rPr>
            </w:pPr>
            <w:r>
              <w:rPr>
                <w:rFonts w:ascii="Times New Roman" w:hAnsi="Times New Roman"/>
              </w:rPr>
              <w:t>we / you / they</w:t>
            </w:r>
          </w:p>
          <w:p w14:paraId="57060000">
            <w:pPr>
              <w:rPr>
                <w:rFonts w:ascii="Times New Roman" w:hAnsi="Times New Roman"/>
              </w:rPr>
            </w:pPr>
            <w:r>
              <w:rPr>
                <w:rFonts w:ascii="Times New Roman" w:hAnsi="Times New Roman"/>
                <w:color w:val="FF0000"/>
              </w:rPr>
              <w:t>have</w:t>
            </w:r>
            <w:r>
              <w:rPr>
                <w:rFonts w:ascii="Times New Roman" w:hAnsi="Times New Roman"/>
              </w:rPr>
              <w:t>?</w:t>
            </w:r>
          </w:p>
          <w:p w14:paraId="58060000">
            <w:pPr>
              <w:rPr>
                <w:rFonts w:ascii="Times New Roman" w:hAnsi="Times New Roman"/>
              </w:rPr>
            </w:pPr>
            <w:r>
              <w:rPr>
                <w:rFonts w:ascii="Times New Roman" w:hAnsi="Times New Roman"/>
              </w:rPr>
              <w:t xml:space="preserve">What </w:t>
            </w:r>
            <w:r>
              <w:rPr>
                <w:rFonts w:ascii="Times New Roman" w:hAnsi="Times New Roman"/>
                <w:color w:val="FF0000"/>
              </w:rPr>
              <w:t>does</w:t>
            </w:r>
            <w:r>
              <w:rPr>
                <w:rFonts w:ascii="Times New Roman" w:hAnsi="Times New Roman"/>
              </w:rPr>
              <w:t xml:space="preserve"> he / she / it </w:t>
            </w:r>
            <w:r>
              <w:rPr>
                <w:rFonts w:ascii="Times New Roman" w:hAnsi="Times New Roman"/>
                <w:color w:val="FF0000"/>
              </w:rPr>
              <w:t>have</w:t>
            </w:r>
            <w:r>
              <w:rPr>
                <w:rFonts w:ascii="Times New Roman" w:hAnsi="Times New Roman"/>
              </w:rPr>
              <w:t>?</w:t>
            </w:r>
          </w:p>
        </w:tc>
      </w:tr>
    </w:tbl>
    <w:p w14:paraId="59060000">
      <w:pPr>
        <w:ind/>
        <w:jc w:val="left"/>
        <w:rPr>
          <w:b w:val="1"/>
        </w:rPr>
      </w:pPr>
      <w:r>
        <w:rPr>
          <w:b w:val="1"/>
        </w:rPr>
        <w:t xml:space="preserve">For more grammar practice visit the site </w:t>
      </w:r>
    </w:p>
    <w:p w14:paraId="5A060000">
      <w:pPr>
        <w:rPr>
          <w:b w:val="1"/>
        </w:rPr>
      </w:pPr>
      <w:r>
        <w:rPr>
          <w:rStyle w:val="Style_12_ch"/>
          <w:b w:val="1"/>
        </w:rPr>
        <w:fldChar w:fldCharType="begin"/>
      </w:r>
      <w:r>
        <w:rPr>
          <w:rStyle w:val="Style_12_ch"/>
          <w:b w:val="1"/>
        </w:rPr>
        <w:instrText>HYPERLINK "https://www.english-room.com/grammar/havehas_01.htm"</w:instrText>
      </w:r>
      <w:r>
        <w:rPr>
          <w:rStyle w:val="Style_12_ch"/>
          <w:b w:val="1"/>
        </w:rPr>
        <w:fldChar w:fldCharType="separate"/>
      </w:r>
      <w:r>
        <w:rPr>
          <w:rStyle w:val="Style_12_ch"/>
          <w:b w:val="1"/>
        </w:rPr>
        <w:t>https://www.english-room.com/grammar/havehas_01.htm</w:t>
      </w:r>
      <w:r>
        <w:rPr>
          <w:rStyle w:val="Style_12_ch"/>
          <w:b w:val="1"/>
        </w:rPr>
        <w:fldChar w:fldCharType="end"/>
      </w:r>
    </w:p>
    <w:p w14:paraId="5B060000">
      <w:pPr>
        <w:rPr>
          <w:i w:val="1"/>
        </w:rPr>
      </w:pPr>
      <w:r>
        <w:rPr>
          <w:b w:val="1"/>
        </w:rPr>
        <w:t>and do exercises online</w:t>
      </w:r>
      <w:r>
        <w:rPr>
          <w:b w:val="1"/>
          <w:i w:val="1"/>
        </w:rPr>
        <w:t>.</w:t>
      </w:r>
    </w:p>
    <w:p w14:paraId="5C060000">
      <w:bookmarkStart w:id="51" w:name="__RefHeading___41"/>
      <w:bookmarkEnd w:id="51"/>
      <w:pPr>
        <w:pStyle w:val="Style_8"/>
        <w:spacing w:after="0" w:before="0"/>
        <w:ind/>
      </w:pPr>
      <w:r>
        <w:t xml:space="preserve"> </w:t>
      </w:r>
      <w:r>
        <w:t>THE VERB + -ING FORM</w:t>
      </w:r>
    </w:p>
    <w:p w14:paraId="5D060000">
      <w:pPr>
        <w:ind/>
        <w:jc w:val="center"/>
        <w:rPr>
          <w:b w:val="1"/>
        </w:rPr>
      </w:pPr>
    </w:p>
    <w:tbl>
      <w:tblPr>
        <w:tblStyle w:val="Style_9"/>
        <w:tblInd w:type="dxa" w:w="-5"/>
        <w:tblLayout w:type="fixed"/>
      </w:tblPr>
      <w:tblGrid>
        <w:gridCol w:w="2648"/>
        <w:gridCol w:w="2200"/>
        <w:gridCol w:w="4218"/>
      </w:tblGrid>
      <w:tr>
        <w:tc>
          <w:tcPr>
            <w:tcW w:type="dxa" w:w="2648"/>
            <w:shd w:themeFill="accent5" w:themeFillTint="99" w:val="clear"/>
          </w:tcPr>
          <w:p w14:paraId="5E060000">
            <w:pPr>
              <w:ind/>
              <w:jc w:val="center"/>
              <w:rPr>
                <w:rFonts w:ascii="Times New Roman" w:hAnsi="Times New Roman"/>
                <w:b w:val="1"/>
              </w:rPr>
            </w:pPr>
          </w:p>
        </w:tc>
        <w:tc>
          <w:tcPr>
            <w:tcW w:type="dxa" w:w="2200"/>
            <w:shd w:themeFill="accent5" w:themeFillTint="99" w:val="clear"/>
          </w:tcPr>
          <w:p w14:paraId="5F060000">
            <w:pPr>
              <w:ind/>
              <w:jc w:val="center"/>
              <w:rPr>
                <w:rFonts w:ascii="Times New Roman" w:hAnsi="Times New Roman"/>
                <w:b w:val="1"/>
              </w:rPr>
            </w:pPr>
            <w:r>
              <w:rPr>
                <w:rFonts w:ascii="Times New Roman" w:hAnsi="Times New Roman"/>
                <w:b w:val="1"/>
              </w:rPr>
              <w:t>Verbs</w:t>
            </w:r>
          </w:p>
        </w:tc>
        <w:tc>
          <w:tcPr>
            <w:tcW w:type="dxa" w:w="4218"/>
            <w:shd w:themeFill="accent5" w:themeFillTint="99" w:val="clear"/>
          </w:tcPr>
          <w:p w14:paraId="60060000">
            <w:pPr>
              <w:ind/>
              <w:jc w:val="center"/>
              <w:rPr>
                <w:rFonts w:ascii="Times New Roman" w:hAnsi="Times New Roman"/>
                <w:b w:val="1"/>
              </w:rPr>
            </w:pPr>
            <w:r>
              <w:rPr>
                <w:rFonts w:ascii="Times New Roman" w:hAnsi="Times New Roman"/>
                <w:b w:val="1"/>
              </w:rPr>
              <w:t>Examples</w:t>
            </w:r>
          </w:p>
        </w:tc>
      </w:tr>
      <w:tr>
        <w:tc>
          <w:tcPr>
            <w:tcW w:type="dxa" w:w="2648"/>
          </w:tcPr>
          <w:p w14:paraId="61060000">
            <w:pPr>
              <w:ind/>
              <w:jc w:val="center"/>
              <w:rPr>
                <w:rFonts w:ascii="Times New Roman" w:hAnsi="Times New Roman"/>
              </w:rPr>
            </w:pPr>
            <w:r>
              <w:rPr>
                <w:rFonts w:ascii="Times New Roman" w:hAnsi="Times New Roman"/>
              </w:rPr>
              <w:t>Likes and dislikes</w:t>
            </w:r>
          </w:p>
        </w:tc>
        <w:tc>
          <w:tcPr>
            <w:tcW w:type="dxa" w:w="2200"/>
          </w:tcPr>
          <w:p w14:paraId="62060000">
            <w:pPr>
              <w:ind/>
              <w:jc w:val="center"/>
              <w:rPr>
                <w:rFonts w:ascii="Times New Roman" w:hAnsi="Times New Roman"/>
              </w:rPr>
            </w:pPr>
            <w:r>
              <w:rPr>
                <w:rFonts w:ascii="Times New Roman" w:hAnsi="Times New Roman"/>
              </w:rPr>
              <w:t>like</w:t>
            </w:r>
          </w:p>
          <w:p w14:paraId="63060000">
            <w:pPr>
              <w:ind/>
              <w:jc w:val="center"/>
              <w:rPr>
                <w:rFonts w:ascii="Times New Roman" w:hAnsi="Times New Roman"/>
              </w:rPr>
            </w:pPr>
            <w:r>
              <w:rPr>
                <w:rFonts w:ascii="Times New Roman" w:hAnsi="Times New Roman"/>
              </w:rPr>
              <w:t>love</w:t>
            </w:r>
          </w:p>
          <w:p w14:paraId="64060000">
            <w:pPr>
              <w:ind/>
              <w:jc w:val="center"/>
              <w:rPr>
                <w:rFonts w:ascii="Times New Roman" w:hAnsi="Times New Roman"/>
              </w:rPr>
            </w:pPr>
            <w:r>
              <w:rPr>
                <w:rFonts w:ascii="Times New Roman" w:hAnsi="Times New Roman"/>
              </w:rPr>
              <w:t>enjoy</w:t>
            </w:r>
          </w:p>
          <w:p w14:paraId="65060000">
            <w:pPr>
              <w:ind/>
              <w:jc w:val="center"/>
              <w:rPr>
                <w:rFonts w:ascii="Times New Roman" w:hAnsi="Times New Roman"/>
              </w:rPr>
            </w:pPr>
            <w:r>
              <w:rPr>
                <w:rFonts w:ascii="Times New Roman" w:hAnsi="Times New Roman"/>
              </w:rPr>
              <w:t>prefer</w:t>
            </w:r>
          </w:p>
          <w:p w14:paraId="66060000">
            <w:pPr>
              <w:ind/>
              <w:jc w:val="center"/>
              <w:rPr>
                <w:rFonts w:ascii="Times New Roman" w:hAnsi="Times New Roman"/>
              </w:rPr>
            </w:pPr>
            <w:r>
              <w:rPr>
                <w:rFonts w:ascii="Times New Roman" w:hAnsi="Times New Roman"/>
              </w:rPr>
              <w:t>do (not) mind hate</w:t>
            </w:r>
          </w:p>
          <w:p w14:paraId="67060000">
            <w:pPr>
              <w:ind/>
              <w:jc w:val="center"/>
              <w:rPr>
                <w:rFonts w:ascii="Times New Roman" w:hAnsi="Times New Roman"/>
              </w:rPr>
            </w:pPr>
            <w:r>
              <w:rPr>
                <w:rFonts w:ascii="Times New Roman" w:hAnsi="Times New Roman"/>
              </w:rPr>
              <w:t>dislike</w:t>
            </w:r>
          </w:p>
        </w:tc>
        <w:tc>
          <w:tcPr>
            <w:tcW w:type="dxa" w:w="4218"/>
          </w:tcPr>
          <w:p w14:paraId="68060000">
            <w:pPr>
              <w:ind/>
              <w:jc w:val="center"/>
              <w:rPr>
                <w:rFonts w:ascii="Times New Roman" w:hAnsi="Times New Roman"/>
              </w:rPr>
            </w:pPr>
            <w:r>
              <w:rPr>
                <w:rFonts w:ascii="Times New Roman" w:hAnsi="Times New Roman"/>
              </w:rPr>
              <w:t>Do you like watching movies?</w:t>
            </w:r>
          </w:p>
          <w:p w14:paraId="69060000">
            <w:pPr>
              <w:ind/>
              <w:jc w:val="center"/>
              <w:rPr>
                <w:rFonts w:ascii="Times New Roman" w:hAnsi="Times New Roman"/>
              </w:rPr>
            </w:pPr>
            <w:r>
              <w:rPr>
                <w:rFonts w:ascii="Times New Roman" w:hAnsi="Times New Roman"/>
              </w:rPr>
              <w:t>I don’t mind getting up early.</w:t>
            </w:r>
          </w:p>
        </w:tc>
      </w:tr>
      <w:tr>
        <w:tc>
          <w:tcPr>
            <w:tcW w:type="dxa" w:w="2648"/>
          </w:tcPr>
          <w:p w14:paraId="6A060000">
            <w:pPr>
              <w:ind/>
              <w:jc w:val="center"/>
              <w:rPr>
                <w:rFonts w:ascii="Times New Roman" w:hAnsi="Times New Roman"/>
              </w:rPr>
            </w:pPr>
            <w:r>
              <w:rPr>
                <w:rFonts w:ascii="Times New Roman" w:hAnsi="Times New Roman"/>
              </w:rPr>
              <w:t>sports</w:t>
            </w:r>
            <w:r>
              <w:rPr>
                <w:rFonts w:ascii="Times New Roman" w:hAnsi="Times New Roman"/>
              </w:rPr>
              <w:t xml:space="preserve"> </w:t>
            </w:r>
            <w:r>
              <w:rPr>
                <w:rFonts w:ascii="Times New Roman" w:hAnsi="Times New Roman"/>
              </w:rPr>
              <w:t>and</w:t>
            </w:r>
            <w:r>
              <w:rPr>
                <w:rFonts w:ascii="Times New Roman" w:hAnsi="Times New Roman"/>
              </w:rPr>
              <w:t xml:space="preserve"> </w:t>
            </w:r>
            <w:r>
              <w:rPr>
                <w:rFonts w:ascii="Times New Roman" w:hAnsi="Times New Roman"/>
              </w:rPr>
              <w:t>other</w:t>
            </w:r>
            <w:r>
              <w:rPr>
                <w:rFonts w:ascii="Times New Roman" w:hAnsi="Times New Roman"/>
              </w:rPr>
              <w:t xml:space="preserve"> </w:t>
            </w:r>
            <w:r>
              <w:rPr>
                <w:rFonts w:ascii="Times New Roman" w:hAnsi="Times New Roman"/>
              </w:rPr>
              <w:t>activities</w:t>
            </w:r>
          </w:p>
        </w:tc>
        <w:tc>
          <w:tcPr>
            <w:tcW w:type="dxa" w:w="2200"/>
          </w:tcPr>
          <w:p w14:paraId="6B060000">
            <w:pPr>
              <w:ind/>
              <w:jc w:val="center"/>
              <w:rPr>
                <w:rFonts w:ascii="Times New Roman" w:hAnsi="Times New Roman"/>
              </w:rPr>
            </w:pPr>
            <w:r>
              <w:rPr>
                <w:rFonts w:ascii="Times New Roman" w:hAnsi="Times New Roman"/>
              </w:rPr>
              <w:t>go swimming,</w:t>
            </w:r>
          </w:p>
          <w:p w14:paraId="6C060000">
            <w:pPr>
              <w:ind/>
              <w:jc w:val="center"/>
              <w:rPr>
                <w:rFonts w:ascii="Times New Roman" w:hAnsi="Times New Roman"/>
              </w:rPr>
            </w:pPr>
            <w:r>
              <w:rPr>
                <w:rFonts w:ascii="Times New Roman" w:hAnsi="Times New Roman"/>
              </w:rPr>
              <w:t>go skating,</w:t>
            </w:r>
          </w:p>
          <w:p w14:paraId="6D060000">
            <w:pPr>
              <w:ind/>
              <w:jc w:val="center"/>
              <w:rPr>
                <w:rFonts w:ascii="Times New Roman" w:hAnsi="Times New Roman"/>
              </w:rPr>
            </w:pPr>
            <w:r>
              <w:rPr>
                <w:rFonts w:ascii="Times New Roman" w:hAnsi="Times New Roman"/>
              </w:rPr>
              <w:t xml:space="preserve">go </w:t>
            </w:r>
            <w:r>
              <w:rPr>
                <w:rFonts w:ascii="Times New Roman" w:hAnsi="Times New Roman"/>
              </w:rPr>
              <w:t>horseriding</w:t>
            </w:r>
            <w:r>
              <w:rPr>
                <w:rFonts w:ascii="Times New Roman" w:hAnsi="Times New Roman"/>
              </w:rPr>
              <w:t>, go running,</w:t>
            </w:r>
          </w:p>
          <w:p w14:paraId="6E060000">
            <w:pPr>
              <w:ind/>
              <w:jc w:val="center"/>
              <w:rPr>
                <w:rFonts w:ascii="Times New Roman" w:hAnsi="Times New Roman"/>
              </w:rPr>
            </w:pPr>
            <w:r>
              <w:rPr>
                <w:rFonts w:ascii="Times New Roman" w:hAnsi="Times New Roman"/>
              </w:rPr>
              <w:t>go shopping</w:t>
            </w:r>
          </w:p>
        </w:tc>
        <w:tc>
          <w:tcPr>
            <w:tcW w:type="dxa" w:w="4218"/>
          </w:tcPr>
          <w:p w14:paraId="6F060000">
            <w:pPr>
              <w:ind/>
              <w:jc w:val="center"/>
              <w:rPr>
                <w:rFonts w:ascii="Times New Roman" w:hAnsi="Times New Roman"/>
              </w:rPr>
            </w:pPr>
            <w:r>
              <w:rPr>
                <w:rFonts w:ascii="Times New Roman" w:hAnsi="Times New Roman"/>
              </w:rPr>
              <w:t>How often do you go shopping?</w:t>
            </w:r>
          </w:p>
          <w:p w14:paraId="70060000">
            <w:pPr>
              <w:ind/>
              <w:jc w:val="center"/>
              <w:rPr>
                <w:rFonts w:ascii="Times New Roman" w:hAnsi="Times New Roman"/>
              </w:rPr>
            </w:pPr>
            <w:r>
              <w:rPr>
                <w:rFonts w:ascii="Times New Roman" w:hAnsi="Times New Roman"/>
              </w:rPr>
              <w:t>Next time let's go skating outdoors.</w:t>
            </w:r>
          </w:p>
        </w:tc>
      </w:tr>
    </w:tbl>
    <w:p w14:paraId="71060000">
      <w:pPr>
        <w:ind/>
        <w:jc w:val="center"/>
        <w:rPr>
          <w:i w:val="1"/>
          <w:sz w:val="36"/>
        </w:rPr>
      </w:pPr>
    </w:p>
    <w:p w14:paraId="72060000">
      <w:bookmarkStart w:id="52" w:name="__RefHeading___42"/>
      <w:bookmarkEnd w:id="52"/>
      <w:pPr>
        <w:pStyle w:val="Style_8"/>
        <w:spacing w:after="0" w:before="0"/>
        <w:ind/>
        <w:rPr>
          <w:rStyle w:val="Style_8_ch"/>
        </w:rPr>
      </w:pPr>
      <w:r>
        <w:t>PROGRESSIVE ACTIVE</w:t>
      </w:r>
      <w:r>
        <w:t xml:space="preserve"> </w:t>
      </w:r>
    </w:p>
    <w:p w14:paraId="73060000">
      <w:pPr>
        <w:ind/>
        <w:jc w:val="center"/>
        <w:rPr>
          <w:i w:val="1"/>
          <w:sz w:val="36"/>
        </w:rPr>
      </w:pPr>
    </w:p>
    <w:tbl>
      <w:tblPr>
        <w:tblStyle w:val="Style_9"/>
        <w:tblLayout w:type="fixed"/>
      </w:tblPr>
      <w:tblGrid>
        <w:gridCol w:w="2985"/>
        <w:gridCol w:w="2986"/>
        <w:gridCol w:w="3090"/>
      </w:tblGrid>
      <w:tr>
        <w:tc>
          <w:tcPr>
            <w:tcW w:type="dxa" w:w="9061"/>
            <w:gridSpan w:val="3"/>
            <w:shd w:themeFill="accent5" w:themeFillTint="66" w:val="clear"/>
          </w:tcPr>
          <w:p w14:paraId="74060000">
            <w:pPr>
              <w:ind/>
              <w:jc w:val="center"/>
              <w:rPr>
                <w:rFonts w:ascii="Times New Roman" w:hAnsi="Times New Roman"/>
                <w:b w:val="1"/>
              </w:rPr>
            </w:pPr>
            <w:r>
              <w:rPr>
                <w:rFonts w:ascii="Times New Roman" w:hAnsi="Times New Roman"/>
                <w:b w:val="1"/>
              </w:rPr>
              <w:t>be + -</w:t>
            </w:r>
            <w:r>
              <w:rPr>
                <w:rFonts w:ascii="Times New Roman" w:hAnsi="Times New Roman"/>
                <w:b w:val="1"/>
              </w:rPr>
              <w:t>ing</w:t>
            </w:r>
            <w:r>
              <w:rPr>
                <w:rFonts w:ascii="Times New Roman" w:hAnsi="Times New Roman"/>
                <w:b w:val="1"/>
              </w:rPr>
              <w:t xml:space="preserve"> Verb</w:t>
            </w:r>
          </w:p>
        </w:tc>
      </w:tr>
      <w:tr>
        <w:tc>
          <w:tcPr>
            <w:tcW w:type="dxa" w:w="2985"/>
            <w:shd w:themeFill="accent5" w:themeFillTint="66" w:val="clear"/>
          </w:tcPr>
          <w:p w14:paraId="75060000">
            <w:pPr>
              <w:ind/>
              <w:jc w:val="center"/>
              <w:rPr>
                <w:rFonts w:ascii="Times New Roman" w:hAnsi="Times New Roman"/>
                <w:b w:val="1"/>
              </w:rPr>
            </w:pPr>
            <w:r>
              <w:rPr>
                <w:rFonts w:ascii="Times New Roman" w:hAnsi="Times New Roman"/>
                <w:b w:val="1"/>
              </w:rPr>
              <w:t>Present</w:t>
            </w:r>
          </w:p>
        </w:tc>
        <w:tc>
          <w:tcPr>
            <w:tcW w:type="dxa" w:w="2986"/>
            <w:shd w:themeFill="accent5" w:themeFillTint="66" w:val="clear"/>
          </w:tcPr>
          <w:p w14:paraId="76060000">
            <w:pPr>
              <w:ind/>
              <w:jc w:val="center"/>
              <w:rPr>
                <w:rFonts w:ascii="Times New Roman" w:hAnsi="Times New Roman"/>
                <w:b w:val="1"/>
              </w:rPr>
            </w:pPr>
            <w:r>
              <w:rPr>
                <w:rFonts w:ascii="Times New Roman" w:hAnsi="Times New Roman"/>
                <w:b w:val="1"/>
              </w:rPr>
              <w:t>Past</w:t>
            </w:r>
          </w:p>
        </w:tc>
        <w:tc>
          <w:tcPr>
            <w:tcW w:type="dxa" w:w="3090"/>
            <w:shd w:themeFill="accent5" w:themeFillTint="66" w:val="clear"/>
          </w:tcPr>
          <w:p w14:paraId="77060000">
            <w:pPr>
              <w:ind/>
              <w:jc w:val="center"/>
              <w:rPr>
                <w:rFonts w:ascii="Times New Roman" w:hAnsi="Times New Roman"/>
                <w:b w:val="1"/>
              </w:rPr>
            </w:pPr>
            <w:r>
              <w:rPr>
                <w:rFonts w:ascii="Times New Roman" w:hAnsi="Times New Roman"/>
                <w:b w:val="1"/>
              </w:rPr>
              <w:t>Future</w:t>
            </w:r>
          </w:p>
        </w:tc>
      </w:tr>
      <w:tr>
        <w:tc>
          <w:tcPr>
            <w:tcW w:type="dxa" w:w="2985"/>
          </w:tcPr>
          <w:p w14:paraId="78060000">
            <w:pPr>
              <w:ind/>
              <w:jc w:val="center"/>
              <w:rPr>
                <w:rFonts w:ascii="Times New Roman" w:hAnsi="Times New Roman"/>
              </w:rPr>
            </w:pPr>
            <w:r>
              <w:rPr>
                <w:rFonts w:ascii="Times New Roman" w:hAnsi="Times New Roman"/>
              </w:rPr>
              <w:t xml:space="preserve">I </w:t>
            </w:r>
            <w:r>
              <w:rPr>
                <w:rFonts w:ascii="Times New Roman" w:hAnsi="Times New Roman"/>
                <w:color w:val="FF0000"/>
              </w:rPr>
              <w:t>am</w:t>
            </w:r>
            <w:r>
              <w:rPr>
                <w:rFonts w:ascii="Times New Roman" w:hAnsi="Times New Roman"/>
              </w:rPr>
              <w:t xml:space="preserve"> </w:t>
            </w:r>
            <w:r>
              <w:rPr>
                <w:rFonts w:ascii="Times New Roman" w:hAnsi="Times New Roman"/>
              </w:rPr>
              <w:t>study</w:t>
            </w:r>
            <w:r>
              <w:rPr>
                <w:rFonts w:ascii="Times New Roman" w:hAnsi="Times New Roman"/>
                <w:color w:val="FF0000"/>
              </w:rPr>
              <w:t>ing</w:t>
            </w:r>
            <w:r>
              <w:rPr>
                <w:rFonts w:ascii="Times New Roman" w:hAnsi="Times New Roman"/>
              </w:rPr>
              <w:t xml:space="preserve"> engineering.</w:t>
            </w:r>
          </w:p>
          <w:p w14:paraId="79060000">
            <w:pPr>
              <w:ind/>
              <w:jc w:val="center"/>
              <w:rPr>
                <w:rFonts w:ascii="Times New Roman" w:hAnsi="Times New Roman"/>
              </w:rPr>
            </w:pPr>
            <w:r>
              <w:rPr>
                <w:rFonts w:ascii="Times New Roman" w:hAnsi="Times New Roman"/>
              </w:rPr>
              <w:t>She/</w:t>
            </w:r>
            <w:r>
              <w:rPr>
                <w:rFonts w:ascii="Times New Roman" w:hAnsi="Times New Roman"/>
              </w:rPr>
              <w:t>He</w:t>
            </w:r>
            <w:r>
              <w:rPr>
                <w:rFonts w:ascii="Times New Roman" w:hAnsi="Times New Roman"/>
              </w:rPr>
              <w:t xml:space="preserve"> </w:t>
            </w:r>
            <w:r>
              <w:rPr>
                <w:rFonts w:ascii="Times New Roman" w:hAnsi="Times New Roman"/>
                <w:color w:val="FF0000"/>
              </w:rPr>
              <w:t xml:space="preserve">is </w:t>
            </w:r>
            <w:r>
              <w:rPr>
                <w:rFonts w:ascii="Times New Roman" w:hAnsi="Times New Roman"/>
              </w:rPr>
              <w:t>study</w:t>
            </w:r>
            <w:r>
              <w:rPr>
                <w:rFonts w:ascii="Times New Roman" w:hAnsi="Times New Roman"/>
                <w:color w:val="FF0000"/>
              </w:rPr>
              <w:t>ing</w:t>
            </w:r>
            <w:r>
              <w:rPr>
                <w:rFonts w:ascii="Times New Roman" w:hAnsi="Times New Roman"/>
              </w:rPr>
              <w:t xml:space="preserve"> engineering. </w:t>
            </w:r>
          </w:p>
          <w:p w14:paraId="7A060000">
            <w:pPr>
              <w:ind/>
              <w:jc w:val="center"/>
              <w:rPr>
                <w:rFonts w:ascii="Times New Roman" w:hAnsi="Times New Roman"/>
              </w:rPr>
            </w:pPr>
            <w:r>
              <w:rPr>
                <w:rFonts w:ascii="Times New Roman" w:hAnsi="Times New Roman"/>
              </w:rPr>
              <w:t xml:space="preserve">They/you/we </w:t>
            </w:r>
            <w:r>
              <w:rPr>
                <w:rFonts w:ascii="Times New Roman" w:hAnsi="Times New Roman"/>
                <w:color w:val="FF0000"/>
              </w:rPr>
              <w:t>are</w:t>
            </w:r>
            <w:r>
              <w:rPr>
                <w:rFonts w:ascii="Times New Roman" w:hAnsi="Times New Roman"/>
              </w:rPr>
              <w:t xml:space="preserve"> study</w:t>
            </w:r>
            <w:r>
              <w:rPr>
                <w:rFonts w:ascii="Times New Roman" w:hAnsi="Times New Roman"/>
                <w:color w:val="FF0000"/>
              </w:rPr>
              <w:t>ing</w:t>
            </w:r>
            <w:r>
              <w:rPr>
                <w:rFonts w:ascii="Times New Roman" w:hAnsi="Times New Roman"/>
              </w:rPr>
              <w:t xml:space="preserve"> engineering.</w:t>
            </w:r>
          </w:p>
          <w:p w14:paraId="7B060000">
            <w:pPr>
              <w:ind/>
              <w:jc w:val="center"/>
              <w:rPr>
                <w:rFonts w:ascii="Times New Roman" w:hAnsi="Times New Roman"/>
              </w:rPr>
            </w:pPr>
          </w:p>
        </w:tc>
        <w:tc>
          <w:tcPr>
            <w:tcW w:type="dxa" w:w="2986"/>
          </w:tcPr>
          <w:p w14:paraId="7C060000">
            <w:pPr>
              <w:ind/>
              <w:jc w:val="center"/>
              <w:rPr>
                <w:rFonts w:ascii="Times New Roman" w:hAnsi="Times New Roman"/>
              </w:rPr>
            </w:pPr>
            <w:r>
              <w:rPr>
                <w:rFonts w:ascii="Times New Roman" w:hAnsi="Times New Roman"/>
              </w:rPr>
              <w:t xml:space="preserve">I </w:t>
            </w:r>
            <w:r>
              <w:rPr>
                <w:rFonts w:ascii="Times New Roman" w:hAnsi="Times New Roman"/>
                <w:color w:val="FF0000"/>
              </w:rPr>
              <w:t xml:space="preserve">was </w:t>
            </w:r>
            <w:r>
              <w:rPr>
                <w:rFonts w:ascii="Times New Roman" w:hAnsi="Times New Roman"/>
              </w:rPr>
              <w:t>studying engineering</w:t>
            </w:r>
          </w:p>
          <w:p w14:paraId="7D060000">
            <w:pPr>
              <w:ind/>
              <w:jc w:val="center"/>
              <w:rPr>
                <w:rFonts w:ascii="Times New Roman" w:hAnsi="Times New Roman"/>
              </w:rPr>
            </w:pPr>
            <w:r>
              <w:rPr>
                <w:rFonts w:ascii="Times New Roman" w:hAnsi="Times New Roman"/>
              </w:rPr>
              <w:t>He</w:t>
            </w:r>
            <w:r>
              <w:rPr>
                <w:rFonts w:ascii="Times New Roman" w:hAnsi="Times New Roman"/>
              </w:rPr>
              <w:t>/she</w:t>
            </w:r>
            <w:r>
              <w:rPr>
                <w:rFonts w:ascii="Times New Roman" w:hAnsi="Times New Roman"/>
              </w:rPr>
              <w:t xml:space="preserve"> </w:t>
            </w:r>
            <w:r>
              <w:rPr>
                <w:rFonts w:ascii="Times New Roman" w:hAnsi="Times New Roman"/>
                <w:color w:val="FF0000"/>
              </w:rPr>
              <w:t>was</w:t>
            </w:r>
            <w:r>
              <w:rPr>
                <w:rFonts w:ascii="Times New Roman" w:hAnsi="Times New Roman"/>
              </w:rPr>
              <w:t xml:space="preserve"> study</w:t>
            </w:r>
            <w:r>
              <w:rPr>
                <w:rFonts w:ascii="Times New Roman" w:hAnsi="Times New Roman"/>
                <w:color w:val="FF0000"/>
              </w:rPr>
              <w:t>ing</w:t>
            </w:r>
            <w:r>
              <w:rPr>
                <w:rFonts w:ascii="Times New Roman" w:hAnsi="Times New Roman"/>
              </w:rPr>
              <w:t xml:space="preserve"> engineering.</w:t>
            </w:r>
          </w:p>
          <w:p w14:paraId="7E060000">
            <w:pPr>
              <w:ind/>
              <w:jc w:val="center"/>
              <w:rPr>
                <w:rFonts w:ascii="Times New Roman" w:hAnsi="Times New Roman"/>
              </w:rPr>
            </w:pPr>
            <w:r>
              <w:rPr>
                <w:rFonts w:ascii="Times New Roman" w:hAnsi="Times New Roman"/>
              </w:rPr>
              <w:t xml:space="preserve">They/you/we </w:t>
            </w:r>
            <w:r>
              <w:rPr>
                <w:rFonts w:ascii="Times New Roman" w:hAnsi="Times New Roman"/>
                <w:color w:val="FF0000"/>
              </w:rPr>
              <w:t>were</w:t>
            </w:r>
            <w:r>
              <w:rPr>
                <w:rFonts w:ascii="Times New Roman" w:hAnsi="Times New Roman"/>
              </w:rPr>
              <w:t xml:space="preserve"> study</w:t>
            </w:r>
            <w:r>
              <w:rPr>
                <w:rFonts w:ascii="Times New Roman" w:hAnsi="Times New Roman"/>
                <w:color w:val="FF0000"/>
              </w:rPr>
              <w:t>ing</w:t>
            </w:r>
            <w:r>
              <w:rPr>
                <w:rFonts w:ascii="Times New Roman" w:hAnsi="Times New Roman"/>
              </w:rPr>
              <w:t xml:space="preserve"> engineering.</w:t>
            </w:r>
          </w:p>
          <w:p w14:paraId="7F060000">
            <w:pPr>
              <w:ind/>
              <w:jc w:val="center"/>
              <w:rPr>
                <w:rFonts w:ascii="Times New Roman" w:hAnsi="Times New Roman"/>
              </w:rPr>
            </w:pPr>
          </w:p>
        </w:tc>
        <w:tc>
          <w:tcPr>
            <w:tcW w:type="dxa" w:w="3090"/>
          </w:tcPr>
          <w:p w14:paraId="80060000">
            <w:pPr>
              <w:ind/>
              <w:jc w:val="center"/>
              <w:rPr>
                <w:rFonts w:ascii="Times New Roman" w:hAnsi="Times New Roman"/>
              </w:rPr>
            </w:pPr>
            <w:r>
              <w:rPr>
                <w:rFonts w:ascii="Times New Roman" w:hAnsi="Times New Roman"/>
              </w:rPr>
              <w:t xml:space="preserve">I </w:t>
            </w:r>
            <w:r>
              <w:rPr>
                <w:rFonts w:ascii="Times New Roman" w:hAnsi="Times New Roman"/>
                <w:color w:val="FF0000"/>
              </w:rPr>
              <w:t>wil</w:t>
            </w:r>
            <w:r>
              <w:rPr>
                <w:rFonts w:ascii="Times New Roman" w:hAnsi="Times New Roman"/>
                <w:color w:val="FF0000"/>
              </w:rPr>
              <w:t xml:space="preserve">l be </w:t>
            </w:r>
            <w:r>
              <w:rPr>
                <w:rFonts w:ascii="Times New Roman" w:hAnsi="Times New Roman"/>
              </w:rPr>
              <w:t>study</w:t>
            </w:r>
            <w:r>
              <w:rPr>
                <w:rFonts w:ascii="Times New Roman" w:hAnsi="Times New Roman"/>
                <w:color w:val="FF0000"/>
              </w:rPr>
              <w:t>ing</w:t>
            </w:r>
            <w:r>
              <w:rPr>
                <w:rFonts w:ascii="Times New Roman" w:hAnsi="Times New Roman"/>
              </w:rPr>
              <w:t xml:space="preserve"> engineering.</w:t>
            </w:r>
          </w:p>
          <w:p w14:paraId="81060000">
            <w:pPr>
              <w:ind/>
              <w:jc w:val="center"/>
              <w:rPr>
                <w:rFonts w:ascii="Times New Roman" w:hAnsi="Times New Roman"/>
              </w:rPr>
            </w:pPr>
            <w:r>
              <w:rPr>
                <w:rFonts w:ascii="Times New Roman" w:hAnsi="Times New Roman"/>
              </w:rPr>
              <w:t>He</w:t>
            </w:r>
            <w:r>
              <w:rPr>
                <w:rFonts w:ascii="Times New Roman" w:hAnsi="Times New Roman"/>
              </w:rPr>
              <w:t>/she</w:t>
            </w:r>
            <w:r>
              <w:rPr>
                <w:rFonts w:ascii="Times New Roman" w:hAnsi="Times New Roman"/>
              </w:rPr>
              <w:t xml:space="preserve"> </w:t>
            </w:r>
            <w:r>
              <w:rPr>
                <w:rFonts w:ascii="Times New Roman" w:hAnsi="Times New Roman"/>
                <w:color w:val="FF0000"/>
              </w:rPr>
              <w:t xml:space="preserve">will be </w:t>
            </w:r>
            <w:r>
              <w:rPr>
                <w:rFonts w:ascii="Times New Roman" w:hAnsi="Times New Roman"/>
              </w:rPr>
              <w:t>study</w:t>
            </w:r>
            <w:r>
              <w:rPr>
                <w:rFonts w:ascii="Times New Roman" w:hAnsi="Times New Roman"/>
                <w:color w:val="FF0000"/>
              </w:rPr>
              <w:t>ing</w:t>
            </w:r>
            <w:r>
              <w:rPr>
                <w:rFonts w:ascii="Times New Roman" w:hAnsi="Times New Roman"/>
              </w:rPr>
              <w:t xml:space="preserve"> engineering.</w:t>
            </w:r>
          </w:p>
          <w:p w14:paraId="82060000">
            <w:pPr>
              <w:ind/>
              <w:jc w:val="center"/>
              <w:rPr>
                <w:rFonts w:ascii="Times New Roman" w:hAnsi="Times New Roman"/>
              </w:rPr>
            </w:pPr>
            <w:r>
              <w:rPr>
                <w:rFonts w:ascii="Times New Roman" w:hAnsi="Times New Roman"/>
              </w:rPr>
              <w:t>They/we/y</w:t>
            </w:r>
            <w:r>
              <w:rPr>
                <w:rFonts w:ascii="Times New Roman" w:hAnsi="Times New Roman"/>
              </w:rPr>
              <w:t xml:space="preserve">ou </w:t>
            </w:r>
            <w:r>
              <w:rPr>
                <w:rFonts w:ascii="Times New Roman" w:hAnsi="Times New Roman"/>
                <w:color w:val="FF0000"/>
              </w:rPr>
              <w:t xml:space="preserve">will be </w:t>
            </w:r>
            <w:r>
              <w:rPr>
                <w:rFonts w:ascii="Times New Roman" w:hAnsi="Times New Roman"/>
              </w:rPr>
              <w:t>study</w:t>
            </w:r>
            <w:r>
              <w:rPr>
                <w:rFonts w:ascii="Times New Roman" w:hAnsi="Times New Roman"/>
                <w:color w:val="FF0000"/>
              </w:rPr>
              <w:t>ing</w:t>
            </w:r>
            <w:r>
              <w:rPr>
                <w:rFonts w:ascii="Times New Roman" w:hAnsi="Times New Roman"/>
              </w:rPr>
              <w:t xml:space="preserve"> </w:t>
            </w:r>
            <w:r>
              <w:rPr>
                <w:rFonts w:ascii="Times New Roman" w:hAnsi="Times New Roman"/>
              </w:rPr>
              <w:t>engneering</w:t>
            </w:r>
            <w:r>
              <w:rPr>
                <w:rFonts w:ascii="Times New Roman" w:hAnsi="Times New Roman"/>
              </w:rPr>
              <w:t>.</w:t>
            </w:r>
          </w:p>
          <w:p w14:paraId="83060000">
            <w:pPr>
              <w:ind/>
              <w:jc w:val="center"/>
              <w:rPr>
                <w:rFonts w:ascii="Times New Roman" w:hAnsi="Times New Roman"/>
              </w:rPr>
            </w:pPr>
          </w:p>
        </w:tc>
      </w:tr>
      <w:tr>
        <w:tc>
          <w:tcPr>
            <w:tcW w:type="dxa" w:w="2985"/>
          </w:tcPr>
          <w:p w14:paraId="84060000">
            <w:pPr>
              <w:ind/>
              <w:jc w:val="center"/>
            </w:pPr>
            <w:r>
              <w:t xml:space="preserve">I </w:t>
            </w:r>
            <w:r>
              <w:rPr>
                <w:color w:val="FF0000"/>
              </w:rPr>
              <w:t xml:space="preserve">am not </w:t>
            </w:r>
            <w:r>
              <w:t>studying engineering.</w:t>
            </w:r>
          </w:p>
          <w:p w14:paraId="85060000">
            <w:pPr>
              <w:ind/>
              <w:jc w:val="center"/>
            </w:pPr>
            <w:r>
              <w:t>She/He</w:t>
            </w:r>
            <w:r>
              <w:t xml:space="preserve"> </w:t>
            </w:r>
            <w:r>
              <w:rPr>
                <w:color w:val="FF0000"/>
              </w:rPr>
              <w:t xml:space="preserve">is not </w:t>
            </w:r>
            <w:r>
              <w:t xml:space="preserve">studying engineering. </w:t>
            </w:r>
          </w:p>
          <w:p w14:paraId="86060000">
            <w:pPr>
              <w:ind/>
              <w:jc w:val="center"/>
            </w:pPr>
            <w:r>
              <w:t xml:space="preserve">They/you/we </w:t>
            </w:r>
            <w:r>
              <w:rPr>
                <w:color w:val="FF0000"/>
              </w:rPr>
              <w:t xml:space="preserve">are not </w:t>
            </w:r>
            <w:r>
              <w:t>studying engineering.</w:t>
            </w:r>
          </w:p>
          <w:p w14:paraId="87060000">
            <w:pPr>
              <w:ind/>
              <w:jc w:val="center"/>
            </w:pPr>
          </w:p>
        </w:tc>
        <w:tc>
          <w:tcPr>
            <w:tcW w:type="dxa" w:w="2986"/>
          </w:tcPr>
          <w:p w14:paraId="88060000">
            <w:pPr>
              <w:ind/>
              <w:jc w:val="center"/>
            </w:pPr>
            <w:r>
              <w:t xml:space="preserve">I </w:t>
            </w:r>
            <w:r>
              <w:rPr>
                <w:color w:val="FF0000"/>
              </w:rPr>
              <w:t xml:space="preserve">wasn’t </w:t>
            </w:r>
            <w:r>
              <w:t>study</w:t>
            </w:r>
            <w:r>
              <w:rPr>
                <w:color w:val="FF0000"/>
              </w:rPr>
              <w:t>ing</w:t>
            </w:r>
            <w:r>
              <w:t xml:space="preserve"> engineering.</w:t>
            </w:r>
          </w:p>
          <w:p w14:paraId="89060000">
            <w:pPr>
              <w:ind/>
              <w:jc w:val="center"/>
            </w:pPr>
            <w:r>
              <w:t>She/He</w:t>
            </w:r>
            <w:r>
              <w:t xml:space="preserve"> </w:t>
            </w:r>
            <w:r>
              <w:rPr>
                <w:color w:val="FF0000"/>
              </w:rPr>
              <w:t>were</w:t>
            </w:r>
            <w:r>
              <w:t xml:space="preserve"> not study</w:t>
            </w:r>
            <w:r>
              <w:rPr>
                <w:color w:val="FF0000"/>
              </w:rPr>
              <w:t>ing</w:t>
            </w:r>
            <w:r>
              <w:t xml:space="preserve"> engineering. </w:t>
            </w:r>
          </w:p>
          <w:p w14:paraId="8A060000">
            <w:pPr>
              <w:ind/>
              <w:jc w:val="center"/>
            </w:pPr>
            <w:r>
              <w:t xml:space="preserve">They/you/we </w:t>
            </w:r>
            <w:r>
              <w:rPr>
                <w:color w:val="FF0000"/>
              </w:rPr>
              <w:t>were</w:t>
            </w:r>
            <w:r>
              <w:t xml:space="preserve"> not studying engineeri</w:t>
            </w:r>
            <w:r>
              <w:rPr>
                <w:color w:val="FF0000"/>
              </w:rPr>
              <w:t>ng</w:t>
            </w:r>
            <w:r>
              <w:t>.</w:t>
            </w:r>
          </w:p>
          <w:p w14:paraId="8B060000">
            <w:pPr>
              <w:ind/>
              <w:jc w:val="center"/>
            </w:pPr>
          </w:p>
        </w:tc>
        <w:tc>
          <w:tcPr>
            <w:tcW w:type="dxa" w:w="3090"/>
          </w:tcPr>
          <w:p w14:paraId="8C060000">
            <w:pPr>
              <w:ind/>
              <w:jc w:val="center"/>
            </w:pPr>
            <w:r>
              <w:t xml:space="preserve">I </w:t>
            </w:r>
            <w:r>
              <w:rPr>
                <w:color w:val="FF0000"/>
              </w:rPr>
              <w:t xml:space="preserve">will </w:t>
            </w:r>
            <w:r>
              <w:rPr>
                <w:color w:val="FF0000"/>
              </w:rPr>
              <w:t>not</w:t>
            </w:r>
            <w:r>
              <w:rPr>
                <w:color w:val="FF0000"/>
              </w:rPr>
              <w:t xml:space="preserve"> (won’t) be </w:t>
            </w:r>
            <w:r>
              <w:t>studyi</w:t>
            </w:r>
            <w:r>
              <w:rPr>
                <w:color w:val="FF0000"/>
              </w:rPr>
              <w:t>ng</w:t>
            </w:r>
            <w:r>
              <w:t xml:space="preserve"> engineering.</w:t>
            </w:r>
          </w:p>
          <w:p w14:paraId="8D060000">
            <w:pPr>
              <w:ind/>
              <w:jc w:val="center"/>
            </w:pPr>
            <w:r>
              <w:t xml:space="preserve">He/she </w:t>
            </w:r>
            <w:r>
              <w:rPr>
                <w:color w:val="FF0000"/>
              </w:rPr>
              <w:t xml:space="preserve">will not (won’t) be </w:t>
            </w:r>
            <w:r>
              <w:t>study</w:t>
            </w:r>
            <w:r>
              <w:rPr>
                <w:color w:val="FF0000"/>
              </w:rPr>
              <w:t>ing</w:t>
            </w:r>
            <w:r>
              <w:t xml:space="preserve"> engineering.</w:t>
            </w:r>
          </w:p>
          <w:p w14:paraId="8E060000">
            <w:pPr>
              <w:ind/>
              <w:jc w:val="center"/>
            </w:pPr>
            <w:r>
              <w:t xml:space="preserve">They/we/you </w:t>
            </w:r>
            <w:r>
              <w:rPr>
                <w:color w:val="FF0000"/>
              </w:rPr>
              <w:t xml:space="preserve">will </w:t>
            </w:r>
            <w:r>
              <w:rPr>
                <w:color w:val="FF0000"/>
              </w:rPr>
              <w:t>not  (</w:t>
            </w:r>
            <w:r>
              <w:rPr>
                <w:color w:val="FF0000"/>
              </w:rPr>
              <w:t xml:space="preserve">won’t) be </w:t>
            </w:r>
            <w:r>
              <w:t>study</w:t>
            </w:r>
            <w:r>
              <w:rPr>
                <w:color w:val="FF0000"/>
              </w:rPr>
              <w:t xml:space="preserve">ing </w:t>
            </w:r>
            <w:r>
              <w:t>eng</w:t>
            </w:r>
            <w:r>
              <w:t>i</w:t>
            </w:r>
            <w:r>
              <w:t>neering.</w:t>
            </w:r>
          </w:p>
          <w:p w14:paraId="8F060000">
            <w:pPr>
              <w:ind/>
              <w:jc w:val="center"/>
            </w:pPr>
          </w:p>
        </w:tc>
      </w:tr>
      <w:tr>
        <w:tc>
          <w:tcPr>
            <w:tcW w:type="dxa" w:w="2985"/>
          </w:tcPr>
          <w:p w14:paraId="90060000">
            <w:pPr>
              <w:ind/>
              <w:jc w:val="center"/>
            </w:pPr>
            <w:r>
              <w:rPr>
                <w:color w:val="FF0000"/>
              </w:rPr>
              <w:t xml:space="preserve">Is </w:t>
            </w:r>
            <w:r>
              <w:t>he/she study</w:t>
            </w:r>
            <w:r>
              <w:rPr>
                <w:color w:val="FF0000"/>
              </w:rPr>
              <w:t>ing</w:t>
            </w:r>
            <w:r>
              <w:t xml:space="preserve"> engineering?</w:t>
            </w:r>
          </w:p>
          <w:p w14:paraId="91060000">
            <w:pPr>
              <w:ind/>
              <w:jc w:val="center"/>
            </w:pPr>
            <w:r>
              <w:rPr>
                <w:color w:val="FF0000"/>
              </w:rPr>
              <w:t>Are</w:t>
            </w:r>
            <w:r>
              <w:t xml:space="preserve"> they/we/you study</w:t>
            </w:r>
            <w:r>
              <w:rPr>
                <w:color w:val="FF0000"/>
              </w:rPr>
              <w:t>ing</w:t>
            </w:r>
            <w:r>
              <w:t xml:space="preserve"> engineering?</w:t>
            </w:r>
          </w:p>
          <w:p w14:paraId="92060000">
            <w:pPr>
              <w:ind/>
              <w:jc w:val="center"/>
            </w:pPr>
            <w:r>
              <w:t xml:space="preserve">What </w:t>
            </w:r>
            <w:r>
              <w:rPr>
                <w:color w:val="FF0000"/>
              </w:rPr>
              <w:t>is</w:t>
            </w:r>
            <w:r>
              <w:t xml:space="preserve"> she/he study</w:t>
            </w:r>
            <w:r>
              <w:rPr>
                <w:color w:val="FF0000"/>
              </w:rPr>
              <w:t>ing</w:t>
            </w:r>
            <w:r>
              <w:t>?</w:t>
            </w:r>
          </w:p>
          <w:p w14:paraId="93060000">
            <w:pPr>
              <w:ind/>
              <w:jc w:val="center"/>
            </w:pPr>
            <w:r>
              <w:t xml:space="preserve">What </w:t>
            </w:r>
            <w:r>
              <w:rPr>
                <w:color w:val="FF0000"/>
              </w:rPr>
              <w:t>are</w:t>
            </w:r>
            <w:r>
              <w:t xml:space="preserve"> they study</w:t>
            </w:r>
            <w:r>
              <w:rPr>
                <w:color w:val="FF0000"/>
              </w:rPr>
              <w:t>ing</w:t>
            </w:r>
            <w:r>
              <w:t>?</w:t>
            </w:r>
          </w:p>
        </w:tc>
        <w:tc>
          <w:tcPr>
            <w:tcW w:type="dxa" w:w="2986"/>
          </w:tcPr>
          <w:p w14:paraId="94060000">
            <w:pPr>
              <w:ind/>
              <w:jc w:val="center"/>
            </w:pPr>
            <w:r>
              <w:t>W</w:t>
            </w:r>
            <w:r>
              <w:rPr>
                <w:color w:val="FF0000"/>
              </w:rPr>
              <w:t>as</w:t>
            </w:r>
            <w:r>
              <w:t xml:space="preserve"> he/she stud</w:t>
            </w:r>
            <w:r>
              <w:t>y</w:t>
            </w:r>
            <w:r>
              <w:rPr>
                <w:color w:val="FF0000"/>
              </w:rPr>
              <w:t>ing</w:t>
            </w:r>
            <w:r>
              <w:t xml:space="preserve"> engineering?</w:t>
            </w:r>
          </w:p>
          <w:p w14:paraId="95060000">
            <w:pPr>
              <w:ind/>
              <w:jc w:val="center"/>
            </w:pPr>
            <w:r>
              <w:rPr>
                <w:color w:val="FF0000"/>
              </w:rPr>
              <w:t>Were</w:t>
            </w:r>
            <w:r>
              <w:t xml:space="preserve"> they/we/you stud</w:t>
            </w:r>
            <w:r>
              <w:t>y</w:t>
            </w:r>
            <w:r>
              <w:t>i</w:t>
            </w:r>
            <w:r>
              <w:rPr>
                <w:color w:val="FF0000"/>
              </w:rPr>
              <w:t>ng</w:t>
            </w:r>
            <w:r>
              <w:t xml:space="preserve"> engineering?</w:t>
            </w:r>
          </w:p>
          <w:p w14:paraId="96060000">
            <w:pPr>
              <w:ind/>
              <w:jc w:val="center"/>
            </w:pPr>
            <w:r>
              <w:t xml:space="preserve">What </w:t>
            </w:r>
            <w:r>
              <w:rPr>
                <w:color w:val="FF0000"/>
              </w:rPr>
              <w:t xml:space="preserve">was </w:t>
            </w:r>
            <w:r>
              <w:t>she/he studying?</w:t>
            </w:r>
          </w:p>
          <w:p w14:paraId="97060000">
            <w:r>
              <w:t xml:space="preserve"> What </w:t>
            </w:r>
            <w:r>
              <w:rPr>
                <w:color w:val="FF0000"/>
              </w:rPr>
              <w:t>were</w:t>
            </w:r>
            <w:r>
              <w:t xml:space="preserve"> they study</w:t>
            </w:r>
            <w:r>
              <w:rPr>
                <w:color w:val="FF0000"/>
              </w:rPr>
              <w:t>ing</w:t>
            </w:r>
            <w:r>
              <w:t>?</w:t>
            </w:r>
          </w:p>
        </w:tc>
        <w:tc>
          <w:tcPr>
            <w:tcW w:type="dxa" w:w="3090"/>
          </w:tcPr>
          <w:p w14:paraId="98060000">
            <w:pPr>
              <w:ind/>
              <w:jc w:val="center"/>
            </w:pPr>
            <w:r>
              <w:rPr>
                <w:color w:val="FF0000"/>
              </w:rPr>
              <w:t xml:space="preserve">Will </w:t>
            </w:r>
            <w:r>
              <w:t>he</w:t>
            </w:r>
            <w:r>
              <w:t>/she/you/we/they</w:t>
            </w:r>
            <w:r>
              <w:t xml:space="preserve"> </w:t>
            </w:r>
            <w:r>
              <w:rPr>
                <w:color w:val="FF0000"/>
              </w:rPr>
              <w:t>be</w:t>
            </w:r>
            <w:r>
              <w:t xml:space="preserve"> study</w:t>
            </w:r>
            <w:r>
              <w:rPr>
                <w:color w:val="FF0000"/>
              </w:rPr>
              <w:t>ing</w:t>
            </w:r>
            <w:r>
              <w:t xml:space="preserve"> engineering?</w:t>
            </w:r>
          </w:p>
          <w:p w14:paraId="99060000">
            <w:pPr>
              <w:ind/>
              <w:jc w:val="center"/>
            </w:pPr>
            <w:r>
              <w:t xml:space="preserve">What </w:t>
            </w:r>
            <w:r>
              <w:rPr>
                <w:color w:val="FF0000"/>
              </w:rPr>
              <w:t xml:space="preserve">will </w:t>
            </w:r>
            <w:r>
              <w:t xml:space="preserve">he/she/we/you/they </w:t>
            </w:r>
            <w:r>
              <w:rPr>
                <w:color w:val="FF0000"/>
              </w:rPr>
              <w:t>be</w:t>
            </w:r>
            <w:r>
              <w:t xml:space="preserve"> study</w:t>
            </w:r>
            <w:r>
              <w:rPr>
                <w:color w:val="FF0000"/>
              </w:rPr>
              <w:t>ing</w:t>
            </w:r>
            <w:r>
              <w:t>?</w:t>
            </w:r>
          </w:p>
        </w:tc>
      </w:tr>
    </w:tbl>
    <w:p w14:paraId="9A060000">
      <w:pPr>
        <w:rPr>
          <w:b w:val="1"/>
          <w:i w:val="1"/>
          <w:sz w:val="36"/>
        </w:rPr>
      </w:pPr>
    </w:p>
    <w:p w14:paraId="9B060000">
      <w:pPr>
        <w:rPr>
          <w:b w:val="1"/>
        </w:rPr>
      </w:pPr>
      <w:r>
        <w:rPr>
          <w:b w:val="1"/>
        </w:rPr>
        <w:t>State Verbs</w:t>
      </w:r>
    </w:p>
    <w:p w14:paraId="9C060000">
      <w:r>
        <w:t xml:space="preserve">Some verbs are NOT normally used in the </w:t>
      </w:r>
      <w:r>
        <w:rPr>
          <w:b w:val="1"/>
        </w:rPr>
        <w:t>Present Progressive</w:t>
      </w:r>
      <w:r>
        <w:t xml:space="preserve">: like, hate, want, need, prefer, know, </w:t>
      </w:r>
      <w:r>
        <w:t>realise</w:t>
      </w:r>
      <w:r>
        <w:t xml:space="preserve">, understand, </w:t>
      </w:r>
      <w:r>
        <w:t>recognise</w:t>
      </w:r>
      <w:r>
        <w:t>, believe, suppose, remember, mean, belong, fit, contain, consist, seem, owe etc.</w:t>
      </w:r>
    </w:p>
    <w:p w14:paraId="9D060000"/>
    <w:p w14:paraId="9E060000">
      <w:r>
        <w:t xml:space="preserve">We do not say: I </w:t>
      </w:r>
      <w:r>
        <w:rPr>
          <w:strike w:val="1"/>
        </w:rPr>
        <w:t>am understanding</w:t>
      </w:r>
      <w:r>
        <w:t xml:space="preserve">. / He </w:t>
      </w:r>
      <w:r>
        <w:rPr>
          <w:strike w:val="1"/>
        </w:rPr>
        <w:t>is knowing</w:t>
      </w:r>
      <w:r>
        <w:t xml:space="preserve"> / They </w:t>
      </w:r>
      <w:r>
        <w:rPr>
          <w:strike w:val="1"/>
        </w:rPr>
        <w:t>are wanting</w:t>
      </w:r>
      <w:r>
        <w:t>.</w:t>
      </w:r>
    </w:p>
    <w:p w14:paraId="9F060000">
      <w:r>
        <w:t xml:space="preserve">Some </w:t>
      </w:r>
      <w:r>
        <w:rPr>
          <w:b w:val="1"/>
        </w:rPr>
        <w:t>State verbs</w:t>
      </w:r>
      <w:r>
        <w:t xml:space="preserve"> have several meanings and </w:t>
      </w:r>
      <w:r>
        <w:rPr>
          <w:b w:val="1"/>
        </w:rPr>
        <w:t xml:space="preserve">can be used in </w:t>
      </w:r>
      <w:r>
        <w:rPr>
          <w:b w:val="1"/>
        </w:rPr>
        <w:t>Progressive</w:t>
      </w:r>
      <w:r>
        <w:t xml:space="preserve">. </w:t>
      </w:r>
    </w:p>
    <w:p w14:paraId="A0060000">
      <w:pPr>
        <w:rPr>
          <w:b w:val="1"/>
        </w:rPr>
      </w:pPr>
    </w:p>
    <w:p w14:paraId="A1060000">
      <w:pPr>
        <w:rPr>
          <w:b w:val="1"/>
        </w:rPr>
      </w:pPr>
      <w:r>
        <w:rPr>
          <w:b w:val="1"/>
        </w:rPr>
        <w:t>E.g.</w:t>
      </w:r>
    </w:p>
    <w:p w14:paraId="A2060000">
      <w:pPr>
        <w:rPr>
          <w:b w:val="1"/>
        </w:rPr>
      </w:pPr>
      <w:r>
        <w:rPr>
          <w:b w:val="1"/>
        </w:rPr>
        <w:t>Think:</w:t>
      </w:r>
    </w:p>
    <w:p w14:paraId="A3060000">
      <w:r>
        <w:t xml:space="preserve">I </w:t>
      </w:r>
      <w:r>
        <w:rPr>
          <w:b w:val="1"/>
        </w:rPr>
        <w:t>think</w:t>
      </w:r>
      <w:r>
        <w:t xml:space="preserve"> he is clever. (= opinion, it’s a state) vs I</w:t>
      </w:r>
      <w:r>
        <w:rPr>
          <w:b w:val="1"/>
        </w:rPr>
        <w:t>’m thinking</w:t>
      </w:r>
      <w:r>
        <w:t xml:space="preserve"> to buy a new flat. (= mental process, action) </w:t>
      </w:r>
    </w:p>
    <w:p w14:paraId="A4060000">
      <w:pPr>
        <w:rPr>
          <w:b w:val="1"/>
        </w:rPr>
      </w:pPr>
      <w:r>
        <w:rPr>
          <w:b w:val="1"/>
        </w:rPr>
        <w:t>Look:</w:t>
      </w:r>
    </w:p>
    <w:p w14:paraId="A5060000">
      <w:r>
        <w:t xml:space="preserve">Come on, now, you </w:t>
      </w:r>
      <w:r>
        <w:rPr>
          <w:b w:val="1"/>
        </w:rPr>
        <w:t>look</w:t>
      </w:r>
      <w:r>
        <w:t xml:space="preserve"> pretty.</w:t>
      </w:r>
      <w:r>
        <w:t xml:space="preserve"> (= it’s your state) vs </w:t>
      </w:r>
      <w:r>
        <w:t xml:space="preserve">Why </w:t>
      </w:r>
      <w:r>
        <w:rPr>
          <w:b w:val="1"/>
        </w:rPr>
        <w:t>are you looking</w:t>
      </w:r>
      <w:r>
        <w:t xml:space="preserve"> </w:t>
      </w:r>
      <w:r>
        <w:rPr>
          <w:b w:val="1"/>
        </w:rPr>
        <w:t>at</w:t>
      </w:r>
      <w:r>
        <w:t xml:space="preserve"> me? </w:t>
      </w:r>
      <w:r>
        <w:t>(=action of watching)</w:t>
      </w:r>
    </w:p>
    <w:p w14:paraId="A6060000">
      <w:pPr>
        <w:rPr>
          <w:b w:val="1"/>
        </w:rPr>
      </w:pPr>
      <w:r>
        <w:rPr>
          <w:b w:val="1"/>
        </w:rPr>
        <w:t>Taste:</w:t>
      </w:r>
    </w:p>
    <w:p w14:paraId="A7060000">
      <w:r>
        <w:t xml:space="preserve">Why does chocolate </w:t>
      </w:r>
      <w:r>
        <w:rPr>
          <w:b w:val="1"/>
        </w:rPr>
        <w:t xml:space="preserve">taste </w:t>
      </w:r>
      <w:r>
        <w:t>so good?</w:t>
      </w:r>
      <w:r>
        <w:t xml:space="preserve"> (= it has a taste, it’s a state) vs </w:t>
      </w:r>
      <w:r>
        <w:t xml:space="preserve">Juliette </w:t>
      </w:r>
      <w:r>
        <w:rPr>
          <w:b w:val="1"/>
        </w:rPr>
        <w:t>is tasting</w:t>
      </w:r>
      <w:r>
        <w:t> her husband's new dishes</w:t>
      </w:r>
      <w:r>
        <w:t xml:space="preserve"> (= action)</w:t>
      </w:r>
      <w:r>
        <w:t>.</w:t>
      </w:r>
    </w:p>
    <w:p w14:paraId="A8060000">
      <w:r>
        <w:rPr>
          <w:b w:val="1"/>
        </w:rPr>
        <w:t>Smell</w:t>
      </w:r>
      <w:r>
        <w:t>:</w:t>
      </w:r>
    </w:p>
    <w:p w14:paraId="A9060000">
      <w:r>
        <w:t xml:space="preserve">The flower </w:t>
      </w:r>
      <w:r>
        <w:rPr>
          <w:b w:val="1"/>
        </w:rPr>
        <w:t>smells</w:t>
      </w:r>
      <w:r>
        <w:t xml:space="preserve"> good. (= it has a scent, it’s a state) vs Why </w:t>
      </w:r>
      <w:r>
        <w:rPr>
          <w:b w:val="1"/>
        </w:rPr>
        <w:t>is</w:t>
      </w:r>
      <w:r>
        <w:t xml:space="preserve"> he </w:t>
      </w:r>
      <w:r>
        <w:rPr>
          <w:b w:val="1"/>
        </w:rPr>
        <w:t>smelling</w:t>
      </w:r>
      <w:r>
        <w:t xml:space="preserve"> it? (= action)</w:t>
      </w:r>
    </w:p>
    <w:p w14:paraId="AA060000">
      <w:pPr>
        <w:rPr>
          <w:b w:val="1"/>
        </w:rPr>
      </w:pPr>
      <w:r>
        <w:rPr>
          <w:b w:val="1"/>
        </w:rPr>
        <w:t>See:</w:t>
      </w:r>
    </w:p>
    <w:p w14:paraId="AB060000">
      <w:r>
        <w:t xml:space="preserve">Do you </w:t>
      </w:r>
      <w:r>
        <w:rPr>
          <w:b w:val="1"/>
        </w:rPr>
        <w:t>see</w:t>
      </w:r>
      <w:r>
        <w:t xml:space="preserve"> this </w:t>
      </w:r>
      <w:r>
        <w:t>girl</w:t>
      </w:r>
      <w:r>
        <w:t xml:space="preserve">? (= it’s a state) vs We </w:t>
      </w:r>
      <w:r>
        <w:rPr>
          <w:b w:val="1"/>
        </w:rPr>
        <w:t>are seeing</w:t>
      </w:r>
      <w:r>
        <w:t xml:space="preserve"> our </w:t>
      </w:r>
      <w:r>
        <w:t>friends</w:t>
      </w:r>
      <w:r>
        <w:t xml:space="preserve"> tomorrow. (= are going to meet)</w:t>
      </w:r>
    </w:p>
    <w:p w14:paraId="AC060000">
      <w:r>
        <w:rPr>
          <w:b w:val="1"/>
        </w:rPr>
        <w:t>Have</w:t>
      </w:r>
      <w:r>
        <w:t>:</w:t>
      </w:r>
    </w:p>
    <w:p w14:paraId="AD060000">
      <w:r>
        <w:t xml:space="preserve">He </w:t>
      </w:r>
      <w:r>
        <w:rPr>
          <w:b w:val="1"/>
        </w:rPr>
        <w:t>has</w:t>
      </w:r>
      <w:r>
        <w:t xml:space="preserve"> </w:t>
      </w:r>
      <w:r>
        <w:t>a house</w:t>
      </w:r>
      <w:r>
        <w:t xml:space="preserve">. (= possession, it’s a state) vs </w:t>
      </w:r>
      <w:r>
        <w:t xml:space="preserve">He </w:t>
      </w:r>
      <w:r>
        <w:rPr>
          <w:b w:val="1"/>
        </w:rPr>
        <w:t>is having</w:t>
      </w:r>
      <w:r>
        <w:t xml:space="preserve"> dinner with my family. </w:t>
      </w:r>
      <w:r>
        <w:t>(= action)</w:t>
      </w:r>
    </w:p>
    <w:p w14:paraId="AE060000"/>
    <w:p w14:paraId="AF060000">
      <w:pPr>
        <w:rPr>
          <w:b w:val="1"/>
        </w:rPr>
      </w:pPr>
      <w:r>
        <w:rPr>
          <w:b w:val="1"/>
        </w:rPr>
        <w:t>For more grammar practice visit the Internet sites and do exercises online.</w:t>
      </w:r>
    </w:p>
    <w:p w14:paraId="B0060000">
      <w:pPr>
        <w:ind/>
        <w:jc w:val="left"/>
      </w:pPr>
      <w:r>
        <w:rPr>
          <w:b w:val="1"/>
        </w:rPr>
        <w:t>Present Progressive:</w:t>
      </w:r>
      <w:r>
        <w:t xml:space="preserve"> </w:t>
      </w:r>
    </w:p>
    <w:p w14:paraId="B1060000">
      <w:pPr>
        <w:ind/>
        <w:jc w:val="left"/>
        <w:rPr>
          <w:b w:val="1"/>
        </w:rPr>
      </w:pPr>
      <w:r>
        <w:rPr>
          <w:rStyle w:val="Style_12_ch"/>
          <w:b w:val="1"/>
        </w:rPr>
        <w:fldChar w:fldCharType="begin"/>
      </w:r>
      <w:r>
        <w:rPr>
          <w:rStyle w:val="Style_12_ch"/>
          <w:b w:val="1"/>
        </w:rPr>
        <w:instrText>HYPERLINK "https://www.perfect-english-grammar.com/present-continuous-exercise-1.html"</w:instrText>
      </w:r>
      <w:r>
        <w:rPr>
          <w:rStyle w:val="Style_12_ch"/>
          <w:b w:val="1"/>
        </w:rPr>
        <w:fldChar w:fldCharType="separate"/>
      </w:r>
      <w:r>
        <w:rPr>
          <w:rStyle w:val="Style_12_ch"/>
          <w:b w:val="1"/>
        </w:rPr>
        <w:t>https://www.perfect-english-grammar.com/present-continuous-exercise-1.html</w:t>
      </w:r>
      <w:r>
        <w:rPr>
          <w:rStyle w:val="Style_12_ch"/>
          <w:b w:val="1"/>
        </w:rPr>
        <w:fldChar w:fldCharType="end"/>
      </w:r>
    </w:p>
    <w:p w14:paraId="B2060000">
      <w:pPr>
        <w:ind/>
        <w:jc w:val="left"/>
        <w:rPr>
          <w:b w:val="1"/>
        </w:rPr>
      </w:pPr>
      <w:r>
        <w:rPr>
          <w:b w:val="1"/>
        </w:rPr>
        <w:t>Past Progressive:</w:t>
      </w:r>
    </w:p>
    <w:p w14:paraId="B3060000">
      <w:pPr>
        <w:ind/>
        <w:jc w:val="left"/>
        <w:rPr>
          <w:b w:val="1"/>
        </w:rPr>
      </w:pPr>
      <w:r>
        <w:t xml:space="preserve"> </w:t>
      </w:r>
      <w:r>
        <w:rPr>
          <w:rStyle w:val="Style_12_ch"/>
          <w:b w:val="1"/>
        </w:rPr>
        <w:fldChar w:fldCharType="begin"/>
      </w:r>
      <w:r>
        <w:rPr>
          <w:rStyle w:val="Style_12_ch"/>
          <w:b w:val="1"/>
        </w:rPr>
        <w:instrText>HYPERLINK "https://www.perfect-english-grammar.com/past-continuous-exercise-1.html"</w:instrText>
      </w:r>
      <w:r>
        <w:rPr>
          <w:rStyle w:val="Style_12_ch"/>
          <w:b w:val="1"/>
        </w:rPr>
        <w:fldChar w:fldCharType="separate"/>
      </w:r>
      <w:r>
        <w:rPr>
          <w:rStyle w:val="Style_12_ch"/>
          <w:b w:val="1"/>
        </w:rPr>
        <w:t>https://www.perfect-english-grammar.com/past-continuous-exercise-1.html</w:t>
      </w:r>
      <w:r>
        <w:rPr>
          <w:rStyle w:val="Style_12_ch"/>
          <w:b w:val="1"/>
        </w:rPr>
        <w:fldChar w:fldCharType="end"/>
      </w:r>
    </w:p>
    <w:p w14:paraId="B4060000">
      <w:pPr>
        <w:ind/>
        <w:jc w:val="left"/>
        <w:rPr>
          <w:b w:val="1"/>
        </w:rPr>
      </w:pPr>
      <w:r>
        <w:rPr>
          <w:b w:val="1"/>
        </w:rPr>
        <w:t>Future Progressive:</w:t>
      </w:r>
    </w:p>
    <w:p w14:paraId="B5060000">
      <w:pPr>
        <w:ind/>
        <w:jc w:val="left"/>
        <w:rPr>
          <w:b w:val="1"/>
        </w:rPr>
      </w:pPr>
      <w:r>
        <w:rPr>
          <w:rStyle w:val="Style_12_ch"/>
          <w:b w:val="1"/>
        </w:rPr>
        <w:fldChar w:fldCharType="begin"/>
      </w:r>
      <w:r>
        <w:rPr>
          <w:rStyle w:val="Style_12_ch"/>
          <w:b w:val="1"/>
        </w:rPr>
        <w:instrText>HYPERLINK "https://www.perfect-english-grammar.com/future-continuous-exercise-1.html"</w:instrText>
      </w:r>
      <w:r>
        <w:rPr>
          <w:rStyle w:val="Style_12_ch"/>
          <w:b w:val="1"/>
        </w:rPr>
        <w:fldChar w:fldCharType="separate"/>
      </w:r>
      <w:r>
        <w:rPr>
          <w:rStyle w:val="Style_12_ch"/>
          <w:b w:val="1"/>
        </w:rPr>
        <w:t>https://www.perfect-english-grammar.com/future-continuous-exercise-1.html</w:t>
      </w:r>
      <w:r>
        <w:rPr>
          <w:rStyle w:val="Style_12_ch"/>
          <w:b w:val="1"/>
        </w:rPr>
        <w:fldChar w:fldCharType="end"/>
      </w:r>
    </w:p>
    <w:p w14:paraId="B6060000">
      <w:pPr>
        <w:ind/>
        <w:jc w:val="center"/>
        <w:rPr>
          <w:i w:val="1"/>
          <w:sz w:val="36"/>
        </w:rPr>
      </w:pPr>
    </w:p>
    <w:p w14:paraId="B7060000">
      <w:pPr>
        <w:ind/>
        <w:jc w:val="left"/>
      </w:pPr>
      <w:r>
        <w:br w:type="page"/>
      </w:r>
    </w:p>
    <w:p w14:paraId="B8060000">
      <w:pPr>
        <w:ind/>
        <w:jc w:val="center"/>
        <w:rPr>
          <w:b w:val="1"/>
          <w:sz w:val="36"/>
        </w:rPr>
      </w:pPr>
      <w:r>
        <w:rPr>
          <w:b w:val="1"/>
          <w:sz w:val="36"/>
        </w:rPr>
        <w:t>WEBSITE RESOURCES</w:t>
      </w:r>
    </w:p>
    <w:p w14:paraId="B9060000"/>
    <w:p w14:paraId="BA060000">
      <w:r>
        <w:t> </w:t>
      </w:r>
      <w:r>
        <w:br w:type="page"/>
      </w:r>
    </w:p>
    <w:p w14:paraId="BB060000">
      <w:pPr>
        <w:ind/>
        <w:jc w:val="center"/>
        <w:rPr>
          <w:b w:val="1"/>
          <w:sz w:val="36"/>
        </w:rPr>
      </w:pPr>
      <w:r>
        <w:rPr>
          <w:b w:val="1"/>
          <w:sz w:val="36"/>
        </w:rPr>
        <w:t>BIBLIOGRAPHY</w:t>
      </w:r>
    </w:p>
    <w:p w14:paraId="BC060000">
      <w:r>
        <w:t>1.</w:t>
      </w:r>
      <w:r>
        <w:tab/>
      </w:r>
    </w:p>
    <w:p w14:paraId="BD060000">
      <w:pPr>
        <w:ind/>
        <w:jc w:val="center"/>
        <w:rPr>
          <w:b w:val="1"/>
          <w:sz w:val="36"/>
        </w:rPr>
      </w:pPr>
    </w:p>
    <w:p w14:paraId="BE060000">
      <w:pPr>
        <w:ind/>
        <w:jc w:val="center"/>
        <w:rPr>
          <w:b w:val="1"/>
          <w:sz w:val="36"/>
        </w:rPr>
      </w:pPr>
    </w:p>
    <w:p w14:paraId="BF060000">
      <w:pPr>
        <w:ind/>
        <w:jc w:val="center"/>
        <w:rPr>
          <w:b w:val="1"/>
          <w:sz w:val="36"/>
        </w:rPr>
      </w:pPr>
    </w:p>
    <w:p w14:paraId="C0060000">
      <w:pPr>
        <w:ind/>
        <w:jc w:val="center"/>
        <w:rPr>
          <w:b w:val="1"/>
          <w:sz w:val="36"/>
        </w:rPr>
      </w:pPr>
    </w:p>
    <w:p w14:paraId="C1060000">
      <w:pPr>
        <w:pStyle w:val="Style_2"/>
        <w:spacing w:after="0" w:before="0" w:line="288" w:lineRule="auto"/>
        <w:ind/>
      </w:pPr>
      <w:r>
        <w:t> </w:t>
      </w:r>
      <w:r>
        <w:br w:type="page"/>
      </w:r>
    </w:p>
    <w:p w14:paraId="C2060000">
      <w:pPr>
        <w:pStyle w:val="Style_2"/>
        <w:spacing w:line="288" w:lineRule="auto"/>
        <w:ind/>
      </w:pPr>
    </w:p>
    <w:sectPr>
      <w:footerReference r:id="rId1" w:type="default"/>
      <w:pgSz w:h="16838" w:orient="portrait" w:w="11906"/>
      <w:pgMar w:bottom="1134" w:footer="709" w:gutter="0" w:header="0" w:left="1701" w:right="1134" w:top="1134"/>
      <w:titlePg/>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1.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center" w:y="1"/>
    </w:pPr>
    <w:r>
      <w:fldChar w:fldCharType="begin"/>
    </w:r>
    <w:r>
      <w:instrText xml:space="preserve">PAGE </w:instrText>
    </w:r>
    <w:r>
      <w:fldChar w:fldCharType="separate"/>
    </w:r>
    <w:r>
      <w:fldChar w:fldCharType="end"/>
    </w:r>
  </w:p>
  <w:p w14:paraId="01000000">
    <w:pPr>
      <w:pStyle w:val="Style_1"/>
      <w:ind/>
      <w:jc w:val="center"/>
    </w:pPr>
  </w:p>
  <w:p w14:paraId="02000000">
    <w:pPr>
      <w:pStyle w:val="Style_1"/>
    </w:pPr>
  </w:p>
  <w:p w14:paraId="03000000"/>
</w:ftr>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decimal"/>
      <w:lvlText w:val="%1."/>
      <w:lvlJc w:val="left"/>
      <w:pPr>
        <w:ind w:hanging="360" w:left="435"/>
      </w:pPr>
    </w:lvl>
    <w:lvl w:ilvl="1">
      <w:start w:val="1"/>
      <w:numFmt w:val="lowerLetter"/>
      <w:lvlText w:val="%2."/>
      <w:lvlJc w:val="left"/>
      <w:pPr>
        <w:ind w:hanging="360" w:left="1155"/>
      </w:pPr>
    </w:lvl>
    <w:lvl w:ilvl="2">
      <w:start w:val="1"/>
      <w:numFmt w:val="lowerRoman"/>
      <w:lvlText w:val="%3."/>
      <w:lvlJc w:val="right"/>
      <w:pPr>
        <w:ind w:hanging="180" w:left="1875"/>
      </w:pPr>
    </w:lvl>
    <w:lvl w:ilvl="3">
      <w:start w:val="1"/>
      <w:numFmt w:val="decimal"/>
      <w:lvlText w:val="%4."/>
      <w:lvlJc w:val="left"/>
      <w:pPr>
        <w:ind w:hanging="360" w:left="2595"/>
      </w:pPr>
    </w:lvl>
    <w:lvl w:ilvl="4">
      <w:start w:val="1"/>
      <w:numFmt w:val="lowerLetter"/>
      <w:lvlText w:val="%5."/>
      <w:lvlJc w:val="left"/>
      <w:pPr>
        <w:ind w:hanging="360" w:left="3315"/>
      </w:pPr>
    </w:lvl>
    <w:lvl w:ilvl="5">
      <w:start w:val="1"/>
      <w:numFmt w:val="lowerRoman"/>
      <w:lvlText w:val="%6."/>
      <w:lvlJc w:val="right"/>
      <w:pPr>
        <w:ind w:hanging="180" w:left="4035"/>
      </w:pPr>
    </w:lvl>
    <w:lvl w:ilvl="6">
      <w:start w:val="1"/>
      <w:numFmt w:val="decimal"/>
      <w:lvlText w:val="%7."/>
      <w:lvlJc w:val="left"/>
      <w:pPr>
        <w:ind w:hanging="360" w:left="4755"/>
      </w:pPr>
    </w:lvl>
    <w:lvl w:ilvl="7">
      <w:start w:val="1"/>
      <w:numFmt w:val="lowerLetter"/>
      <w:lvlText w:val="%8."/>
      <w:lvlJc w:val="left"/>
      <w:pPr>
        <w:ind w:hanging="360" w:left="5475"/>
      </w:pPr>
    </w:lvl>
    <w:lvl w:ilvl="8">
      <w:start w:val="1"/>
      <w:numFmt w:val="lowerRoman"/>
      <w:lvlText w:val="%9."/>
      <w:lvlJc w:val="right"/>
      <w:pPr>
        <w:ind w:hanging="180" w:left="6195"/>
      </w:pPr>
    </w:lvl>
  </w:abstractNum>
  <w:abstractNum w:abstractNumId="3">
    <w:lvl w:ilvl="0">
      <w:start w:val="1"/>
      <w:numFmt w:val="lowerLetter"/>
      <w:lvlText w:val="%1."/>
      <w:lvlJc w:val="left"/>
      <w:pPr>
        <w:ind w:hanging="360" w:left="360"/>
      </w:pPr>
      <w:rPr>
        <w:b w:val="1"/>
      </w:rPr>
    </w:lvl>
    <w:lvl w:ilvl="1">
      <w:start w:val="1"/>
      <w:numFmt w:val="lowerLetter"/>
      <w:lvlText w:val="%2."/>
      <w:lvlJc w:val="left"/>
      <w:pPr>
        <w:ind w:hanging="360" w:left="1080"/>
      </w:pPr>
    </w:lvl>
    <w:lvl w:ilvl="2">
      <w:start w:val="1"/>
      <w:numFmt w:val="lowerRoman"/>
      <w:lvlText w:val="%3."/>
      <w:lvlJc w:val="right"/>
      <w:pPr>
        <w:ind w:hanging="180" w:left="1800"/>
      </w:pPr>
    </w:lvl>
    <w:lvl w:ilvl="3">
      <w:start w:val="1"/>
      <w:numFmt w:val="decimal"/>
      <w:lvlText w:val="%4."/>
      <w:lvlJc w:val="left"/>
      <w:pPr>
        <w:ind w:hanging="360" w:left="2520"/>
      </w:pPr>
    </w:lvl>
    <w:lvl w:ilvl="4">
      <w:start w:val="1"/>
      <w:numFmt w:val="lowerLetter"/>
      <w:lvlText w:val="%5."/>
      <w:lvlJc w:val="left"/>
      <w:pPr>
        <w:ind w:hanging="360" w:left="3240"/>
      </w:pPr>
    </w:lvl>
    <w:lvl w:ilvl="5">
      <w:start w:val="1"/>
      <w:numFmt w:val="lowerRoman"/>
      <w:lvlText w:val="%6."/>
      <w:lvlJc w:val="right"/>
      <w:pPr>
        <w:ind w:hanging="180" w:left="3960"/>
      </w:pPr>
    </w:lvl>
    <w:lvl w:ilvl="6">
      <w:start w:val="1"/>
      <w:numFmt w:val="decimal"/>
      <w:lvlText w:val="%7."/>
      <w:lvlJc w:val="left"/>
      <w:pPr>
        <w:ind w:hanging="360" w:left="4680"/>
      </w:pPr>
    </w:lvl>
    <w:lvl w:ilvl="7">
      <w:start w:val="1"/>
      <w:numFmt w:val="lowerLetter"/>
      <w:lvlText w:val="%8."/>
      <w:lvlJc w:val="left"/>
      <w:pPr>
        <w:ind w:hanging="360" w:left="5400"/>
      </w:pPr>
    </w:lvl>
    <w:lvl w:ilvl="8">
      <w:start w:val="1"/>
      <w:numFmt w:val="lowerRoman"/>
      <w:lvlText w:val="%9."/>
      <w:lvlJc w:val="right"/>
      <w:pPr>
        <w:ind w:hanging="180" w:left="6120"/>
      </w:pPr>
    </w:lvl>
  </w:abstractNum>
  <w:abstractNum w:abstractNumId="4">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7">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8">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9">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10">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11">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1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3">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14">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6">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7">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18">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9">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0">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2">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3">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4">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5">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26">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7">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8">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29">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30">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2">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33">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34">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6">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7">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8">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9">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40">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41">
    <w:lvl w:ilvl="0">
      <w:start w:val="1"/>
      <w:numFmt w:val="decimal"/>
      <w:lvlText w:val="%1."/>
      <w:lvlJc w:val="left"/>
      <w:pPr>
        <w:ind w:hanging="360" w:left="1024"/>
      </w:pPr>
    </w:lvl>
    <w:lvl w:ilvl="1">
      <w:start w:val="1"/>
      <w:numFmt w:val="lowerLetter"/>
      <w:lvlText w:val="%2."/>
      <w:lvlJc w:val="left"/>
      <w:pPr>
        <w:ind w:hanging="360" w:left="1744"/>
      </w:pPr>
    </w:lvl>
    <w:lvl w:ilvl="2">
      <w:start w:val="1"/>
      <w:numFmt w:val="lowerRoman"/>
      <w:lvlText w:val="%3."/>
      <w:lvlJc w:val="right"/>
      <w:pPr>
        <w:ind w:hanging="180" w:left="2464"/>
      </w:pPr>
    </w:lvl>
    <w:lvl w:ilvl="3">
      <w:start w:val="1"/>
      <w:numFmt w:val="decimal"/>
      <w:lvlText w:val="%4."/>
      <w:lvlJc w:val="left"/>
      <w:pPr>
        <w:ind w:hanging="360" w:left="3184"/>
      </w:pPr>
    </w:lvl>
    <w:lvl w:ilvl="4">
      <w:start w:val="1"/>
      <w:numFmt w:val="lowerLetter"/>
      <w:lvlText w:val="%5."/>
      <w:lvlJc w:val="left"/>
      <w:pPr>
        <w:ind w:hanging="360" w:left="3904"/>
      </w:pPr>
    </w:lvl>
    <w:lvl w:ilvl="5">
      <w:start w:val="1"/>
      <w:numFmt w:val="lowerRoman"/>
      <w:lvlText w:val="%6."/>
      <w:lvlJc w:val="right"/>
      <w:pPr>
        <w:ind w:hanging="180" w:left="4624"/>
      </w:pPr>
    </w:lvl>
    <w:lvl w:ilvl="6">
      <w:start w:val="1"/>
      <w:numFmt w:val="decimal"/>
      <w:lvlText w:val="%7."/>
      <w:lvlJc w:val="left"/>
      <w:pPr>
        <w:ind w:hanging="360" w:left="5344"/>
      </w:pPr>
    </w:lvl>
    <w:lvl w:ilvl="7">
      <w:start w:val="1"/>
      <w:numFmt w:val="lowerLetter"/>
      <w:lvlText w:val="%8."/>
      <w:lvlJc w:val="left"/>
      <w:pPr>
        <w:ind w:hanging="360" w:left="6064"/>
      </w:pPr>
    </w:lvl>
    <w:lvl w:ilvl="8">
      <w:start w:val="1"/>
      <w:numFmt w:val="lowerRoman"/>
      <w:lvlText w:val="%9."/>
      <w:lvlJc w:val="right"/>
      <w:pPr>
        <w:ind w:hanging="180" w:left="6784"/>
      </w:pPr>
    </w:lvl>
  </w:abstractNum>
  <w:abstractNum w:abstractNumId="4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3">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4">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5">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6">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7">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8">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9">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0">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3">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4">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6">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7">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8">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9">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0">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2">
    <w:lvl w:ilvl="0">
      <w:start w:val="1"/>
      <w:numFmt w:val="decimal"/>
      <w:pStyle w:val="Style_6"/>
      <w:lvlText w:val=""/>
      <w:lvlJc w:val="left"/>
      <w:pPr>
        <w:tabs>
          <w:tab w:leader="none" w:pos="0" w:val="left"/>
        </w:tabs>
        <w:ind w:firstLine="0" w:left="0"/>
      </w:pPr>
    </w:lvl>
    <w:lvl w:ilvl="1">
      <w:start w:val="1"/>
      <w:numFmt w:val="decimal"/>
      <w:pStyle w:val="Style_7"/>
      <w:lvlText w:val=""/>
      <w:lvlJc w:val="left"/>
      <w:pPr>
        <w:tabs>
          <w:tab w:leader="none" w:pos="0" w:val="left"/>
        </w:tabs>
        <w:ind w:firstLine="0" w:left="0"/>
      </w:pPr>
    </w:lvl>
    <w:lvl w:ilvl="2">
      <w:start w:val="1"/>
      <w:numFmt w:val="decimal"/>
      <w:pStyle w:val="Style_8"/>
      <w:lvlText w:val=""/>
      <w:lvlJc w:val="left"/>
      <w:pPr>
        <w:tabs>
          <w:tab w:leader="none" w:pos="0" w:val="left"/>
        </w:tabs>
        <w:ind w:firstLine="0" w:left="0"/>
      </w:pPr>
    </w:lvl>
    <w:lvl w:ilvl="3">
      <w:start w:val="1"/>
      <w:numFmt w:val="decimal"/>
      <w:pStyle w:val="Style_1139"/>
      <w:lvlText w:val=""/>
      <w:lvlJc w:val="left"/>
      <w:pPr>
        <w:tabs>
          <w:tab w:leader="none" w:pos="0" w:val="left"/>
        </w:tabs>
        <w:ind w:firstLine="0" w:left="0"/>
      </w:pPr>
    </w:lvl>
    <w:lvl w:ilvl="4">
      <w:start w:val="1"/>
      <w:numFmt w:val="decimal"/>
      <w:pStyle w:val="Style_607"/>
      <w:lvlText w:val=""/>
      <w:lvlJc w:val="left"/>
      <w:pPr>
        <w:tabs>
          <w:tab w:leader="none" w:pos="0" w:val="left"/>
        </w:tabs>
        <w:ind w:firstLine="0" w:left="0"/>
      </w:pPr>
    </w:lvl>
    <w:lvl w:ilvl="5">
      <w:start w:val="1"/>
      <w:numFmt w:val="decimal"/>
      <w:lvlText w:val=""/>
      <w:lvlJc w:val="left"/>
      <w:pPr>
        <w:tabs>
          <w:tab w:leader="none" w:pos="0" w:val="left"/>
        </w:tabs>
        <w:ind w:firstLine="0" w:left="0"/>
      </w:pPr>
    </w:lvl>
    <w:lvl w:ilvl="6">
      <w:start w:val="1"/>
      <w:numFmt w:val="decimal"/>
      <w:lvlText w:val=""/>
      <w:lvlJc w:val="left"/>
      <w:pPr>
        <w:tabs>
          <w:tab w:leader="none" w:pos="0" w:val="left"/>
        </w:tabs>
        <w:ind w:firstLine="0" w:left="0"/>
      </w:pPr>
    </w:lvl>
    <w:lvl w:ilvl="7">
      <w:start w:val="1"/>
      <w:numFmt w:val="decimal"/>
      <w:lvlText w:val=""/>
      <w:lvlJc w:val="left"/>
      <w:pPr>
        <w:tabs>
          <w:tab w:leader="none" w:pos="0" w:val="left"/>
        </w:tabs>
        <w:ind w:firstLine="0" w:left="0"/>
      </w:pPr>
    </w:lvl>
    <w:lvl w:ilvl="8">
      <w:start w:val="1"/>
      <w:numFmt w:val="decimal"/>
      <w:lvlText w:val=""/>
      <w:lvlJc w:val="left"/>
      <w:pPr>
        <w:tabs>
          <w:tab w:leader="none" w:pos="0" w:val="left"/>
        </w:tabs>
        <w:ind w:firstLine="0" w:left="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09"/>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Times New Roman" w:hAnsi="Times New Roman"/>
        <w:color w:val="000000"/>
        <w:spacing w:val="0"/>
        <w:sz w:val="24"/>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0" w:uiPriority="9" w:unhideWhenUsed="0"/>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14" w:type="paragraph">
    <w:name w:val="Normal"/>
    <w:link w:val="Style_14_ch"/>
    <w:uiPriority w:val="0"/>
    <w:qFormat/>
    <w:pPr>
      <w:spacing w:line="288" w:lineRule="auto"/>
      <w:ind/>
      <w:jc w:val="both"/>
    </w:pPr>
    <w:rPr>
      <w:sz w:val="28"/>
    </w:rPr>
  </w:style>
  <w:style w:default="1" w:styleId="Style_14_ch" w:type="character">
    <w:name w:val="Normal"/>
    <w:link w:val="Style_14"/>
    <w:rPr>
      <w:sz w:val="28"/>
    </w:rPr>
  </w:style>
  <w:style w:styleId="Style_15" w:type="paragraph">
    <w:name w:val="WW8Num39z11"/>
    <w:link w:val="Style_15_ch"/>
  </w:style>
  <w:style w:styleId="Style_15_ch" w:type="character">
    <w:name w:val="WW8Num39z11"/>
    <w:link w:val="Style_15"/>
  </w:style>
  <w:style w:styleId="Style_16" w:type="paragraph">
    <w:name w:val="WW8Num51z51"/>
    <w:link w:val="Style_16_ch"/>
  </w:style>
  <w:style w:styleId="Style_16_ch" w:type="character">
    <w:name w:val="WW8Num51z51"/>
    <w:link w:val="Style_16"/>
  </w:style>
  <w:style w:styleId="Style_17" w:type="paragraph">
    <w:name w:val="Заголовок 1 Знак2"/>
    <w:link w:val="Style_17_ch"/>
    <w:rPr>
      <w:b w:val="1"/>
      <w:sz w:val="36"/>
    </w:rPr>
  </w:style>
  <w:style w:styleId="Style_17_ch" w:type="character">
    <w:name w:val="Заголовок 1 Знак2"/>
    <w:link w:val="Style_17"/>
    <w:rPr>
      <w:b w:val="1"/>
      <w:sz w:val="36"/>
    </w:rPr>
  </w:style>
  <w:style w:styleId="Style_18" w:type="paragraph">
    <w:name w:val="WW8Num4z0"/>
    <w:link w:val="Style_18_ch"/>
  </w:style>
  <w:style w:styleId="Style_18_ch" w:type="character">
    <w:name w:val="WW8Num4z0"/>
    <w:link w:val="Style_18"/>
  </w:style>
  <w:style w:styleId="Style_19" w:type="paragraph">
    <w:name w:val="WW8Num14z3"/>
    <w:link w:val="Style_19_ch"/>
  </w:style>
  <w:style w:styleId="Style_19_ch" w:type="character">
    <w:name w:val="WW8Num14z3"/>
    <w:link w:val="Style_19"/>
  </w:style>
  <w:style w:styleId="Style_20" w:type="paragraph">
    <w:name w:val="WW8Num29z2"/>
    <w:link w:val="Style_20_ch"/>
  </w:style>
  <w:style w:styleId="Style_20_ch" w:type="character">
    <w:name w:val="WW8Num29z2"/>
    <w:link w:val="Style_20"/>
  </w:style>
  <w:style w:styleId="Style_21" w:type="paragraph">
    <w:name w:val="WW8Num33z51"/>
    <w:link w:val="Style_21_ch"/>
  </w:style>
  <w:style w:styleId="Style_21_ch" w:type="character">
    <w:name w:val="WW8Num33z51"/>
    <w:link w:val="Style_21"/>
  </w:style>
  <w:style w:styleId="Style_22" w:type="paragraph">
    <w:name w:val="WW8Num2z81"/>
    <w:link w:val="Style_22_ch"/>
  </w:style>
  <w:style w:styleId="Style_22_ch" w:type="character">
    <w:name w:val="WW8Num2z81"/>
    <w:link w:val="Style_22"/>
  </w:style>
  <w:style w:styleId="Style_23" w:type="paragraph">
    <w:name w:val="WW8Num5z5"/>
    <w:link w:val="Style_23_ch"/>
  </w:style>
  <w:style w:styleId="Style_23_ch" w:type="character">
    <w:name w:val="WW8Num5z5"/>
    <w:link w:val="Style_23"/>
  </w:style>
  <w:style w:styleId="Style_24" w:type="paragraph">
    <w:name w:val="WW8Num61z01"/>
    <w:link w:val="Style_24_ch"/>
    <w:rPr>
      <w:rFonts w:ascii="Symbol" w:hAnsi="Symbol"/>
    </w:rPr>
  </w:style>
  <w:style w:styleId="Style_24_ch" w:type="character">
    <w:name w:val="WW8Num61z01"/>
    <w:link w:val="Style_24"/>
    <w:rPr>
      <w:rFonts w:ascii="Symbol" w:hAnsi="Symbol"/>
    </w:rPr>
  </w:style>
  <w:style w:styleId="Style_25" w:type="paragraph">
    <w:name w:val="WW8Num64z21"/>
    <w:link w:val="Style_25_ch"/>
  </w:style>
  <w:style w:styleId="Style_25_ch" w:type="character">
    <w:name w:val="WW8Num64z21"/>
    <w:link w:val="Style_25"/>
  </w:style>
  <w:style w:styleId="Style_26" w:type="paragraph">
    <w:name w:val="WW8Num18z41"/>
    <w:link w:val="Style_26_ch"/>
  </w:style>
  <w:style w:styleId="Style_26_ch" w:type="character">
    <w:name w:val="WW8Num18z41"/>
    <w:link w:val="Style_26"/>
  </w:style>
  <w:style w:styleId="Style_27" w:type="paragraph">
    <w:name w:val="WW8Num48z51"/>
    <w:link w:val="Style_27_ch"/>
  </w:style>
  <w:style w:styleId="Style_27_ch" w:type="character">
    <w:name w:val="WW8Num48z51"/>
    <w:link w:val="Style_27"/>
  </w:style>
  <w:style w:styleId="Style_28" w:type="paragraph">
    <w:name w:val="WW8Num33z41"/>
    <w:link w:val="Style_28_ch"/>
  </w:style>
  <w:style w:styleId="Style_28_ch" w:type="character">
    <w:name w:val="WW8Num33z41"/>
    <w:link w:val="Style_28"/>
  </w:style>
  <w:style w:styleId="Style_29" w:type="paragraph">
    <w:name w:val="WW8Num64z2"/>
    <w:link w:val="Style_29_ch"/>
  </w:style>
  <w:style w:styleId="Style_29_ch" w:type="character">
    <w:name w:val="WW8Num64z2"/>
    <w:link w:val="Style_29"/>
  </w:style>
  <w:style w:styleId="Style_30" w:type="paragraph">
    <w:name w:val="WW8Num32z41"/>
    <w:link w:val="Style_30_ch"/>
  </w:style>
  <w:style w:styleId="Style_30_ch" w:type="character">
    <w:name w:val="WW8Num32z41"/>
    <w:link w:val="Style_30"/>
  </w:style>
  <w:style w:styleId="Style_31" w:type="paragraph">
    <w:name w:val="WW8Num40z01"/>
    <w:link w:val="Style_31_ch"/>
  </w:style>
  <w:style w:styleId="Style_31_ch" w:type="character">
    <w:name w:val="WW8Num40z01"/>
    <w:link w:val="Style_31"/>
  </w:style>
  <w:style w:styleId="Style_32" w:type="paragraph">
    <w:name w:val="WW8Num14z1"/>
    <w:link w:val="Style_32_ch"/>
  </w:style>
  <w:style w:styleId="Style_32_ch" w:type="character">
    <w:name w:val="WW8Num14z1"/>
    <w:link w:val="Style_32"/>
  </w:style>
  <w:style w:styleId="Style_33" w:type="paragraph">
    <w:name w:val="WW8Num32z81"/>
    <w:link w:val="Style_33_ch"/>
  </w:style>
  <w:style w:styleId="Style_33_ch" w:type="character">
    <w:name w:val="WW8Num32z81"/>
    <w:link w:val="Style_33"/>
  </w:style>
  <w:style w:styleId="Style_34" w:type="paragraph">
    <w:name w:val="WW8Num8z21"/>
    <w:link w:val="Style_34_ch"/>
  </w:style>
  <w:style w:styleId="Style_34_ch" w:type="character">
    <w:name w:val="WW8Num8z21"/>
    <w:link w:val="Style_34"/>
  </w:style>
  <w:style w:styleId="Style_35" w:type="paragraph">
    <w:name w:val="WW-Footnote1"/>
    <w:link w:val="Style_35_ch"/>
    <w:rPr>
      <w:rFonts w:ascii="XO Thames;Times New Roman" w:hAnsi="XO Thames;Times New Roman"/>
      <w:sz w:val="22"/>
    </w:rPr>
  </w:style>
  <w:style w:styleId="Style_35_ch" w:type="character">
    <w:name w:val="WW-Footnote1"/>
    <w:link w:val="Style_35"/>
    <w:rPr>
      <w:rFonts w:ascii="XO Thames;Times New Roman" w:hAnsi="XO Thames;Times New Roman"/>
      <w:sz w:val="22"/>
    </w:rPr>
  </w:style>
  <w:style w:styleId="Style_36" w:type="paragraph">
    <w:name w:val="WW8Num49z71"/>
    <w:link w:val="Style_36_ch"/>
  </w:style>
  <w:style w:styleId="Style_36_ch" w:type="character">
    <w:name w:val="WW8Num49z71"/>
    <w:link w:val="Style_36"/>
  </w:style>
  <w:style w:styleId="Style_37" w:type="paragraph">
    <w:name w:val="Основной шрифт абзаца1"/>
    <w:link w:val="Style_37_ch"/>
  </w:style>
  <w:style w:styleId="Style_37_ch" w:type="character">
    <w:name w:val="Основной шрифт абзаца1"/>
    <w:link w:val="Style_37"/>
  </w:style>
  <w:style w:styleId="Style_38" w:type="paragraph">
    <w:name w:val="WW8Num52z6"/>
    <w:link w:val="Style_38_ch"/>
  </w:style>
  <w:style w:styleId="Style_38_ch" w:type="character">
    <w:name w:val="WW8Num52z6"/>
    <w:link w:val="Style_38"/>
  </w:style>
  <w:style w:styleId="Style_39" w:type="paragraph">
    <w:name w:val="Оглавление 1 Знак2"/>
    <w:link w:val="Style_39_ch"/>
    <w:rPr>
      <w:b w:val="1"/>
      <w:caps w:val="1"/>
    </w:rPr>
  </w:style>
  <w:style w:styleId="Style_39_ch" w:type="character">
    <w:name w:val="Оглавление 1 Знак2"/>
    <w:link w:val="Style_39"/>
    <w:rPr>
      <w:b w:val="1"/>
      <w:caps w:val="1"/>
    </w:rPr>
  </w:style>
  <w:style w:styleId="Style_40" w:type="paragraph">
    <w:name w:val="WW8Num32z21"/>
    <w:link w:val="Style_40_ch"/>
  </w:style>
  <w:style w:styleId="Style_40_ch" w:type="character">
    <w:name w:val="WW8Num32z21"/>
    <w:link w:val="Style_40"/>
  </w:style>
  <w:style w:styleId="Style_41" w:type="paragraph">
    <w:name w:val="Гиперссылка12"/>
    <w:link w:val="Style_41_ch"/>
    <w:rPr>
      <w:rFonts w:ascii="Calibri" w:hAnsi="Calibri"/>
      <w:color w:val="0563C1"/>
      <w:sz w:val="20"/>
      <w:u w:val="single"/>
    </w:rPr>
  </w:style>
  <w:style w:styleId="Style_41_ch" w:type="character">
    <w:name w:val="Гиперссылка12"/>
    <w:link w:val="Style_41"/>
    <w:rPr>
      <w:rFonts w:ascii="Calibri" w:hAnsi="Calibri"/>
      <w:color w:val="0563C1"/>
      <w:sz w:val="20"/>
      <w:u w:val="single"/>
    </w:rPr>
  </w:style>
  <w:style w:styleId="Style_42" w:type="paragraph">
    <w:name w:val="WW8Num17z6"/>
    <w:link w:val="Style_42_ch"/>
  </w:style>
  <w:style w:styleId="Style_42_ch" w:type="character">
    <w:name w:val="WW8Num17z6"/>
    <w:link w:val="Style_42"/>
  </w:style>
  <w:style w:styleId="Style_43" w:type="paragraph">
    <w:name w:val="WW8Num30z4"/>
    <w:link w:val="Style_43_ch"/>
  </w:style>
  <w:style w:styleId="Style_43_ch" w:type="character">
    <w:name w:val="WW8Num30z4"/>
    <w:link w:val="Style_43"/>
  </w:style>
  <w:style w:styleId="Style_4" w:type="paragraph">
    <w:name w:val="toc 2"/>
    <w:basedOn w:val="Style_14"/>
    <w:next w:val="Style_14"/>
    <w:link w:val="Style_4_ch"/>
    <w:uiPriority w:val="39"/>
    <w:pPr>
      <w:ind w:firstLine="0" w:left="280"/>
      <w:jc w:val="left"/>
    </w:pPr>
    <w:rPr>
      <w:rFonts w:asciiTheme="minorAscii" w:hAnsiTheme="minorHAnsi"/>
      <w:smallCaps w:val="1"/>
      <w:sz w:val="20"/>
    </w:rPr>
  </w:style>
  <w:style w:styleId="Style_4_ch" w:type="character">
    <w:name w:val="toc 2"/>
    <w:basedOn w:val="Style_14_ch"/>
    <w:link w:val="Style_4"/>
    <w:rPr>
      <w:rFonts w:asciiTheme="minorAscii" w:hAnsiTheme="minorHAnsi"/>
      <w:smallCaps w:val="1"/>
      <w:sz w:val="20"/>
    </w:rPr>
  </w:style>
  <w:style w:styleId="Style_44" w:type="paragraph">
    <w:name w:val="WW8Num5z7"/>
    <w:link w:val="Style_44_ch"/>
  </w:style>
  <w:style w:styleId="Style_44_ch" w:type="character">
    <w:name w:val="WW8Num5z7"/>
    <w:link w:val="Style_44"/>
  </w:style>
  <w:style w:styleId="Style_45" w:type="paragraph">
    <w:name w:val="WW8Num65z81"/>
    <w:link w:val="Style_45_ch"/>
  </w:style>
  <w:style w:styleId="Style_45_ch" w:type="character">
    <w:name w:val="WW8Num65z81"/>
    <w:link w:val="Style_45"/>
  </w:style>
  <w:style w:styleId="Style_46" w:type="paragraph">
    <w:name w:val="WW8Num14z01"/>
    <w:link w:val="Style_46_ch"/>
  </w:style>
  <w:style w:styleId="Style_46_ch" w:type="character">
    <w:name w:val="WW8Num14z01"/>
    <w:link w:val="Style_46"/>
  </w:style>
  <w:style w:styleId="Style_47" w:type="paragraph">
    <w:name w:val="WW8Num55z5"/>
    <w:link w:val="Style_47_ch"/>
  </w:style>
  <w:style w:styleId="Style_47_ch" w:type="character">
    <w:name w:val="WW8Num55z5"/>
    <w:link w:val="Style_47"/>
  </w:style>
  <w:style w:styleId="Style_48" w:type="paragraph">
    <w:name w:val="WW8Num49z8"/>
    <w:link w:val="Style_48_ch"/>
  </w:style>
  <w:style w:styleId="Style_48_ch" w:type="character">
    <w:name w:val="WW8Num49z8"/>
    <w:link w:val="Style_48"/>
  </w:style>
  <w:style w:styleId="Style_49" w:type="paragraph">
    <w:name w:val="WW8Num47z61"/>
    <w:link w:val="Style_49_ch"/>
  </w:style>
  <w:style w:styleId="Style_49_ch" w:type="character">
    <w:name w:val="WW8Num47z61"/>
    <w:link w:val="Style_49"/>
  </w:style>
  <w:style w:styleId="Style_50" w:type="paragraph">
    <w:name w:val="WW8Num25z71"/>
    <w:link w:val="Style_50_ch"/>
  </w:style>
  <w:style w:styleId="Style_50_ch" w:type="character">
    <w:name w:val="WW8Num25z71"/>
    <w:link w:val="Style_50"/>
  </w:style>
  <w:style w:styleId="Style_51" w:type="paragraph">
    <w:name w:val="WW8Num50z81"/>
    <w:link w:val="Style_51_ch"/>
  </w:style>
  <w:style w:styleId="Style_51_ch" w:type="character">
    <w:name w:val="WW8Num50z81"/>
    <w:link w:val="Style_51"/>
  </w:style>
  <w:style w:styleId="Style_52" w:type="paragraph">
    <w:name w:val="WW8Num13z5"/>
    <w:link w:val="Style_52_ch"/>
  </w:style>
  <w:style w:styleId="Style_52_ch" w:type="character">
    <w:name w:val="WW8Num13z5"/>
    <w:link w:val="Style_52"/>
  </w:style>
  <w:style w:styleId="Style_53" w:type="paragraph">
    <w:name w:val="WW8Num18z31"/>
    <w:link w:val="Style_53_ch"/>
  </w:style>
  <w:style w:styleId="Style_53_ch" w:type="character">
    <w:name w:val="WW8Num18z31"/>
    <w:link w:val="Style_53"/>
  </w:style>
  <w:style w:styleId="Style_54" w:type="paragraph">
    <w:name w:val="WW8Num67z7"/>
    <w:link w:val="Style_54_ch"/>
  </w:style>
  <w:style w:styleId="Style_54_ch" w:type="character">
    <w:name w:val="WW8Num67z7"/>
    <w:link w:val="Style_54"/>
  </w:style>
  <w:style w:styleId="Style_55" w:type="paragraph">
    <w:name w:val="WW8Num18z81"/>
    <w:link w:val="Style_55_ch"/>
  </w:style>
  <w:style w:styleId="Style_55_ch" w:type="character">
    <w:name w:val="WW8Num18z81"/>
    <w:link w:val="Style_55"/>
  </w:style>
  <w:style w:styleId="Style_56" w:type="paragraph">
    <w:name w:val="WW8Num55z61"/>
    <w:link w:val="Style_56_ch"/>
  </w:style>
  <w:style w:styleId="Style_56_ch" w:type="character">
    <w:name w:val="WW8Num55z61"/>
    <w:link w:val="Style_56"/>
  </w:style>
  <w:style w:styleId="Style_57" w:type="paragraph">
    <w:name w:val="WW8Num45z5"/>
    <w:link w:val="Style_57_ch"/>
  </w:style>
  <w:style w:styleId="Style_57_ch" w:type="character">
    <w:name w:val="WW8Num45z5"/>
    <w:link w:val="Style_57"/>
  </w:style>
  <w:style w:styleId="Style_58" w:type="paragraph">
    <w:name w:val="WW8Num52z71"/>
    <w:link w:val="Style_58_ch"/>
  </w:style>
  <w:style w:styleId="Style_58_ch" w:type="character">
    <w:name w:val="WW8Num52z71"/>
    <w:link w:val="Style_58"/>
  </w:style>
  <w:style w:styleId="Style_59" w:type="paragraph">
    <w:name w:val="WW8Num39z7"/>
    <w:link w:val="Style_59_ch"/>
  </w:style>
  <w:style w:styleId="Style_59_ch" w:type="character">
    <w:name w:val="WW8Num39z7"/>
    <w:link w:val="Style_59"/>
  </w:style>
  <w:style w:styleId="Style_60" w:type="paragraph">
    <w:name w:val="WW8Num5z6"/>
    <w:link w:val="Style_60_ch"/>
  </w:style>
  <w:style w:styleId="Style_60_ch" w:type="character">
    <w:name w:val="WW8Num5z6"/>
    <w:link w:val="Style_60"/>
  </w:style>
  <w:style w:styleId="Style_61" w:type="paragraph">
    <w:name w:val="WW8Num44z2"/>
    <w:link w:val="Style_61_ch"/>
  </w:style>
  <w:style w:styleId="Style_61_ch" w:type="character">
    <w:name w:val="WW8Num44z2"/>
    <w:link w:val="Style_61"/>
  </w:style>
  <w:style w:styleId="Style_62" w:type="paragraph">
    <w:name w:val="WW8Num13z01"/>
    <w:link w:val="Style_62_ch"/>
  </w:style>
  <w:style w:styleId="Style_62_ch" w:type="character">
    <w:name w:val="WW8Num13z01"/>
    <w:link w:val="Style_62"/>
  </w:style>
  <w:style w:styleId="Style_63" w:type="paragraph">
    <w:name w:val="WW8Num50z01"/>
    <w:link w:val="Style_63_ch"/>
    <w:rPr>
      <w:color w:val="333333"/>
      <w:highlight w:val="white"/>
    </w:rPr>
  </w:style>
  <w:style w:styleId="Style_63_ch" w:type="character">
    <w:name w:val="WW8Num50z01"/>
    <w:link w:val="Style_63"/>
    <w:rPr>
      <w:color w:val="333333"/>
      <w:highlight w:val="white"/>
    </w:rPr>
  </w:style>
  <w:style w:styleId="Style_64" w:type="paragraph">
    <w:name w:val="WW8Num30z3"/>
    <w:link w:val="Style_64_ch"/>
  </w:style>
  <w:style w:styleId="Style_64_ch" w:type="character">
    <w:name w:val="WW8Num30z3"/>
    <w:link w:val="Style_64"/>
  </w:style>
  <w:style w:styleId="Style_65" w:type="paragraph">
    <w:name w:val="TOC Heading"/>
    <w:basedOn w:val="Style_6"/>
    <w:next w:val="Style_14"/>
    <w:link w:val="Style_65_ch"/>
    <w:pPr>
      <w:numPr>
        <w:ilvl w:val="0"/>
        <w:numId w:val="0"/>
      </w:numPr>
    </w:pPr>
  </w:style>
  <w:style w:styleId="Style_65_ch" w:type="character">
    <w:name w:val="TOC Heading"/>
    <w:basedOn w:val="Style_6_ch"/>
    <w:link w:val="Style_65"/>
  </w:style>
  <w:style w:styleId="Style_66" w:type="paragraph">
    <w:name w:val="WW8Num40z2"/>
    <w:link w:val="Style_66_ch"/>
  </w:style>
  <w:style w:styleId="Style_66_ch" w:type="character">
    <w:name w:val="WW8Num40z2"/>
    <w:link w:val="Style_66"/>
  </w:style>
  <w:style w:styleId="Style_67" w:type="paragraph">
    <w:name w:val="Footnote Characters"/>
    <w:link w:val="Style_67_ch"/>
    <w:rPr>
      <w:vertAlign w:val="superscript"/>
    </w:rPr>
  </w:style>
  <w:style w:styleId="Style_67_ch" w:type="character">
    <w:name w:val="Footnote Characters"/>
    <w:link w:val="Style_67"/>
    <w:rPr>
      <w:vertAlign w:val="superscript"/>
    </w:rPr>
  </w:style>
  <w:style w:styleId="Style_68" w:type="paragraph">
    <w:name w:val="WW8Num26z3"/>
    <w:link w:val="Style_68_ch"/>
  </w:style>
  <w:style w:styleId="Style_68_ch" w:type="character">
    <w:name w:val="WW8Num26z3"/>
    <w:link w:val="Style_68"/>
  </w:style>
  <w:style w:styleId="Style_69" w:type="paragraph">
    <w:name w:val="WW8Num28z01"/>
    <w:link w:val="Style_69_ch"/>
  </w:style>
  <w:style w:styleId="Style_69_ch" w:type="character">
    <w:name w:val="WW8Num28z01"/>
    <w:link w:val="Style_69"/>
  </w:style>
  <w:style w:styleId="Style_70" w:type="paragraph">
    <w:name w:val="WW8Num66z2"/>
    <w:link w:val="Style_70_ch"/>
    <w:rPr>
      <w:rFonts w:ascii="Wingdings" w:hAnsi="Wingdings"/>
    </w:rPr>
  </w:style>
  <w:style w:styleId="Style_70_ch" w:type="character">
    <w:name w:val="WW8Num66z2"/>
    <w:link w:val="Style_70"/>
    <w:rPr>
      <w:rFonts w:ascii="Wingdings" w:hAnsi="Wingdings"/>
    </w:rPr>
  </w:style>
  <w:style w:styleId="Style_71" w:type="paragraph">
    <w:name w:val="WW8Num47z81"/>
    <w:link w:val="Style_71_ch"/>
  </w:style>
  <w:style w:styleId="Style_71_ch" w:type="character">
    <w:name w:val="WW8Num47z81"/>
    <w:link w:val="Style_71"/>
  </w:style>
  <w:style w:styleId="Style_72" w:type="paragraph">
    <w:name w:val="header"/>
    <w:basedOn w:val="Style_14"/>
    <w:link w:val="Style_72_ch"/>
    <w:pPr>
      <w:spacing w:line="240" w:lineRule="auto"/>
      <w:ind/>
    </w:pPr>
  </w:style>
  <w:style w:styleId="Style_72_ch" w:type="character">
    <w:name w:val="header"/>
    <w:basedOn w:val="Style_14_ch"/>
    <w:link w:val="Style_72"/>
  </w:style>
  <w:style w:styleId="Style_73" w:type="paragraph">
    <w:name w:val="toc 4"/>
    <w:basedOn w:val="Style_14"/>
    <w:next w:val="Style_14"/>
    <w:link w:val="Style_73_ch"/>
    <w:uiPriority w:val="39"/>
    <w:pPr>
      <w:ind w:firstLine="0" w:left="840"/>
      <w:jc w:val="left"/>
    </w:pPr>
    <w:rPr>
      <w:rFonts w:asciiTheme="minorAscii" w:hAnsiTheme="minorHAnsi"/>
      <w:sz w:val="18"/>
    </w:rPr>
  </w:style>
  <w:style w:styleId="Style_73_ch" w:type="character">
    <w:name w:val="toc 4"/>
    <w:basedOn w:val="Style_14_ch"/>
    <w:link w:val="Style_73"/>
    <w:rPr>
      <w:rFonts w:asciiTheme="minorAscii" w:hAnsiTheme="minorHAnsi"/>
      <w:sz w:val="18"/>
    </w:rPr>
  </w:style>
  <w:style w:styleId="Style_74" w:type="paragraph">
    <w:name w:val="WW8Num19z01"/>
    <w:link w:val="Style_74_ch"/>
  </w:style>
  <w:style w:styleId="Style_74_ch" w:type="character">
    <w:name w:val="WW8Num19z01"/>
    <w:link w:val="Style_74"/>
  </w:style>
  <w:style w:styleId="Style_75" w:type="paragraph">
    <w:name w:val="WW8Num36z2"/>
    <w:link w:val="Style_75_ch"/>
  </w:style>
  <w:style w:styleId="Style_75_ch" w:type="character">
    <w:name w:val="WW8Num36z2"/>
    <w:link w:val="Style_75"/>
  </w:style>
  <w:style w:styleId="Style_76" w:type="paragraph">
    <w:name w:val="WW8Num1z21"/>
    <w:link w:val="Style_76_ch"/>
  </w:style>
  <w:style w:styleId="Style_76_ch" w:type="character">
    <w:name w:val="WW8Num1z21"/>
    <w:link w:val="Style_76"/>
  </w:style>
  <w:style w:styleId="Style_77" w:type="paragraph">
    <w:name w:val="WW8Num3z21"/>
    <w:link w:val="Style_77_ch"/>
  </w:style>
  <w:style w:styleId="Style_77_ch" w:type="character">
    <w:name w:val="WW8Num3z21"/>
    <w:link w:val="Style_77"/>
  </w:style>
  <w:style w:styleId="Style_78" w:type="paragraph">
    <w:name w:val="WW8Num41z11"/>
    <w:link w:val="Style_78_ch"/>
    <w:rPr>
      <w:rFonts w:ascii="Courier New" w:hAnsi="Courier New"/>
    </w:rPr>
  </w:style>
  <w:style w:styleId="Style_78_ch" w:type="character">
    <w:name w:val="WW8Num41z11"/>
    <w:link w:val="Style_78"/>
    <w:rPr>
      <w:rFonts w:ascii="Courier New" w:hAnsi="Courier New"/>
    </w:rPr>
  </w:style>
  <w:style w:styleId="Style_79" w:type="paragraph">
    <w:name w:val="WW8Num63z11"/>
    <w:link w:val="Style_79_ch"/>
  </w:style>
  <w:style w:styleId="Style_79_ch" w:type="character">
    <w:name w:val="WW8Num63z11"/>
    <w:link w:val="Style_79"/>
  </w:style>
  <w:style w:styleId="Style_80" w:type="paragraph">
    <w:name w:val="WW8Num45z81"/>
    <w:link w:val="Style_80_ch"/>
  </w:style>
  <w:style w:styleId="Style_80_ch" w:type="character">
    <w:name w:val="WW8Num45z81"/>
    <w:link w:val="Style_80"/>
  </w:style>
  <w:style w:styleId="Style_81" w:type="paragraph">
    <w:name w:val="WW8Num31z7"/>
    <w:link w:val="Style_81_ch"/>
  </w:style>
  <w:style w:styleId="Style_81_ch" w:type="character">
    <w:name w:val="WW8Num31z7"/>
    <w:link w:val="Style_81"/>
  </w:style>
  <w:style w:styleId="Style_82" w:type="paragraph">
    <w:name w:val="WW8Num14z51"/>
    <w:link w:val="Style_82_ch"/>
  </w:style>
  <w:style w:styleId="Style_82_ch" w:type="character">
    <w:name w:val="WW8Num14z51"/>
    <w:link w:val="Style_82"/>
  </w:style>
  <w:style w:styleId="Style_83" w:type="paragraph">
    <w:name w:val="WW8Num40z41"/>
    <w:link w:val="Style_83_ch"/>
  </w:style>
  <w:style w:styleId="Style_83_ch" w:type="character">
    <w:name w:val="WW8Num40z41"/>
    <w:link w:val="Style_83"/>
  </w:style>
  <w:style w:styleId="Style_84" w:type="paragraph">
    <w:name w:val="WW8Num60z1"/>
    <w:link w:val="Style_84_ch"/>
    <w:rPr>
      <w:rFonts w:ascii="Courier New" w:hAnsi="Courier New"/>
    </w:rPr>
  </w:style>
  <w:style w:styleId="Style_84_ch" w:type="character">
    <w:name w:val="WW8Num60z1"/>
    <w:link w:val="Style_84"/>
    <w:rPr>
      <w:rFonts w:ascii="Courier New" w:hAnsi="Courier New"/>
    </w:rPr>
  </w:style>
  <w:style w:styleId="Style_85" w:type="paragraph">
    <w:name w:val="WW8Num41z0"/>
    <w:link w:val="Style_85_ch"/>
    <w:rPr>
      <w:rFonts w:ascii="Noto Sans Symbols;Calibri" w:hAnsi="Noto Sans Symbols;Calibri"/>
    </w:rPr>
  </w:style>
  <w:style w:styleId="Style_85_ch" w:type="character">
    <w:name w:val="WW8Num41z0"/>
    <w:link w:val="Style_85"/>
    <w:rPr>
      <w:rFonts w:ascii="Noto Sans Symbols;Calibri" w:hAnsi="Noto Sans Symbols;Calibri"/>
    </w:rPr>
  </w:style>
  <w:style w:styleId="Style_86" w:type="paragraph">
    <w:name w:val="WW8Num57z21"/>
    <w:link w:val="Style_86_ch"/>
    <w:rPr>
      <w:rFonts w:ascii="Wingdings" w:hAnsi="Wingdings"/>
    </w:rPr>
  </w:style>
  <w:style w:styleId="Style_86_ch" w:type="character">
    <w:name w:val="WW8Num57z21"/>
    <w:link w:val="Style_86"/>
    <w:rPr>
      <w:rFonts w:ascii="Wingdings" w:hAnsi="Wingdings"/>
    </w:rPr>
  </w:style>
  <w:style w:styleId="Style_87" w:type="paragraph">
    <w:name w:val="WW8Num70z2"/>
    <w:link w:val="Style_87_ch"/>
  </w:style>
  <w:style w:styleId="Style_87_ch" w:type="character">
    <w:name w:val="WW8Num70z2"/>
    <w:link w:val="Style_87"/>
  </w:style>
  <w:style w:styleId="Style_88" w:type="paragraph">
    <w:name w:val="heading 7"/>
    <w:basedOn w:val="Style_14"/>
    <w:next w:val="Style_14"/>
    <w:link w:val="Style_88_ch"/>
    <w:uiPriority w:val="9"/>
    <w:qFormat/>
    <w:pPr>
      <w:keepNext w:val="1"/>
      <w:keepLines w:val="1"/>
      <w:spacing w:before="40"/>
      <w:ind/>
      <w:outlineLvl w:val="6"/>
    </w:pPr>
    <w:rPr>
      <w:rFonts w:asciiTheme="majorAscii" w:hAnsiTheme="majorHAnsi"/>
      <w:i w:val="1"/>
      <w:color w:themeColor="accent1" w:themeShade="7F" w:val="244061"/>
    </w:rPr>
  </w:style>
  <w:style w:styleId="Style_88_ch" w:type="character">
    <w:name w:val="heading 7"/>
    <w:basedOn w:val="Style_14_ch"/>
    <w:link w:val="Style_88"/>
    <w:rPr>
      <w:rFonts w:asciiTheme="majorAscii" w:hAnsiTheme="majorHAnsi"/>
      <w:i w:val="1"/>
      <w:color w:themeColor="accent1" w:themeShade="7F" w:val="244061"/>
    </w:rPr>
  </w:style>
  <w:style w:styleId="Style_89" w:type="paragraph">
    <w:name w:val="WW8Num70z61"/>
    <w:link w:val="Style_89_ch"/>
  </w:style>
  <w:style w:styleId="Style_89_ch" w:type="character">
    <w:name w:val="WW8Num70z61"/>
    <w:link w:val="Style_89"/>
  </w:style>
  <w:style w:styleId="Style_90" w:type="paragraph">
    <w:name w:val="WW8Num50z61"/>
    <w:link w:val="Style_90_ch"/>
  </w:style>
  <w:style w:styleId="Style_90_ch" w:type="character">
    <w:name w:val="WW8Num50z61"/>
    <w:link w:val="Style_90"/>
  </w:style>
  <w:style w:styleId="Style_91" w:type="paragraph">
    <w:name w:val="WW8Num51z11"/>
    <w:link w:val="Style_91_ch"/>
  </w:style>
  <w:style w:styleId="Style_91_ch" w:type="character">
    <w:name w:val="WW8Num51z11"/>
    <w:link w:val="Style_91"/>
  </w:style>
  <w:style w:styleId="Style_92" w:type="paragraph">
    <w:name w:val="WW8Num17z4"/>
    <w:link w:val="Style_92_ch"/>
  </w:style>
  <w:style w:styleId="Style_92_ch" w:type="character">
    <w:name w:val="WW8Num17z4"/>
    <w:link w:val="Style_92"/>
  </w:style>
  <w:style w:styleId="Style_93" w:type="paragraph">
    <w:name w:val="WW8Num26z21"/>
    <w:link w:val="Style_93_ch"/>
  </w:style>
  <w:style w:styleId="Style_93_ch" w:type="character">
    <w:name w:val="WW8Num26z21"/>
    <w:link w:val="Style_93"/>
  </w:style>
  <w:style w:styleId="Style_94" w:type="paragraph">
    <w:name w:val="WW8Num12z0"/>
    <w:link w:val="Style_94_ch"/>
  </w:style>
  <w:style w:styleId="Style_94_ch" w:type="character">
    <w:name w:val="WW8Num12z0"/>
    <w:link w:val="Style_94"/>
  </w:style>
  <w:style w:styleId="Style_95" w:type="paragraph">
    <w:name w:val="WW8Num62z01"/>
    <w:link w:val="Style_95_ch"/>
  </w:style>
  <w:style w:styleId="Style_95_ch" w:type="character">
    <w:name w:val="WW8Num62z01"/>
    <w:link w:val="Style_95"/>
  </w:style>
  <w:style w:styleId="Style_96" w:type="paragraph">
    <w:name w:val="Неразрешенное упоминание2"/>
    <w:link w:val="Style_96_ch"/>
    <w:rPr>
      <w:color w:val="605E5C"/>
      <w:shd w:fill="E1DFDD" w:val="clear"/>
    </w:rPr>
  </w:style>
  <w:style w:styleId="Style_96_ch" w:type="character">
    <w:name w:val="Неразрешенное упоминание2"/>
    <w:link w:val="Style_96"/>
    <w:rPr>
      <w:color w:val="605E5C"/>
      <w:shd w:fill="E1DFDD" w:val="clear"/>
    </w:rPr>
  </w:style>
  <w:style w:styleId="Style_97" w:type="paragraph">
    <w:name w:val="WW8Num42z21"/>
    <w:link w:val="Style_97_ch"/>
    <w:rPr>
      <w:rFonts w:ascii="Wingdings" w:hAnsi="Wingdings"/>
    </w:rPr>
  </w:style>
  <w:style w:styleId="Style_97_ch" w:type="character">
    <w:name w:val="WW8Num42z21"/>
    <w:link w:val="Style_97"/>
    <w:rPr>
      <w:rFonts w:ascii="Wingdings" w:hAnsi="Wingdings"/>
    </w:rPr>
  </w:style>
  <w:style w:styleId="Style_98" w:type="paragraph">
    <w:name w:val="Footnote1"/>
    <w:basedOn w:val="Style_99"/>
    <w:link w:val="Style_98_ch"/>
    <w:rPr>
      <w:rFonts w:ascii="XO Thames;Times New Roman" w:hAnsi="XO Thames;Times New Roman"/>
      <w:sz w:val="20"/>
    </w:rPr>
  </w:style>
  <w:style w:styleId="Style_98_ch" w:type="character">
    <w:name w:val="Footnote1"/>
    <w:basedOn w:val="Style_99_ch"/>
    <w:link w:val="Style_98"/>
    <w:rPr>
      <w:rFonts w:ascii="XO Thames;Times New Roman" w:hAnsi="XO Thames;Times New Roman"/>
      <w:sz w:val="20"/>
    </w:rPr>
  </w:style>
  <w:style w:styleId="Style_100" w:type="paragraph">
    <w:name w:val="WW8Num68z4"/>
    <w:link w:val="Style_100_ch"/>
  </w:style>
  <w:style w:styleId="Style_100_ch" w:type="character">
    <w:name w:val="WW8Num68z4"/>
    <w:link w:val="Style_100"/>
  </w:style>
  <w:style w:styleId="Style_101" w:type="paragraph">
    <w:name w:val="WW8Num18z71"/>
    <w:link w:val="Style_101_ch"/>
  </w:style>
  <w:style w:styleId="Style_101_ch" w:type="character">
    <w:name w:val="WW8Num18z71"/>
    <w:link w:val="Style_101"/>
  </w:style>
  <w:style w:styleId="Style_102" w:type="paragraph">
    <w:name w:val="WW8Num56z0"/>
    <w:link w:val="Style_102_ch"/>
  </w:style>
  <w:style w:styleId="Style_102_ch" w:type="character">
    <w:name w:val="WW8Num56z0"/>
    <w:link w:val="Style_102"/>
  </w:style>
  <w:style w:styleId="Style_103" w:type="paragraph">
    <w:name w:val="WW8Num5z4"/>
    <w:link w:val="Style_103_ch"/>
  </w:style>
  <w:style w:styleId="Style_103_ch" w:type="character">
    <w:name w:val="WW8Num5z4"/>
    <w:link w:val="Style_103"/>
  </w:style>
  <w:style w:styleId="Style_104" w:type="paragraph">
    <w:name w:val="WW8Num63z2"/>
    <w:link w:val="Style_104_ch"/>
  </w:style>
  <w:style w:styleId="Style_104_ch" w:type="character">
    <w:name w:val="WW8Num63z2"/>
    <w:link w:val="Style_104"/>
  </w:style>
  <w:style w:styleId="Style_105" w:type="paragraph">
    <w:name w:val="WW8Num15z31"/>
    <w:link w:val="Style_105_ch"/>
  </w:style>
  <w:style w:styleId="Style_105_ch" w:type="character">
    <w:name w:val="WW8Num15z31"/>
    <w:link w:val="Style_105"/>
  </w:style>
  <w:style w:styleId="Style_106" w:type="paragraph">
    <w:name w:val="WW8Num60z2"/>
    <w:link w:val="Style_106_ch"/>
    <w:rPr>
      <w:rFonts w:ascii="Wingdings" w:hAnsi="Wingdings"/>
    </w:rPr>
  </w:style>
  <w:style w:styleId="Style_106_ch" w:type="character">
    <w:name w:val="WW8Num60z2"/>
    <w:link w:val="Style_106"/>
    <w:rPr>
      <w:rFonts w:ascii="Wingdings" w:hAnsi="Wingdings"/>
    </w:rPr>
  </w:style>
  <w:style w:styleId="Style_107" w:type="paragraph">
    <w:name w:val="Текст примечания Знак2"/>
    <w:link w:val="Style_107_ch"/>
    <w:rPr>
      <w:sz w:val="20"/>
    </w:rPr>
  </w:style>
  <w:style w:styleId="Style_107_ch" w:type="character">
    <w:name w:val="Текст примечания Знак2"/>
    <w:link w:val="Style_107"/>
    <w:rPr>
      <w:sz w:val="20"/>
    </w:rPr>
  </w:style>
  <w:style w:styleId="Style_108" w:type="paragraph">
    <w:name w:val="WW8Num51z0"/>
    <w:link w:val="Style_108_ch"/>
  </w:style>
  <w:style w:styleId="Style_108_ch" w:type="character">
    <w:name w:val="WW8Num51z0"/>
    <w:link w:val="Style_108"/>
  </w:style>
  <w:style w:styleId="Style_109" w:type="paragraph">
    <w:name w:val="WW8Num55z7"/>
    <w:link w:val="Style_109_ch"/>
  </w:style>
  <w:style w:styleId="Style_109_ch" w:type="character">
    <w:name w:val="WW8Num55z7"/>
    <w:link w:val="Style_109"/>
  </w:style>
  <w:style w:styleId="Style_110" w:type="paragraph">
    <w:name w:val="toc 6"/>
    <w:basedOn w:val="Style_14"/>
    <w:next w:val="Style_14"/>
    <w:link w:val="Style_110_ch"/>
    <w:uiPriority w:val="39"/>
    <w:pPr>
      <w:ind w:firstLine="0" w:left="1400"/>
      <w:jc w:val="left"/>
    </w:pPr>
    <w:rPr>
      <w:rFonts w:asciiTheme="minorAscii" w:hAnsiTheme="minorHAnsi"/>
      <w:sz w:val="18"/>
    </w:rPr>
  </w:style>
  <w:style w:styleId="Style_110_ch" w:type="character">
    <w:name w:val="toc 6"/>
    <w:basedOn w:val="Style_14_ch"/>
    <w:link w:val="Style_110"/>
    <w:rPr>
      <w:rFonts w:asciiTheme="minorAscii" w:hAnsiTheme="minorHAnsi"/>
      <w:sz w:val="18"/>
    </w:rPr>
  </w:style>
  <w:style w:styleId="Style_111" w:type="paragraph">
    <w:name w:val="WW8Num21z31"/>
    <w:link w:val="Style_111_ch"/>
  </w:style>
  <w:style w:styleId="Style_111_ch" w:type="character">
    <w:name w:val="WW8Num21z31"/>
    <w:link w:val="Style_111"/>
  </w:style>
  <w:style w:styleId="Style_112" w:type="paragraph">
    <w:name w:val="Заголовок 1 Знак"/>
    <w:link w:val="Style_112_ch"/>
    <w:rPr>
      <w:b w:val="1"/>
      <w:sz w:val="36"/>
    </w:rPr>
  </w:style>
  <w:style w:styleId="Style_112_ch" w:type="character">
    <w:name w:val="Заголовок 1 Знак"/>
    <w:link w:val="Style_112"/>
    <w:rPr>
      <w:b w:val="1"/>
      <w:sz w:val="36"/>
    </w:rPr>
  </w:style>
  <w:style w:styleId="Style_113" w:type="paragraph">
    <w:name w:val="WW8Num1z2"/>
    <w:link w:val="Style_113_ch"/>
  </w:style>
  <w:style w:styleId="Style_113_ch" w:type="character">
    <w:name w:val="WW8Num1z2"/>
    <w:link w:val="Style_113"/>
  </w:style>
  <w:style w:styleId="Style_114" w:type="paragraph">
    <w:name w:val="WW8Num25z01"/>
    <w:link w:val="Style_114_ch"/>
  </w:style>
  <w:style w:styleId="Style_114_ch" w:type="character">
    <w:name w:val="WW8Num25z01"/>
    <w:link w:val="Style_114"/>
  </w:style>
  <w:style w:styleId="Style_115" w:type="paragraph">
    <w:name w:val="WW8Num67z41"/>
    <w:link w:val="Style_115_ch"/>
  </w:style>
  <w:style w:styleId="Style_115_ch" w:type="character">
    <w:name w:val="WW8Num67z41"/>
    <w:link w:val="Style_115"/>
  </w:style>
  <w:style w:styleId="Style_116" w:type="paragraph">
    <w:name w:val="WW8Num23z81"/>
    <w:link w:val="Style_116_ch"/>
  </w:style>
  <w:style w:styleId="Style_116_ch" w:type="character">
    <w:name w:val="WW8Num23z81"/>
    <w:link w:val="Style_116"/>
  </w:style>
  <w:style w:styleId="Style_117" w:type="paragraph">
    <w:name w:val="WW8Num35z21"/>
    <w:link w:val="Style_117_ch"/>
  </w:style>
  <w:style w:styleId="Style_117_ch" w:type="character">
    <w:name w:val="WW8Num35z21"/>
    <w:link w:val="Style_117"/>
  </w:style>
  <w:style w:styleId="Style_118" w:type="paragraph">
    <w:name w:val="WW8Num55z81"/>
    <w:link w:val="Style_118_ch"/>
  </w:style>
  <w:style w:styleId="Style_118_ch" w:type="character">
    <w:name w:val="WW8Num55z81"/>
    <w:link w:val="Style_118"/>
  </w:style>
  <w:style w:styleId="Style_119" w:type="paragraph">
    <w:name w:val="WW8Num51z71"/>
    <w:link w:val="Style_119_ch"/>
  </w:style>
  <w:style w:styleId="Style_119_ch" w:type="character">
    <w:name w:val="WW8Num51z71"/>
    <w:link w:val="Style_119"/>
  </w:style>
  <w:style w:styleId="Style_120" w:type="paragraph">
    <w:name w:val="WW8Num33z31"/>
    <w:link w:val="Style_120_ch"/>
  </w:style>
  <w:style w:styleId="Style_120_ch" w:type="character">
    <w:name w:val="WW8Num33z31"/>
    <w:link w:val="Style_120"/>
  </w:style>
  <w:style w:styleId="Style_121" w:type="paragraph">
    <w:name w:val="WW8Num63z51"/>
    <w:link w:val="Style_121_ch"/>
  </w:style>
  <w:style w:styleId="Style_121_ch" w:type="character">
    <w:name w:val="WW8Num63z51"/>
    <w:link w:val="Style_121"/>
  </w:style>
  <w:style w:styleId="Style_122" w:type="paragraph">
    <w:name w:val="WW8Num14z5"/>
    <w:link w:val="Style_122_ch"/>
  </w:style>
  <w:style w:styleId="Style_122_ch" w:type="character">
    <w:name w:val="WW8Num14z5"/>
    <w:link w:val="Style_122"/>
  </w:style>
  <w:style w:styleId="Style_123" w:type="paragraph">
    <w:name w:val="toc 7"/>
    <w:basedOn w:val="Style_14"/>
    <w:next w:val="Style_14"/>
    <w:link w:val="Style_123_ch"/>
    <w:uiPriority w:val="39"/>
    <w:pPr>
      <w:ind w:firstLine="0" w:left="1680"/>
      <w:jc w:val="left"/>
    </w:pPr>
    <w:rPr>
      <w:rFonts w:asciiTheme="minorAscii" w:hAnsiTheme="minorHAnsi"/>
      <w:sz w:val="18"/>
    </w:rPr>
  </w:style>
  <w:style w:styleId="Style_123_ch" w:type="character">
    <w:name w:val="toc 7"/>
    <w:basedOn w:val="Style_14_ch"/>
    <w:link w:val="Style_123"/>
    <w:rPr>
      <w:rFonts w:asciiTheme="minorAscii" w:hAnsiTheme="minorHAnsi"/>
      <w:sz w:val="18"/>
    </w:rPr>
  </w:style>
  <w:style w:styleId="Style_124" w:type="paragraph">
    <w:name w:val="WW8Num49z41"/>
    <w:link w:val="Style_124_ch"/>
  </w:style>
  <w:style w:styleId="Style_124_ch" w:type="character">
    <w:name w:val="WW8Num49z41"/>
    <w:link w:val="Style_124"/>
  </w:style>
  <w:style w:styleId="Style_125" w:type="paragraph">
    <w:name w:val="WW8Num19z7"/>
    <w:link w:val="Style_125_ch"/>
  </w:style>
  <w:style w:styleId="Style_125_ch" w:type="character">
    <w:name w:val="WW8Num19z7"/>
    <w:link w:val="Style_125"/>
  </w:style>
  <w:style w:styleId="Style_126" w:type="paragraph">
    <w:name w:val="WW8Num29z8"/>
    <w:link w:val="Style_126_ch"/>
  </w:style>
  <w:style w:styleId="Style_126_ch" w:type="character">
    <w:name w:val="WW8Num29z8"/>
    <w:link w:val="Style_126"/>
  </w:style>
  <w:style w:styleId="Style_127" w:type="paragraph">
    <w:name w:val="WW8Num67z5"/>
    <w:link w:val="Style_127_ch"/>
  </w:style>
  <w:style w:styleId="Style_127_ch" w:type="character">
    <w:name w:val="WW8Num67z5"/>
    <w:link w:val="Style_127"/>
  </w:style>
  <w:style w:styleId="Style_128" w:type="paragraph">
    <w:name w:val="WW8Num12z41"/>
    <w:link w:val="Style_128_ch"/>
  </w:style>
  <w:style w:styleId="Style_128_ch" w:type="character">
    <w:name w:val="WW8Num12z41"/>
    <w:link w:val="Style_128"/>
  </w:style>
  <w:style w:styleId="Style_129" w:type="paragraph">
    <w:name w:val="WW8Num7z21"/>
    <w:link w:val="Style_129_ch"/>
    <w:rPr>
      <w:rFonts w:ascii="Wingdings" w:hAnsi="Wingdings"/>
    </w:rPr>
  </w:style>
  <w:style w:styleId="Style_129_ch" w:type="character">
    <w:name w:val="WW8Num7z21"/>
    <w:link w:val="Style_129"/>
    <w:rPr>
      <w:rFonts w:ascii="Wingdings" w:hAnsi="Wingdings"/>
    </w:rPr>
  </w:style>
  <w:style w:styleId="Style_130" w:type="paragraph">
    <w:name w:val="WW8Num8z41"/>
    <w:link w:val="Style_130_ch"/>
  </w:style>
  <w:style w:styleId="Style_130_ch" w:type="character">
    <w:name w:val="WW8Num8z41"/>
    <w:link w:val="Style_130"/>
  </w:style>
  <w:style w:styleId="Style_131" w:type="paragraph">
    <w:name w:val="WW8Num4z1"/>
    <w:link w:val="Style_131_ch"/>
  </w:style>
  <w:style w:styleId="Style_131_ch" w:type="character">
    <w:name w:val="WW8Num4z1"/>
    <w:link w:val="Style_131"/>
  </w:style>
  <w:style w:styleId="Style_132" w:type="paragraph">
    <w:name w:val="Заголовок 3 Знак2"/>
    <w:link w:val="Style_132_ch"/>
    <w:rPr>
      <w:sz w:val="32"/>
    </w:rPr>
  </w:style>
  <w:style w:styleId="Style_132_ch" w:type="character">
    <w:name w:val="Заголовок 3 Знак2"/>
    <w:link w:val="Style_132"/>
    <w:rPr>
      <w:sz w:val="32"/>
    </w:rPr>
  </w:style>
  <w:style w:styleId="Style_133" w:type="paragraph">
    <w:name w:val="WW8Num19z2"/>
    <w:link w:val="Style_133_ch"/>
  </w:style>
  <w:style w:styleId="Style_133_ch" w:type="character">
    <w:name w:val="WW8Num19z2"/>
    <w:link w:val="Style_133"/>
  </w:style>
  <w:style w:styleId="Style_134" w:type="paragraph">
    <w:name w:val="WW8Num40z61"/>
    <w:link w:val="Style_134_ch"/>
  </w:style>
  <w:style w:styleId="Style_134_ch" w:type="character">
    <w:name w:val="WW8Num40z61"/>
    <w:link w:val="Style_134"/>
  </w:style>
  <w:style w:styleId="Style_135" w:type="paragraph">
    <w:name w:val="WW8Num6z81"/>
    <w:link w:val="Style_135_ch"/>
  </w:style>
  <w:style w:styleId="Style_135_ch" w:type="character">
    <w:name w:val="WW8Num6z81"/>
    <w:link w:val="Style_135"/>
  </w:style>
  <w:style w:styleId="Style_136" w:type="paragraph">
    <w:name w:val="WW8Num67z6"/>
    <w:link w:val="Style_136_ch"/>
  </w:style>
  <w:style w:styleId="Style_136_ch" w:type="character">
    <w:name w:val="WW8Num67z6"/>
    <w:link w:val="Style_136"/>
  </w:style>
  <w:style w:styleId="Style_137" w:type="paragraph">
    <w:name w:val="WW8Num11z01"/>
    <w:link w:val="Style_137_ch"/>
  </w:style>
  <w:style w:styleId="Style_137_ch" w:type="character">
    <w:name w:val="WW8Num11z01"/>
    <w:link w:val="Style_137"/>
  </w:style>
  <w:style w:styleId="Style_138" w:type="paragraph">
    <w:name w:val="WW8Num33z61"/>
    <w:link w:val="Style_138_ch"/>
  </w:style>
  <w:style w:styleId="Style_138_ch" w:type="character">
    <w:name w:val="WW8Num33z61"/>
    <w:link w:val="Style_138"/>
  </w:style>
  <w:style w:styleId="Style_139" w:type="paragraph">
    <w:name w:val="WW8Num40z31"/>
    <w:link w:val="Style_139_ch"/>
  </w:style>
  <w:style w:styleId="Style_139_ch" w:type="character">
    <w:name w:val="WW8Num40z31"/>
    <w:link w:val="Style_139"/>
  </w:style>
  <w:style w:styleId="Style_140" w:type="paragraph">
    <w:name w:val="WW8Num68z51"/>
    <w:link w:val="Style_140_ch"/>
  </w:style>
  <w:style w:styleId="Style_140_ch" w:type="character">
    <w:name w:val="WW8Num68z51"/>
    <w:link w:val="Style_140"/>
  </w:style>
  <w:style w:styleId="Style_141" w:type="paragraph">
    <w:name w:val="WW8Num36z3"/>
    <w:link w:val="Style_141_ch"/>
  </w:style>
  <w:style w:styleId="Style_141_ch" w:type="character">
    <w:name w:val="WW8Num36z3"/>
    <w:link w:val="Style_141"/>
  </w:style>
  <w:style w:styleId="Style_142" w:type="paragraph">
    <w:name w:val="WW8Num58z11"/>
    <w:link w:val="Style_142_ch"/>
    <w:rPr>
      <w:rFonts w:ascii="Courier New" w:hAnsi="Courier New"/>
    </w:rPr>
  </w:style>
  <w:style w:styleId="Style_142_ch" w:type="character">
    <w:name w:val="WW8Num58z11"/>
    <w:link w:val="Style_142"/>
    <w:rPr>
      <w:rFonts w:ascii="Courier New" w:hAnsi="Courier New"/>
    </w:rPr>
  </w:style>
  <w:style w:styleId="Style_143" w:type="paragraph">
    <w:name w:val="WW8Num63z7"/>
    <w:link w:val="Style_143_ch"/>
  </w:style>
  <w:style w:styleId="Style_143_ch" w:type="character">
    <w:name w:val="WW8Num63z7"/>
    <w:link w:val="Style_143"/>
  </w:style>
  <w:style w:styleId="Style_144" w:type="paragraph">
    <w:name w:val="WW8Num26z0"/>
    <w:link w:val="Style_144_ch"/>
  </w:style>
  <w:style w:styleId="Style_144_ch" w:type="character">
    <w:name w:val="WW8Num26z0"/>
    <w:link w:val="Style_144"/>
  </w:style>
  <w:style w:styleId="Style_145" w:type="paragraph">
    <w:name w:val="WW8Num19z1"/>
    <w:link w:val="Style_145_ch"/>
  </w:style>
  <w:style w:styleId="Style_145_ch" w:type="character">
    <w:name w:val="WW8Num19z1"/>
    <w:link w:val="Style_145"/>
  </w:style>
  <w:style w:styleId="Style_146" w:type="paragraph">
    <w:name w:val="WW8Num67z31"/>
    <w:link w:val="Style_146_ch"/>
  </w:style>
  <w:style w:styleId="Style_146_ch" w:type="character">
    <w:name w:val="WW8Num67z31"/>
    <w:link w:val="Style_146"/>
  </w:style>
  <w:style w:styleId="Style_147" w:type="paragraph">
    <w:name w:val="WW8Num21z51"/>
    <w:link w:val="Style_147_ch"/>
  </w:style>
  <w:style w:styleId="Style_147_ch" w:type="character">
    <w:name w:val="WW8Num21z51"/>
    <w:link w:val="Style_147"/>
  </w:style>
  <w:style w:styleId="Style_148" w:type="paragraph">
    <w:name w:val="WW8Num67z61"/>
    <w:link w:val="Style_148_ch"/>
  </w:style>
  <w:style w:styleId="Style_148_ch" w:type="character">
    <w:name w:val="WW8Num67z61"/>
    <w:link w:val="Style_148"/>
  </w:style>
  <w:style w:styleId="Style_149" w:type="paragraph">
    <w:name w:val="WW8Num21z2"/>
    <w:link w:val="Style_149_ch"/>
  </w:style>
  <w:style w:styleId="Style_149_ch" w:type="character">
    <w:name w:val="WW8Num21z2"/>
    <w:link w:val="Style_149"/>
  </w:style>
  <w:style w:styleId="Style_150" w:type="paragraph">
    <w:name w:val="WW8Num45z0"/>
    <w:link w:val="Style_150_ch"/>
  </w:style>
  <w:style w:styleId="Style_150_ch" w:type="character">
    <w:name w:val="WW8Num45z0"/>
    <w:link w:val="Style_150"/>
  </w:style>
  <w:style w:styleId="Style_151" w:type="paragraph">
    <w:name w:val="WW8Num8z51"/>
    <w:link w:val="Style_151_ch"/>
  </w:style>
  <w:style w:styleId="Style_151_ch" w:type="character">
    <w:name w:val="WW8Num8z51"/>
    <w:link w:val="Style_151"/>
  </w:style>
  <w:style w:styleId="Style_152" w:type="paragraph">
    <w:name w:val="WW8Num50z2"/>
    <w:link w:val="Style_152_ch"/>
  </w:style>
  <w:style w:styleId="Style_152_ch" w:type="character">
    <w:name w:val="WW8Num50z2"/>
    <w:link w:val="Style_152"/>
  </w:style>
  <w:style w:styleId="Style_153" w:type="paragraph">
    <w:name w:val="WW8Num46z7"/>
    <w:link w:val="Style_153_ch"/>
  </w:style>
  <w:style w:styleId="Style_153_ch" w:type="character">
    <w:name w:val="WW8Num46z7"/>
    <w:link w:val="Style_153"/>
  </w:style>
  <w:style w:styleId="Style_154" w:type="paragraph">
    <w:name w:val="WW8Num67z1"/>
    <w:link w:val="Style_154_ch"/>
  </w:style>
  <w:style w:styleId="Style_154_ch" w:type="character">
    <w:name w:val="WW8Num67z1"/>
    <w:link w:val="Style_154"/>
  </w:style>
  <w:style w:styleId="Style_155" w:type="paragraph">
    <w:name w:val="WW8Num41z1"/>
    <w:link w:val="Style_155_ch"/>
    <w:rPr>
      <w:rFonts w:ascii="Courier New" w:hAnsi="Courier New"/>
    </w:rPr>
  </w:style>
  <w:style w:styleId="Style_155_ch" w:type="character">
    <w:name w:val="WW8Num41z1"/>
    <w:link w:val="Style_155"/>
    <w:rPr>
      <w:rFonts w:ascii="Courier New" w:hAnsi="Courier New"/>
    </w:rPr>
  </w:style>
  <w:style w:styleId="Style_156" w:type="paragraph">
    <w:name w:val="WW8Num37z61"/>
    <w:link w:val="Style_156_ch"/>
  </w:style>
  <w:style w:styleId="Style_156_ch" w:type="character">
    <w:name w:val="WW8Num37z61"/>
    <w:link w:val="Style_156"/>
  </w:style>
  <w:style w:styleId="Style_157" w:type="paragraph">
    <w:name w:val="WW8Num64z1"/>
    <w:link w:val="Style_157_ch"/>
  </w:style>
  <w:style w:styleId="Style_157_ch" w:type="character">
    <w:name w:val="WW8Num64z1"/>
    <w:link w:val="Style_157"/>
  </w:style>
  <w:style w:styleId="Style_158" w:type="paragraph">
    <w:name w:val="WW8Num36z7"/>
    <w:link w:val="Style_158_ch"/>
  </w:style>
  <w:style w:styleId="Style_158_ch" w:type="character">
    <w:name w:val="WW8Num36z7"/>
    <w:link w:val="Style_158"/>
  </w:style>
  <w:style w:styleId="Style_159" w:type="paragraph">
    <w:name w:val="WW8Num38z3"/>
    <w:link w:val="Style_159_ch"/>
  </w:style>
  <w:style w:styleId="Style_159_ch" w:type="character">
    <w:name w:val="WW8Num38z3"/>
    <w:link w:val="Style_159"/>
  </w:style>
  <w:style w:styleId="Style_160" w:type="paragraph">
    <w:name w:val="WW8Num5z0"/>
    <w:link w:val="Style_160_ch"/>
  </w:style>
  <w:style w:styleId="Style_160_ch" w:type="character">
    <w:name w:val="WW8Num5z0"/>
    <w:link w:val="Style_160"/>
  </w:style>
  <w:style w:styleId="Style_161" w:type="paragraph">
    <w:name w:val="WW8Num67z8"/>
    <w:link w:val="Style_161_ch"/>
  </w:style>
  <w:style w:styleId="Style_161_ch" w:type="character">
    <w:name w:val="WW8Num67z8"/>
    <w:link w:val="Style_161"/>
  </w:style>
  <w:style w:styleId="Style_162" w:type="paragraph">
    <w:name w:val="WW8Num33z71"/>
    <w:link w:val="Style_162_ch"/>
  </w:style>
  <w:style w:styleId="Style_162_ch" w:type="character">
    <w:name w:val="WW8Num33z71"/>
    <w:link w:val="Style_162"/>
  </w:style>
  <w:style w:styleId="Style_163" w:type="paragraph">
    <w:name w:val="WW8Num21z7"/>
    <w:link w:val="Style_163_ch"/>
  </w:style>
  <w:style w:styleId="Style_163_ch" w:type="character">
    <w:name w:val="WW8Num21z7"/>
    <w:link w:val="Style_163"/>
  </w:style>
  <w:style w:styleId="Style_164" w:type="paragraph">
    <w:name w:val="WW8Num30z61"/>
    <w:link w:val="Style_164_ch"/>
  </w:style>
  <w:style w:styleId="Style_164_ch" w:type="character">
    <w:name w:val="WW8Num30z61"/>
    <w:link w:val="Style_164"/>
  </w:style>
  <w:style w:styleId="Style_165" w:type="paragraph">
    <w:name w:val="WW8Num11z51"/>
    <w:link w:val="Style_165_ch"/>
  </w:style>
  <w:style w:styleId="Style_165_ch" w:type="character">
    <w:name w:val="WW8Num11z51"/>
    <w:link w:val="Style_165"/>
  </w:style>
  <w:style w:styleId="Style_166" w:type="paragraph">
    <w:name w:val="WW8Num12z51"/>
    <w:link w:val="Style_166_ch"/>
  </w:style>
  <w:style w:styleId="Style_166_ch" w:type="character">
    <w:name w:val="WW8Num12z51"/>
    <w:link w:val="Style_166"/>
  </w:style>
  <w:style w:styleId="Style_167" w:type="paragraph">
    <w:name w:val="WW8Num64z7"/>
    <w:link w:val="Style_167_ch"/>
  </w:style>
  <w:style w:styleId="Style_167_ch" w:type="character">
    <w:name w:val="WW8Num64z7"/>
    <w:link w:val="Style_167"/>
  </w:style>
  <w:style w:styleId="Style_168" w:type="paragraph">
    <w:name w:val="WW8Num42z01"/>
    <w:link w:val="Style_168_ch"/>
    <w:rPr>
      <w:rFonts w:ascii="Symbol" w:hAnsi="Symbol"/>
    </w:rPr>
  </w:style>
  <w:style w:styleId="Style_168_ch" w:type="character">
    <w:name w:val="WW8Num42z01"/>
    <w:link w:val="Style_168"/>
    <w:rPr>
      <w:rFonts w:ascii="Symbol" w:hAnsi="Symbol"/>
    </w:rPr>
  </w:style>
  <w:style w:styleId="Style_169" w:type="paragraph">
    <w:name w:val="WW8Num1z0"/>
    <w:link w:val="Style_169_ch"/>
  </w:style>
  <w:style w:styleId="Style_169_ch" w:type="character">
    <w:name w:val="WW8Num1z0"/>
    <w:link w:val="Style_169"/>
  </w:style>
  <w:style w:styleId="Style_170" w:type="paragraph">
    <w:name w:val="WW8Num57z2"/>
    <w:link w:val="Style_170_ch"/>
    <w:rPr>
      <w:rFonts w:ascii="Wingdings" w:hAnsi="Wingdings"/>
    </w:rPr>
  </w:style>
  <w:style w:styleId="Style_170_ch" w:type="character">
    <w:name w:val="WW8Num57z2"/>
    <w:link w:val="Style_170"/>
    <w:rPr>
      <w:rFonts w:ascii="Wingdings" w:hAnsi="Wingdings"/>
    </w:rPr>
  </w:style>
  <w:style w:styleId="Style_171" w:type="paragraph">
    <w:name w:val="WW8Num67z2"/>
    <w:link w:val="Style_171_ch"/>
  </w:style>
  <w:style w:styleId="Style_171_ch" w:type="character">
    <w:name w:val="WW8Num67z2"/>
    <w:link w:val="Style_171"/>
  </w:style>
  <w:style w:styleId="Style_172" w:type="paragraph">
    <w:name w:val="WW8Num29z5"/>
    <w:link w:val="Style_172_ch"/>
  </w:style>
  <w:style w:styleId="Style_172_ch" w:type="character">
    <w:name w:val="WW8Num29z5"/>
    <w:link w:val="Style_172"/>
  </w:style>
  <w:style w:styleId="Style_173" w:type="paragraph">
    <w:name w:val="WW8Num1z81"/>
    <w:link w:val="Style_173_ch"/>
  </w:style>
  <w:style w:styleId="Style_173_ch" w:type="character">
    <w:name w:val="WW8Num1z81"/>
    <w:link w:val="Style_173"/>
  </w:style>
  <w:style w:styleId="Style_174" w:type="paragraph">
    <w:name w:val="WW8Num63z3"/>
    <w:link w:val="Style_174_ch"/>
  </w:style>
  <w:style w:styleId="Style_174_ch" w:type="character">
    <w:name w:val="WW8Num63z3"/>
    <w:link w:val="Style_174"/>
  </w:style>
  <w:style w:styleId="Style_175" w:type="paragraph">
    <w:name w:val="Текст выноски Знак"/>
    <w:link w:val="Style_175_ch"/>
    <w:rPr>
      <w:rFonts w:ascii="Segoe UI" w:hAnsi="Segoe UI"/>
      <w:sz w:val="18"/>
    </w:rPr>
  </w:style>
  <w:style w:styleId="Style_175_ch" w:type="character">
    <w:name w:val="Текст выноски Знак"/>
    <w:link w:val="Style_175"/>
    <w:rPr>
      <w:rFonts w:ascii="Segoe UI" w:hAnsi="Segoe UI"/>
      <w:sz w:val="18"/>
    </w:rPr>
  </w:style>
  <w:style w:styleId="Style_176" w:type="paragraph">
    <w:name w:val="WW8Num48z11"/>
    <w:link w:val="Style_176_ch"/>
  </w:style>
  <w:style w:styleId="Style_176_ch" w:type="character">
    <w:name w:val="WW8Num48z11"/>
    <w:link w:val="Style_176"/>
  </w:style>
  <w:style w:styleId="Style_177" w:type="paragraph">
    <w:name w:val="WW8Num42z2"/>
    <w:link w:val="Style_177_ch"/>
    <w:rPr>
      <w:rFonts w:ascii="Wingdings" w:hAnsi="Wingdings"/>
    </w:rPr>
  </w:style>
  <w:style w:styleId="Style_177_ch" w:type="character">
    <w:name w:val="WW8Num42z2"/>
    <w:link w:val="Style_177"/>
    <w:rPr>
      <w:rFonts w:ascii="Wingdings" w:hAnsi="Wingdings"/>
    </w:rPr>
  </w:style>
  <w:style w:styleId="Style_178" w:type="paragraph">
    <w:name w:val="WW8Num38z8"/>
    <w:link w:val="Style_178_ch"/>
  </w:style>
  <w:style w:styleId="Style_178_ch" w:type="character">
    <w:name w:val="WW8Num38z8"/>
    <w:link w:val="Style_178"/>
  </w:style>
  <w:style w:styleId="Style_179" w:type="paragraph">
    <w:name w:val="WW8Num47z8"/>
    <w:link w:val="Style_179_ch"/>
  </w:style>
  <w:style w:styleId="Style_179_ch" w:type="character">
    <w:name w:val="WW8Num47z8"/>
    <w:link w:val="Style_179"/>
  </w:style>
  <w:style w:styleId="Style_180" w:type="paragraph">
    <w:name w:val="WW8Num12z31"/>
    <w:link w:val="Style_180_ch"/>
  </w:style>
  <w:style w:styleId="Style_180_ch" w:type="character">
    <w:name w:val="WW8Num12z31"/>
    <w:link w:val="Style_180"/>
  </w:style>
  <w:style w:styleId="Style_181" w:type="paragraph">
    <w:name w:val="msonormalcxspmiddle"/>
    <w:basedOn w:val="Style_14"/>
    <w:link w:val="Style_181_ch"/>
    <w:pPr>
      <w:spacing w:afterAutospacing="on" w:beforeAutospacing="on" w:line="240" w:lineRule="auto"/>
      <w:ind/>
      <w:jc w:val="left"/>
    </w:pPr>
    <w:rPr>
      <w:color w:val="000000"/>
      <w:sz w:val="24"/>
    </w:rPr>
  </w:style>
  <w:style w:styleId="Style_181_ch" w:type="character">
    <w:name w:val="msonormalcxspmiddle"/>
    <w:basedOn w:val="Style_14_ch"/>
    <w:link w:val="Style_181"/>
    <w:rPr>
      <w:color w:val="000000"/>
      <w:sz w:val="24"/>
    </w:rPr>
  </w:style>
  <w:style w:styleId="Style_182" w:type="paragraph">
    <w:name w:val="WW8Num28z4"/>
    <w:link w:val="Style_182_ch"/>
  </w:style>
  <w:style w:styleId="Style_182_ch" w:type="character">
    <w:name w:val="WW8Num28z4"/>
    <w:link w:val="Style_182"/>
  </w:style>
  <w:style w:styleId="Style_183" w:type="paragraph">
    <w:name w:val="WW8Num17z61"/>
    <w:link w:val="Style_183_ch"/>
  </w:style>
  <w:style w:styleId="Style_183_ch" w:type="character">
    <w:name w:val="WW8Num17z61"/>
    <w:link w:val="Style_183"/>
  </w:style>
  <w:style w:styleId="Style_184" w:type="paragraph">
    <w:name w:val="WW8Num70z41"/>
    <w:link w:val="Style_184_ch"/>
  </w:style>
  <w:style w:styleId="Style_184_ch" w:type="character">
    <w:name w:val="WW8Num70z41"/>
    <w:link w:val="Style_184"/>
  </w:style>
  <w:style w:styleId="Style_185" w:type="paragraph">
    <w:name w:val="WW8Num5z8"/>
    <w:link w:val="Style_185_ch"/>
  </w:style>
  <w:style w:styleId="Style_185_ch" w:type="character">
    <w:name w:val="WW8Num5z8"/>
    <w:link w:val="Style_185"/>
  </w:style>
  <w:style w:styleId="Style_186" w:type="paragraph">
    <w:name w:val="WW8Num29z11"/>
    <w:link w:val="Style_186_ch"/>
  </w:style>
  <w:style w:styleId="Style_186_ch" w:type="character">
    <w:name w:val="WW8Num29z11"/>
    <w:link w:val="Style_186"/>
  </w:style>
  <w:style w:styleId="Style_187" w:type="paragraph">
    <w:name w:val="WW8Num11z31"/>
    <w:link w:val="Style_187_ch"/>
  </w:style>
  <w:style w:styleId="Style_187_ch" w:type="character">
    <w:name w:val="WW8Num11z31"/>
    <w:link w:val="Style_187"/>
  </w:style>
  <w:style w:styleId="Style_188" w:type="paragraph">
    <w:name w:val="Основной шрифт абзаца2"/>
    <w:link w:val="Style_188_ch"/>
  </w:style>
  <w:style w:styleId="Style_188_ch" w:type="character">
    <w:name w:val="Основной шрифт абзаца2"/>
    <w:link w:val="Style_188"/>
  </w:style>
  <w:style w:styleId="Style_189" w:type="paragraph">
    <w:name w:val="WW8Num16z5"/>
    <w:link w:val="Style_189_ch"/>
  </w:style>
  <w:style w:styleId="Style_189_ch" w:type="character">
    <w:name w:val="WW8Num16z5"/>
    <w:link w:val="Style_189"/>
  </w:style>
  <w:style w:styleId="Style_190" w:type="paragraph">
    <w:name w:val="Body Text"/>
    <w:basedOn w:val="Style_14"/>
    <w:link w:val="Style_190_ch"/>
    <w:pPr>
      <w:spacing w:after="140" w:line="276" w:lineRule="auto"/>
      <w:ind/>
    </w:pPr>
  </w:style>
  <w:style w:styleId="Style_190_ch" w:type="character">
    <w:name w:val="Body Text"/>
    <w:basedOn w:val="Style_14_ch"/>
    <w:link w:val="Style_190"/>
  </w:style>
  <w:style w:styleId="Style_191" w:type="paragraph">
    <w:name w:val="WW8Num16z11"/>
    <w:link w:val="Style_191_ch"/>
  </w:style>
  <w:style w:styleId="Style_191_ch" w:type="character">
    <w:name w:val="WW8Num16z11"/>
    <w:link w:val="Style_191"/>
  </w:style>
  <w:style w:styleId="Style_192" w:type="paragraph">
    <w:name w:val="Заголовок Знак2"/>
    <w:link w:val="Style_192_ch"/>
    <w:rPr>
      <w:rFonts w:ascii="XO Thames" w:hAnsi="XO Thames"/>
      <w:b w:val="1"/>
      <w:caps w:val="1"/>
      <w:sz w:val="40"/>
    </w:rPr>
  </w:style>
  <w:style w:styleId="Style_192_ch" w:type="character">
    <w:name w:val="Заголовок Знак2"/>
    <w:link w:val="Style_192"/>
    <w:rPr>
      <w:rFonts w:ascii="XO Thames" w:hAnsi="XO Thames"/>
      <w:b w:val="1"/>
      <w:caps w:val="1"/>
      <w:sz w:val="40"/>
    </w:rPr>
  </w:style>
  <w:style w:styleId="Style_193" w:type="paragraph">
    <w:name w:val="Оглавление 7 Знак"/>
    <w:link w:val="Style_193_ch"/>
    <w:rPr>
      <w:sz w:val="18"/>
    </w:rPr>
  </w:style>
  <w:style w:styleId="Style_193_ch" w:type="character">
    <w:name w:val="Оглавление 7 Знак"/>
    <w:link w:val="Style_193"/>
    <w:rPr>
      <w:sz w:val="18"/>
    </w:rPr>
  </w:style>
  <w:style w:styleId="Style_194" w:type="paragraph">
    <w:name w:val="WW8Num51z21"/>
    <w:link w:val="Style_194_ch"/>
  </w:style>
  <w:style w:styleId="Style_194_ch" w:type="character">
    <w:name w:val="WW8Num51z21"/>
    <w:link w:val="Style_194"/>
  </w:style>
  <w:style w:styleId="Style_195" w:type="paragraph">
    <w:name w:val="WW8Num48z0"/>
    <w:link w:val="Style_195_ch"/>
  </w:style>
  <w:style w:styleId="Style_195_ch" w:type="character">
    <w:name w:val="WW8Num48z0"/>
    <w:link w:val="Style_195"/>
  </w:style>
  <w:style w:styleId="Style_196" w:type="paragraph">
    <w:name w:val="WW8Num31z5"/>
    <w:link w:val="Style_196_ch"/>
  </w:style>
  <w:style w:styleId="Style_196_ch" w:type="character">
    <w:name w:val="WW8Num31z5"/>
    <w:link w:val="Style_196"/>
  </w:style>
  <w:style w:styleId="Style_197" w:type="paragraph">
    <w:name w:val="WW8Num26z51"/>
    <w:link w:val="Style_197_ch"/>
  </w:style>
  <w:style w:styleId="Style_197_ch" w:type="character">
    <w:name w:val="WW8Num26z51"/>
    <w:link w:val="Style_197"/>
  </w:style>
  <w:style w:styleId="Style_198" w:type="paragraph">
    <w:name w:val="WW8Num9z3"/>
    <w:link w:val="Style_198_ch"/>
  </w:style>
  <w:style w:styleId="Style_198_ch" w:type="character">
    <w:name w:val="WW8Num9z3"/>
    <w:link w:val="Style_198"/>
  </w:style>
  <w:style w:styleId="Style_199" w:type="paragraph">
    <w:name w:val="WW8Num40z8"/>
    <w:link w:val="Style_199_ch"/>
  </w:style>
  <w:style w:styleId="Style_199_ch" w:type="character">
    <w:name w:val="WW8Num40z8"/>
    <w:link w:val="Style_199"/>
  </w:style>
  <w:style w:styleId="Style_200" w:type="paragraph">
    <w:name w:val="WW8Num37z81"/>
    <w:link w:val="Style_200_ch"/>
  </w:style>
  <w:style w:styleId="Style_200_ch" w:type="character">
    <w:name w:val="WW8Num37z81"/>
    <w:link w:val="Style_200"/>
  </w:style>
  <w:style w:styleId="Style_201" w:type="paragraph">
    <w:name w:val="WW8Num47z7"/>
    <w:link w:val="Style_201_ch"/>
  </w:style>
  <w:style w:styleId="Style_201_ch" w:type="character">
    <w:name w:val="WW8Num47z7"/>
    <w:link w:val="Style_201"/>
  </w:style>
  <w:style w:styleId="Style_202" w:type="paragraph">
    <w:name w:val="WW8Num67z01"/>
    <w:link w:val="Style_202_ch"/>
    <w:rPr>
      <w:color w:val="333333"/>
      <w:highlight w:val="white"/>
    </w:rPr>
  </w:style>
  <w:style w:styleId="Style_202_ch" w:type="character">
    <w:name w:val="WW8Num67z01"/>
    <w:link w:val="Style_202"/>
    <w:rPr>
      <w:color w:val="333333"/>
      <w:highlight w:val="white"/>
    </w:rPr>
  </w:style>
  <w:style w:styleId="Style_203" w:type="paragraph">
    <w:name w:val="WW8Num44z4"/>
    <w:link w:val="Style_203_ch"/>
  </w:style>
  <w:style w:styleId="Style_203_ch" w:type="character">
    <w:name w:val="WW8Num44z4"/>
    <w:link w:val="Style_203"/>
  </w:style>
  <w:style w:styleId="Style_204" w:type="paragraph">
    <w:name w:val="WW8Num3z8"/>
    <w:link w:val="Style_204_ch"/>
  </w:style>
  <w:style w:styleId="Style_204_ch" w:type="character">
    <w:name w:val="WW8Num3z8"/>
    <w:link w:val="Style_204"/>
  </w:style>
  <w:style w:styleId="Style_205" w:type="paragraph">
    <w:name w:val="WW8Num36z5"/>
    <w:link w:val="Style_205_ch"/>
  </w:style>
  <w:style w:styleId="Style_205_ch" w:type="character">
    <w:name w:val="WW8Num36z5"/>
    <w:link w:val="Style_205"/>
  </w:style>
  <w:style w:styleId="Style_206" w:type="paragraph">
    <w:name w:val="WW8Num20z2"/>
    <w:link w:val="Style_206_ch"/>
    <w:rPr>
      <w:rFonts w:ascii="Wingdings" w:hAnsi="Wingdings"/>
    </w:rPr>
  </w:style>
  <w:style w:styleId="Style_206_ch" w:type="character">
    <w:name w:val="WW8Num20z2"/>
    <w:link w:val="Style_206"/>
    <w:rPr>
      <w:rFonts w:ascii="Wingdings" w:hAnsi="Wingdings"/>
    </w:rPr>
  </w:style>
  <w:style w:styleId="Style_207" w:type="paragraph">
    <w:name w:val="WW8Num4z5"/>
    <w:link w:val="Style_207_ch"/>
  </w:style>
  <w:style w:styleId="Style_207_ch" w:type="character">
    <w:name w:val="WW8Num4z5"/>
    <w:link w:val="Style_207"/>
  </w:style>
  <w:style w:styleId="Style_208" w:type="paragraph">
    <w:name w:val="WW8Num54z0"/>
    <w:link w:val="Style_208_ch"/>
    <w:rPr>
      <w:color w:val="231F20"/>
      <w:spacing w:val="-6"/>
      <w:sz w:val="28"/>
    </w:rPr>
  </w:style>
  <w:style w:styleId="Style_208_ch" w:type="character">
    <w:name w:val="WW8Num54z0"/>
    <w:link w:val="Style_208"/>
    <w:rPr>
      <w:color w:val="231F20"/>
      <w:spacing w:val="-6"/>
      <w:sz w:val="28"/>
    </w:rPr>
  </w:style>
  <w:style w:styleId="Style_209" w:type="paragraph">
    <w:name w:val="WW8Num27z2"/>
    <w:link w:val="Style_209_ch"/>
    <w:rPr>
      <w:rFonts w:ascii="Wingdings" w:hAnsi="Wingdings"/>
    </w:rPr>
  </w:style>
  <w:style w:styleId="Style_209_ch" w:type="character">
    <w:name w:val="WW8Num27z2"/>
    <w:link w:val="Style_209"/>
    <w:rPr>
      <w:rFonts w:ascii="Wingdings" w:hAnsi="Wingdings"/>
    </w:rPr>
  </w:style>
  <w:style w:styleId="Style_210" w:type="paragraph">
    <w:name w:val="WW8Num27z21"/>
    <w:link w:val="Style_210_ch"/>
    <w:rPr>
      <w:rFonts w:ascii="Wingdings" w:hAnsi="Wingdings"/>
    </w:rPr>
  </w:style>
  <w:style w:styleId="Style_210_ch" w:type="character">
    <w:name w:val="WW8Num27z21"/>
    <w:link w:val="Style_210"/>
    <w:rPr>
      <w:rFonts w:ascii="Wingdings" w:hAnsi="Wingdings"/>
    </w:rPr>
  </w:style>
  <w:style w:styleId="Style_211" w:type="paragraph">
    <w:name w:val="WW8Num12z1"/>
    <w:link w:val="Style_211_ch"/>
  </w:style>
  <w:style w:styleId="Style_211_ch" w:type="character">
    <w:name w:val="WW8Num12z1"/>
    <w:link w:val="Style_211"/>
  </w:style>
  <w:style w:styleId="Style_212" w:type="paragraph">
    <w:name w:val="WW8Num18z61"/>
    <w:link w:val="Style_212_ch"/>
  </w:style>
  <w:style w:styleId="Style_212_ch" w:type="character">
    <w:name w:val="WW8Num18z61"/>
    <w:link w:val="Style_212"/>
  </w:style>
  <w:style w:styleId="Style_213" w:type="paragraph">
    <w:name w:val="Endnote"/>
    <w:basedOn w:val="Style_14"/>
    <w:link w:val="Style_213_ch"/>
    <w:pPr>
      <w:spacing w:line="240" w:lineRule="auto"/>
      <w:ind/>
    </w:pPr>
    <w:rPr>
      <w:sz w:val="20"/>
    </w:rPr>
  </w:style>
  <w:style w:styleId="Style_213_ch" w:type="character">
    <w:name w:val="Endnote"/>
    <w:basedOn w:val="Style_14_ch"/>
    <w:link w:val="Style_213"/>
    <w:rPr>
      <w:sz w:val="20"/>
    </w:rPr>
  </w:style>
  <w:style w:styleId="Style_8" w:type="paragraph">
    <w:name w:val="heading 3"/>
    <w:basedOn w:val="Style_14"/>
    <w:next w:val="Style_14"/>
    <w:link w:val="Style_8_ch"/>
    <w:uiPriority w:val="9"/>
    <w:qFormat/>
    <w:pPr>
      <w:keepNext w:val="1"/>
      <w:keepLines w:val="1"/>
      <w:numPr>
        <w:ilvl w:val="2"/>
        <w:numId w:val="63"/>
      </w:numPr>
      <w:spacing w:after="120" w:before="120"/>
      <w:ind/>
      <w:jc w:val="center"/>
      <w:outlineLvl w:val="2"/>
    </w:pPr>
    <w:rPr>
      <w:i w:val="1"/>
      <w:sz w:val="36"/>
    </w:rPr>
  </w:style>
  <w:style w:styleId="Style_8_ch" w:type="character">
    <w:name w:val="heading 3"/>
    <w:basedOn w:val="Style_14_ch"/>
    <w:link w:val="Style_8"/>
    <w:rPr>
      <w:i w:val="1"/>
      <w:sz w:val="36"/>
    </w:rPr>
  </w:style>
  <w:style w:styleId="Style_214" w:type="paragraph">
    <w:name w:val="WW8Num35z01"/>
    <w:link w:val="Style_214_ch"/>
  </w:style>
  <w:style w:styleId="Style_214_ch" w:type="character">
    <w:name w:val="WW8Num35z01"/>
    <w:link w:val="Style_214"/>
  </w:style>
  <w:style w:styleId="Style_215" w:type="paragraph">
    <w:name w:val="WW8Num18z0"/>
    <w:link w:val="Style_215_ch"/>
  </w:style>
  <w:style w:styleId="Style_215_ch" w:type="character">
    <w:name w:val="WW8Num18z0"/>
    <w:link w:val="Style_215"/>
  </w:style>
  <w:style w:styleId="Style_216" w:type="paragraph">
    <w:name w:val="WW8Num19z41"/>
    <w:link w:val="Style_216_ch"/>
  </w:style>
  <w:style w:styleId="Style_216_ch" w:type="character">
    <w:name w:val="WW8Num19z41"/>
    <w:link w:val="Style_216"/>
  </w:style>
  <w:style w:styleId="Style_217" w:type="paragraph">
    <w:name w:val="WW8Num8z1"/>
    <w:link w:val="Style_217_ch"/>
  </w:style>
  <w:style w:styleId="Style_217_ch" w:type="character">
    <w:name w:val="WW8Num8z1"/>
    <w:link w:val="Style_217"/>
  </w:style>
  <w:style w:styleId="Style_218" w:type="paragraph">
    <w:name w:val="WW8Num21z0"/>
    <w:link w:val="Style_218_ch"/>
  </w:style>
  <w:style w:styleId="Style_218_ch" w:type="character">
    <w:name w:val="WW8Num21z0"/>
    <w:link w:val="Style_218"/>
  </w:style>
  <w:style w:styleId="Style_219" w:type="paragraph">
    <w:name w:val="WW8Num16z51"/>
    <w:link w:val="Style_219_ch"/>
  </w:style>
  <w:style w:styleId="Style_219_ch" w:type="character">
    <w:name w:val="WW8Num16z51"/>
    <w:link w:val="Style_219"/>
  </w:style>
  <w:style w:styleId="Style_220" w:type="paragraph">
    <w:name w:val="WW8Num43z5"/>
    <w:link w:val="Style_220_ch"/>
  </w:style>
  <w:style w:styleId="Style_220_ch" w:type="character">
    <w:name w:val="WW8Num43z5"/>
    <w:link w:val="Style_220"/>
  </w:style>
  <w:style w:styleId="Style_221" w:type="paragraph">
    <w:name w:val="WW8Num13z4"/>
    <w:link w:val="Style_221_ch"/>
  </w:style>
  <w:style w:styleId="Style_221_ch" w:type="character">
    <w:name w:val="WW8Num13z4"/>
    <w:link w:val="Style_221"/>
  </w:style>
  <w:style w:styleId="Style_222" w:type="paragraph">
    <w:name w:val="Header and Footer1"/>
    <w:basedOn w:val="Style_99"/>
    <w:link w:val="Style_222_ch"/>
    <w:rPr>
      <w:rFonts w:ascii="XO Thames;Times New Roman" w:hAnsi="XO Thames;Times New Roman"/>
      <w:sz w:val="28"/>
    </w:rPr>
  </w:style>
  <w:style w:styleId="Style_222_ch" w:type="character">
    <w:name w:val="Header and Footer1"/>
    <w:basedOn w:val="Style_99_ch"/>
    <w:link w:val="Style_222"/>
    <w:rPr>
      <w:rFonts w:ascii="XO Thames;Times New Roman" w:hAnsi="XO Thames;Times New Roman"/>
      <w:sz w:val="28"/>
    </w:rPr>
  </w:style>
  <w:style w:styleId="Style_223" w:type="paragraph">
    <w:name w:val="WW8Num66z01"/>
    <w:link w:val="Style_223_ch"/>
    <w:rPr>
      <w:rFonts w:ascii="Symbol" w:hAnsi="Symbol"/>
    </w:rPr>
  </w:style>
  <w:style w:styleId="Style_223_ch" w:type="character">
    <w:name w:val="WW8Num66z01"/>
    <w:link w:val="Style_223"/>
    <w:rPr>
      <w:rFonts w:ascii="Symbol" w:hAnsi="Symbol"/>
    </w:rPr>
  </w:style>
  <w:style w:styleId="Style_224" w:type="paragraph">
    <w:name w:val="WW8Num21z21"/>
    <w:link w:val="Style_224_ch"/>
  </w:style>
  <w:style w:styleId="Style_224_ch" w:type="character">
    <w:name w:val="WW8Num21z21"/>
    <w:link w:val="Style_224"/>
  </w:style>
  <w:style w:styleId="Style_225" w:type="paragraph">
    <w:name w:val="WW8Num1z41"/>
    <w:link w:val="Style_225_ch"/>
  </w:style>
  <w:style w:styleId="Style_225_ch" w:type="character">
    <w:name w:val="WW8Num1z41"/>
    <w:link w:val="Style_225"/>
  </w:style>
  <w:style w:styleId="Style_226" w:type="paragraph">
    <w:name w:val="Заголовок 2 Знак2"/>
    <w:link w:val="Style_226_ch"/>
    <w:rPr>
      <w:i w:val="1"/>
      <w:sz w:val="36"/>
    </w:rPr>
  </w:style>
  <w:style w:styleId="Style_226_ch" w:type="character">
    <w:name w:val="Заголовок 2 Знак2"/>
    <w:link w:val="Style_226"/>
    <w:rPr>
      <w:i w:val="1"/>
      <w:sz w:val="36"/>
    </w:rPr>
  </w:style>
  <w:style w:styleId="Style_227" w:type="paragraph">
    <w:name w:val="WW8Num70z51"/>
    <w:link w:val="Style_227_ch"/>
  </w:style>
  <w:style w:styleId="Style_227_ch" w:type="character">
    <w:name w:val="WW8Num70z51"/>
    <w:link w:val="Style_227"/>
  </w:style>
  <w:style w:styleId="Style_228" w:type="paragraph">
    <w:name w:val="WW8Num30z8"/>
    <w:link w:val="Style_228_ch"/>
  </w:style>
  <w:style w:styleId="Style_228_ch" w:type="character">
    <w:name w:val="WW8Num30z8"/>
    <w:link w:val="Style_228"/>
  </w:style>
  <w:style w:styleId="Style_229" w:type="paragraph">
    <w:name w:val="WW8Num70z7"/>
    <w:link w:val="Style_229_ch"/>
  </w:style>
  <w:style w:styleId="Style_229_ch" w:type="character">
    <w:name w:val="WW8Num70z7"/>
    <w:link w:val="Style_229"/>
  </w:style>
  <w:style w:styleId="Style_230" w:type="paragraph">
    <w:name w:val="WW8Num37z01"/>
    <w:link w:val="Style_230_ch"/>
  </w:style>
  <w:style w:styleId="Style_230_ch" w:type="character">
    <w:name w:val="WW8Num37z01"/>
    <w:link w:val="Style_230"/>
  </w:style>
  <w:style w:styleId="Style_231" w:type="paragraph">
    <w:name w:val="WW8Num13z1"/>
    <w:link w:val="Style_231_ch"/>
  </w:style>
  <w:style w:styleId="Style_231_ch" w:type="character">
    <w:name w:val="WW8Num13z1"/>
    <w:link w:val="Style_231"/>
  </w:style>
  <w:style w:styleId="Style_232" w:type="paragraph">
    <w:name w:val="WW8Num8z11"/>
    <w:link w:val="Style_232_ch"/>
  </w:style>
  <w:style w:styleId="Style_232_ch" w:type="character">
    <w:name w:val="WW8Num8z11"/>
    <w:link w:val="Style_232"/>
  </w:style>
  <w:style w:styleId="Style_233" w:type="paragraph">
    <w:name w:val="WW8Num60z21"/>
    <w:link w:val="Style_233_ch"/>
    <w:rPr>
      <w:rFonts w:ascii="Wingdings" w:hAnsi="Wingdings"/>
    </w:rPr>
  </w:style>
  <w:style w:styleId="Style_233_ch" w:type="character">
    <w:name w:val="WW8Num60z21"/>
    <w:link w:val="Style_233"/>
    <w:rPr>
      <w:rFonts w:ascii="Wingdings" w:hAnsi="Wingdings"/>
    </w:rPr>
  </w:style>
  <w:style w:styleId="Style_234" w:type="paragraph">
    <w:name w:val="WW8Num64z61"/>
    <w:link w:val="Style_234_ch"/>
  </w:style>
  <w:style w:styleId="Style_234_ch" w:type="character">
    <w:name w:val="WW8Num64z61"/>
    <w:link w:val="Style_234"/>
  </w:style>
  <w:style w:styleId="Style_235" w:type="paragraph">
    <w:name w:val="annotation text"/>
    <w:basedOn w:val="Style_14"/>
    <w:link w:val="Style_235_ch"/>
    <w:pPr>
      <w:spacing w:line="240" w:lineRule="auto"/>
      <w:ind/>
    </w:pPr>
    <w:rPr>
      <w:sz w:val="20"/>
    </w:rPr>
  </w:style>
  <w:style w:styleId="Style_235_ch" w:type="character">
    <w:name w:val="annotation text"/>
    <w:basedOn w:val="Style_14_ch"/>
    <w:link w:val="Style_235"/>
    <w:rPr>
      <w:sz w:val="20"/>
    </w:rPr>
  </w:style>
  <w:style w:styleId="Style_236" w:type="paragraph">
    <w:name w:val="WW8Num52z01"/>
    <w:link w:val="Style_236_ch"/>
  </w:style>
  <w:style w:styleId="Style_236_ch" w:type="character">
    <w:name w:val="WW8Num52z01"/>
    <w:link w:val="Style_236"/>
  </w:style>
  <w:style w:styleId="Style_237" w:type="paragraph">
    <w:name w:val="WW8Num3z41"/>
    <w:link w:val="Style_237_ch"/>
  </w:style>
  <w:style w:styleId="Style_237_ch" w:type="character">
    <w:name w:val="WW8Num3z41"/>
    <w:link w:val="Style_237"/>
  </w:style>
  <w:style w:styleId="Style_238" w:type="paragraph">
    <w:name w:val="WW8Num56z51"/>
    <w:link w:val="Style_238_ch"/>
  </w:style>
  <w:style w:styleId="Style_238_ch" w:type="character">
    <w:name w:val="WW8Num56z51"/>
    <w:link w:val="Style_238"/>
  </w:style>
  <w:style w:styleId="Style_239" w:type="paragraph">
    <w:name w:val="WW8Num28z71"/>
    <w:link w:val="Style_239_ch"/>
  </w:style>
  <w:style w:styleId="Style_239_ch" w:type="character">
    <w:name w:val="WW8Num28z71"/>
    <w:link w:val="Style_239"/>
  </w:style>
  <w:style w:styleId="Style_240" w:type="paragraph">
    <w:name w:val="WW8Num2z21"/>
    <w:link w:val="Style_240_ch"/>
  </w:style>
  <w:style w:styleId="Style_240_ch" w:type="character">
    <w:name w:val="WW8Num2z21"/>
    <w:link w:val="Style_240"/>
  </w:style>
  <w:style w:styleId="Style_12" w:type="paragraph">
    <w:name w:val="Гиперссылка1"/>
    <w:link w:val="Style_12_ch"/>
    <w:rPr>
      <w:color w:val="0000FF"/>
      <w:u w:val="single"/>
    </w:rPr>
  </w:style>
  <w:style w:styleId="Style_12_ch" w:type="character">
    <w:name w:val="Гиперссылка1"/>
    <w:link w:val="Style_12"/>
    <w:rPr>
      <w:color w:val="0000FF"/>
      <w:u w:val="single"/>
    </w:rPr>
  </w:style>
  <w:style w:styleId="Style_241" w:type="paragraph">
    <w:name w:val="WW8Num6z8"/>
    <w:link w:val="Style_241_ch"/>
  </w:style>
  <w:style w:styleId="Style_241_ch" w:type="character">
    <w:name w:val="WW8Num6z8"/>
    <w:link w:val="Style_241"/>
  </w:style>
  <w:style w:styleId="Style_242" w:type="paragraph">
    <w:name w:val="WW8Num44z6"/>
    <w:link w:val="Style_242_ch"/>
  </w:style>
  <w:style w:styleId="Style_242_ch" w:type="character">
    <w:name w:val="WW8Num44z6"/>
    <w:link w:val="Style_242"/>
  </w:style>
  <w:style w:styleId="Style_243" w:type="paragraph">
    <w:name w:val="WW8Num10z11"/>
    <w:link w:val="Style_243_ch"/>
  </w:style>
  <w:style w:styleId="Style_243_ch" w:type="character">
    <w:name w:val="WW8Num10z11"/>
    <w:link w:val="Style_243"/>
  </w:style>
  <w:style w:styleId="Style_244" w:type="paragraph">
    <w:name w:val="WW8Num14z7"/>
    <w:link w:val="Style_244_ch"/>
  </w:style>
  <w:style w:styleId="Style_244_ch" w:type="character">
    <w:name w:val="WW8Num14z7"/>
    <w:link w:val="Style_244"/>
  </w:style>
  <w:style w:styleId="Style_245" w:type="paragraph">
    <w:name w:val="WW8Num8z4"/>
    <w:link w:val="Style_245_ch"/>
  </w:style>
  <w:style w:styleId="Style_245_ch" w:type="character">
    <w:name w:val="WW8Num8z4"/>
    <w:link w:val="Style_245"/>
  </w:style>
  <w:style w:styleId="Style_246" w:type="paragraph">
    <w:name w:val="WW8Num52z3"/>
    <w:link w:val="Style_246_ch"/>
  </w:style>
  <w:style w:styleId="Style_246_ch" w:type="character">
    <w:name w:val="WW8Num52z3"/>
    <w:link w:val="Style_246"/>
  </w:style>
  <w:style w:styleId="Style_247" w:type="paragraph">
    <w:name w:val="WW8Num31z2"/>
    <w:link w:val="Style_247_ch"/>
  </w:style>
  <w:style w:styleId="Style_247_ch" w:type="character">
    <w:name w:val="WW8Num31z2"/>
    <w:link w:val="Style_247"/>
  </w:style>
  <w:style w:styleId="Style_248" w:type="paragraph">
    <w:name w:val="WW8Num2z6"/>
    <w:link w:val="Style_248_ch"/>
  </w:style>
  <w:style w:styleId="Style_248_ch" w:type="character">
    <w:name w:val="WW8Num2z6"/>
    <w:link w:val="Style_248"/>
  </w:style>
  <w:style w:styleId="Style_249" w:type="paragraph">
    <w:name w:val="WW8Num15z01"/>
    <w:link w:val="Style_249_ch"/>
  </w:style>
  <w:style w:styleId="Style_249_ch" w:type="character">
    <w:name w:val="WW8Num15z01"/>
    <w:link w:val="Style_249"/>
  </w:style>
  <w:style w:styleId="Style_250" w:type="paragraph">
    <w:name w:val="WW8Num40z1"/>
    <w:link w:val="Style_250_ch"/>
  </w:style>
  <w:style w:styleId="Style_250_ch" w:type="character">
    <w:name w:val="WW8Num40z1"/>
    <w:link w:val="Style_250"/>
  </w:style>
  <w:style w:styleId="Style_251" w:type="paragraph">
    <w:name w:val="WW8Num6z4"/>
    <w:link w:val="Style_251_ch"/>
  </w:style>
  <w:style w:styleId="Style_251_ch" w:type="character">
    <w:name w:val="WW8Num6z4"/>
    <w:link w:val="Style_251"/>
  </w:style>
  <w:style w:styleId="Style_252" w:type="paragraph">
    <w:name w:val="Normal (Web)"/>
    <w:basedOn w:val="Style_14"/>
    <w:link w:val="Style_252_ch"/>
    <w:rPr>
      <w:sz w:val="24"/>
    </w:rPr>
  </w:style>
  <w:style w:styleId="Style_252_ch" w:type="character">
    <w:name w:val="Normal (Web)"/>
    <w:basedOn w:val="Style_14_ch"/>
    <w:link w:val="Style_252"/>
    <w:rPr>
      <w:sz w:val="24"/>
    </w:rPr>
  </w:style>
  <w:style w:styleId="Style_253" w:type="paragraph">
    <w:name w:val="WW8Num63z01"/>
    <w:link w:val="Style_253_ch"/>
  </w:style>
  <w:style w:styleId="Style_253_ch" w:type="character">
    <w:name w:val="WW8Num63z01"/>
    <w:link w:val="Style_253"/>
  </w:style>
  <w:style w:styleId="Style_254" w:type="paragraph">
    <w:name w:val="WW8Num36z31"/>
    <w:link w:val="Style_254_ch"/>
  </w:style>
  <w:style w:styleId="Style_254_ch" w:type="character">
    <w:name w:val="WW8Num36z31"/>
    <w:link w:val="Style_254"/>
  </w:style>
  <w:style w:styleId="Style_255" w:type="paragraph">
    <w:name w:val="WW8Num3z71"/>
    <w:link w:val="Style_255_ch"/>
  </w:style>
  <w:style w:styleId="Style_255_ch" w:type="character">
    <w:name w:val="WW8Num3z71"/>
    <w:link w:val="Style_255"/>
  </w:style>
  <w:style w:styleId="Style_256" w:type="paragraph">
    <w:name w:val="WW8Num34z21"/>
    <w:link w:val="Style_256_ch"/>
    <w:rPr>
      <w:rFonts w:ascii="Wingdings" w:hAnsi="Wingdings"/>
    </w:rPr>
  </w:style>
  <w:style w:styleId="Style_256_ch" w:type="character">
    <w:name w:val="WW8Num34z21"/>
    <w:link w:val="Style_256"/>
    <w:rPr>
      <w:rFonts w:ascii="Wingdings" w:hAnsi="Wingdings"/>
    </w:rPr>
  </w:style>
  <w:style w:styleId="Style_257" w:type="paragraph">
    <w:name w:val="WW8Num69z1"/>
    <w:link w:val="Style_257_ch"/>
    <w:rPr>
      <w:rFonts w:ascii="Courier New" w:hAnsi="Courier New"/>
    </w:rPr>
  </w:style>
  <w:style w:styleId="Style_257_ch" w:type="character">
    <w:name w:val="WW8Num69z1"/>
    <w:link w:val="Style_257"/>
    <w:rPr>
      <w:rFonts w:ascii="Courier New" w:hAnsi="Courier New"/>
    </w:rPr>
  </w:style>
  <w:style w:styleId="Style_258" w:type="paragraph">
    <w:name w:val="WW8Num14z6"/>
    <w:link w:val="Style_258_ch"/>
  </w:style>
  <w:style w:styleId="Style_258_ch" w:type="character">
    <w:name w:val="WW8Num14z6"/>
    <w:link w:val="Style_258"/>
  </w:style>
  <w:style w:styleId="Style_259" w:type="paragraph">
    <w:name w:val="Frame Contents1"/>
    <w:basedOn w:val="Style_99"/>
    <w:link w:val="Style_259_ch"/>
    <w:rPr>
      <w:rFonts w:ascii="XO Thames;Times New Roman" w:hAnsi="XO Thames;Times New Roman"/>
      <w:sz w:val="28"/>
    </w:rPr>
  </w:style>
  <w:style w:styleId="Style_259_ch" w:type="character">
    <w:name w:val="Frame Contents1"/>
    <w:basedOn w:val="Style_99_ch"/>
    <w:link w:val="Style_259"/>
    <w:rPr>
      <w:rFonts w:ascii="XO Thames;Times New Roman" w:hAnsi="XO Thames;Times New Roman"/>
      <w:sz w:val="28"/>
    </w:rPr>
  </w:style>
  <w:style w:styleId="Style_260" w:type="paragraph">
    <w:name w:val="WW8Num29z01"/>
    <w:link w:val="Style_260_ch"/>
  </w:style>
  <w:style w:styleId="Style_260_ch" w:type="character">
    <w:name w:val="WW8Num29z01"/>
    <w:link w:val="Style_260"/>
  </w:style>
  <w:style w:styleId="Style_261" w:type="paragraph">
    <w:name w:val="WW8Num28z5"/>
    <w:link w:val="Style_261_ch"/>
  </w:style>
  <w:style w:styleId="Style_261_ch" w:type="character">
    <w:name w:val="WW8Num28z5"/>
    <w:link w:val="Style_261"/>
  </w:style>
  <w:style w:styleId="Style_262" w:type="paragraph">
    <w:name w:val="WW8Num26z11"/>
    <w:link w:val="Style_262_ch"/>
  </w:style>
  <w:style w:styleId="Style_262_ch" w:type="character">
    <w:name w:val="WW8Num26z11"/>
    <w:link w:val="Style_262"/>
  </w:style>
  <w:style w:styleId="Style_263" w:type="paragraph">
    <w:name w:val="WW8Num25z21"/>
    <w:link w:val="Style_263_ch"/>
  </w:style>
  <w:style w:styleId="Style_263_ch" w:type="character">
    <w:name w:val="WW8Num25z21"/>
    <w:link w:val="Style_263"/>
  </w:style>
  <w:style w:styleId="Style_264" w:type="paragraph">
    <w:name w:val="WW8Num64z41"/>
    <w:link w:val="Style_264_ch"/>
  </w:style>
  <w:style w:styleId="Style_264_ch" w:type="character">
    <w:name w:val="WW8Num64z41"/>
    <w:link w:val="Style_264"/>
  </w:style>
  <w:style w:styleId="Style_265" w:type="paragraph">
    <w:name w:val="WW8Num6z1"/>
    <w:link w:val="Style_265_ch"/>
  </w:style>
  <w:style w:styleId="Style_265_ch" w:type="character">
    <w:name w:val="WW8Num6z1"/>
    <w:link w:val="Style_265"/>
  </w:style>
  <w:style w:styleId="Style_266" w:type="paragraph">
    <w:name w:val="WW8Num30z41"/>
    <w:link w:val="Style_266_ch"/>
  </w:style>
  <w:style w:styleId="Style_266_ch" w:type="character">
    <w:name w:val="WW8Num30z41"/>
    <w:link w:val="Style_266"/>
  </w:style>
  <w:style w:styleId="Style_267" w:type="paragraph">
    <w:name w:val="WW8Num30z01"/>
    <w:link w:val="Style_267_ch"/>
    <w:rPr>
      <w:b w:val="1"/>
    </w:rPr>
  </w:style>
  <w:style w:styleId="Style_267_ch" w:type="character">
    <w:name w:val="WW8Num30z01"/>
    <w:link w:val="Style_267"/>
    <w:rPr>
      <w:b w:val="1"/>
    </w:rPr>
  </w:style>
  <w:style w:styleId="Style_268" w:type="paragraph">
    <w:name w:val="WW8Num36z41"/>
    <w:link w:val="Style_268_ch"/>
  </w:style>
  <w:style w:styleId="Style_268_ch" w:type="character">
    <w:name w:val="WW8Num36z41"/>
    <w:link w:val="Style_268"/>
  </w:style>
  <w:style w:styleId="Style_269" w:type="paragraph">
    <w:name w:val="WW8Num6z6"/>
    <w:link w:val="Style_269_ch"/>
  </w:style>
  <w:style w:styleId="Style_269_ch" w:type="character">
    <w:name w:val="WW8Num6z6"/>
    <w:link w:val="Style_269"/>
  </w:style>
  <w:style w:styleId="Style_270" w:type="paragraph">
    <w:name w:val="WW8Num70z01"/>
    <w:link w:val="Style_270_ch"/>
  </w:style>
  <w:style w:styleId="Style_270_ch" w:type="character">
    <w:name w:val="WW8Num70z01"/>
    <w:link w:val="Style_270"/>
  </w:style>
  <w:style w:styleId="Style_271" w:type="paragraph">
    <w:name w:val="Заголовок1"/>
    <w:next w:val="Style_14"/>
    <w:link w:val="Style_271_ch"/>
    <w:pPr>
      <w:spacing w:after="567" w:before="567"/>
      <w:ind/>
      <w:jc w:val="center"/>
    </w:pPr>
    <w:rPr>
      <w:rFonts w:ascii="XO Thames;Times New Roman" w:hAnsi="XO Thames;Times New Roman"/>
      <w:b w:val="1"/>
      <w:caps w:val="1"/>
      <w:sz w:val="40"/>
    </w:rPr>
  </w:style>
  <w:style w:styleId="Style_271_ch" w:type="character">
    <w:name w:val="Заголовок1"/>
    <w:link w:val="Style_271"/>
    <w:rPr>
      <w:rFonts w:ascii="XO Thames;Times New Roman" w:hAnsi="XO Thames;Times New Roman"/>
      <w:b w:val="1"/>
      <w:caps w:val="1"/>
      <w:sz w:val="40"/>
    </w:rPr>
  </w:style>
  <w:style w:styleId="Style_272" w:type="paragraph">
    <w:name w:val="WW8Num8z6"/>
    <w:link w:val="Style_272_ch"/>
  </w:style>
  <w:style w:styleId="Style_272_ch" w:type="character">
    <w:name w:val="WW8Num8z6"/>
    <w:link w:val="Style_272"/>
  </w:style>
  <w:style w:styleId="Style_273" w:type="paragraph">
    <w:name w:val="Упражнение1"/>
    <w:basedOn w:val="Style_99"/>
    <w:link w:val="Style_273_ch"/>
    <w:rPr>
      <w:rFonts w:ascii="XO Thames;Times New Roman" w:hAnsi="XO Thames;Times New Roman"/>
      <w:b w:val="1"/>
      <w:sz w:val="28"/>
    </w:rPr>
  </w:style>
  <w:style w:styleId="Style_273_ch" w:type="character">
    <w:name w:val="Упражнение1"/>
    <w:basedOn w:val="Style_99_ch"/>
    <w:link w:val="Style_273"/>
    <w:rPr>
      <w:rFonts w:ascii="XO Thames;Times New Roman" w:hAnsi="XO Thames;Times New Roman"/>
      <w:b w:val="1"/>
      <w:sz w:val="28"/>
    </w:rPr>
  </w:style>
  <w:style w:styleId="Style_274" w:type="paragraph">
    <w:name w:val="WW8Num43z1"/>
    <w:link w:val="Style_274_ch"/>
  </w:style>
  <w:style w:styleId="Style_274_ch" w:type="character">
    <w:name w:val="WW8Num43z1"/>
    <w:link w:val="Style_274"/>
  </w:style>
  <w:style w:styleId="Style_275" w:type="paragraph">
    <w:name w:val="WW8Num47z21"/>
    <w:link w:val="Style_275_ch"/>
  </w:style>
  <w:style w:styleId="Style_275_ch" w:type="character">
    <w:name w:val="WW8Num47z21"/>
    <w:link w:val="Style_275"/>
  </w:style>
  <w:style w:styleId="Style_276" w:type="paragraph">
    <w:name w:val="Назв табл1"/>
    <w:basedOn w:val="Style_99"/>
    <w:link w:val="Style_276_ch"/>
    <w:rPr>
      <w:rFonts w:ascii="XO Thames;Times New Roman" w:hAnsi="XO Thames;Times New Roman"/>
      <w:i w:val="1"/>
      <w:sz w:val="28"/>
    </w:rPr>
  </w:style>
  <w:style w:styleId="Style_276_ch" w:type="character">
    <w:name w:val="Назв табл1"/>
    <w:basedOn w:val="Style_99_ch"/>
    <w:link w:val="Style_276"/>
    <w:rPr>
      <w:rFonts w:ascii="XO Thames;Times New Roman" w:hAnsi="XO Thames;Times New Roman"/>
      <w:i w:val="1"/>
      <w:sz w:val="28"/>
    </w:rPr>
  </w:style>
  <w:style w:styleId="Style_277" w:type="paragraph">
    <w:name w:val="WW8Num11z81"/>
    <w:link w:val="Style_277_ch"/>
  </w:style>
  <w:style w:styleId="Style_277_ch" w:type="character">
    <w:name w:val="WW8Num11z81"/>
    <w:link w:val="Style_277"/>
  </w:style>
  <w:style w:styleId="Style_278" w:type="paragraph">
    <w:name w:val="WW8Num21z1"/>
    <w:link w:val="Style_278_ch"/>
  </w:style>
  <w:style w:styleId="Style_278_ch" w:type="character">
    <w:name w:val="WW8Num21z1"/>
    <w:link w:val="Style_278"/>
  </w:style>
  <w:style w:styleId="Style_279" w:type="paragraph">
    <w:name w:val="WW8Num34z0"/>
    <w:link w:val="Style_279_ch"/>
    <w:rPr>
      <w:rFonts w:ascii="Symbol" w:hAnsi="Symbol"/>
    </w:rPr>
  </w:style>
  <w:style w:styleId="Style_279_ch" w:type="character">
    <w:name w:val="WW8Num34z0"/>
    <w:link w:val="Style_279"/>
    <w:rPr>
      <w:rFonts w:ascii="Symbol" w:hAnsi="Symbol"/>
    </w:rPr>
  </w:style>
  <w:style w:styleId="Style_280" w:type="paragraph">
    <w:name w:val="Index Link1"/>
    <w:link w:val="Style_280_ch"/>
  </w:style>
  <w:style w:styleId="Style_280_ch" w:type="character">
    <w:name w:val="Index Link1"/>
    <w:link w:val="Style_280"/>
  </w:style>
  <w:style w:styleId="Style_281" w:type="paragraph">
    <w:name w:val="WW8Num23z7"/>
    <w:link w:val="Style_281_ch"/>
  </w:style>
  <w:style w:styleId="Style_281_ch" w:type="character">
    <w:name w:val="WW8Num23z7"/>
    <w:link w:val="Style_281"/>
  </w:style>
  <w:style w:styleId="Style_282" w:type="paragraph">
    <w:name w:val="WW8Num30z6"/>
    <w:link w:val="Style_282_ch"/>
  </w:style>
  <w:style w:styleId="Style_282_ch" w:type="character">
    <w:name w:val="WW8Num30z6"/>
    <w:link w:val="Style_282"/>
  </w:style>
  <w:style w:styleId="Style_283" w:type="paragraph">
    <w:name w:val="WW8Num54z01"/>
    <w:link w:val="Style_283_ch"/>
    <w:rPr>
      <w:color w:val="231F20"/>
      <w:spacing w:val="-6"/>
      <w:sz w:val="28"/>
    </w:rPr>
  </w:style>
  <w:style w:styleId="Style_283_ch" w:type="character">
    <w:name w:val="WW8Num54z01"/>
    <w:link w:val="Style_283"/>
    <w:rPr>
      <w:color w:val="231F20"/>
      <w:spacing w:val="-6"/>
      <w:sz w:val="28"/>
    </w:rPr>
  </w:style>
  <w:style w:styleId="Style_284" w:type="paragraph">
    <w:name w:val="WW8Num6z71"/>
    <w:link w:val="Style_284_ch"/>
  </w:style>
  <w:style w:styleId="Style_284_ch" w:type="character">
    <w:name w:val="WW8Num6z71"/>
    <w:link w:val="Style_284"/>
  </w:style>
  <w:style w:styleId="Style_285" w:type="paragraph">
    <w:name w:val="WW8Num64z01"/>
    <w:link w:val="Style_285_ch"/>
    <w:rPr>
      <w:b w:val="1"/>
    </w:rPr>
  </w:style>
  <w:style w:styleId="Style_285_ch" w:type="character">
    <w:name w:val="WW8Num64z01"/>
    <w:link w:val="Style_285"/>
    <w:rPr>
      <w:b w:val="1"/>
    </w:rPr>
  </w:style>
  <w:style w:styleId="Style_286" w:type="paragraph">
    <w:name w:val="WW8Num25z0"/>
    <w:link w:val="Style_286_ch"/>
  </w:style>
  <w:style w:styleId="Style_286_ch" w:type="character">
    <w:name w:val="WW8Num25z0"/>
    <w:link w:val="Style_286"/>
  </w:style>
  <w:style w:styleId="Style_287" w:type="paragraph">
    <w:name w:val="WW8Num15z4"/>
    <w:link w:val="Style_287_ch"/>
  </w:style>
  <w:style w:styleId="Style_287_ch" w:type="character">
    <w:name w:val="WW8Num15z4"/>
    <w:link w:val="Style_287"/>
  </w:style>
  <w:style w:styleId="Style_288" w:type="paragraph">
    <w:name w:val="WW8Num51z8"/>
    <w:link w:val="Style_288_ch"/>
  </w:style>
  <w:style w:styleId="Style_288_ch" w:type="character">
    <w:name w:val="WW8Num51z8"/>
    <w:link w:val="Style_288"/>
  </w:style>
  <w:style w:styleId="Style_289" w:type="paragraph">
    <w:name w:val="WW8Num53z51"/>
    <w:link w:val="Style_289_ch"/>
  </w:style>
  <w:style w:styleId="Style_289_ch" w:type="character">
    <w:name w:val="WW8Num53z51"/>
    <w:link w:val="Style_289"/>
  </w:style>
  <w:style w:styleId="Style_290" w:type="paragraph">
    <w:name w:val="WW8Num53z11"/>
    <w:link w:val="Style_290_ch"/>
  </w:style>
  <w:style w:styleId="Style_290_ch" w:type="character">
    <w:name w:val="WW8Num53z11"/>
    <w:link w:val="Style_290"/>
  </w:style>
  <w:style w:styleId="Style_291" w:type="paragraph">
    <w:name w:val="WW8Num48z41"/>
    <w:link w:val="Style_291_ch"/>
  </w:style>
  <w:style w:styleId="Style_291_ch" w:type="character">
    <w:name w:val="WW8Num48z41"/>
    <w:link w:val="Style_291"/>
  </w:style>
  <w:style w:styleId="Style_292" w:type="paragraph">
    <w:name w:val="WW8Num70z21"/>
    <w:link w:val="Style_292_ch"/>
  </w:style>
  <w:style w:styleId="Style_292_ch" w:type="character">
    <w:name w:val="WW8Num70z21"/>
    <w:link w:val="Style_292"/>
  </w:style>
  <w:style w:styleId="Style_293" w:type="paragraph">
    <w:name w:val="WW8Num51z4"/>
    <w:link w:val="Style_293_ch"/>
  </w:style>
  <w:style w:styleId="Style_293_ch" w:type="character">
    <w:name w:val="WW8Num51z4"/>
    <w:link w:val="Style_293"/>
  </w:style>
  <w:style w:styleId="Style_294" w:type="paragraph">
    <w:name w:val="WW8Num2z5"/>
    <w:link w:val="Style_294_ch"/>
  </w:style>
  <w:style w:styleId="Style_294_ch" w:type="character">
    <w:name w:val="WW8Num2z5"/>
    <w:link w:val="Style_294"/>
  </w:style>
  <w:style w:styleId="Style_295" w:type="paragraph">
    <w:name w:val="WW8Num19z4"/>
    <w:link w:val="Style_295_ch"/>
  </w:style>
  <w:style w:styleId="Style_295_ch" w:type="character">
    <w:name w:val="WW8Num19z4"/>
    <w:link w:val="Style_295"/>
  </w:style>
  <w:style w:styleId="Style_296" w:type="paragraph">
    <w:name w:val="WW8Num62z2"/>
    <w:link w:val="Style_296_ch"/>
  </w:style>
  <w:style w:styleId="Style_296_ch" w:type="character">
    <w:name w:val="WW8Num62z2"/>
    <w:link w:val="Style_296"/>
  </w:style>
  <w:style w:styleId="Style_297" w:type="paragraph">
    <w:name w:val="WW8Num6z5"/>
    <w:link w:val="Style_297_ch"/>
  </w:style>
  <w:style w:styleId="Style_297_ch" w:type="character">
    <w:name w:val="WW8Num6z5"/>
    <w:link w:val="Style_297"/>
  </w:style>
  <w:style w:styleId="Style_298" w:type="paragraph">
    <w:name w:val="WW8Num53z1"/>
    <w:link w:val="Style_298_ch"/>
  </w:style>
  <w:style w:styleId="Style_298_ch" w:type="character">
    <w:name w:val="WW8Num53z1"/>
    <w:link w:val="Style_298"/>
  </w:style>
  <w:style w:styleId="Style_299" w:type="paragraph">
    <w:name w:val="WW8Num70z81"/>
    <w:link w:val="Style_299_ch"/>
  </w:style>
  <w:style w:styleId="Style_299_ch" w:type="character">
    <w:name w:val="WW8Num70z81"/>
    <w:link w:val="Style_299"/>
  </w:style>
  <w:style w:styleId="Style_300" w:type="paragraph">
    <w:name w:val="WW8Num10z7"/>
    <w:link w:val="Style_300_ch"/>
  </w:style>
  <w:style w:styleId="Style_300_ch" w:type="character">
    <w:name w:val="WW8Num10z7"/>
    <w:link w:val="Style_300"/>
  </w:style>
  <w:style w:styleId="Style_301" w:type="paragraph">
    <w:name w:val="WW8Num23z4"/>
    <w:link w:val="Style_301_ch"/>
  </w:style>
  <w:style w:styleId="Style_301_ch" w:type="character">
    <w:name w:val="WW8Num23z4"/>
    <w:link w:val="Style_301"/>
  </w:style>
  <w:style w:styleId="Style_302" w:type="paragraph">
    <w:name w:val="WW8Num13z8"/>
    <w:link w:val="Style_302_ch"/>
  </w:style>
  <w:style w:styleId="Style_302_ch" w:type="character">
    <w:name w:val="WW8Num13z8"/>
    <w:link w:val="Style_302"/>
  </w:style>
  <w:style w:styleId="Style_303" w:type="paragraph">
    <w:name w:val="WW8Num6z51"/>
    <w:link w:val="Style_303_ch"/>
  </w:style>
  <w:style w:styleId="Style_303_ch" w:type="character">
    <w:name w:val="WW8Num6z51"/>
    <w:link w:val="Style_303"/>
  </w:style>
  <w:style w:styleId="Style_304" w:type="paragraph">
    <w:name w:val="WW8Num50z1"/>
    <w:link w:val="Style_304_ch"/>
  </w:style>
  <w:style w:styleId="Style_304_ch" w:type="character">
    <w:name w:val="WW8Num50z1"/>
    <w:link w:val="Style_304"/>
  </w:style>
  <w:style w:styleId="Style_305" w:type="paragraph">
    <w:name w:val="Заголовок 5 Знак2"/>
    <w:link w:val="Style_305_ch"/>
    <w:rPr>
      <w:rFonts w:ascii="Calibri Light" w:hAnsi="Calibri Light"/>
      <w:color w:val="2E74B5"/>
    </w:rPr>
  </w:style>
  <w:style w:styleId="Style_305_ch" w:type="character">
    <w:name w:val="Заголовок 5 Знак2"/>
    <w:link w:val="Style_305"/>
    <w:rPr>
      <w:rFonts w:ascii="Calibri Light" w:hAnsi="Calibri Light"/>
      <w:color w:val="2E74B5"/>
    </w:rPr>
  </w:style>
  <w:style w:styleId="Style_306" w:type="paragraph">
    <w:name w:val="WW8Num43z11"/>
    <w:link w:val="Style_306_ch"/>
  </w:style>
  <w:style w:styleId="Style_306_ch" w:type="character">
    <w:name w:val="WW8Num43z11"/>
    <w:link w:val="Style_306"/>
  </w:style>
  <w:style w:styleId="Style_307" w:type="paragraph">
    <w:name w:val="WW8Num65z11"/>
    <w:link w:val="Style_307_ch"/>
  </w:style>
  <w:style w:styleId="Style_307_ch" w:type="character">
    <w:name w:val="WW8Num65z11"/>
    <w:link w:val="Style_307"/>
  </w:style>
  <w:style w:styleId="Style_308" w:type="paragraph">
    <w:name w:val="WW8Num11z0"/>
    <w:link w:val="Style_308_ch"/>
  </w:style>
  <w:style w:styleId="Style_308_ch" w:type="character">
    <w:name w:val="WW8Num11z0"/>
    <w:link w:val="Style_308"/>
  </w:style>
  <w:style w:styleId="Style_309" w:type="paragraph">
    <w:name w:val="WW8Num27z01"/>
    <w:link w:val="Style_309_ch"/>
    <w:rPr>
      <w:rFonts w:ascii="Symbol" w:hAnsi="Symbol"/>
    </w:rPr>
  </w:style>
  <w:style w:styleId="Style_309_ch" w:type="character">
    <w:name w:val="WW8Num27z01"/>
    <w:link w:val="Style_309"/>
    <w:rPr>
      <w:rFonts w:ascii="Symbol" w:hAnsi="Symbol"/>
    </w:rPr>
  </w:style>
  <w:style w:styleId="Style_310" w:type="paragraph">
    <w:name w:val="WW8Num15z1"/>
    <w:link w:val="Style_310_ch"/>
  </w:style>
  <w:style w:styleId="Style_310_ch" w:type="character">
    <w:name w:val="WW8Num15z1"/>
    <w:link w:val="Style_310"/>
  </w:style>
  <w:style w:styleId="Style_311" w:type="paragraph">
    <w:name w:val="WW8Num64z51"/>
    <w:link w:val="Style_311_ch"/>
  </w:style>
  <w:style w:styleId="Style_311_ch" w:type="character">
    <w:name w:val="WW8Num64z51"/>
    <w:link w:val="Style_311"/>
  </w:style>
  <w:style w:styleId="Style_312" w:type="paragraph">
    <w:name w:val="WW8Num39z3"/>
    <w:link w:val="Style_312_ch"/>
  </w:style>
  <w:style w:styleId="Style_312_ch" w:type="character">
    <w:name w:val="WW8Num39z3"/>
    <w:link w:val="Style_312"/>
  </w:style>
  <w:style w:styleId="Style_313" w:type="paragraph">
    <w:name w:val="Гиперссылка2"/>
    <w:link w:val="Style_313_ch"/>
    <w:rPr>
      <w:color w:val="0563C1"/>
      <w:u w:val="single"/>
    </w:rPr>
  </w:style>
  <w:style w:styleId="Style_313_ch" w:type="character">
    <w:name w:val="Гиперссылка2"/>
    <w:link w:val="Style_313"/>
    <w:rPr>
      <w:color w:val="0563C1"/>
      <w:u w:val="single"/>
    </w:rPr>
  </w:style>
  <w:style w:styleId="Style_314" w:type="paragraph">
    <w:name w:val="WW8Num37z1"/>
    <w:link w:val="Style_314_ch"/>
  </w:style>
  <w:style w:styleId="Style_314_ch" w:type="character">
    <w:name w:val="WW8Num37z1"/>
    <w:link w:val="Style_314"/>
  </w:style>
  <w:style w:styleId="Style_315" w:type="paragraph">
    <w:name w:val="WW8Num1z3"/>
    <w:link w:val="Style_315_ch"/>
  </w:style>
  <w:style w:styleId="Style_315_ch" w:type="character">
    <w:name w:val="WW8Num1z3"/>
    <w:link w:val="Style_315"/>
  </w:style>
  <w:style w:styleId="Style_316" w:type="paragraph">
    <w:name w:val="WW8Num25z31"/>
    <w:link w:val="Style_316_ch"/>
  </w:style>
  <w:style w:styleId="Style_316_ch" w:type="character">
    <w:name w:val="WW8Num25z31"/>
    <w:link w:val="Style_316"/>
  </w:style>
  <w:style w:styleId="Style_317" w:type="paragraph">
    <w:name w:val="WW8Num31z01"/>
    <w:link w:val="Style_317_ch"/>
  </w:style>
  <w:style w:styleId="Style_317_ch" w:type="character">
    <w:name w:val="WW8Num31z01"/>
    <w:link w:val="Style_317"/>
  </w:style>
  <w:style w:styleId="Style_318" w:type="paragraph">
    <w:name w:val="WW8Num58z2"/>
    <w:link w:val="Style_318_ch"/>
    <w:rPr>
      <w:rFonts w:ascii="Wingdings" w:hAnsi="Wingdings"/>
    </w:rPr>
  </w:style>
  <w:style w:styleId="Style_318_ch" w:type="character">
    <w:name w:val="WW8Num58z2"/>
    <w:link w:val="Style_318"/>
    <w:rPr>
      <w:rFonts w:ascii="Wingdings" w:hAnsi="Wingdings"/>
    </w:rPr>
  </w:style>
  <w:style w:styleId="Style_319" w:type="paragraph">
    <w:name w:val="WW8Num62z51"/>
    <w:link w:val="Style_319_ch"/>
  </w:style>
  <w:style w:styleId="Style_319_ch" w:type="character">
    <w:name w:val="WW8Num62z51"/>
    <w:link w:val="Style_319"/>
  </w:style>
  <w:style w:styleId="Style_320" w:type="paragraph">
    <w:name w:val="WW8Num20z01"/>
    <w:link w:val="Style_320_ch"/>
    <w:rPr>
      <w:rFonts w:ascii="Courier New" w:hAnsi="Courier New"/>
    </w:rPr>
  </w:style>
  <w:style w:styleId="Style_320_ch" w:type="character">
    <w:name w:val="WW8Num20z01"/>
    <w:link w:val="Style_320"/>
    <w:rPr>
      <w:rFonts w:ascii="Courier New" w:hAnsi="Courier New"/>
    </w:rPr>
  </w:style>
  <w:style w:styleId="Style_321" w:type="paragraph">
    <w:name w:val="WW8Num24z11"/>
    <w:link w:val="Style_321_ch"/>
    <w:rPr>
      <w:rFonts w:ascii="Courier New" w:hAnsi="Courier New"/>
    </w:rPr>
  </w:style>
  <w:style w:styleId="Style_321_ch" w:type="character">
    <w:name w:val="WW8Num24z11"/>
    <w:link w:val="Style_321"/>
    <w:rPr>
      <w:rFonts w:ascii="Courier New" w:hAnsi="Courier New"/>
    </w:rPr>
  </w:style>
  <w:style w:styleId="Style_322" w:type="paragraph">
    <w:name w:val="Оглавление 1 Знак"/>
    <w:link w:val="Style_322_ch"/>
    <w:rPr>
      <w:b w:val="1"/>
      <w:caps w:val="1"/>
    </w:rPr>
  </w:style>
  <w:style w:styleId="Style_322_ch" w:type="character">
    <w:name w:val="Оглавление 1 Знак"/>
    <w:link w:val="Style_322"/>
    <w:rPr>
      <w:b w:val="1"/>
      <w:caps w:val="1"/>
    </w:rPr>
  </w:style>
  <w:style w:styleId="Style_323" w:type="paragraph">
    <w:name w:val="WW8Num55z01"/>
    <w:link w:val="Style_323_ch"/>
  </w:style>
  <w:style w:styleId="Style_323_ch" w:type="character">
    <w:name w:val="WW8Num55z01"/>
    <w:link w:val="Style_323"/>
  </w:style>
  <w:style w:styleId="Style_324" w:type="paragraph">
    <w:name w:val="WW8Num26z81"/>
    <w:link w:val="Style_324_ch"/>
  </w:style>
  <w:style w:styleId="Style_324_ch" w:type="character">
    <w:name w:val="WW8Num26z81"/>
    <w:link w:val="Style_324"/>
  </w:style>
  <w:style w:styleId="Style_325" w:type="paragraph">
    <w:name w:val="WW8Num9z0"/>
    <w:link w:val="Style_325_ch"/>
  </w:style>
  <w:style w:styleId="Style_325_ch" w:type="character">
    <w:name w:val="WW8Num9z0"/>
    <w:link w:val="Style_325"/>
  </w:style>
  <w:style w:styleId="Style_326" w:type="paragraph">
    <w:name w:val="WW8Num26z6"/>
    <w:link w:val="Style_326_ch"/>
  </w:style>
  <w:style w:styleId="Style_326_ch" w:type="character">
    <w:name w:val="WW8Num26z6"/>
    <w:link w:val="Style_326"/>
  </w:style>
  <w:style w:styleId="Style_327" w:type="paragraph">
    <w:name w:val="WW8Num49z6"/>
    <w:link w:val="Style_327_ch"/>
  </w:style>
  <w:style w:styleId="Style_327_ch" w:type="character">
    <w:name w:val="WW8Num49z6"/>
    <w:link w:val="Style_327"/>
  </w:style>
  <w:style w:styleId="Style_328" w:type="paragraph">
    <w:name w:val="WW8Num23z61"/>
    <w:link w:val="Style_328_ch"/>
  </w:style>
  <w:style w:styleId="Style_328_ch" w:type="character">
    <w:name w:val="WW8Num23z61"/>
    <w:link w:val="Style_328"/>
  </w:style>
  <w:style w:styleId="Style_329" w:type="paragraph">
    <w:name w:val="western1"/>
    <w:basedOn w:val="Style_99"/>
    <w:link w:val="Style_329_ch"/>
    <w:rPr>
      <w:rFonts w:ascii="XO Thames;Times New Roman" w:hAnsi="XO Thames;Times New Roman"/>
      <w:sz w:val="28"/>
    </w:rPr>
  </w:style>
  <w:style w:styleId="Style_329_ch" w:type="character">
    <w:name w:val="western1"/>
    <w:basedOn w:val="Style_99_ch"/>
    <w:link w:val="Style_329"/>
    <w:rPr>
      <w:rFonts w:ascii="XO Thames;Times New Roman" w:hAnsi="XO Thames;Times New Roman"/>
      <w:sz w:val="28"/>
    </w:rPr>
  </w:style>
  <w:style w:styleId="Style_330" w:type="paragraph">
    <w:name w:val="WW8Num38z01"/>
    <w:link w:val="Style_330_ch"/>
  </w:style>
  <w:style w:styleId="Style_330_ch" w:type="character">
    <w:name w:val="WW8Num38z01"/>
    <w:link w:val="Style_330"/>
  </w:style>
  <w:style w:styleId="Style_331" w:type="paragraph">
    <w:name w:val="WW8Num14z2"/>
    <w:link w:val="Style_331_ch"/>
  </w:style>
  <w:style w:styleId="Style_331_ch" w:type="character">
    <w:name w:val="WW8Num14z2"/>
    <w:link w:val="Style_331"/>
  </w:style>
  <w:style w:styleId="Style_332" w:type="paragraph">
    <w:name w:val="WW8Num9z1"/>
    <w:link w:val="Style_332_ch"/>
  </w:style>
  <w:style w:styleId="Style_332_ch" w:type="character">
    <w:name w:val="WW8Num9z1"/>
    <w:link w:val="Style_332"/>
  </w:style>
  <w:style w:styleId="Style_333" w:type="paragraph">
    <w:name w:val="Основной шрифт абзаца11"/>
    <w:link w:val="Style_333_ch"/>
  </w:style>
  <w:style w:styleId="Style_333_ch" w:type="character">
    <w:name w:val="Основной шрифт абзаца11"/>
    <w:link w:val="Style_333"/>
  </w:style>
  <w:style w:styleId="Style_334" w:type="paragraph">
    <w:name w:val="Верхний колонтитул Знак"/>
    <w:basedOn w:val="Style_37"/>
    <w:link w:val="Style_334_ch"/>
  </w:style>
  <w:style w:styleId="Style_334_ch" w:type="character">
    <w:name w:val="Верхний колонтитул Знак"/>
    <w:basedOn w:val="Style_37_ch"/>
    <w:link w:val="Style_334"/>
  </w:style>
  <w:style w:styleId="Style_335" w:type="paragraph">
    <w:name w:val="WW8Num7z0"/>
    <w:link w:val="Style_335_ch"/>
    <w:rPr>
      <w:rFonts w:ascii="Courier New" w:hAnsi="Courier New"/>
    </w:rPr>
  </w:style>
  <w:style w:styleId="Style_335_ch" w:type="character">
    <w:name w:val="WW8Num7z0"/>
    <w:link w:val="Style_335"/>
    <w:rPr>
      <w:rFonts w:ascii="Courier New" w:hAnsi="Courier New"/>
    </w:rPr>
  </w:style>
  <w:style w:styleId="Style_336" w:type="paragraph">
    <w:name w:val="WW8Num10z2"/>
    <w:link w:val="Style_336_ch"/>
  </w:style>
  <w:style w:styleId="Style_336_ch" w:type="character">
    <w:name w:val="WW8Num10z2"/>
    <w:link w:val="Style_336"/>
  </w:style>
  <w:style w:styleId="Style_337" w:type="paragraph">
    <w:name w:val="WW8Num9z41"/>
    <w:link w:val="Style_337_ch"/>
  </w:style>
  <w:style w:styleId="Style_337_ch" w:type="character">
    <w:name w:val="WW8Num9z41"/>
    <w:link w:val="Style_337"/>
  </w:style>
  <w:style w:styleId="Style_338" w:type="paragraph">
    <w:name w:val="WW8Num10z61"/>
    <w:link w:val="Style_338_ch"/>
  </w:style>
  <w:style w:styleId="Style_338_ch" w:type="character">
    <w:name w:val="WW8Num10z61"/>
    <w:link w:val="Style_338"/>
  </w:style>
  <w:style w:styleId="Style_339" w:type="paragraph">
    <w:name w:val="WW8Num13z31"/>
    <w:link w:val="Style_339_ch"/>
  </w:style>
  <w:style w:styleId="Style_339_ch" w:type="character">
    <w:name w:val="WW8Num13z31"/>
    <w:link w:val="Style_339"/>
  </w:style>
  <w:style w:styleId="Style_340" w:type="paragraph">
    <w:name w:val="WW8Num45z41"/>
    <w:link w:val="Style_340_ch"/>
  </w:style>
  <w:style w:styleId="Style_340_ch" w:type="character">
    <w:name w:val="WW8Num45z41"/>
    <w:link w:val="Style_340"/>
  </w:style>
  <w:style w:styleId="Style_341" w:type="paragraph">
    <w:name w:val="WW8Num47z0"/>
    <w:link w:val="Style_341_ch"/>
  </w:style>
  <w:style w:styleId="Style_341_ch" w:type="character">
    <w:name w:val="WW8Num47z0"/>
    <w:link w:val="Style_341"/>
  </w:style>
  <w:style w:styleId="Style_342" w:type="paragraph">
    <w:name w:val="WW8Num47z4"/>
    <w:link w:val="Style_342_ch"/>
  </w:style>
  <w:style w:styleId="Style_342_ch" w:type="character">
    <w:name w:val="WW8Num47z4"/>
    <w:link w:val="Style_342"/>
  </w:style>
  <w:style w:styleId="Style_343" w:type="paragraph">
    <w:name w:val="WW8Num8z61"/>
    <w:link w:val="Style_343_ch"/>
  </w:style>
  <w:style w:styleId="Style_343_ch" w:type="character">
    <w:name w:val="WW8Num8z61"/>
    <w:link w:val="Style_343"/>
  </w:style>
  <w:style w:styleId="Style_344" w:type="paragraph">
    <w:name w:val="WW8Num26z2"/>
    <w:link w:val="Style_344_ch"/>
  </w:style>
  <w:style w:styleId="Style_344_ch" w:type="character">
    <w:name w:val="WW8Num26z2"/>
    <w:link w:val="Style_344"/>
  </w:style>
  <w:style w:styleId="Style_345" w:type="paragraph">
    <w:name w:val="Просмотренная гиперссылка11"/>
    <w:link w:val="Style_345_ch"/>
    <w:rPr>
      <w:color w:val="954F72"/>
      <w:u w:val="single"/>
    </w:rPr>
  </w:style>
  <w:style w:styleId="Style_345_ch" w:type="character">
    <w:name w:val="Просмотренная гиперссылка11"/>
    <w:link w:val="Style_345"/>
    <w:rPr>
      <w:color w:val="954F72"/>
      <w:u w:val="single"/>
    </w:rPr>
  </w:style>
  <w:style w:styleId="Style_346" w:type="paragraph">
    <w:name w:val="WW8Num52z1"/>
    <w:link w:val="Style_346_ch"/>
  </w:style>
  <w:style w:styleId="Style_346_ch" w:type="character">
    <w:name w:val="WW8Num52z1"/>
    <w:link w:val="Style_346"/>
  </w:style>
  <w:style w:styleId="Style_347" w:type="paragraph">
    <w:name w:val="WW8Num23z31"/>
    <w:link w:val="Style_347_ch"/>
  </w:style>
  <w:style w:styleId="Style_347_ch" w:type="character">
    <w:name w:val="WW8Num23z31"/>
    <w:link w:val="Style_347"/>
  </w:style>
  <w:style w:styleId="Style_348" w:type="paragraph">
    <w:name w:val="WW8Num17z3"/>
    <w:link w:val="Style_348_ch"/>
  </w:style>
  <w:style w:styleId="Style_348_ch" w:type="character">
    <w:name w:val="WW8Num17z3"/>
    <w:link w:val="Style_348"/>
  </w:style>
  <w:style w:styleId="Style_349" w:type="paragraph">
    <w:name w:val="WW8Num10z81"/>
    <w:link w:val="Style_349_ch"/>
  </w:style>
  <w:style w:styleId="Style_349_ch" w:type="character">
    <w:name w:val="WW8Num10z81"/>
    <w:link w:val="Style_349"/>
  </w:style>
  <w:style w:styleId="Style_350" w:type="paragraph">
    <w:name w:val="WW8Num69z2"/>
    <w:link w:val="Style_350_ch"/>
    <w:rPr>
      <w:rFonts w:ascii="Wingdings" w:hAnsi="Wingdings"/>
    </w:rPr>
  </w:style>
  <w:style w:styleId="Style_350_ch" w:type="character">
    <w:name w:val="WW8Num69z2"/>
    <w:link w:val="Style_350"/>
    <w:rPr>
      <w:rFonts w:ascii="Wingdings" w:hAnsi="Wingdings"/>
    </w:rPr>
  </w:style>
  <w:style w:styleId="Style_351" w:type="paragraph">
    <w:name w:val="WW8Num37z41"/>
    <w:link w:val="Style_351_ch"/>
  </w:style>
  <w:style w:styleId="Style_351_ch" w:type="character">
    <w:name w:val="WW8Num37z41"/>
    <w:link w:val="Style_351"/>
  </w:style>
  <w:style w:styleId="Style_352" w:type="paragraph">
    <w:name w:val="Оглавление 5 Знак"/>
    <w:link w:val="Style_352_ch"/>
    <w:rPr>
      <w:sz w:val="18"/>
    </w:rPr>
  </w:style>
  <w:style w:styleId="Style_352_ch" w:type="character">
    <w:name w:val="Оглавление 5 Знак"/>
    <w:link w:val="Style_352"/>
    <w:rPr>
      <w:sz w:val="18"/>
    </w:rPr>
  </w:style>
  <w:style w:styleId="Style_353" w:type="paragraph">
    <w:name w:val="WW8Num63z4"/>
    <w:link w:val="Style_353_ch"/>
  </w:style>
  <w:style w:styleId="Style_353_ch" w:type="character">
    <w:name w:val="WW8Num63z4"/>
    <w:link w:val="Style_353"/>
  </w:style>
  <w:style w:styleId="Style_354" w:type="paragraph">
    <w:name w:val="WW8Num26z8"/>
    <w:link w:val="Style_354_ch"/>
  </w:style>
  <w:style w:styleId="Style_354_ch" w:type="character">
    <w:name w:val="WW8Num26z8"/>
    <w:link w:val="Style_354"/>
  </w:style>
  <w:style w:styleId="Style_355" w:type="paragraph">
    <w:name w:val="WW8Num69z21"/>
    <w:link w:val="Style_355_ch"/>
    <w:rPr>
      <w:rFonts w:ascii="Wingdings" w:hAnsi="Wingdings"/>
    </w:rPr>
  </w:style>
  <w:style w:styleId="Style_355_ch" w:type="character">
    <w:name w:val="WW8Num69z21"/>
    <w:link w:val="Style_355"/>
    <w:rPr>
      <w:rFonts w:ascii="Wingdings" w:hAnsi="Wingdings"/>
    </w:rPr>
  </w:style>
  <w:style w:styleId="Style_356" w:type="paragraph">
    <w:name w:val="WW8Num67z51"/>
    <w:link w:val="Style_356_ch"/>
  </w:style>
  <w:style w:styleId="Style_356_ch" w:type="character">
    <w:name w:val="WW8Num67z51"/>
    <w:link w:val="Style_356"/>
  </w:style>
  <w:style w:styleId="Style_357" w:type="paragraph">
    <w:name w:val="WW8Num50z21"/>
    <w:link w:val="Style_357_ch"/>
  </w:style>
  <w:style w:styleId="Style_357_ch" w:type="character">
    <w:name w:val="WW8Num50z21"/>
    <w:link w:val="Style_357"/>
  </w:style>
  <w:style w:styleId="Style_358" w:type="paragraph">
    <w:name w:val="WW8Num37z71"/>
    <w:link w:val="Style_358_ch"/>
  </w:style>
  <w:style w:styleId="Style_358_ch" w:type="character">
    <w:name w:val="WW8Num37z71"/>
    <w:link w:val="Style_358"/>
  </w:style>
  <w:style w:styleId="Style_359" w:type="paragraph">
    <w:name w:val="WW8Num45z8"/>
    <w:link w:val="Style_359_ch"/>
  </w:style>
  <w:style w:styleId="Style_359_ch" w:type="character">
    <w:name w:val="WW8Num45z8"/>
    <w:link w:val="Style_359"/>
  </w:style>
  <w:style w:styleId="Style_360" w:type="paragraph">
    <w:name w:val="WW8Num45z7"/>
    <w:link w:val="Style_360_ch"/>
  </w:style>
  <w:style w:styleId="Style_360_ch" w:type="character">
    <w:name w:val="WW8Num45z7"/>
    <w:link w:val="Style_360"/>
  </w:style>
  <w:style w:styleId="Style_361" w:type="paragraph">
    <w:name w:val="WW8Num52z4"/>
    <w:link w:val="Style_361_ch"/>
  </w:style>
  <w:style w:styleId="Style_361_ch" w:type="character">
    <w:name w:val="WW8Num52z4"/>
    <w:link w:val="Style_361"/>
  </w:style>
  <w:style w:styleId="Style_362" w:type="paragraph">
    <w:name w:val="WW8Num49z81"/>
    <w:link w:val="Style_362_ch"/>
  </w:style>
  <w:style w:styleId="Style_362_ch" w:type="character">
    <w:name w:val="WW8Num49z81"/>
    <w:link w:val="Style_362"/>
  </w:style>
  <w:style w:styleId="Style_363" w:type="paragraph">
    <w:name w:val="WW8Num68z31"/>
    <w:link w:val="Style_363_ch"/>
  </w:style>
  <w:style w:styleId="Style_363_ch" w:type="character">
    <w:name w:val="WW8Num68z31"/>
    <w:link w:val="Style_363"/>
  </w:style>
  <w:style w:styleId="Style_364" w:type="paragraph">
    <w:name w:val="WW8Num39z31"/>
    <w:link w:val="Style_364_ch"/>
  </w:style>
  <w:style w:styleId="Style_364_ch" w:type="character">
    <w:name w:val="WW8Num39z31"/>
    <w:link w:val="Style_364"/>
  </w:style>
  <w:style w:styleId="Style_365" w:type="paragraph">
    <w:name w:val="WW8Num11z21"/>
    <w:link w:val="Style_365_ch"/>
  </w:style>
  <w:style w:styleId="Style_365_ch" w:type="character">
    <w:name w:val="WW8Num11z21"/>
    <w:link w:val="Style_365"/>
  </w:style>
  <w:style w:styleId="Style_366" w:type="paragraph">
    <w:name w:val="WW8Num18z3"/>
    <w:link w:val="Style_366_ch"/>
  </w:style>
  <w:style w:styleId="Style_366_ch" w:type="character">
    <w:name w:val="WW8Num18z3"/>
    <w:link w:val="Style_366"/>
  </w:style>
  <w:style w:styleId="Style_367" w:type="paragraph">
    <w:name w:val="WW8Num24z01"/>
    <w:link w:val="Style_367_ch"/>
    <w:rPr>
      <w:rFonts w:ascii="Symbol" w:hAnsi="Symbol"/>
    </w:rPr>
  </w:style>
  <w:style w:styleId="Style_367_ch" w:type="character">
    <w:name w:val="WW8Num24z01"/>
    <w:link w:val="Style_367"/>
    <w:rPr>
      <w:rFonts w:ascii="Symbol" w:hAnsi="Symbol"/>
    </w:rPr>
  </w:style>
  <w:style w:styleId="Style_368" w:type="paragraph">
    <w:name w:val="WW8Num23z0"/>
    <w:link w:val="Style_368_ch"/>
  </w:style>
  <w:style w:styleId="Style_368_ch" w:type="character">
    <w:name w:val="WW8Num23z0"/>
    <w:link w:val="Style_368"/>
  </w:style>
  <w:style w:styleId="Style_369" w:type="paragraph">
    <w:name w:val="WW8Num33z81"/>
    <w:link w:val="Style_369_ch"/>
  </w:style>
  <w:style w:styleId="Style_369_ch" w:type="character">
    <w:name w:val="WW8Num33z81"/>
    <w:link w:val="Style_369"/>
  </w:style>
  <w:style w:styleId="Style_370" w:type="paragraph">
    <w:name w:val="WW8Num50z0"/>
    <w:link w:val="Style_370_ch"/>
    <w:rPr>
      <w:color w:val="333333"/>
      <w:highlight w:val="white"/>
    </w:rPr>
  </w:style>
  <w:style w:styleId="Style_370_ch" w:type="character">
    <w:name w:val="WW8Num50z0"/>
    <w:link w:val="Style_370"/>
    <w:rPr>
      <w:color w:val="333333"/>
      <w:highlight w:val="white"/>
    </w:rPr>
  </w:style>
  <w:style w:styleId="Style_371" w:type="paragraph">
    <w:name w:val="WW8Num15z2"/>
    <w:link w:val="Style_371_ch"/>
  </w:style>
  <w:style w:styleId="Style_371_ch" w:type="character">
    <w:name w:val="WW8Num15z2"/>
    <w:link w:val="Style_371"/>
  </w:style>
  <w:style w:styleId="Style_372" w:type="paragraph">
    <w:name w:val="Оглавление 3 Знак2"/>
    <w:link w:val="Style_372_ch"/>
    <w:rPr>
      <w:i w:val="1"/>
    </w:rPr>
  </w:style>
  <w:style w:styleId="Style_372_ch" w:type="character">
    <w:name w:val="Оглавление 3 Знак2"/>
    <w:link w:val="Style_372"/>
    <w:rPr>
      <w:i w:val="1"/>
    </w:rPr>
  </w:style>
  <w:style w:styleId="Style_373" w:type="paragraph">
    <w:name w:val="WW8Num5z51"/>
    <w:link w:val="Style_373_ch"/>
  </w:style>
  <w:style w:styleId="Style_373_ch" w:type="character">
    <w:name w:val="WW8Num5z51"/>
    <w:link w:val="Style_373"/>
  </w:style>
  <w:style w:styleId="Style_374" w:type="paragraph">
    <w:name w:val="WW8Num60z11"/>
    <w:link w:val="Style_374_ch"/>
    <w:rPr>
      <w:rFonts w:ascii="Courier New" w:hAnsi="Courier New"/>
    </w:rPr>
  </w:style>
  <w:style w:styleId="Style_374_ch" w:type="character">
    <w:name w:val="WW8Num60z11"/>
    <w:link w:val="Style_374"/>
    <w:rPr>
      <w:rFonts w:ascii="Courier New" w:hAnsi="Courier New"/>
    </w:rPr>
  </w:style>
  <w:style w:styleId="Style_375" w:type="paragraph">
    <w:name w:val="WW8Num53z71"/>
    <w:link w:val="Style_375_ch"/>
  </w:style>
  <w:style w:styleId="Style_375_ch" w:type="character">
    <w:name w:val="WW8Num53z71"/>
    <w:link w:val="Style_375"/>
  </w:style>
  <w:style w:styleId="Style_376" w:type="paragraph">
    <w:name w:val="Обычный1"/>
    <w:link w:val="Style_376_ch"/>
    <w:rPr>
      <w:sz w:val="28"/>
    </w:rPr>
  </w:style>
  <w:style w:styleId="Style_376_ch" w:type="character">
    <w:name w:val="Обычный1"/>
    <w:link w:val="Style_376"/>
    <w:rPr>
      <w:sz w:val="28"/>
    </w:rPr>
  </w:style>
  <w:style w:styleId="Style_377" w:type="paragraph">
    <w:name w:val="WW8Num5z3"/>
    <w:link w:val="Style_377_ch"/>
  </w:style>
  <w:style w:styleId="Style_377_ch" w:type="character">
    <w:name w:val="WW8Num5z3"/>
    <w:link w:val="Style_377"/>
  </w:style>
  <w:style w:styleId="Style_378" w:type="paragraph">
    <w:name w:val="WW8Num42z0"/>
    <w:link w:val="Style_378_ch"/>
    <w:rPr>
      <w:rFonts w:ascii="Symbol" w:hAnsi="Symbol"/>
    </w:rPr>
  </w:style>
  <w:style w:styleId="Style_378_ch" w:type="character">
    <w:name w:val="WW8Num42z0"/>
    <w:link w:val="Style_378"/>
    <w:rPr>
      <w:rFonts w:ascii="Symbol" w:hAnsi="Symbol"/>
    </w:rPr>
  </w:style>
  <w:style w:styleId="Style_379" w:type="paragraph">
    <w:name w:val="WW8Num32z6"/>
    <w:link w:val="Style_379_ch"/>
  </w:style>
  <w:style w:styleId="Style_379_ch" w:type="character">
    <w:name w:val="WW8Num32z6"/>
    <w:link w:val="Style_379"/>
  </w:style>
  <w:style w:styleId="Style_380" w:type="paragraph">
    <w:name w:val="WW8Num55z3"/>
    <w:link w:val="Style_380_ch"/>
  </w:style>
  <w:style w:styleId="Style_380_ch" w:type="character">
    <w:name w:val="WW8Num55z3"/>
    <w:link w:val="Style_380"/>
  </w:style>
  <w:style w:styleId="Style_381" w:type="paragraph">
    <w:name w:val="WW8Num15z41"/>
    <w:link w:val="Style_381_ch"/>
  </w:style>
  <w:style w:styleId="Style_381_ch" w:type="character">
    <w:name w:val="WW8Num15z41"/>
    <w:link w:val="Style_381"/>
  </w:style>
  <w:style w:styleId="Style_382" w:type="paragraph">
    <w:name w:val="WW8Num25z4"/>
    <w:link w:val="Style_382_ch"/>
  </w:style>
  <w:style w:styleId="Style_382_ch" w:type="character">
    <w:name w:val="WW8Num25z4"/>
    <w:link w:val="Style_382"/>
  </w:style>
  <w:style w:styleId="Style_383" w:type="paragraph">
    <w:name w:val="WW8Num45z01"/>
    <w:link w:val="Style_383_ch"/>
  </w:style>
  <w:style w:styleId="Style_383_ch" w:type="character">
    <w:name w:val="WW8Num45z01"/>
    <w:link w:val="Style_383"/>
  </w:style>
  <w:style w:styleId="Style_384" w:type="paragraph">
    <w:name w:val="WW8Num9z8"/>
    <w:link w:val="Style_384_ch"/>
  </w:style>
  <w:style w:styleId="Style_384_ch" w:type="character">
    <w:name w:val="WW8Num9z8"/>
    <w:link w:val="Style_384"/>
  </w:style>
  <w:style w:styleId="Style_385" w:type="paragraph">
    <w:name w:val="WW8Num18z1"/>
    <w:link w:val="Style_385_ch"/>
  </w:style>
  <w:style w:styleId="Style_385_ch" w:type="character">
    <w:name w:val="WW8Num18z1"/>
    <w:link w:val="Style_385"/>
  </w:style>
  <w:style w:styleId="Style_386" w:type="paragraph">
    <w:name w:val="WW8Num30z1"/>
    <w:link w:val="Style_386_ch"/>
  </w:style>
  <w:style w:styleId="Style_386_ch" w:type="character">
    <w:name w:val="WW8Num30z1"/>
    <w:link w:val="Style_386"/>
  </w:style>
  <w:style w:styleId="Style_387" w:type="paragraph">
    <w:name w:val="Подзаголовок Знак2"/>
    <w:link w:val="Style_387_ch"/>
    <w:rPr>
      <w:rFonts w:ascii="XO Thames;Times New Roman" w:hAnsi="XO Thames;Times New Roman"/>
      <w:i w:val="1"/>
    </w:rPr>
  </w:style>
  <w:style w:styleId="Style_387_ch" w:type="character">
    <w:name w:val="Подзаголовок Знак2"/>
    <w:link w:val="Style_387"/>
    <w:rPr>
      <w:rFonts w:ascii="XO Thames;Times New Roman" w:hAnsi="XO Thames;Times New Roman"/>
      <w:i w:val="1"/>
    </w:rPr>
  </w:style>
  <w:style w:styleId="Style_388" w:type="paragraph">
    <w:name w:val="WW8Num48z2"/>
    <w:link w:val="Style_388_ch"/>
  </w:style>
  <w:style w:styleId="Style_388_ch" w:type="character">
    <w:name w:val="WW8Num48z2"/>
    <w:link w:val="Style_388"/>
  </w:style>
  <w:style w:styleId="Style_389" w:type="paragraph">
    <w:name w:val="WW8Num11z61"/>
    <w:link w:val="Style_389_ch"/>
  </w:style>
  <w:style w:styleId="Style_389_ch" w:type="character">
    <w:name w:val="WW8Num11z61"/>
    <w:link w:val="Style_389"/>
  </w:style>
  <w:style w:styleId="Style_390" w:type="paragraph">
    <w:name w:val="WW8Num42z1"/>
    <w:link w:val="Style_390_ch"/>
    <w:rPr>
      <w:rFonts w:ascii="Courier New" w:hAnsi="Courier New"/>
    </w:rPr>
  </w:style>
  <w:style w:styleId="Style_390_ch" w:type="character">
    <w:name w:val="WW8Num42z1"/>
    <w:link w:val="Style_390"/>
    <w:rPr>
      <w:rFonts w:ascii="Courier New" w:hAnsi="Courier New"/>
    </w:rPr>
  </w:style>
  <w:style w:styleId="Style_391" w:type="paragraph">
    <w:name w:val="WW8Num32z51"/>
    <w:link w:val="Style_391_ch"/>
  </w:style>
  <w:style w:styleId="Style_391_ch" w:type="character">
    <w:name w:val="WW8Num32z51"/>
    <w:link w:val="Style_391"/>
  </w:style>
  <w:style w:styleId="Style_392" w:type="paragraph">
    <w:name w:val="WW8Num43z81"/>
    <w:link w:val="Style_392_ch"/>
  </w:style>
  <w:style w:styleId="Style_392_ch" w:type="character">
    <w:name w:val="WW8Num43z81"/>
    <w:link w:val="Style_392"/>
  </w:style>
  <w:style w:styleId="Style_393" w:type="paragraph">
    <w:name w:val="WW8Num7z3"/>
    <w:link w:val="Style_393_ch"/>
    <w:rPr>
      <w:rFonts w:ascii="Symbol" w:hAnsi="Symbol"/>
    </w:rPr>
  </w:style>
  <w:style w:styleId="Style_393_ch" w:type="character">
    <w:name w:val="WW8Num7z3"/>
    <w:link w:val="Style_393"/>
    <w:rPr>
      <w:rFonts w:ascii="Symbol" w:hAnsi="Symbol"/>
    </w:rPr>
  </w:style>
  <w:style w:styleId="Style_394" w:type="paragraph">
    <w:name w:val="WW8Num56z3"/>
    <w:link w:val="Style_394_ch"/>
  </w:style>
  <w:style w:styleId="Style_394_ch" w:type="character">
    <w:name w:val="WW8Num56z3"/>
    <w:link w:val="Style_394"/>
  </w:style>
  <w:style w:styleId="Style_395" w:type="paragraph">
    <w:name w:val="WW8Num8z31"/>
    <w:link w:val="Style_395_ch"/>
  </w:style>
  <w:style w:styleId="Style_395_ch" w:type="character">
    <w:name w:val="WW8Num8z31"/>
    <w:link w:val="Style_395"/>
  </w:style>
  <w:style w:styleId="Style_396" w:type="paragraph">
    <w:name w:val="WW8Num48z21"/>
    <w:link w:val="Style_396_ch"/>
  </w:style>
  <w:style w:styleId="Style_396_ch" w:type="character">
    <w:name w:val="WW8Num48z21"/>
    <w:link w:val="Style_396"/>
  </w:style>
  <w:style w:styleId="Style_397" w:type="paragraph">
    <w:name w:val="WW8Num17z11"/>
    <w:link w:val="Style_397_ch"/>
  </w:style>
  <w:style w:styleId="Style_397_ch" w:type="character">
    <w:name w:val="WW8Num17z11"/>
    <w:link w:val="Style_397"/>
  </w:style>
  <w:style w:styleId="Style_398" w:type="paragraph">
    <w:name w:val="Знак примечания11"/>
    <w:link w:val="Style_398_ch"/>
    <w:rPr>
      <w:sz w:val="16"/>
    </w:rPr>
  </w:style>
  <w:style w:styleId="Style_398_ch" w:type="character">
    <w:name w:val="Знак примечания11"/>
    <w:link w:val="Style_398"/>
    <w:rPr>
      <w:sz w:val="16"/>
    </w:rPr>
  </w:style>
  <w:style w:styleId="Style_399" w:type="paragraph">
    <w:name w:val="WW8Num63z41"/>
    <w:link w:val="Style_399_ch"/>
  </w:style>
  <w:style w:styleId="Style_399_ch" w:type="character">
    <w:name w:val="WW8Num63z41"/>
    <w:link w:val="Style_399"/>
  </w:style>
  <w:style w:styleId="Style_400" w:type="paragraph">
    <w:name w:val="WW8Num18z2"/>
    <w:link w:val="Style_400_ch"/>
  </w:style>
  <w:style w:styleId="Style_400_ch" w:type="character">
    <w:name w:val="WW8Num18z2"/>
    <w:link w:val="Style_400"/>
  </w:style>
  <w:style w:styleId="Style_401" w:type="paragraph">
    <w:name w:val="WW8Num48z01"/>
    <w:link w:val="Style_401_ch"/>
  </w:style>
  <w:style w:styleId="Style_401_ch" w:type="character">
    <w:name w:val="WW8Num48z01"/>
    <w:link w:val="Style_401"/>
  </w:style>
  <w:style w:styleId="Style_402" w:type="paragraph">
    <w:name w:val="Balloon Text"/>
    <w:basedOn w:val="Style_14"/>
    <w:link w:val="Style_402_ch"/>
    <w:pPr>
      <w:spacing w:line="240" w:lineRule="auto"/>
      <w:ind/>
    </w:pPr>
    <w:rPr>
      <w:rFonts w:ascii="Segoe UI" w:hAnsi="Segoe UI"/>
      <w:sz w:val="18"/>
    </w:rPr>
  </w:style>
  <w:style w:styleId="Style_402_ch" w:type="character">
    <w:name w:val="Balloon Text"/>
    <w:basedOn w:val="Style_14_ch"/>
    <w:link w:val="Style_402"/>
    <w:rPr>
      <w:rFonts w:ascii="Segoe UI" w:hAnsi="Segoe UI"/>
      <w:sz w:val="18"/>
    </w:rPr>
  </w:style>
  <w:style w:styleId="Style_403" w:type="paragraph">
    <w:name w:val="WW8Num52z41"/>
    <w:link w:val="Style_403_ch"/>
  </w:style>
  <w:style w:styleId="Style_403_ch" w:type="character">
    <w:name w:val="WW8Num52z41"/>
    <w:link w:val="Style_403"/>
  </w:style>
  <w:style w:styleId="Style_404" w:type="paragraph">
    <w:name w:val="WW8Num64z31"/>
    <w:link w:val="Style_404_ch"/>
  </w:style>
  <w:style w:styleId="Style_404_ch" w:type="character">
    <w:name w:val="WW8Num64z31"/>
    <w:link w:val="Style_404"/>
  </w:style>
  <w:style w:styleId="Style_405" w:type="paragraph">
    <w:name w:val="WW8Num13z81"/>
    <w:link w:val="Style_405_ch"/>
  </w:style>
  <w:style w:styleId="Style_405_ch" w:type="character">
    <w:name w:val="WW8Num13z81"/>
    <w:link w:val="Style_405"/>
  </w:style>
  <w:style w:styleId="Style_406" w:type="paragraph">
    <w:name w:val="WW8Num68z81"/>
    <w:link w:val="Style_406_ch"/>
  </w:style>
  <w:style w:styleId="Style_406_ch" w:type="character">
    <w:name w:val="WW8Num68z81"/>
    <w:link w:val="Style_406"/>
  </w:style>
  <w:style w:styleId="Style_407" w:type="paragraph">
    <w:name w:val="Оглавление 3 Знак"/>
    <w:link w:val="Style_407_ch"/>
    <w:rPr>
      <w:i w:val="1"/>
    </w:rPr>
  </w:style>
  <w:style w:styleId="Style_407_ch" w:type="character">
    <w:name w:val="Оглавление 3 Знак"/>
    <w:link w:val="Style_407"/>
    <w:rPr>
      <w:i w:val="1"/>
    </w:rPr>
  </w:style>
  <w:style w:styleId="Style_408" w:type="paragraph">
    <w:name w:val="WW8Num11z5"/>
    <w:link w:val="Style_408_ch"/>
  </w:style>
  <w:style w:styleId="Style_408_ch" w:type="character">
    <w:name w:val="WW8Num11z5"/>
    <w:link w:val="Style_408"/>
  </w:style>
  <w:style w:styleId="Style_409" w:type="paragraph">
    <w:name w:val="WW8Num59z2"/>
    <w:link w:val="Style_409_ch"/>
    <w:rPr>
      <w:rFonts w:ascii="Wingdings" w:hAnsi="Wingdings"/>
    </w:rPr>
  </w:style>
  <w:style w:styleId="Style_409_ch" w:type="character">
    <w:name w:val="WW8Num59z2"/>
    <w:link w:val="Style_409"/>
    <w:rPr>
      <w:rFonts w:ascii="Wingdings" w:hAnsi="Wingdings"/>
    </w:rPr>
  </w:style>
  <w:style w:styleId="Style_410" w:type="paragraph">
    <w:name w:val="WW8Num43z3"/>
    <w:link w:val="Style_410_ch"/>
  </w:style>
  <w:style w:styleId="Style_410_ch" w:type="character">
    <w:name w:val="WW8Num43z3"/>
    <w:link w:val="Style_410"/>
  </w:style>
  <w:style w:styleId="Style_411" w:type="paragraph">
    <w:name w:val="WW8Num26z61"/>
    <w:link w:val="Style_411_ch"/>
  </w:style>
  <w:style w:styleId="Style_411_ch" w:type="character">
    <w:name w:val="WW8Num26z61"/>
    <w:link w:val="Style_411"/>
  </w:style>
  <w:style w:styleId="Style_412" w:type="paragraph">
    <w:name w:val="WW8Num15z71"/>
    <w:link w:val="Style_412_ch"/>
  </w:style>
  <w:style w:styleId="Style_412_ch" w:type="character">
    <w:name w:val="WW8Num15z71"/>
    <w:link w:val="Style_412"/>
  </w:style>
  <w:style w:styleId="Style_413" w:type="paragraph">
    <w:name w:val="WW8Num56z11"/>
    <w:link w:val="Style_413_ch"/>
  </w:style>
  <w:style w:styleId="Style_413_ch" w:type="character">
    <w:name w:val="WW8Num56z11"/>
    <w:link w:val="Style_413"/>
  </w:style>
  <w:style w:styleId="Style_414" w:type="paragraph">
    <w:name w:val="WW8Num3z51"/>
    <w:link w:val="Style_414_ch"/>
  </w:style>
  <w:style w:styleId="Style_414_ch" w:type="character">
    <w:name w:val="WW8Num3z51"/>
    <w:link w:val="Style_414"/>
  </w:style>
  <w:style w:styleId="Style_415" w:type="paragraph">
    <w:name w:val="WW8Num36z21"/>
    <w:link w:val="Style_415_ch"/>
  </w:style>
  <w:style w:styleId="Style_415_ch" w:type="character">
    <w:name w:val="WW8Num36z21"/>
    <w:link w:val="Style_415"/>
  </w:style>
  <w:style w:styleId="Style_416" w:type="paragraph">
    <w:name w:val="WW8Num38z11"/>
    <w:link w:val="Style_416_ch"/>
  </w:style>
  <w:style w:styleId="Style_416_ch" w:type="character">
    <w:name w:val="WW8Num38z11"/>
    <w:link w:val="Style_416"/>
  </w:style>
  <w:style w:styleId="Style_417" w:type="paragraph">
    <w:name w:val="WW8Num34z1"/>
    <w:link w:val="Style_417_ch"/>
    <w:rPr>
      <w:rFonts w:ascii="Courier New" w:hAnsi="Courier New"/>
    </w:rPr>
  </w:style>
  <w:style w:styleId="Style_417_ch" w:type="character">
    <w:name w:val="WW8Num34z1"/>
    <w:link w:val="Style_417"/>
    <w:rPr>
      <w:rFonts w:ascii="Courier New" w:hAnsi="Courier New"/>
    </w:rPr>
  </w:style>
  <w:style w:styleId="Style_418" w:type="paragraph">
    <w:name w:val="WW8Num4z8"/>
    <w:link w:val="Style_418_ch"/>
  </w:style>
  <w:style w:styleId="Style_418_ch" w:type="character">
    <w:name w:val="WW8Num4z8"/>
    <w:link w:val="Style_418"/>
  </w:style>
  <w:style w:styleId="Style_419" w:type="paragraph">
    <w:name w:val="WW8Num43z2"/>
    <w:link w:val="Style_419_ch"/>
  </w:style>
  <w:style w:styleId="Style_419_ch" w:type="character">
    <w:name w:val="WW8Num43z2"/>
    <w:link w:val="Style_419"/>
  </w:style>
  <w:style w:styleId="Style_420" w:type="paragraph">
    <w:name w:val="WW8Num1z11"/>
    <w:link w:val="Style_420_ch"/>
  </w:style>
  <w:style w:styleId="Style_420_ch" w:type="character">
    <w:name w:val="WW8Num1z11"/>
    <w:link w:val="Style_420"/>
  </w:style>
  <w:style w:styleId="Style_421" w:type="paragraph">
    <w:name w:val="WW8Num44z61"/>
    <w:link w:val="Style_421_ch"/>
  </w:style>
  <w:style w:styleId="Style_421_ch" w:type="character">
    <w:name w:val="WW8Num44z61"/>
    <w:link w:val="Style_421"/>
  </w:style>
  <w:style w:styleId="Style_422" w:type="paragraph">
    <w:name w:val="WW8Num16z41"/>
    <w:link w:val="Style_422_ch"/>
  </w:style>
  <w:style w:styleId="Style_422_ch" w:type="character">
    <w:name w:val="WW8Num16z41"/>
    <w:link w:val="Style_422"/>
  </w:style>
  <w:style w:styleId="Style_423" w:type="paragraph">
    <w:name w:val="Endnote Characters"/>
    <w:link w:val="Style_423_ch"/>
  </w:style>
  <w:style w:styleId="Style_423_ch" w:type="character">
    <w:name w:val="Endnote Characters"/>
    <w:link w:val="Style_423"/>
  </w:style>
  <w:style w:styleId="Style_424" w:type="paragraph">
    <w:name w:val="WW8Num52z61"/>
    <w:link w:val="Style_424_ch"/>
  </w:style>
  <w:style w:styleId="Style_424_ch" w:type="character">
    <w:name w:val="WW8Num52z61"/>
    <w:link w:val="Style_424"/>
  </w:style>
  <w:style w:styleId="Style_425" w:type="paragraph">
    <w:name w:val="WW8Num5z81"/>
    <w:link w:val="Style_425_ch"/>
  </w:style>
  <w:style w:styleId="Style_425_ch" w:type="character">
    <w:name w:val="WW8Num5z81"/>
    <w:link w:val="Style_425"/>
  </w:style>
  <w:style w:styleId="Style_426" w:type="paragraph">
    <w:name w:val="WW8Num40z11"/>
    <w:link w:val="Style_426_ch"/>
  </w:style>
  <w:style w:styleId="Style_426_ch" w:type="character">
    <w:name w:val="WW8Num40z11"/>
    <w:link w:val="Style_426"/>
  </w:style>
  <w:style w:styleId="Style_427" w:type="paragraph">
    <w:name w:val="WW8Num46z41"/>
    <w:link w:val="Style_427_ch"/>
  </w:style>
  <w:style w:styleId="Style_427_ch" w:type="character">
    <w:name w:val="WW8Num46z41"/>
    <w:link w:val="Style_427"/>
  </w:style>
  <w:style w:styleId="Style_428" w:type="paragraph">
    <w:name w:val="WW8Num39z5"/>
    <w:link w:val="Style_428_ch"/>
  </w:style>
  <w:style w:styleId="Style_428_ch" w:type="character">
    <w:name w:val="WW8Num39z5"/>
    <w:link w:val="Style_428"/>
  </w:style>
  <w:style w:styleId="Style_429" w:type="paragraph">
    <w:name w:val="WW8Num7z2"/>
    <w:link w:val="Style_429_ch"/>
    <w:rPr>
      <w:rFonts w:ascii="Wingdings" w:hAnsi="Wingdings"/>
    </w:rPr>
  </w:style>
  <w:style w:styleId="Style_429_ch" w:type="character">
    <w:name w:val="WW8Num7z2"/>
    <w:link w:val="Style_429"/>
    <w:rPr>
      <w:rFonts w:ascii="Wingdings" w:hAnsi="Wingdings"/>
    </w:rPr>
  </w:style>
  <w:style w:styleId="Style_430" w:type="paragraph">
    <w:name w:val="Неразрешенное упоминание3"/>
    <w:basedOn w:val="Style_188"/>
    <w:link w:val="Style_430_ch"/>
    <w:rPr>
      <w:color w:val="605E5C"/>
      <w:shd w:fill="E1DFDD" w:val="clear"/>
    </w:rPr>
  </w:style>
  <w:style w:styleId="Style_430_ch" w:type="character">
    <w:name w:val="Неразрешенное упоминание3"/>
    <w:basedOn w:val="Style_188_ch"/>
    <w:link w:val="Style_430"/>
    <w:rPr>
      <w:color w:val="605E5C"/>
      <w:shd w:fill="E1DFDD" w:val="clear"/>
    </w:rPr>
  </w:style>
  <w:style w:styleId="Style_431" w:type="paragraph">
    <w:name w:val="WW8Num64z3"/>
    <w:link w:val="Style_431_ch"/>
  </w:style>
  <w:style w:styleId="Style_431_ch" w:type="character">
    <w:name w:val="WW8Num64z3"/>
    <w:link w:val="Style_431"/>
  </w:style>
  <w:style w:styleId="Style_432" w:type="paragraph">
    <w:name w:val="WW8Num22z2"/>
    <w:link w:val="Style_432_ch"/>
    <w:rPr>
      <w:rFonts w:ascii="Wingdings" w:hAnsi="Wingdings"/>
    </w:rPr>
  </w:style>
  <w:style w:styleId="Style_432_ch" w:type="character">
    <w:name w:val="WW8Num22z2"/>
    <w:link w:val="Style_432"/>
    <w:rPr>
      <w:rFonts w:ascii="Wingdings" w:hAnsi="Wingdings"/>
    </w:rPr>
  </w:style>
  <w:style w:styleId="Style_433" w:type="paragraph">
    <w:name w:val="Заголовок 4 Знак"/>
    <w:link w:val="Style_433_ch"/>
    <w:rPr>
      <w:rFonts w:ascii="XO Thames;Times New Roman" w:hAnsi="XO Thames;Times New Roman"/>
      <w:b w:val="1"/>
    </w:rPr>
  </w:style>
  <w:style w:styleId="Style_433_ch" w:type="character">
    <w:name w:val="Заголовок 4 Знак"/>
    <w:link w:val="Style_433"/>
    <w:rPr>
      <w:rFonts w:ascii="XO Thames;Times New Roman" w:hAnsi="XO Thames;Times New Roman"/>
      <w:b w:val="1"/>
    </w:rPr>
  </w:style>
  <w:style w:styleId="Style_434" w:type="paragraph">
    <w:name w:val="WW8Num16z21"/>
    <w:link w:val="Style_434_ch"/>
  </w:style>
  <w:style w:styleId="Style_434_ch" w:type="character">
    <w:name w:val="WW8Num16z21"/>
    <w:link w:val="Style_434"/>
  </w:style>
  <w:style w:styleId="Style_435" w:type="paragraph">
    <w:name w:val="Endnote Anchor1"/>
    <w:link w:val="Style_435_ch"/>
    <w:rPr>
      <w:vertAlign w:val="superscript"/>
    </w:rPr>
  </w:style>
  <w:style w:styleId="Style_435_ch" w:type="character">
    <w:name w:val="Endnote Anchor1"/>
    <w:link w:val="Style_435"/>
    <w:rPr>
      <w:vertAlign w:val="superscript"/>
    </w:rPr>
  </w:style>
  <w:style w:styleId="Style_436" w:type="paragraph">
    <w:name w:val="WW8Num14z11"/>
    <w:link w:val="Style_436_ch"/>
  </w:style>
  <w:style w:styleId="Style_436_ch" w:type="character">
    <w:name w:val="WW8Num14z11"/>
    <w:link w:val="Style_436"/>
  </w:style>
  <w:style w:styleId="Style_437" w:type="paragraph">
    <w:name w:val="WW8Num60z0"/>
    <w:link w:val="Style_437_ch"/>
    <w:rPr>
      <w:rFonts w:ascii="Symbol" w:hAnsi="Symbol"/>
    </w:rPr>
  </w:style>
  <w:style w:styleId="Style_437_ch" w:type="character">
    <w:name w:val="WW8Num60z0"/>
    <w:link w:val="Style_437"/>
    <w:rPr>
      <w:rFonts w:ascii="Symbol" w:hAnsi="Symbol"/>
    </w:rPr>
  </w:style>
  <w:style w:styleId="Style_438" w:type="paragraph">
    <w:name w:val="WW8Num47z3"/>
    <w:link w:val="Style_438_ch"/>
  </w:style>
  <w:style w:styleId="Style_438_ch" w:type="character">
    <w:name w:val="WW8Num47z3"/>
    <w:link w:val="Style_438"/>
  </w:style>
  <w:style w:styleId="Style_439" w:type="paragraph">
    <w:name w:val="WW8Num14z0"/>
    <w:link w:val="Style_439_ch"/>
  </w:style>
  <w:style w:styleId="Style_439_ch" w:type="character">
    <w:name w:val="WW8Num14z0"/>
    <w:link w:val="Style_439"/>
  </w:style>
  <w:style w:styleId="Style_440" w:type="paragraph">
    <w:name w:val="WW8Num21z01"/>
    <w:link w:val="Style_440_ch"/>
  </w:style>
  <w:style w:styleId="Style_440_ch" w:type="character">
    <w:name w:val="WW8Num21z01"/>
    <w:link w:val="Style_440"/>
  </w:style>
  <w:style w:styleId="Style_441" w:type="paragraph">
    <w:name w:val="WW8Num70z5"/>
    <w:link w:val="Style_441_ch"/>
  </w:style>
  <w:style w:styleId="Style_441_ch" w:type="character">
    <w:name w:val="WW8Num70z5"/>
    <w:link w:val="Style_441"/>
  </w:style>
  <w:style w:styleId="Style_442" w:type="paragraph">
    <w:name w:val="WW8Num61z0"/>
    <w:link w:val="Style_442_ch"/>
    <w:rPr>
      <w:rFonts w:ascii="Symbol" w:hAnsi="Symbol"/>
    </w:rPr>
  </w:style>
  <w:style w:styleId="Style_442_ch" w:type="character">
    <w:name w:val="WW8Num61z0"/>
    <w:link w:val="Style_442"/>
    <w:rPr>
      <w:rFonts w:ascii="Symbol" w:hAnsi="Symbol"/>
    </w:rPr>
  </w:style>
  <w:style w:styleId="Style_443" w:type="paragraph">
    <w:name w:val="WW8Num53z3"/>
    <w:link w:val="Style_443_ch"/>
  </w:style>
  <w:style w:styleId="Style_443_ch" w:type="character">
    <w:name w:val="WW8Num53z3"/>
    <w:link w:val="Style_443"/>
  </w:style>
  <w:style w:styleId="Style_444" w:type="paragraph">
    <w:name w:val="WW8Num11z4"/>
    <w:link w:val="Style_444_ch"/>
  </w:style>
  <w:style w:styleId="Style_444_ch" w:type="character">
    <w:name w:val="WW8Num11z4"/>
    <w:link w:val="Style_444"/>
  </w:style>
  <w:style w:styleId="Style_445" w:type="paragraph">
    <w:name w:val="WW8Num35z11"/>
    <w:link w:val="Style_445_ch"/>
  </w:style>
  <w:style w:styleId="Style_445_ch" w:type="character">
    <w:name w:val="WW8Num35z11"/>
    <w:link w:val="Style_445"/>
  </w:style>
  <w:style w:styleId="Style_446" w:type="paragraph">
    <w:name w:val="WW8Num38z5"/>
    <w:link w:val="Style_446_ch"/>
  </w:style>
  <w:style w:styleId="Style_446_ch" w:type="character">
    <w:name w:val="WW8Num38z5"/>
    <w:link w:val="Style_446"/>
  </w:style>
  <w:style w:styleId="Style_447" w:type="paragraph">
    <w:name w:val="WW8Num68z71"/>
    <w:link w:val="Style_447_ch"/>
  </w:style>
  <w:style w:styleId="Style_447_ch" w:type="character">
    <w:name w:val="WW8Num68z71"/>
    <w:link w:val="Style_447"/>
  </w:style>
  <w:style w:styleId="Style_448" w:type="paragraph">
    <w:name w:val="WW8Num32z8"/>
    <w:link w:val="Style_448_ch"/>
  </w:style>
  <w:style w:styleId="Style_448_ch" w:type="character">
    <w:name w:val="WW8Num32z8"/>
    <w:link w:val="Style_448"/>
  </w:style>
  <w:style w:styleId="Style_449" w:type="paragraph">
    <w:name w:val="WW8Num65z5"/>
    <w:link w:val="Style_449_ch"/>
  </w:style>
  <w:style w:styleId="Style_449_ch" w:type="character">
    <w:name w:val="WW8Num65z5"/>
    <w:link w:val="Style_449"/>
  </w:style>
  <w:style w:styleId="Style_450" w:type="paragraph">
    <w:name w:val="WW8Num70z1"/>
    <w:link w:val="Style_450_ch"/>
  </w:style>
  <w:style w:styleId="Style_450_ch" w:type="character">
    <w:name w:val="WW8Num70z1"/>
    <w:link w:val="Style_450"/>
  </w:style>
  <w:style w:styleId="Style_451" w:type="paragraph">
    <w:name w:val="Обычный1"/>
    <w:link w:val="Style_451_ch"/>
    <w:rPr>
      <w:sz w:val="28"/>
    </w:rPr>
  </w:style>
  <w:style w:styleId="Style_451_ch" w:type="character">
    <w:name w:val="Обычный1"/>
    <w:link w:val="Style_451"/>
    <w:rPr>
      <w:sz w:val="28"/>
    </w:rPr>
  </w:style>
  <w:style w:styleId="Style_452" w:type="paragraph">
    <w:name w:val="WW8Num37z31"/>
    <w:link w:val="Style_452_ch"/>
  </w:style>
  <w:style w:styleId="Style_452_ch" w:type="character">
    <w:name w:val="WW8Num37z31"/>
    <w:link w:val="Style_452"/>
  </w:style>
  <w:style w:styleId="Style_453" w:type="paragraph">
    <w:name w:val="WW8Num35z3"/>
    <w:link w:val="Style_453_ch"/>
  </w:style>
  <w:style w:styleId="Style_453_ch" w:type="character">
    <w:name w:val="WW8Num35z3"/>
    <w:link w:val="Style_453"/>
  </w:style>
  <w:style w:styleId="Style_454" w:type="paragraph">
    <w:name w:val="WW8Num12z7"/>
    <w:link w:val="Style_454_ch"/>
  </w:style>
  <w:style w:styleId="Style_454_ch" w:type="character">
    <w:name w:val="WW8Num12z7"/>
    <w:link w:val="Style_454"/>
  </w:style>
  <w:style w:styleId="Style_455" w:type="paragraph">
    <w:name w:val="WW8Num56z41"/>
    <w:link w:val="Style_455_ch"/>
  </w:style>
  <w:style w:styleId="Style_455_ch" w:type="character">
    <w:name w:val="WW8Num56z41"/>
    <w:link w:val="Style_455"/>
  </w:style>
  <w:style w:styleId="Style_456" w:type="paragraph">
    <w:name w:val="WW8Num30z21"/>
    <w:link w:val="Style_456_ch"/>
  </w:style>
  <w:style w:styleId="Style_456_ch" w:type="character">
    <w:name w:val="WW8Num30z21"/>
    <w:link w:val="Style_456"/>
  </w:style>
  <w:style w:styleId="Style_457" w:type="paragraph">
    <w:name w:val="WW8Num28z41"/>
    <w:link w:val="Style_457_ch"/>
  </w:style>
  <w:style w:styleId="Style_457_ch" w:type="character">
    <w:name w:val="WW8Num28z41"/>
    <w:link w:val="Style_457"/>
  </w:style>
  <w:style w:styleId="Style_458" w:type="paragraph">
    <w:name w:val="Оглавление 4 Знак2"/>
    <w:link w:val="Style_458_ch"/>
    <w:rPr>
      <w:sz w:val="18"/>
    </w:rPr>
  </w:style>
  <w:style w:styleId="Style_458_ch" w:type="character">
    <w:name w:val="Оглавление 4 Знак2"/>
    <w:link w:val="Style_458"/>
    <w:rPr>
      <w:sz w:val="18"/>
    </w:rPr>
  </w:style>
  <w:style w:styleId="Style_459" w:type="paragraph">
    <w:name w:val="WW8Num32z4"/>
    <w:link w:val="Style_459_ch"/>
  </w:style>
  <w:style w:styleId="Style_459_ch" w:type="character">
    <w:name w:val="WW8Num32z4"/>
    <w:link w:val="Style_459"/>
  </w:style>
  <w:style w:styleId="Style_460" w:type="paragraph">
    <w:name w:val="Заголовок 5 Знак"/>
    <w:link w:val="Style_460_ch"/>
    <w:rPr>
      <w:rFonts w:ascii="Calibri Light" w:hAnsi="Calibri Light"/>
      <w:color w:val="2E74B5"/>
    </w:rPr>
  </w:style>
  <w:style w:styleId="Style_460_ch" w:type="character">
    <w:name w:val="Заголовок 5 Знак"/>
    <w:link w:val="Style_460"/>
    <w:rPr>
      <w:rFonts w:ascii="Calibri Light" w:hAnsi="Calibri Light"/>
      <w:color w:val="2E74B5"/>
    </w:rPr>
  </w:style>
  <w:style w:styleId="Style_461" w:type="paragraph">
    <w:name w:val="WW8Num23z41"/>
    <w:link w:val="Style_461_ch"/>
  </w:style>
  <w:style w:styleId="Style_461_ch" w:type="character">
    <w:name w:val="WW8Num23z41"/>
    <w:link w:val="Style_461"/>
  </w:style>
  <w:style w:styleId="Style_462" w:type="paragraph">
    <w:name w:val="WW8Num11z2"/>
    <w:link w:val="Style_462_ch"/>
  </w:style>
  <w:style w:styleId="Style_462_ch" w:type="character">
    <w:name w:val="WW8Num11z2"/>
    <w:link w:val="Style_462"/>
  </w:style>
  <w:style w:styleId="Style_463" w:type="paragraph">
    <w:name w:val="WW8Num17z71"/>
    <w:link w:val="Style_463_ch"/>
  </w:style>
  <w:style w:styleId="Style_463_ch" w:type="character">
    <w:name w:val="WW8Num17z71"/>
    <w:link w:val="Style_463"/>
  </w:style>
  <w:style w:styleId="Style_464" w:type="paragraph">
    <w:name w:val="WW8Num17z81"/>
    <w:link w:val="Style_464_ch"/>
  </w:style>
  <w:style w:styleId="Style_464_ch" w:type="character">
    <w:name w:val="WW8Num17z81"/>
    <w:link w:val="Style_464"/>
  </w:style>
  <w:style w:styleId="Style_465" w:type="paragraph">
    <w:name w:val="WW8Num1z31"/>
    <w:link w:val="Style_465_ch"/>
  </w:style>
  <w:style w:styleId="Style_465_ch" w:type="character">
    <w:name w:val="WW8Num1z31"/>
    <w:link w:val="Style_465"/>
  </w:style>
  <w:style w:styleId="Style_466" w:type="paragraph">
    <w:name w:val="WW8Num55z51"/>
    <w:link w:val="Style_466_ch"/>
  </w:style>
  <w:style w:styleId="Style_466_ch" w:type="character">
    <w:name w:val="WW8Num55z51"/>
    <w:link w:val="Style_466"/>
  </w:style>
  <w:style w:styleId="Style_467" w:type="paragraph">
    <w:name w:val="WW8Num15z0"/>
    <w:link w:val="Style_467_ch"/>
  </w:style>
  <w:style w:styleId="Style_467_ch" w:type="character">
    <w:name w:val="WW8Num15z0"/>
    <w:link w:val="Style_467"/>
  </w:style>
  <w:style w:styleId="Style_468" w:type="paragraph">
    <w:name w:val="WW8Num3z0"/>
    <w:link w:val="Style_468_ch"/>
  </w:style>
  <w:style w:styleId="Style_468_ch" w:type="character">
    <w:name w:val="WW8Num3z0"/>
    <w:link w:val="Style_468"/>
  </w:style>
  <w:style w:styleId="Style_469" w:type="paragraph">
    <w:name w:val="WW8Num44z71"/>
    <w:link w:val="Style_469_ch"/>
  </w:style>
  <w:style w:styleId="Style_469_ch" w:type="character">
    <w:name w:val="WW8Num44z71"/>
    <w:link w:val="Style_469"/>
  </w:style>
  <w:style w:styleId="Style_470" w:type="paragraph">
    <w:name w:val="WW8Num51z41"/>
    <w:link w:val="Style_470_ch"/>
  </w:style>
  <w:style w:styleId="Style_470_ch" w:type="character">
    <w:name w:val="WW8Num51z41"/>
    <w:link w:val="Style_470"/>
  </w:style>
  <w:style w:styleId="Style_471" w:type="paragraph">
    <w:name w:val="WW8Num46z5"/>
    <w:link w:val="Style_471_ch"/>
  </w:style>
  <w:style w:styleId="Style_471_ch" w:type="character">
    <w:name w:val="WW8Num46z5"/>
    <w:link w:val="Style_471"/>
  </w:style>
  <w:style w:styleId="Style_472" w:type="paragraph">
    <w:name w:val="WW8Num37z5"/>
    <w:link w:val="Style_472_ch"/>
  </w:style>
  <w:style w:styleId="Style_472_ch" w:type="character">
    <w:name w:val="WW8Num37z5"/>
    <w:link w:val="Style_472"/>
  </w:style>
  <w:style w:styleId="Style_473" w:type="paragraph">
    <w:name w:val="WW8Num16z8"/>
    <w:link w:val="Style_473_ch"/>
  </w:style>
  <w:style w:styleId="Style_473_ch" w:type="character">
    <w:name w:val="WW8Num16z8"/>
    <w:link w:val="Style_473"/>
  </w:style>
  <w:style w:styleId="Style_474" w:type="paragraph">
    <w:name w:val="WW8Num30z2"/>
    <w:link w:val="Style_474_ch"/>
  </w:style>
  <w:style w:styleId="Style_474_ch" w:type="character">
    <w:name w:val="WW8Num30z2"/>
    <w:link w:val="Style_474"/>
  </w:style>
  <w:style w:styleId="Style_475" w:type="paragraph">
    <w:name w:val="WW8Num49z51"/>
    <w:link w:val="Style_475_ch"/>
  </w:style>
  <w:style w:styleId="Style_475_ch" w:type="character">
    <w:name w:val="WW8Num49z51"/>
    <w:link w:val="Style_475"/>
  </w:style>
  <w:style w:styleId="Style_476" w:type="paragraph">
    <w:name w:val="WW8Num49z01"/>
    <w:link w:val="Style_476_ch"/>
  </w:style>
  <w:style w:styleId="Style_476_ch" w:type="character">
    <w:name w:val="WW8Num49z01"/>
    <w:link w:val="Style_476"/>
  </w:style>
  <w:style w:styleId="Style_5" w:type="paragraph">
    <w:name w:val="toc 3"/>
    <w:basedOn w:val="Style_14"/>
    <w:next w:val="Style_14"/>
    <w:link w:val="Style_5_ch"/>
    <w:uiPriority w:val="39"/>
    <w:pPr>
      <w:ind w:firstLine="0" w:left="560"/>
      <w:jc w:val="left"/>
    </w:pPr>
    <w:rPr>
      <w:rFonts w:asciiTheme="minorAscii" w:hAnsiTheme="minorHAnsi"/>
      <w:i w:val="1"/>
      <w:sz w:val="20"/>
    </w:rPr>
  </w:style>
  <w:style w:styleId="Style_5_ch" w:type="character">
    <w:name w:val="toc 3"/>
    <w:basedOn w:val="Style_14_ch"/>
    <w:link w:val="Style_5"/>
    <w:rPr>
      <w:rFonts w:asciiTheme="minorAscii" w:hAnsiTheme="minorHAnsi"/>
      <w:i w:val="1"/>
      <w:sz w:val="20"/>
    </w:rPr>
  </w:style>
  <w:style w:styleId="Style_477" w:type="paragraph">
    <w:name w:val="WW8Num20z31"/>
    <w:link w:val="Style_477_ch"/>
    <w:rPr>
      <w:rFonts w:ascii="Symbol" w:hAnsi="Symbol"/>
    </w:rPr>
  </w:style>
  <w:style w:styleId="Style_477_ch" w:type="character">
    <w:name w:val="WW8Num20z31"/>
    <w:link w:val="Style_477"/>
    <w:rPr>
      <w:rFonts w:ascii="Symbol" w:hAnsi="Symbol"/>
    </w:rPr>
  </w:style>
  <w:style w:styleId="Style_478" w:type="paragraph">
    <w:name w:val="WW8Num45z11"/>
    <w:link w:val="Style_478_ch"/>
  </w:style>
  <w:style w:styleId="Style_478_ch" w:type="character">
    <w:name w:val="WW8Num45z11"/>
    <w:link w:val="Style_478"/>
  </w:style>
  <w:style w:styleId="Style_479" w:type="paragraph">
    <w:name w:val="WW8Num55z11"/>
    <w:link w:val="Style_479_ch"/>
  </w:style>
  <w:style w:styleId="Style_479_ch" w:type="character">
    <w:name w:val="WW8Num55z11"/>
    <w:link w:val="Style_479"/>
  </w:style>
  <w:style w:styleId="Style_480" w:type="paragraph">
    <w:name w:val="WW8Num68z2"/>
    <w:link w:val="Style_480_ch"/>
  </w:style>
  <w:style w:styleId="Style_480_ch" w:type="character">
    <w:name w:val="WW8Num68z2"/>
    <w:link w:val="Style_480"/>
  </w:style>
  <w:style w:styleId="Style_481" w:type="paragraph">
    <w:name w:val="WW8Num31z21"/>
    <w:link w:val="Style_481_ch"/>
  </w:style>
  <w:style w:styleId="Style_481_ch" w:type="character">
    <w:name w:val="WW8Num31z21"/>
    <w:link w:val="Style_481"/>
  </w:style>
  <w:style w:styleId="Style_482" w:type="paragraph">
    <w:name w:val="WW8Num70z8"/>
    <w:link w:val="Style_482_ch"/>
  </w:style>
  <w:style w:styleId="Style_482_ch" w:type="character">
    <w:name w:val="WW8Num70z8"/>
    <w:link w:val="Style_482"/>
  </w:style>
  <w:style w:styleId="Style_483" w:type="paragraph">
    <w:name w:val="WW8Num55z6"/>
    <w:link w:val="Style_483_ch"/>
  </w:style>
  <w:style w:styleId="Style_483_ch" w:type="character">
    <w:name w:val="WW8Num55z6"/>
    <w:link w:val="Style_483"/>
  </w:style>
  <w:style w:styleId="Style_484" w:type="paragraph">
    <w:name w:val="WW8Num17z51"/>
    <w:link w:val="Style_484_ch"/>
  </w:style>
  <w:style w:styleId="Style_484_ch" w:type="character">
    <w:name w:val="WW8Num17z51"/>
    <w:link w:val="Style_484"/>
  </w:style>
  <w:style w:styleId="Style_485" w:type="paragraph">
    <w:name w:val="WW8Num51z31"/>
    <w:link w:val="Style_485_ch"/>
  </w:style>
  <w:style w:styleId="Style_485_ch" w:type="character">
    <w:name w:val="WW8Num51z31"/>
    <w:link w:val="Style_485"/>
  </w:style>
  <w:style w:styleId="Style_486" w:type="paragraph">
    <w:name w:val="WW8Num68z6"/>
    <w:link w:val="Style_486_ch"/>
  </w:style>
  <w:style w:styleId="Style_486_ch" w:type="character">
    <w:name w:val="WW8Num68z6"/>
    <w:link w:val="Style_486"/>
  </w:style>
  <w:style w:styleId="Style_487" w:type="paragraph">
    <w:name w:val="WW8Num9z21"/>
    <w:link w:val="Style_487_ch"/>
  </w:style>
  <w:style w:styleId="Style_487_ch" w:type="character">
    <w:name w:val="WW8Num9z21"/>
    <w:link w:val="Style_487"/>
  </w:style>
  <w:style w:styleId="Style_488" w:type="paragraph">
    <w:name w:val="WW8Num30z11"/>
    <w:link w:val="Style_488_ch"/>
  </w:style>
  <w:style w:styleId="Style_488_ch" w:type="character">
    <w:name w:val="WW8Num30z11"/>
    <w:link w:val="Style_488"/>
  </w:style>
  <w:style w:styleId="Style_489" w:type="paragraph">
    <w:name w:val="WW8Num44z21"/>
    <w:link w:val="Style_489_ch"/>
  </w:style>
  <w:style w:styleId="Style_489_ch" w:type="character">
    <w:name w:val="WW8Num44z21"/>
    <w:link w:val="Style_489"/>
  </w:style>
  <w:style w:styleId="Style_490" w:type="paragraph">
    <w:name w:val="WW8Num21z41"/>
    <w:link w:val="Style_490_ch"/>
  </w:style>
  <w:style w:styleId="Style_490_ch" w:type="character">
    <w:name w:val="WW8Num21z41"/>
    <w:link w:val="Style_490"/>
  </w:style>
  <w:style w:styleId="Style_491" w:type="paragraph">
    <w:name w:val="Footnote Characters1"/>
    <w:link w:val="Style_491_ch"/>
    <w:rPr>
      <w:vertAlign w:val="superscript"/>
    </w:rPr>
  </w:style>
  <w:style w:styleId="Style_491_ch" w:type="character">
    <w:name w:val="Footnote Characters1"/>
    <w:link w:val="Style_491"/>
    <w:rPr>
      <w:vertAlign w:val="superscript"/>
    </w:rPr>
  </w:style>
  <w:style w:styleId="Style_492" w:type="paragraph">
    <w:name w:val="WW8Num45z61"/>
    <w:link w:val="Style_492_ch"/>
  </w:style>
  <w:style w:styleId="Style_492_ch" w:type="character">
    <w:name w:val="WW8Num45z61"/>
    <w:link w:val="Style_492"/>
  </w:style>
  <w:style w:styleId="Style_493" w:type="paragraph">
    <w:name w:val="List"/>
    <w:basedOn w:val="Style_190"/>
    <w:link w:val="Style_493_ch"/>
  </w:style>
  <w:style w:styleId="Style_493_ch" w:type="character">
    <w:name w:val="List"/>
    <w:basedOn w:val="Style_190_ch"/>
    <w:link w:val="Style_493"/>
  </w:style>
  <w:style w:styleId="Style_494" w:type="paragraph">
    <w:name w:val="WW8Num20z0"/>
    <w:link w:val="Style_494_ch"/>
    <w:rPr>
      <w:rFonts w:ascii="Courier New" w:hAnsi="Courier New"/>
    </w:rPr>
  </w:style>
  <w:style w:styleId="Style_494_ch" w:type="character">
    <w:name w:val="WW8Num20z0"/>
    <w:link w:val="Style_494"/>
    <w:rPr>
      <w:rFonts w:ascii="Courier New" w:hAnsi="Courier New"/>
    </w:rPr>
  </w:style>
  <w:style w:styleId="Style_495" w:type="paragraph">
    <w:name w:val="WW8Num36z11"/>
    <w:link w:val="Style_495_ch"/>
  </w:style>
  <w:style w:styleId="Style_495_ch" w:type="character">
    <w:name w:val="WW8Num36z11"/>
    <w:link w:val="Style_495"/>
  </w:style>
  <w:style w:styleId="Style_496" w:type="paragraph">
    <w:name w:val="WW8Num52z51"/>
    <w:link w:val="Style_496_ch"/>
  </w:style>
  <w:style w:styleId="Style_496_ch" w:type="character">
    <w:name w:val="WW8Num52z51"/>
    <w:link w:val="Style_496"/>
  </w:style>
  <w:style w:styleId="Style_497" w:type="paragraph">
    <w:name w:val="WW8Num24z0"/>
    <w:link w:val="Style_497_ch"/>
    <w:rPr>
      <w:rFonts w:ascii="Symbol" w:hAnsi="Symbol"/>
    </w:rPr>
  </w:style>
  <w:style w:styleId="Style_497_ch" w:type="character">
    <w:name w:val="WW8Num24z0"/>
    <w:link w:val="Style_497"/>
    <w:rPr>
      <w:rFonts w:ascii="Symbol" w:hAnsi="Symbol"/>
    </w:rPr>
  </w:style>
  <w:style w:styleId="Style_498" w:type="paragraph">
    <w:name w:val="WW8Num65z3"/>
    <w:link w:val="Style_498_ch"/>
  </w:style>
  <w:style w:styleId="Style_498_ch" w:type="character">
    <w:name w:val="WW8Num65z3"/>
    <w:link w:val="Style_498"/>
  </w:style>
  <w:style w:styleId="Style_499" w:type="paragraph">
    <w:name w:val="WW8Num45z31"/>
    <w:link w:val="Style_499_ch"/>
  </w:style>
  <w:style w:styleId="Style_499_ch" w:type="character">
    <w:name w:val="WW8Num45z31"/>
    <w:link w:val="Style_499"/>
  </w:style>
  <w:style w:styleId="Style_500" w:type="paragraph">
    <w:name w:val="Frame Contents"/>
    <w:basedOn w:val="Style_14"/>
    <w:link w:val="Style_500_ch"/>
  </w:style>
  <w:style w:styleId="Style_500_ch" w:type="character">
    <w:name w:val="Frame Contents"/>
    <w:basedOn w:val="Style_14_ch"/>
    <w:link w:val="Style_500"/>
  </w:style>
  <w:style w:styleId="Style_501" w:type="paragraph">
    <w:name w:val="WW8Num9z31"/>
    <w:link w:val="Style_501_ch"/>
  </w:style>
  <w:style w:styleId="Style_501_ch" w:type="character">
    <w:name w:val="WW8Num9z31"/>
    <w:link w:val="Style_501"/>
  </w:style>
  <w:style w:styleId="Style_502" w:type="paragraph">
    <w:name w:val="WW8Num48z4"/>
    <w:link w:val="Style_502_ch"/>
  </w:style>
  <w:style w:styleId="Style_502_ch" w:type="character">
    <w:name w:val="WW8Num48z4"/>
    <w:link w:val="Style_502"/>
  </w:style>
  <w:style w:styleId="Style_503" w:type="paragraph">
    <w:name w:val="WW8Num58z21"/>
    <w:link w:val="Style_503_ch"/>
    <w:rPr>
      <w:rFonts w:ascii="Wingdings" w:hAnsi="Wingdings"/>
    </w:rPr>
  </w:style>
  <w:style w:styleId="Style_503_ch" w:type="character">
    <w:name w:val="WW8Num58z21"/>
    <w:link w:val="Style_503"/>
    <w:rPr>
      <w:rFonts w:ascii="Wingdings" w:hAnsi="Wingdings"/>
    </w:rPr>
  </w:style>
  <w:style w:styleId="Style_504" w:type="paragraph">
    <w:name w:val="Footnote Anchor"/>
    <w:link w:val="Style_504_ch"/>
    <w:rPr>
      <w:vertAlign w:val="superscript"/>
    </w:rPr>
  </w:style>
  <w:style w:styleId="Style_504_ch" w:type="character">
    <w:name w:val="Footnote Anchor"/>
    <w:link w:val="Style_504"/>
    <w:rPr>
      <w:vertAlign w:val="superscript"/>
    </w:rPr>
  </w:style>
  <w:style w:styleId="Style_505" w:type="paragraph">
    <w:name w:val="WW8Num37z11"/>
    <w:link w:val="Style_505_ch"/>
  </w:style>
  <w:style w:styleId="Style_505_ch" w:type="character">
    <w:name w:val="WW8Num37z11"/>
    <w:link w:val="Style_505"/>
  </w:style>
  <w:style w:styleId="Style_506" w:type="paragraph">
    <w:name w:val="WW8Num63z8"/>
    <w:link w:val="Style_506_ch"/>
  </w:style>
  <w:style w:styleId="Style_506_ch" w:type="character">
    <w:name w:val="WW8Num63z8"/>
    <w:link w:val="Style_506"/>
  </w:style>
  <w:style w:styleId="Style_507" w:type="paragraph">
    <w:name w:val="WW8Num44z11"/>
    <w:link w:val="Style_507_ch"/>
  </w:style>
  <w:style w:styleId="Style_507_ch" w:type="character">
    <w:name w:val="WW8Num44z11"/>
    <w:link w:val="Style_507"/>
  </w:style>
  <w:style w:styleId="Style_508" w:type="paragraph">
    <w:name w:val="WW8Num6z7"/>
    <w:link w:val="Style_508_ch"/>
  </w:style>
  <w:style w:styleId="Style_508_ch" w:type="character">
    <w:name w:val="WW8Num6z7"/>
    <w:link w:val="Style_508"/>
  </w:style>
  <w:style w:styleId="Style_509" w:type="paragraph">
    <w:name w:val="WW8Num26z1"/>
    <w:link w:val="Style_509_ch"/>
  </w:style>
  <w:style w:styleId="Style_509_ch" w:type="character">
    <w:name w:val="WW8Num26z1"/>
    <w:link w:val="Style_509"/>
  </w:style>
  <w:style w:styleId="Style_510" w:type="paragraph">
    <w:name w:val="Упражнение"/>
    <w:basedOn w:val="Style_14"/>
    <w:link w:val="Style_510_ch"/>
    <w:pPr>
      <w:spacing w:after="200" w:before="200"/>
      <w:ind/>
    </w:pPr>
    <w:rPr>
      <w:b w:val="1"/>
    </w:rPr>
  </w:style>
  <w:style w:styleId="Style_510_ch" w:type="character">
    <w:name w:val="Упражнение"/>
    <w:basedOn w:val="Style_14_ch"/>
    <w:link w:val="Style_510"/>
    <w:rPr>
      <w:b w:val="1"/>
    </w:rPr>
  </w:style>
  <w:style w:styleId="Style_511" w:type="paragraph">
    <w:name w:val="WW8Num65z2"/>
    <w:link w:val="Style_511_ch"/>
  </w:style>
  <w:style w:styleId="Style_511_ch" w:type="character">
    <w:name w:val="WW8Num65z2"/>
    <w:link w:val="Style_511"/>
  </w:style>
  <w:style w:styleId="Style_512" w:type="paragraph">
    <w:name w:val="WW8Num32z01"/>
    <w:link w:val="Style_512_ch"/>
  </w:style>
  <w:style w:styleId="Style_512_ch" w:type="character">
    <w:name w:val="WW8Num32z01"/>
    <w:link w:val="Style_512"/>
  </w:style>
  <w:style w:styleId="Style_513" w:type="paragraph">
    <w:name w:val="Обычный12"/>
    <w:link w:val="Style_513_ch"/>
    <w:rPr>
      <w:rFonts w:ascii="XO Thames;Times New Roman" w:hAnsi="XO Thames;Times New Roman"/>
      <w:sz w:val="28"/>
    </w:rPr>
  </w:style>
  <w:style w:styleId="Style_513_ch" w:type="character">
    <w:name w:val="Обычный12"/>
    <w:link w:val="Style_513"/>
    <w:rPr>
      <w:rFonts w:ascii="XO Thames;Times New Roman" w:hAnsi="XO Thames;Times New Roman"/>
      <w:sz w:val="28"/>
    </w:rPr>
  </w:style>
  <w:style w:styleId="Style_514" w:type="paragraph">
    <w:name w:val="WW8Num46z2"/>
    <w:link w:val="Style_514_ch"/>
  </w:style>
  <w:style w:styleId="Style_514_ch" w:type="character">
    <w:name w:val="WW8Num46z2"/>
    <w:link w:val="Style_514"/>
  </w:style>
  <w:style w:styleId="Style_515" w:type="paragraph">
    <w:name w:val="WW8Num44z1"/>
    <w:link w:val="Style_515_ch"/>
  </w:style>
  <w:style w:styleId="Style_515_ch" w:type="character">
    <w:name w:val="WW8Num44z1"/>
    <w:link w:val="Style_515"/>
  </w:style>
  <w:style w:styleId="Style_516" w:type="paragraph">
    <w:name w:val="WW8Num63z21"/>
    <w:link w:val="Style_516_ch"/>
  </w:style>
  <w:style w:styleId="Style_516_ch" w:type="character">
    <w:name w:val="WW8Num63z21"/>
    <w:link w:val="Style_516"/>
  </w:style>
  <w:style w:styleId="Style_517" w:type="paragraph">
    <w:name w:val="Неразрешенное упоминание11"/>
    <w:link w:val="Style_517_ch"/>
    <w:rPr>
      <w:color w:val="605E5C"/>
      <w:shd w:fill="E1DFDD" w:val="clear"/>
    </w:rPr>
  </w:style>
  <w:style w:styleId="Style_517_ch" w:type="character">
    <w:name w:val="Неразрешенное упоминание11"/>
    <w:link w:val="Style_517"/>
    <w:rPr>
      <w:color w:val="605E5C"/>
      <w:shd w:fill="E1DFDD" w:val="clear"/>
    </w:rPr>
  </w:style>
  <w:style w:styleId="Style_518" w:type="paragraph">
    <w:name w:val="WW8Num42z11"/>
    <w:link w:val="Style_518_ch"/>
    <w:rPr>
      <w:rFonts w:ascii="Courier New" w:hAnsi="Courier New"/>
    </w:rPr>
  </w:style>
  <w:style w:styleId="Style_518_ch" w:type="character">
    <w:name w:val="WW8Num42z11"/>
    <w:link w:val="Style_518"/>
    <w:rPr>
      <w:rFonts w:ascii="Courier New" w:hAnsi="Courier New"/>
    </w:rPr>
  </w:style>
  <w:style w:styleId="Style_519" w:type="paragraph">
    <w:name w:val="WW8Num35z61"/>
    <w:link w:val="Style_519_ch"/>
  </w:style>
  <w:style w:styleId="Style_519_ch" w:type="character">
    <w:name w:val="WW8Num35z61"/>
    <w:link w:val="Style_519"/>
  </w:style>
  <w:style w:styleId="Style_520" w:type="paragraph">
    <w:name w:val="WW8Num31z3"/>
    <w:link w:val="Style_520_ch"/>
  </w:style>
  <w:style w:styleId="Style_520_ch" w:type="character">
    <w:name w:val="WW8Num31z3"/>
    <w:link w:val="Style_520"/>
  </w:style>
  <w:style w:styleId="Style_521" w:type="paragraph">
    <w:name w:val="WW8Num46z4"/>
    <w:link w:val="Style_521_ch"/>
  </w:style>
  <w:style w:styleId="Style_521_ch" w:type="character">
    <w:name w:val="WW8Num46z4"/>
    <w:link w:val="Style_521"/>
  </w:style>
  <w:style w:styleId="Style_522" w:type="paragraph">
    <w:name w:val="WW8Num50z31"/>
    <w:link w:val="Style_522_ch"/>
  </w:style>
  <w:style w:styleId="Style_522_ch" w:type="character">
    <w:name w:val="WW8Num50z31"/>
    <w:link w:val="Style_522"/>
  </w:style>
  <w:style w:styleId="Style_523" w:type="paragraph">
    <w:name w:val="WW8Num11z11"/>
    <w:link w:val="Style_523_ch"/>
  </w:style>
  <w:style w:styleId="Style_523_ch" w:type="character">
    <w:name w:val="WW8Num11z11"/>
    <w:link w:val="Style_523"/>
  </w:style>
  <w:style w:styleId="Style_524" w:type="paragraph">
    <w:name w:val="WW8Num17z41"/>
    <w:link w:val="Style_524_ch"/>
  </w:style>
  <w:style w:styleId="Style_524_ch" w:type="character">
    <w:name w:val="WW8Num17z41"/>
    <w:link w:val="Style_524"/>
  </w:style>
  <w:style w:styleId="Style_525" w:type="paragraph">
    <w:name w:val="WW8Num61z2"/>
    <w:link w:val="Style_525_ch"/>
    <w:rPr>
      <w:rFonts w:ascii="Wingdings" w:hAnsi="Wingdings"/>
    </w:rPr>
  </w:style>
  <w:style w:styleId="Style_525_ch" w:type="character">
    <w:name w:val="WW8Num61z2"/>
    <w:link w:val="Style_525"/>
    <w:rPr>
      <w:rFonts w:ascii="Wingdings" w:hAnsi="Wingdings"/>
    </w:rPr>
  </w:style>
  <w:style w:styleId="Style_526" w:type="paragraph">
    <w:name w:val="WW8Num53z7"/>
    <w:link w:val="Style_526_ch"/>
  </w:style>
  <w:style w:styleId="Style_526_ch" w:type="character">
    <w:name w:val="WW8Num53z7"/>
    <w:link w:val="Style_526"/>
  </w:style>
  <w:style w:styleId="Style_527" w:type="paragraph">
    <w:name w:val="Назв табл Знак"/>
    <w:link w:val="Style_527_ch"/>
    <w:rPr>
      <w:i w:val="1"/>
      <w:sz w:val="28"/>
    </w:rPr>
  </w:style>
  <w:style w:styleId="Style_527_ch" w:type="character">
    <w:name w:val="Назв табл Знак"/>
    <w:link w:val="Style_527"/>
    <w:rPr>
      <w:i w:val="1"/>
      <w:sz w:val="28"/>
    </w:rPr>
  </w:style>
  <w:style w:styleId="Style_528" w:type="paragraph">
    <w:name w:val="WW8Num10z4"/>
    <w:link w:val="Style_528_ch"/>
  </w:style>
  <w:style w:styleId="Style_528_ch" w:type="character">
    <w:name w:val="WW8Num10z4"/>
    <w:link w:val="Style_528"/>
  </w:style>
  <w:style w:styleId="Style_529" w:type="paragraph">
    <w:name w:val="Оглавление 2 Знак2"/>
    <w:link w:val="Style_529_ch"/>
    <w:rPr>
      <w:smallCaps w:val="1"/>
    </w:rPr>
  </w:style>
  <w:style w:styleId="Style_529_ch" w:type="character">
    <w:name w:val="Оглавление 2 Знак2"/>
    <w:link w:val="Style_529"/>
    <w:rPr>
      <w:smallCaps w:val="1"/>
    </w:rPr>
  </w:style>
  <w:style w:styleId="Style_530" w:type="paragraph">
    <w:name w:val="WW8Num36z01"/>
    <w:link w:val="Style_530_ch"/>
  </w:style>
  <w:style w:styleId="Style_530_ch" w:type="character">
    <w:name w:val="WW8Num36z01"/>
    <w:link w:val="Style_530"/>
  </w:style>
  <w:style w:styleId="Style_531" w:type="paragraph">
    <w:name w:val="WW8Num4z11"/>
    <w:link w:val="Style_531_ch"/>
  </w:style>
  <w:style w:styleId="Style_531_ch" w:type="character">
    <w:name w:val="WW8Num4z11"/>
    <w:link w:val="Style_531"/>
  </w:style>
  <w:style w:styleId="Style_532" w:type="paragraph">
    <w:name w:val="WW8Num23z71"/>
    <w:link w:val="Style_532_ch"/>
  </w:style>
  <w:style w:styleId="Style_532_ch" w:type="character">
    <w:name w:val="WW8Num23z71"/>
    <w:link w:val="Style_532"/>
  </w:style>
  <w:style w:styleId="Style_533" w:type="paragraph">
    <w:name w:val="WW8Num47z11"/>
    <w:link w:val="Style_533_ch"/>
  </w:style>
  <w:style w:styleId="Style_533_ch" w:type="character">
    <w:name w:val="WW8Num47z11"/>
    <w:link w:val="Style_533"/>
  </w:style>
  <w:style w:styleId="Style_534" w:type="paragraph">
    <w:name w:val="WW8Num11z71"/>
    <w:link w:val="Style_534_ch"/>
  </w:style>
  <w:style w:styleId="Style_534_ch" w:type="character">
    <w:name w:val="WW8Num11z71"/>
    <w:link w:val="Style_534"/>
  </w:style>
  <w:style w:styleId="Style_535" w:type="paragraph">
    <w:name w:val="WW8Num10z51"/>
    <w:link w:val="Style_535_ch"/>
  </w:style>
  <w:style w:styleId="Style_535_ch" w:type="character">
    <w:name w:val="WW8Num10z51"/>
    <w:link w:val="Style_535"/>
  </w:style>
  <w:style w:styleId="Style_536" w:type="paragraph">
    <w:name w:val="WW8Num33z5"/>
    <w:link w:val="Style_536_ch"/>
  </w:style>
  <w:style w:styleId="Style_536_ch" w:type="character">
    <w:name w:val="WW8Num33z5"/>
    <w:link w:val="Style_536"/>
  </w:style>
  <w:style w:styleId="Style_537" w:type="paragraph">
    <w:name w:val="WW8Num52z31"/>
    <w:link w:val="Style_537_ch"/>
  </w:style>
  <w:style w:styleId="Style_537_ch" w:type="character">
    <w:name w:val="WW8Num52z31"/>
    <w:link w:val="Style_537"/>
  </w:style>
  <w:style w:styleId="Style_538" w:type="paragraph">
    <w:name w:val="WW8Num48z31"/>
    <w:link w:val="Style_538_ch"/>
  </w:style>
  <w:style w:styleId="Style_538_ch" w:type="character">
    <w:name w:val="WW8Num48z31"/>
    <w:link w:val="Style_538"/>
  </w:style>
  <w:style w:styleId="Style_539" w:type="paragraph">
    <w:name w:val="WW8Num23z11"/>
    <w:link w:val="Style_539_ch"/>
  </w:style>
  <w:style w:styleId="Style_539_ch" w:type="character">
    <w:name w:val="WW8Num23z11"/>
    <w:link w:val="Style_539"/>
  </w:style>
  <w:style w:styleId="Style_540" w:type="paragraph">
    <w:name w:val="WW8Num29z31"/>
    <w:link w:val="Style_540_ch"/>
  </w:style>
  <w:style w:styleId="Style_540_ch" w:type="character">
    <w:name w:val="WW8Num29z31"/>
    <w:link w:val="Style_540"/>
  </w:style>
  <w:style w:styleId="Style_541" w:type="paragraph">
    <w:name w:val="Текст примечания Знак"/>
    <w:link w:val="Style_541_ch"/>
    <w:rPr>
      <w:sz w:val="20"/>
    </w:rPr>
  </w:style>
  <w:style w:styleId="Style_541_ch" w:type="character">
    <w:name w:val="Текст примечания Знак"/>
    <w:link w:val="Style_541"/>
    <w:rPr>
      <w:sz w:val="20"/>
    </w:rPr>
  </w:style>
  <w:style w:styleId="Style_542" w:type="paragraph">
    <w:name w:val="WW8Num46z51"/>
    <w:link w:val="Style_542_ch"/>
  </w:style>
  <w:style w:styleId="Style_542_ch" w:type="character">
    <w:name w:val="WW8Num46z51"/>
    <w:link w:val="Style_542"/>
  </w:style>
  <w:style w:styleId="Style_543" w:type="paragraph">
    <w:name w:val="WW8Num19z8"/>
    <w:link w:val="Style_543_ch"/>
  </w:style>
  <w:style w:styleId="Style_543_ch" w:type="character">
    <w:name w:val="WW8Num19z8"/>
    <w:link w:val="Style_543"/>
  </w:style>
  <w:style w:styleId="Style_544" w:type="paragraph">
    <w:name w:val="WW8Num43z71"/>
    <w:link w:val="Style_544_ch"/>
  </w:style>
  <w:style w:styleId="Style_544_ch" w:type="character">
    <w:name w:val="WW8Num43z71"/>
    <w:link w:val="Style_544"/>
  </w:style>
  <w:style w:styleId="Style_545" w:type="paragraph">
    <w:name w:val="WW8Num65z8"/>
    <w:link w:val="Style_545_ch"/>
  </w:style>
  <w:style w:styleId="Style_545_ch" w:type="character">
    <w:name w:val="WW8Num65z8"/>
    <w:link w:val="Style_545"/>
  </w:style>
  <w:style w:styleId="Style_546" w:type="paragraph">
    <w:name w:val="WW8Num68z5"/>
    <w:link w:val="Style_546_ch"/>
  </w:style>
  <w:style w:styleId="Style_546_ch" w:type="character">
    <w:name w:val="WW8Num68z5"/>
    <w:link w:val="Style_546"/>
  </w:style>
  <w:style w:styleId="Style_547" w:type="paragraph">
    <w:name w:val="WW8Num21z8"/>
    <w:link w:val="Style_547_ch"/>
  </w:style>
  <w:style w:styleId="Style_547_ch" w:type="character">
    <w:name w:val="WW8Num21z8"/>
    <w:link w:val="Style_547"/>
  </w:style>
  <w:style w:styleId="Style_548" w:type="paragraph">
    <w:name w:val="WW8Num44z8"/>
    <w:link w:val="Style_548_ch"/>
  </w:style>
  <w:style w:styleId="Style_548_ch" w:type="character">
    <w:name w:val="WW8Num44z8"/>
    <w:link w:val="Style_548"/>
  </w:style>
  <w:style w:styleId="Style_549" w:type="paragraph">
    <w:name w:val="WW8Num17z31"/>
    <w:link w:val="Style_549_ch"/>
  </w:style>
  <w:style w:styleId="Style_549_ch" w:type="character">
    <w:name w:val="WW8Num17z31"/>
    <w:link w:val="Style_549"/>
  </w:style>
  <w:style w:styleId="Style_550" w:type="paragraph">
    <w:name w:val="Strong Emphasis1"/>
    <w:link w:val="Style_550_ch"/>
    <w:rPr>
      <w:b w:val="1"/>
    </w:rPr>
  </w:style>
  <w:style w:styleId="Style_550_ch" w:type="character">
    <w:name w:val="Strong Emphasis1"/>
    <w:link w:val="Style_550"/>
    <w:rPr>
      <w:b w:val="1"/>
    </w:rPr>
  </w:style>
  <w:style w:styleId="Style_551" w:type="paragraph">
    <w:name w:val="WW8Num29z81"/>
    <w:link w:val="Style_551_ch"/>
  </w:style>
  <w:style w:styleId="Style_551_ch" w:type="character">
    <w:name w:val="WW8Num29z81"/>
    <w:link w:val="Style_551"/>
  </w:style>
  <w:style w:styleId="Style_552" w:type="paragraph">
    <w:name w:val="WW8Num17z21"/>
    <w:link w:val="Style_552_ch"/>
  </w:style>
  <w:style w:styleId="Style_552_ch" w:type="character">
    <w:name w:val="WW8Num17z21"/>
    <w:link w:val="Style_552"/>
  </w:style>
  <w:style w:styleId="Style_553" w:type="paragraph">
    <w:name w:val="WW8Num13z0"/>
    <w:link w:val="Style_553_ch"/>
  </w:style>
  <w:style w:styleId="Style_553_ch" w:type="character">
    <w:name w:val="WW8Num13z0"/>
    <w:link w:val="Style_553"/>
  </w:style>
  <w:style w:styleId="Style_554" w:type="paragraph">
    <w:name w:val="WW8Num13z61"/>
    <w:link w:val="Style_554_ch"/>
  </w:style>
  <w:style w:styleId="Style_554_ch" w:type="character">
    <w:name w:val="WW8Num13z61"/>
    <w:link w:val="Style_554"/>
  </w:style>
  <w:style w:styleId="Style_555" w:type="paragraph">
    <w:name w:val="WW8Num8z3"/>
    <w:link w:val="Style_555_ch"/>
  </w:style>
  <w:style w:styleId="Style_555_ch" w:type="character">
    <w:name w:val="WW8Num8z3"/>
    <w:link w:val="Style_555"/>
  </w:style>
  <w:style w:styleId="Style_556" w:type="paragraph">
    <w:name w:val="WW8Num2z4"/>
    <w:link w:val="Style_556_ch"/>
  </w:style>
  <w:style w:styleId="Style_556_ch" w:type="character">
    <w:name w:val="WW8Num2z4"/>
    <w:link w:val="Style_556"/>
  </w:style>
  <w:style w:styleId="Style_557" w:type="paragraph">
    <w:name w:val="WW8Num35z6"/>
    <w:link w:val="Style_557_ch"/>
  </w:style>
  <w:style w:styleId="Style_557_ch" w:type="character">
    <w:name w:val="WW8Num35z6"/>
    <w:link w:val="Style_557"/>
  </w:style>
  <w:style w:styleId="Style_558" w:type="paragraph">
    <w:name w:val="WW8Num43z4"/>
    <w:link w:val="Style_558_ch"/>
  </w:style>
  <w:style w:styleId="Style_558_ch" w:type="character">
    <w:name w:val="WW8Num43z4"/>
    <w:link w:val="Style_558"/>
  </w:style>
  <w:style w:styleId="Style_559" w:type="paragraph">
    <w:name w:val="WW8Num2z8"/>
    <w:link w:val="Style_559_ch"/>
  </w:style>
  <w:style w:styleId="Style_559_ch" w:type="character">
    <w:name w:val="WW8Num2z8"/>
    <w:link w:val="Style_559"/>
  </w:style>
  <w:style w:styleId="Style_560" w:type="paragraph">
    <w:name w:val="WW8Num11z6"/>
    <w:link w:val="Style_560_ch"/>
  </w:style>
  <w:style w:styleId="Style_560_ch" w:type="character">
    <w:name w:val="WW8Num11z6"/>
    <w:link w:val="Style_560"/>
  </w:style>
  <w:style w:styleId="Style_561" w:type="paragraph">
    <w:name w:val="WW8Num18z51"/>
    <w:link w:val="Style_561_ch"/>
  </w:style>
  <w:style w:styleId="Style_561_ch" w:type="character">
    <w:name w:val="WW8Num18z51"/>
    <w:link w:val="Style_561"/>
  </w:style>
  <w:style w:styleId="Style_562" w:type="paragraph">
    <w:name w:val="WW8Num22z21"/>
    <w:link w:val="Style_562_ch"/>
    <w:rPr>
      <w:rFonts w:ascii="Wingdings" w:hAnsi="Wingdings"/>
    </w:rPr>
  </w:style>
  <w:style w:styleId="Style_562_ch" w:type="character">
    <w:name w:val="WW8Num22z21"/>
    <w:link w:val="Style_562"/>
    <w:rPr>
      <w:rFonts w:ascii="Wingdings" w:hAnsi="Wingdings"/>
    </w:rPr>
  </w:style>
  <w:style w:styleId="Style_563" w:type="paragraph">
    <w:name w:val="Верхний колонтитул Знак2"/>
    <w:basedOn w:val="Style_333"/>
    <w:link w:val="Style_563_ch"/>
  </w:style>
  <w:style w:styleId="Style_563_ch" w:type="character">
    <w:name w:val="Верхний колонтитул Знак2"/>
    <w:basedOn w:val="Style_333_ch"/>
    <w:link w:val="Style_563"/>
  </w:style>
  <w:style w:styleId="Style_564" w:type="paragraph">
    <w:name w:val="WW8Num8z8"/>
    <w:link w:val="Style_564_ch"/>
  </w:style>
  <w:style w:styleId="Style_564_ch" w:type="character">
    <w:name w:val="WW8Num8z8"/>
    <w:link w:val="Style_564"/>
  </w:style>
  <w:style w:styleId="Style_565" w:type="paragraph">
    <w:name w:val="WW8Num50z71"/>
    <w:link w:val="Style_565_ch"/>
  </w:style>
  <w:style w:styleId="Style_565_ch" w:type="character">
    <w:name w:val="WW8Num50z71"/>
    <w:link w:val="Style_565"/>
  </w:style>
  <w:style w:styleId="Style_566" w:type="paragraph">
    <w:name w:val="WW8Num23z8"/>
    <w:link w:val="Style_566_ch"/>
  </w:style>
  <w:style w:styleId="Style_566_ch" w:type="character">
    <w:name w:val="WW8Num23z8"/>
    <w:link w:val="Style_566"/>
  </w:style>
  <w:style w:styleId="Style_567" w:type="paragraph">
    <w:name w:val="WW8Num40z6"/>
    <w:link w:val="Style_567_ch"/>
  </w:style>
  <w:style w:styleId="Style_567_ch" w:type="character">
    <w:name w:val="WW8Num40z6"/>
    <w:link w:val="Style_567"/>
  </w:style>
  <w:style w:styleId="Style_568" w:type="paragraph">
    <w:name w:val="WW8Num44z01"/>
    <w:link w:val="Style_568_ch"/>
  </w:style>
  <w:style w:styleId="Style_568_ch" w:type="character">
    <w:name w:val="WW8Num44z01"/>
    <w:link w:val="Style_568"/>
  </w:style>
  <w:style w:styleId="Style_569" w:type="paragraph">
    <w:name w:val="WW8Num64z4"/>
    <w:link w:val="Style_569_ch"/>
  </w:style>
  <w:style w:styleId="Style_569_ch" w:type="character">
    <w:name w:val="WW8Num64z4"/>
    <w:link w:val="Style_569"/>
  </w:style>
  <w:style w:styleId="Style_570" w:type="paragraph">
    <w:name w:val="WW8Num40z81"/>
    <w:link w:val="Style_570_ch"/>
  </w:style>
  <w:style w:styleId="Style_570_ch" w:type="character">
    <w:name w:val="WW8Num40z81"/>
    <w:link w:val="Style_570"/>
  </w:style>
  <w:style w:styleId="Style_571" w:type="paragraph">
    <w:name w:val="Strong Emphasis"/>
    <w:link w:val="Style_571_ch"/>
    <w:rPr>
      <w:b w:val="1"/>
    </w:rPr>
  </w:style>
  <w:style w:styleId="Style_571_ch" w:type="character">
    <w:name w:val="Strong Emphasis"/>
    <w:link w:val="Style_571"/>
    <w:rPr>
      <w:b w:val="1"/>
    </w:rPr>
  </w:style>
  <w:style w:styleId="Style_572" w:type="paragraph">
    <w:name w:val="WW8Num21z61"/>
    <w:link w:val="Style_572_ch"/>
  </w:style>
  <w:style w:styleId="Style_572_ch" w:type="character">
    <w:name w:val="WW8Num21z61"/>
    <w:link w:val="Style_572"/>
  </w:style>
  <w:style w:styleId="Style_573" w:type="paragraph">
    <w:name w:val="WW8Num29z7"/>
    <w:link w:val="Style_573_ch"/>
  </w:style>
  <w:style w:styleId="Style_573_ch" w:type="character">
    <w:name w:val="WW8Num29z7"/>
    <w:link w:val="Style_573"/>
  </w:style>
  <w:style w:styleId="Style_574" w:type="paragraph">
    <w:name w:val="WW8Num5z41"/>
    <w:link w:val="Style_574_ch"/>
  </w:style>
  <w:style w:styleId="Style_574_ch" w:type="character">
    <w:name w:val="WW8Num5z41"/>
    <w:link w:val="Style_574"/>
  </w:style>
  <w:style w:styleId="Style_575" w:type="paragraph">
    <w:name w:val="WW8Num19z0"/>
    <w:link w:val="Style_575_ch"/>
  </w:style>
  <w:style w:styleId="Style_575_ch" w:type="character">
    <w:name w:val="WW8Num19z0"/>
    <w:link w:val="Style_575"/>
  </w:style>
  <w:style w:styleId="Style_576" w:type="paragraph">
    <w:name w:val="Гиперссылка1"/>
    <w:link w:val="Style_576_ch"/>
    <w:rPr>
      <w:rFonts w:ascii="Calibri" w:hAnsi="Calibri"/>
      <w:color w:val="0563C1"/>
      <w:sz w:val="20"/>
      <w:u w:val="single"/>
    </w:rPr>
  </w:style>
  <w:style w:styleId="Style_576_ch" w:type="character">
    <w:name w:val="Гиперссылка1"/>
    <w:link w:val="Style_576"/>
    <w:rPr>
      <w:rFonts w:ascii="Calibri" w:hAnsi="Calibri"/>
      <w:color w:val="0563C1"/>
      <w:sz w:val="20"/>
      <w:u w:val="single"/>
    </w:rPr>
  </w:style>
  <w:style w:styleId="Style_577" w:type="paragraph">
    <w:name w:val="WW8Num6z0"/>
    <w:link w:val="Style_577_ch"/>
  </w:style>
  <w:style w:styleId="Style_577_ch" w:type="character">
    <w:name w:val="WW8Num6z0"/>
    <w:link w:val="Style_577"/>
  </w:style>
  <w:style w:styleId="Style_578" w:type="paragraph">
    <w:name w:val="WW8Num19z31"/>
    <w:link w:val="Style_578_ch"/>
  </w:style>
  <w:style w:styleId="Style_578_ch" w:type="character">
    <w:name w:val="WW8Num19z31"/>
    <w:link w:val="Style_578"/>
  </w:style>
  <w:style w:styleId="Style_579" w:type="paragraph">
    <w:name w:val="WW8Num61z1"/>
    <w:link w:val="Style_579_ch"/>
    <w:rPr>
      <w:rFonts w:ascii="Courier New" w:hAnsi="Courier New"/>
    </w:rPr>
  </w:style>
  <w:style w:styleId="Style_579_ch" w:type="character">
    <w:name w:val="WW8Num61z1"/>
    <w:link w:val="Style_579"/>
    <w:rPr>
      <w:rFonts w:ascii="Courier New" w:hAnsi="Courier New"/>
    </w:rPr>
  </w:style>
  <w:style w:styleId="Style_580" w:type="paragraph">
    <w:name w:val="WW8Num49z3"/>
    <w:link w:val="Style_580_ch"/>
  </w:style>
  <w:style w:styleId="Style_580_ch" w:type="character">
    <w:name w:val="WW8Num49z3"/>
    <w:link w:val="Style_580"/>
  </w:style>
  <w:style w:styleId="Style_581" w:type="paragraph">
    <w:name w:val="WW8Num35z0"/>
    <w:link w:val="Style_581_ch"/>
  </w:style>
  <w:style w:styleId="Style_581_ch" w:type="character">
    <w:name w:val="WW8Num35z0"/>
    <w:link w:val="Style_581"/>
  </w:style>
  <w:style w:styleId="Style_582" w:type="paragraph">
    <w:name w:val="WW8Num48z7"/>
    <w:link w:val="Style_582_ch"/>
  </w:style>
  <w:style w:styleId="Style_582_ch" w:type="character">
    <w:name w:val="WW8Num48z7"/>
    <w:link w:val="Style_582"/>
  </w:style>
  <w:style w:styleId="Style_583" w:type="paragraph">
    <w:name w:val="WW8Num8z81"/>
    <w:link w:val="Style_583_ch"/>
  </w:style>
  <w:style w:styleId="Style_583_ch" w:type="character">
    <w:name w:val="WW8Num8z81"/>
    <w:link w:val="Style_583"/>
  </w:style>
  <w:style w:styleId="Style_584" w:type="paragraph">
    <w:name w:val="WW8Num36z4"/>
    <w:link w:val="Style_584_ch"/>
  </w:style>
  <w:style w:styleId="Style_584_ch" w:type="character">
    <w:name w:val="WW8Num36z4"/>
    <w:link w:val="Style_584"/>
  </w:style>
  <w:style w:styleId="Style_585" w:type="paragraph">
    <w:name w:val="WW8Num2z51"/>
    <w:link w:val="Style_585_ch"/>
  </w:style>
  <w:style w:styleId="Style_585_ch" w:type="character">
    <w:name w:val="WW8Num2z51"/>
    <w:link w:val="Style_585"/>
  </w:style>
  <w:style w:styleId="Style_586" w:type="paragraph">
    <w:name w:val="WW8Num4z4"/>
    <w:link w:val="Style_586_ch"/>
  </w:style>
  <w:style w:styleId="Style_586_ch" w:type="character">
    <w:name w:val="WW8Num4z4"/>
    <w:link w:val="Style_586"/>
  </w:style>
  <w:style w:styleId="Style_587" w:type="paragraph">
    <w:name w:val="WW8Num31z41"/>
    <w:link w:val="Style_587_ch"/>
  </w:style>
  <w:style w:styleId="Style_587_ch" w:type="character">
    <w:name w:val="WW8Num31z41"/>
    <w:link w:val="Style_587"/>
  </w:style>
  <w:style w:styleId="Style_588" w:type="paragraph">
    <w:name w:val="WW8Num37z4"/>
    <w:link w:val="Style_588_ch"/>
  </w:style>
  <w:style w:styleId="Style_588_ch" w:type="character">
    <w:name w:val="WW8Num37z4"/>
    <w:link w:val="Style_588"/>
  </w:style>
  <w:style w:styleId="Style_589" w:type="paragraph">
    <w:name w:val="WW8Num69z11"/>
    <w:link w:val="Style_589_ch"/>
    <w:rPr>
      <w:rFonts w:ascii="Courier New" w:hAnsi="Courier New"/>
    </w:rPr>
  </w:style>
  <w:style w:styleId="Style_589_ch" w:type="character">
    <w:name w:val="WW8Num69z11"/>
    <w:link w:val="Style_589"/>
    <w:rPr>
      <w:rFonts w:ascii="Courier New" w:hAnsi="Courier New"/>
    </w:rPr>
  </w:style>
  <w:style w:styleId="Style_590" w:type="paragraph">
    <w:name w:val="WW8Num66z11"/>
    <w:link w:val="Style_590_ch"/>
    <w:rPr>
      <w:rFonts w:ascii="Courier New" w:hAnsi="Courier New"/>
    </w:rPr>
  </w:style>
  <w:style w:styleId="Style_590_ch" w:type="character">
    <w:name w:val="WW8Num66z11"/>
    <w:link w:val="Style_590"/>
    <w:rPr>
      <w:rFonts w:ascii="Courier New" w:hAnsi="Courier New"/>
    </w:rPr>
  </w:style>
  <w:style w:styleId="Style_591" w:type="paragraph">
    <w:name w:val="WW8Num66z0"/>
    <w:link w:val="Style_591_ch"/>
    <w:rPr>
      <w:rFonts w:ascii="Symbol" w:hAnsi="Symbol"/>
    </w:rPr>
  </w:style>
  <w:style w:styleId="Style_591_ch" w:type="character">
    <w:name w:val="WW8Num66z0"/>
    <w:link w:val="Style_591"/>
    <w:rPr>
      <w:rFonts w:ascii="Symbol" w:hAnsi="Symbol"/>
    </w:rPr>
  </w:style>
  <w:style w:styleId="Style_592" w:type="paragraph">
    <w:name w:val="WW8Num11z8"/>
    <w:link w:val="Style_592_ch"/>
  </w:style>
  <w:style w:styleId="Style_592_ch" w:type="character">
    <w:name w:val="WW8Num11z8"/>
    <w:link w:val="Style_592"/>
  </w:style>
  <w:style w:styleId="Style_593" w:type="paragraph">
    <w:name w:val="WW8Num44z31"/>
    <w:link w:val="Style_593_ch"/>
  </w:style>
  <w:style w:styleId="Style_593_ch" w:type="character">
    <w:name w:val="WW8Num44z31"/>
    <w:link w:val="Style_593"/>
  </w:style>
  <w:style w:styleId="Style_594" w:type="paragraph">
    <w:name w:val="WW8Num5z31"/>
    <w:link w:val="Style_594_ch"/>
  </w:style>
  <w:style w:styleId="Style_594_ch" w:type="character">
    <w:name w:val="WW8Num5z31"/>
    <w:link w:val="Style_594"/>
  </w:style>
  <w:style w:styleId="Style_595" w:type="paragraph">
    <w:name w:val="WW8Num40z0"/>
    <w:link w:val="Style_595_ch"/>
  </w:style>
  <w:style w:styleId="Style_595_ch" w:type="character">
    <w:name w:val="WW8Num40z0"/>
    <w:link w:val="Style_595"/>
  </w:style>
  <w:style w:styleId="Style_596" w:type="paragraph">
    <w:name w:val="WW8Num26z5"/>
    <w:link w:val="Style_596_ch"/>
  </w:style>
  <w:style w:styleId="Style_596_ch" w:type="character">
    <w:name w:val="WW8Num26z5"/>
    <w:link w:val="Style_596"/>
  </w:style>
  <w:style w:styleId="Style_597" w:type="paragraph">
    <w:name w:val="WW8Num66z1"/>
    <w:link w:val="Style_597_ch"/>
    <w:rPr>
      <w:rFonts w:ascii="Courier New" w:hAnsi="Courier New"/>
    </w:rPr>
  </w:style>
  <w:style w:styleId="Style_597_ch" w:type="character">
    <w:name w:val="WW8Num66z1"/>
    <w:link w:val="Style_597"/>
    <w:rPr>
      <w:rFonts w:ascii="Courier New" w:hAnsi="Courier New"/>
    </w:rPr>
  </w:style>
  <w:style w:styleId="Style_598" w:type="paragraph">
    <w:name w:val="WW8Num59z11"/>
    <w:link w:val="Style_598_ch"/>
    <w:rPr>
      <w:rFonts w:ascii="Courier New" w:hAnsi="Courier New"/>
    </w:rPr>
  </w:style>
  <w:style w:styleId="Style_598_ch" w:type="character">
    <w:name w:val="WW8Num59z11"/>
    <w:link w:val="Style_598"/>
    <w:rPr>
      <w:rFonts w:ascii="Courier New" w:hAnsi="Courier New"/>
    </w:rPr>
  </w:style>
  <w:style w:styleId="Style_599" w:type="paragraph">
    <w:name w:val="WW8Num9z5"/>
    <w:link w:val="Style_599_ch"/>
  </w:style>
  <w:style w:styleId="Style_599_ch" w:type="character">
    <w:name w:val="WW8Num9z5"/>
    <w:link w:val="Style_599"/>
  </w:style>
  <w:style w:styleId="Style_600" w:type="paragraph">
    <w:name w:val="WW8Num31z61"/>
    <w:link w:val="Style_600_ch"/>
  </w:style>
  <w:style w:styleId="Style_600_ch" w:type="character">
    <w:name w:val="WW8Num31z61"/>
    <w:link w:val="Style_600"/>
  </w:style>
  <w:style w:styleId="Style_601" w:type="paragraph">
    <w:name w:val="WW8Num35z41"/>
    <w:link w:val="Style_601_ch"/>
  </w:style>
  <w:style w:styleId="Style_601_ch" w:type="character">
    <w:name w:val="WW8Num35z41"/>
    <w:link w:val="Style_601"/>
  </w:style>
  <w:style w:styleId="Style_602" w:type="paragraph">
    <w:name w:val="WW8Num46z01"/>
    <w:link w:val="Style_602_ch"/>
    <w:rPr>
      <w:b w:val="1"/>
    </w:rPr>
  </w:style>
  <w:style w:styleId="Style_602_ch" w:type="character">
    <w:name w:val="WW8Num46z01"/>
    <w:link w:val="Style_602"/>
    <w:rPr>
      <w:b w:val="1"/>
    </w:rPr>
  </w:style>
  <w:style w:styleId="Style_603" w:type="paragraph">
    <w:name w:val="WW8Num6z11"/>
    <w:link w:val="Style_603_ch"/>
  </w:style>
  <w:style w:styleId="Style_603_ch" w:type="character">
    <w:name w:val="WW8Num6z11"/>
    <w:link w:val="Style_603"/>
  </w:style>
  <w:style w:styleId="Style_604" w:type="paragraph">
    <w:name w:val="WW8Num37z8"/>
    <w:link w:val="Style_604_ch"/>
  </w:style>
  <w:style w:styleId="Style_604_ch" w:type="character">
    <w:name w:val="WW8Num37z8"/>
    <w:link w:val="Style_604"/>
  </w:style>
  <w:style w:styleId="Style_605" w:type="paragraph">
    <w:name w:val="WW8Num63z31"/>
    <w:link w:val="Style_605_ch"/>
  </w:style>
  <w:style w:styleId="Style_605_ch" w:type="character">
    <w:name w:val="WW8Num63z31"/>
    <w:link w:val="Style_605"/>
  </w:style>
  <w:style w:styleId="Style_606" w:type="paragraph">
    <w:name w:val="WW8Num69z0"/>
    <w:link w:val="Style_606_ch"/>
    <w:rPr>
      <w:rFonts w:ascii="Symbol" w:hAnsi="Symbol"/>
    </w:rPr>
  </w:style>
  <w:style w:styleId="Style_606_ch" w:type="character">
    <w:name w:val="WW8Num69z0"/>
    <w:link w:val="Style_606"/>
    <w:rPr>
      <w:rFonts w:ascii="Symbol" w:hAnsi="Symbol"/>
    </w:rPr>
  </w:style>
  <w:style w:styleId="Style_607" w:type="paragraph">
    <w:name w:val="heading 5"/>
    <w:basedOn w:val="Style_14"/>
    <w:next w:val="Style_14"/>
    <w:link w:val="Style_607_ch"/>
    <w:uiPriority w:val="9"/>
    <w:qFormat/>
    <w:pPr>
      <w:keepNext w:val="1"/>
      <w:keepLines w:val="1"/>
      <w:numPr>
        <w:ilvl w:val="4"/>
        <w:numId w:val="63"/>
      </w:numPr>
      <w:spacing w:before="40"/>
      <w:ind/>
      <w:outlineLvl w:val="4"/>
    </w:pPr>
    <w:rPr>
      <w:rFonts w:ascii="Calibri Light" w:hAnsi="Calibri Light"/>
      <w:color w:val="2E74B5"/>
    </w:rPr>
  </w:style>
  <w:style w:styleId="Style_607_ch" w:type="character">
    <w:name w:val="heading 5"/>
    <w:basedOn w:val="Style_14_ch"/>
    <w:link w:val="Style_607"/>
    <w:rPr>
      <w:rFonts w:ascii="Calibri Light" w:hAnsi="Calibri Light"/>
      <w:color w:val="2E74B5"/>
    </w:rPr>
  </w:style>
  <w:style w:styleId="Style_608" w:type="paragraph">
    <w:name w:val="WW8Num12z8"/>
    <w:link w:val="Style_608_ch"/>
  </w:style>
  <w:style w:styleId="Style_608_ch" w:type="character">
    <w:name w:val="WW8Num12z8"/>
    <w:link w:val="Style_608"/>
  </w:style>
  <w:style w:styleId="Style_609" w:type="paragraph">
    <w:name w:val="WW8Num6z31"/>
    <w:link w:val="Style_609_ch"/>
  </w:style>
  <w:style w:styleId="Style_609_ch" w:type="character">
    <w:name w:val="WW8Num6z31"/>
    <w:link w:val="Style_609"/>
  </w:style>
  <w:style w:styleId="Style_610" w:type="paragraph">
    <w:name w:val="WW8Num40z51"/>
    <w:link w:val="Style_610_ch"/>
  </w:style>
  <w:style w:styleId="Style_610_ch" w:type="character">
    <w:name w:val="WW8Num40z51"/>
    <w:link w:val="Style_610"/>
  </w:style>
  <w:style w:styleId="Style_611" w:type="paragraph">
    <w:name w:val="Основной текст Знак2"/>
    <w:link w:val="Style_611_ch"/>
    <w:rPr>
      <w:sz w:val="28"/>
    </w:rPr>
  </w:style>
  <w:style w:styleId="Style_611_ch" w:type="character">
    <w:name w:val="Основной текст Знак2"/>
    <w:link w:val="Style_611"/>
    <w:rPr>
      <w:sz w:val="28"/>
    </w:rPr>
  </w:style>
  <w:style w:styleId="Style_612" w:type="paragraph">
    <w:name w:val="WW8Num14z71"/>
    <w:link w:val="Style_612_ch"/>
  </w:style>
  <w:style w:styleId="Style_612_ch" w:type="character">
    <w:name w:val="WW8Num14z71"/>
    <w:link w:val="Style_612"/>
  </w:style>
  <w:style w:styleId="Style_613" w:type="paragraph">
    <w:name w:val="WW8Num4z41"/>
    <w:link w:val="Style_613_ch"/>
  </w:style>
  <w:style w:styleId="Style_613_ch" w:type="character">
    <w:name w:val="WW8Num4z41"/>
    <w:link w:val="Style_613"/>
  </w:style>
  <w:style w:styleId="Style_614" w:type="paragraph">
    <w:name w:val="WW8Num59z01"/>
    <w:link w:val="Style_614_ch"/>
    <w:rPr>
      <w:rFonts w:ascii="Symbol" w:hAnsi="Symbol"/>
    </w:rPr>
  </w:style>
  <w:style w:styleId="Style_614_ch" w:type="character">
    <w:name w:val="WW8Num59z01"/>
    <w:link w:val="Style_614"/>
    <w:rPr>
      <w:rFonts w:ascii="Symbol" w:hAnsi="Symbol"/>
    </w:rPr>
  </w:style>
  <w:style w:styleId="Style_615" w:type="paragraph">
    <w:name w:val="WW8Num36z1"/>
    <w:link w:val="Style_615_ch"/>
  </w:style>
  <w:style w:styleId="Style_615_ch" w:type="character">
    <w:name w:val="WW8Num36z1"/>
    <w:link w:val="Style_615"/>
  </w:style>
  <w:style w:styleId="Style_616" w:type="paragraph">
    <w:name w:val="WW8Num26z7"/>
    <w:link w:val="Style_616_ch"/>
  </w:style>
  <w:style w:styleId="Style_616_ch" w:type="character">
    <w:name w:val="WW8Num26z7"/>
    <w:link w:val="Style_616"/>
  </w:style>
  <w:style w:styleId="Style_617" w:type="paragraph">
    <w:name w:val="WW8Num43z61"/>
    <w:link w:val="Style_617_ch"/>
  </w:style>
  <w:style w:styleId="Style_617_ch" w:type="character">
    <w:name w:val="WW8Num43z61"/>
    <w:link w:val="Style_617"/>
  </w:style>
  <w:style w:styleId="Style_618" w:type="paragraph">
    <w:name w:val="WW8Num33z8"/>
    <w:link w:val="Style_618_ch"/>
  </w:style>
  <w:style w:styleId="Style_618_ch" w:type="character">
    <w:name w:val="WW8Num33z8"/>
    <w:link w:val="Style_618"/>
  </w:style>
  <w:style w:styleId="Style_619" w:type="paragraph">
    <w:name w:val="WW8Num38z61"/>
    <w:link w:val="Style_619_ch"/>
  </w:style>
  <w:style w:styleId="Style_619_ch" w:type="character">
    <w:name w:val="WW8Num38z61"/>
    <w:link w:val="Style_619"/>
  </w:style>
  <w:style w:styleId="Style_620" w:type="paragraph">
    <w:name w:val="WW8Num60z01"/>
    <w:link w:val="Style_620_ch"/>
    <w:rPr>
      <w:rFonts w:ascii="Symbol" w:hAnsi="Symbol"/>
    </w:rPr>
  </w:style>
  <w:style w:styleId="Style_620_ch" w:type="character">
    <w:name w:val="WW8Num60z01"/>
    <w:link w:val="Style_620"/>
    <w:rPr>
      <w:rFonts w:ascii="Symbol" w:hAnsi="Symbol"/>
    </w:rPr>
  </w:style>
  <w:style w:styleId="Style_621" w:type="paragraph">
    <w:name w:val="WW8Num9z01"/>
    <w:link w:val="Style_621_ch"/>
  </w:style>
  <w:style w:styleId="Style_621_ch" w:type="character">
    <w:name w:val="WW8Num9z01"/>
    <w:link w:val="Style_621"/>
  </w:style>
  <w:style w:styleId="Style_622" w:type="paragraph">
    <w:name w:val="WW8Num1z1"/>
    <w:link w:val="Style_622_ch"/>
  </w:style>
  <w:style w:styleId="Style_622_ch" w:type="character">
    <w:name w:val="WW8Num1z1"/>
    <w:link w:val="Style_622"/>
  </w:style>
  <w:style w:styleId="Style_623" w:type="paragraph">
    <w:name w:val="WW8Num51z7"/>
    <w:link w:val="Style_623_ch"/>
  </w:style>
  <w:style w:styleId="Style_623_ch" w:type="character">
    <w:name w:val="WW8Num51z7"/>
    <w:link w:val="Style_623"/>
  </w:style>
  <w:style w:styleId="Style_624" w:type="paragraph">
    <w:name w:val="No Spacing"/>
    <w:link w:val="Style_624_ch"/>
    <w:pPr>
      <w:ind/>
      <w:jc w:val="both"/>
    </w:pPr>
    <w:rPr>
      <w:sz w:val="28"/>
    </w:rPr>
  </w:style>
  <w:style w:styleId="Style_624_ch" w:type="character">
    <w:name w:val="No Spacing"/>
    <w:link w:val="Style_624"/>
    <w:rPr>
      <w:sz w:val="28"/>
    </w:rPr>
  </w:style>
  <w:style w:styleId="Style_625" w:type="paragraph">
    <w:name w:val="WW8Num62z11"/>
    <w:link w:val="Style_625_ch"/>
  </w:style>
  <w:style w:styleId="Style_625_ch" w:type="character">
    <w:name w:val="WW8Num62z11"/>
    <w:link w:val="Style_625"/>
  </w:style>
  <w:style w:styleId="Style_626" w:type="paragraph">
    <w:name w:val="WW8Num35z2"/>
    <w:link w:val="Style_626_ch"/>
  </w:style>
  <w:style w:styleId="Style_626_ch" w:type="character">
    <w:name w:val="WW8Num35z2"/>
    <w:link w:val="Style_626"/>
  </w:style>
  <w:style w:styleId="Style_627" w:type="paragraph">
    <w:name w:val="WW8Num30z5"/>
    <w:link w:val="Style_627_ch"/>
  </w:style>
  <w:style w:styleId="Style_627_ch" w:type="character">
    <w:name w:val="WW8Num30z5"/>
    <w:link w:val="Style_627"/>
  </w:style>
  <w:style w:styleId="Style_628" w:type="paragraph">
    <w:name w:val="WW8Num56z8"/>
    <w:link w:val="Style_628_ch"/>
  </w:style>
  <w:style w:styleId="Style_628_ch" w:type="character">
    <w:name w:val="WW8Num56z8"/>
    <w:link w:val="Style_628"/>
  </w:style>
  <w:style w:styleId="Style_629" w:type="paragraph">
    <w:name w:val="WW8Num15z7"/>
    <w:link w:val="Style_629_ch"/>
  </w:style>
  <w:style w:styleId="Style_629_ch" w:type="character">
    <w:name w:val="WW8Num15z7"/>
    <w:link w:val="Style_629"/>
  </w:style>
  <w:style w:styleId="Style_630" w:type="paragraph">
    <w:name w:val="WW8Num15z3"/>
    <w:link w:val="Style_630_ch"/>
  </w:style>
  <w:style w:styleId="Style_630_ch" w:type="character">
    <w:name w:val="WW8Num15z3"/>
    <w:link w:val="Style_630"/>
  </w:style>
  <w:style w:styleId="Style_631" w:type="paragraph">
    <w:name w:val="WW8Num53z6"/>
    <w:link w:val="Style_631_ch"/>
  </w:style>
  <w:style w:styleId="Style_631_ch" w:type="character">
    <w:name w:val="WW8Num53z6"/>
    <w:link w:val="Style_631"/>
  </w:style>
  <w:style w:styleId="Style_632" w:type="paragraph">
    <w:name w:val="Endnote Anchor"/>
    <w:link w:val="Style_632_ch"/>
    <w:rPr>
      <w:vertAlign w:val="superscript"/>
    </w:rPr>
  </w:style>
  <w:style w:styleId="Style_632_ch" w:type="character">
    <w:name w:val="Endnote Anchor"/>
    <w:link w:val="Style_632"/>
    <w:rPr>
      <w:vertAlign w:val="superscript"/>
    </w:rPr>
  </w:style>
  <w:style w:styleId="Style_633" w:type="paragraph">
    <w:name w:val="WW8Num43z01"/>
    <w:link w:val="Style_633_ch"/>
  </w:style>
  <w:style w:styleId="Style_633_ch" w:type="character">
    <w:name w:val="WW8Num43z01"/>
    <w:link w:val="Style_633"/>
  </w:style>
  <w:style w:styleId="Style_634" w:type="paragraph">
    <w:name w:val="WW8Num32z7"/>
    <w:link w:val="Style_634_ch"/>
  </w:style>
  <w:style w:styleId="Style_634_ch" w:type="character">
    <w:name w:val="WW8Num32z7"/>
    <w:link w:val="Style_634"/>
  </w:style>
  <w:style w:styleId="Style_635" w:type="paragraph">
    <w:name w:val="WW8Num36z51"/>
    <w:link w:val="Style_635_ch"/>
  </w:style>
  <w:style w:styleId="Style_635_ch" w:type="character">
    <w:name w:val="WW8Num36z51"/>
    <w:link w:val="Style_635"/>
  </w:style>
  <w:style w:styleId="Style_636" w:type="paragraph">
    <w:name w:val="WW8Num67z11"/>
    <w:link w:val="Style_636_ch"/>
  </w:style>
  <w:style w:styleId="Style_636_ch" w:type="character">
    <w:name w:val="WW8Num67z11"/>
    <w:link w:val="Style_636"/>
  </w:style>
  <w:style w:styleId="Style_637" w:type="paragraph">
    <w:name w:val="WW8Num1z7"/>
    <w:link w:val="Style_637_ch"/>
  </w:style>
  <w:style w:styleId="Style_637_ch" w:type="character">
    <w:name w:val="WW8Num1z7"/>
    <w:link w:val="Style_637"/>
  </w:style>
  <w:style w:styleId="Style_638" w:type="paragraph">
    <w:name w:val="WW8Num65z1"/>
    <w:link w:val="Style_638_ch"/>
  </w:style>
  <w:style w:styleId="Style_638_ch" w:type="character">
    <w:name w:val="WW8Num65z1"/>
    <w:link w:val="Style_638"/>
  </w:style>
  <w:style w:styleId="Style_639" w:type="paragraph">
    <w:name w:val="WW8Num29z3"/>
    <w:link w:val="Style_639_ch"/>
  </w:style>
  <w:style w:styleId="Style_639_ch" w:type="character">
    <w:name w:val="WW8Num29z3"/>
    <w:link w:val="Style_639"/>
  </w:style>
  <w:style w:styleId="Style_640" w:type="paragraph">
    <w:name w:val="WW8Num33z4"/>
    <w:link w:val="Style_640_ch"/>
  </w:style>
  <w:style w:styleId="Style_640_ch" w:type="character">
    <w:name w:val="WW8Num33z4"/>
    <w:link w:val="Style_640"/>
  </w:style>
  <w:style w:styleId="Style_641" w:type="paragraph">
    <w:name w:val="WW8Num64z11"/>
    <w:link w:val="Style_641_ch"/>
  </w:style>
  <w:style w:styleId="Style_641_ch" w:type="character">
    <w:name w:val="WW8Num64z11"/>
    <w:link w:val="Style_641"/>
  </w:style>
  <w:style w:styleId="Style_642" w:type="paragraph">
    <w:name w:val="WW8Num17z7"/>
    <w:link w:val="Style_642_ch"/>
  </w:style>
  <w:style w:styleId="Style_642_ch" w:type="character">
    <w:name w:val="WW8Num17z7"/>
    <w:link w:val="Style_642"/>
  </w:style>
  <w:style w:styleId="Style_643" w:type="paragraph">
    <w:name w:val="WW8Num32z31"/>
    <w:link w:val="Style_643_ch"/>
  </w:style>
  <w:style w:styleId="Style_643_ch" w:type="character">
    <w:name w:val="WW8Num32z31"/>
    <w:link w:val="Style_643"/>
  </w:style>
  <w:style w:styleId="Style_644" w:type="paragraph">
    <w:name w:val="WW8Num23z5"/>
    <w:link w:val="Style_644_ch"/>
  </w:style>
  <w:style w:styleId="Style_644_ch" w:type="character">
    <w:name w:val="WW8Num23z5"/>
    <w:link w:val="Style_644"/>
  </w:style>
  <w:style w:styleId="Style_645" w:type="paragraph">
    <w:name w:val="WW8Num49z31"/>
    <w:link w:val="Style_645_ch"/>
  </w:style>
  <w:style w:styleId="Style_645_ch" w:type="character">
    <w:name w:val="WW8Num49z31"/>
    <w:link w:val="Style_645"/>
  </w:style>
  <w:style w:styleId="Style_646" w:type="paragraph">
    <w:name w:val="WW8Num50z51"/>
    <w:link w:val="Style_646_ch"/>
  </w:style>
  <w:style w:styleId="Style_646_ch" w:type="character">
    <w:name w:val="WW8Num50z51"/>
    <w:link w:val="Style_646"/>
  </w:style>
  <w:style w:styleId="Style_6" w:type="paragraph">
    <w:name w:val="heading 1"/>
    <w:basedOn w:val="Style_14"/>
    <w:next w:val="Style_14"/>
    <w:link w:val="Style_6_ch"/>
    <w:uiPriority w:val="9"/>
    <w:qFormat/>
    <w:pPr>
      <w:keepNext w:val="1"/>
      <w:keepLines w:val="1"/>
      <w:numPr>
        <w:numId w:val="63"/>
      </w:numPr>
      <w:spacing w:after="160" w:before="160"/>
      <w:ind/>
      <w:jc w:val="center"/>
      <w:outlineLvl w:val="0"/>
    </w:pPr>
    <w:rPr>
      <w:b w:val="1"/>
      <w:sz w:val="36"/>
    </w:rPr>
  </w:style>
  <w:style w:styleId="Style_6_ch" w:type="character">
    <w:name w:val="heading 1"/>
    <w:basedOn w:val="Style_14_ch"/>
    <w:link w:val="Style_6"/>
    <w:rPr>
      <w:b w:val="1"/>
      <w:sz w:val="36"/>
    </w:rPr>
  </w:style>
  <w:style w:styleId="Style_647" w:type="paragraph">
    <w:name w:val="WW8Num57z11"/>
    <w:link w:val="Style_647_ch"/>
    <w:rPr>
      <w:rFonts w:ascii="Courier New" w:hAnsi="Courier New"/>
    </w:rPr>
  </w:style>
  <w:style w:styleId="Style_647_ch" w:type="character">
    <w:name w:val="WW8Num57z11"/>
    <w:link w:val="Style_647"/>
    <w:rPr>
      <w:rFonts w:ascii="Courier New" w:hAnsi="Courier New"/>
    </w:rPr>
  </w:style>
  <w:style w:styleId="Style_648" w:type="paragraph">
    <w:name w:val="WW8Num70z11"/>
    <w:link w:val="Style_648_ch"/>
  </w:style>
  <w:style w:styleId="Style_648_ch" w:type="character">
    <w:name w:val="WW8Num70z11"/>
    <w:link w:val="Style_648"/>
  </w:style>
  <w:style w:styleId="Style_649" w:type="paragraph">
    <w:name w:val="Нижний колонтитул Знак2"/>
    <w:basedOn w:val="Style_333"/>
    <w:link w:val="Style_649_ch"/>
  </w:style>
  <w:style w:styleId="Style_649_ch" w:type="character">
    <w:name w:val="Нижний колонтитул Знак2"/>
    <w:basedOn w:val="Style_333_ch"/>
    <w:link w:val="Style_649"/>
  </w:style>
  <w:style w:styleId="Style_650" w:type="paragraph">
    <w:name w:val="WW8Num56z31"/>
    <w:link w:val="Style_650_ch"/>
  </w:style>
  <w:style w:styleId="Style_650_ch" w:type="character">
    <w:name w:val="WW8Num56z31"/>
    <w:link w:val="Style_650"/>
  </w:style>
  <w:style w:styleId="Style_651" w:type="paragraph">
    <w:name w:val="WW8Num31z51"/>
    <w:link w:val="Style_651_ch"/>
  </w:style>
  <w:style w:styleId="Style_651_ch" w:type="character">
    <w:name w:val="WW8Num31z51"/>
    <w:link w:val="Style_651"/>
  </w:style>
  <w:style w:styleId="Style_652" w:type="paragraph">
    <w:name w:val="WW8Num47z51"/>
    <w:link w:val="Style_652_ch"/>
  </w:style>
  <w:style w:styleId="Style_652_ch" w:type="character">
    <w:name w:val="WW8Num47z51"/>
    <w:link w:val="Style_652"/>
  </w:style>
  <w:style w:styleId="Style_653" w:type="paragraph">
    <w:name w:val="docdata1"/>
    <w:basedOn w:val="Style_99"/>
    <w:link w:val="Style_653_ch"/>
    <w:rPr>
      <w:rFonts w:ascii="XO Thames;Times New Roman" w:hAnsi="XO Thames;Times New Roman"/>
      <w:sz w:val="24"/>
    </w:rPr>
  </w:style>
  <w:style w:styleId="Style_653_ch" w:type="character">
    <w:name w:val="docdata1"/>
    <w:basedOn w:val="Style_99_ch"/>
    <w:link w:val="Style_653"/>
    <w:rPr>
      <w:rFonts w:ascii="XO Thames;Times New Roman" w:hAnsi="XO Thames;Times New Roman"/>
      <w:sz w:val="24"/>
    </w:rPr>
  </w:style>
  <w:style w:styleId="Style_654" w:type="paragraph">
    <w:name w:val="WW8Num35z5"/>
    <w:link w:val="Style_654_ch"/>
  </w:style>
  <w:style w:styleId="Style_654_ch" w:type="character">
    <w:name w:val="WW8Num35z5"/>
    <w:link w:val="Style_654"/>
  </w:style>
  <w:style w:styleId="Style_655" w:type="paragraph">
    <w:name w:val="Footnote Anchor1"/>
    <w:link w:val="Style_655_ch"/>
    <w:rPr>
      <w:vertAlign w:val="superscript"/>
    </w:rPr>
  </w:style>
  <w:style w:styleId="Style_655_ch" w:type="character">
    <w:name w:val="Footnote Anchor1"/>
    <w:link w:val="Style_655"/>
    <w:rPr>
      <w:vertAlign w:val="superscript"/>
    </w:rPr>
  </w:style>
  <w:style w:styleId="Style_656" w:type="paragraph">
    <w:name w:val="WW8Num10z3"/>
    <w:link w:val="Style_656_ch"/>
  </w:style>
  <w:style w:styleId="Style_656_ch" w:type="character">
    <w:name w:val="WW8Num10z3"/>
    <w:link w:val="Style_656"/>
  </w:style>
  <w:style w:styleId="Style_657" w:type="paragraph">
    <w:name w:val="WW8Num55z2"/>
    <w:link w:val="Style_657_ch"/>
  </w:style>
  <w:style w:styleId="Style_657_ch" w:type="character">
    <w:name w:val="WW8Num55z2"/>
    <w:link w:val="Style_657"/>
  </w:style>
  <w:style w:styleId="Style_658" w:type="paragraph">
    <w:name w:val="WW8Num8z71"/>
    <w:link w:val="Style_658_ch"/>
  </w:style>
  <w:style w:styleId="Style_658_ch" w:type="character">
    <w:name w:val="WW8Num8z71"/>
    <w:link w:val="Style_658"/>
  </w:style>
  <w:style w:styleId="Style_659" w:type="paragraph">
    <w:name w:val="Table Heading1"/>
    <w:basedOn w:val="Style_660"/>
    <w:link w:val="Style_659_ch"/>
    <w:rPr>
      <w:rFonts w:ascii="XO Thames;Times New Roman" w:hAnsi="XO Thames;Times New Roman"/>
      <w:b w:val="1"/>
      <w:sz w:val="28"/>
    </w:rPr>
  </w:style>
  <w:style w:styleId="Style_659_ch" w:type="character">
    <w:name w:val="Table Heading1"/>
    <w:basedOn w:val="Style_660_ch"/>
    <w:link w:val="Style_659"/>
    <w:rPr>
      <w:rFonts w:ascii="XO Thames;Times New Roman" w:hAnsi="XO Thames;Times New Roman"/>
      <w:b w:val="1"/>
      <w:sz w:val="28"/>
    </w:rPr>
  </w:style>
  <w:style w:styleId="Style_661" w:type="paragraph">
    <w:name w:val="WW8Num22z1"/>
    <w:link w:val="Style_661_ch"/>
    <w:rPr>
      <w:rFonts w:ascii="Courier New" w:hAnsi="Courier New"/>
    </w:rPr>
  </w:style>
  <w:style w:styleId="Style_661_ch" w:type="character">
    <w:name w:val="WW8Num22z1"/>
    <w:link w:val="Style_661"/>
    <w:rPr>
      <w:rFonts w:ascii="Courier New" w:hAnsi="Courier New"/>
    </w:rPr>
  </w:style>
  <w:style w:styleId="Style_662" w:type="paragraph">
    <w:name w:val="WW8Num7z31"/>
    <w:link w:val="Style_662_ch"/>
    <w:rPr>
      <w:rFonts w:ascii="Symbol" w:hAnsi="Symbol"/>
    </w:rPr>
  </w:style>
  <w:style w:styleId="Style_662_ch" w:type="character">
    <w:name w:val="WW8Num7z31"/>
    <w:link w:val="Style_662"/>
    <w:rPr>
      <w:rFonts w:ascii="Symbol" w:hAnsi="Symbol"/>
    </w:rPr>
  </w:style>
  <w:style w:styleId="Style_663" w:type="paragraph">
    <w:name w:val="WW8Num12z71"/>
    <w:link w:val="Style_663_ch"/>
  </w:style>
  <w:style w:styleId="Style_663_ch" w:type="character">
    <w:name w:val="WW8Num12z71"/>
    <w:link w:val="Style_663"/>
  </w:style>
  <w:style w:styleId="Style_664" w:type="paragraph">
    <w:name w:val="WW8Num10z0"/>
    <w:link w:val="Style_664_ch"/>
  </w:style>
  <w:style w:styleId="Style_664_ch" w:type="character">
    <w:name w:val="WW8Num10z0"/>
    <w:link w:val="Style_664"/>
  </w:style>
  <w:style w:styleId="Style_665" w:type="paragraph">
    <w:name w:val="Подзаголовок Знак"/>
    <w:link w:val="Style_665_ch"/>
    <w:rPr>
      <w:rFonts w:ascii="XO Thames;Times New Roman" w:hAnsi="XO Thames;Times New Roman"/>
      <w:i w:val="1"/>
    </w:rPr>
  </w:style>
  <w:style w:styleId="Style_665_ch" w:type="character">
    <w:name w:val="Подзаголовок Знак"/>
    <w:link w:val="Style_665"/>
    <w:rPr>
      <w:rFonts w:ascii="XO Thames;Times New Roman" w:hAnsi="XO Thames;Times New Roman"/>
      <w:i w:val="1"/>
    </w:rPr>
  </w:style>
  <w:style w:styleId="Style_666" w:type="paragraph">
    <w:name w:val="WW8Num50z4"/>
    <w:link w:val="Style_666_ch"/>
  </w:style>
  <w:style w:styleId="Style_666_ch" w:type="character">
    <w:name w:val="WW8Num50z4"/>
    <w:link w:val="Style_666"/>
  </w:style>
  <w:style w:styleId="Style_667" w:type="paragraph">
    <w:name w:val="WW8Num1z6"/>
    <w:link w:val="Style_667_ch"/>
  </w:style>
  <w:style w:styleId="Style_667_ch" w:type="character">
    <w:name w:val="WW8Num1z6"/>
    <w:link w:val="Style_667"/>
  </w:style>
  <w:style w:styleId="Style_668" w:type="paragraph">
    <w:name w:val="Гиперссылка21"/>
    <w:link w:val="Style_668_ch"/>
    <w:rPr>
      <w:color w:val="0563C1"/>
      <w:u w:val="single"/>
    </w:rPr>
  </w:style>
  <w:style w:styleId="Style_668_ch" w:type="character">
    <w:name w:val="Гиперссылка21"/>
    <w:link w:val="Style_668"/>
    <w:rPr>
      <w:color w:val="0563C1"/>
      <w:u w:val="single"/>
    </w:rPr>
  </w:style>
  <w:style w:styleId="Style_669" w:type="paragraph">
    <w:name w:val="Неразрешенное упоминание23"/>
    <w:link w:val="Style_669_ch"/>
    <w:rPr>
      <w:color w:val="605E5C"/>
      <w:shd w:fill="E1DFDD" w:val="clear"/>
    </w:rPr>
  </w:style>
  <w:style w:styleId="Style_669_ch" w:type="character">
    <w:name w:val="Неразрешенное упоминание23"/>
    <w:link w:val="Style_669"/>
    <w:rPr>
      <w:color w:val="605E5C"/>
      <w:shd w:fill="E1DFDD" w:val="clear"/>
    </w:rPr>
  </w:style>
  <w:style w:styleId="Style_670" w:type="paragraph">
    <w:name w:val="WW8Num28z61"/>
    <w:link w:val="Style_670_ch"/>
  </w:style>
  <w:style w:styleId="Style_670_ch" w:type="character">
    <w:name w:val="WW8Num28z61"/>
    <w:link w:val="Style_670"/>
  </w:style>
  <w:style w:styleId="Style_671" w:type="paragraph">
    <w:name w:val="WW8Num18z6"/>
    <w:link w:val="Style_671_ch"/>
  </w:style>
  <w:style w:styleId="Style_671_ch" w:type="character">
    <w:name w:val="WW8Num18z6"/>
    <w:link w:val="Style_671"/>
  </w:style>
  <w:style w:styleId="Style_672" w:type="paragraph">
    <w:name w:val="Текст сноски Знак"/>
    <w:link w:val="Style_672_ch"/>
    <w:rPr>
      <w:sz w:val="20"/>
    </w:rPr>
  </w:style>
  <w:style w:styleId="Style_672_ch" w:type="character">
    <w:name w:val="Текст сноски Знак"/>
    <w:link w:val="Style_672"/>
    <w:rPr>
      <w:sz w:val="20"/>
    </w:rPr>
  </w:style>
  <w:style w:styleId="Style_673" w:type="paragraph">
    <w:name w:val="Неразрешенное упоминание1"/>
    <w:link w:val="Style_673_ch"/>
    <w:rPr>
      <w:color w:val="605E5C"/>
      <w:shd w:fill="E1DFDD" w:val="clear"/>
    </w:rPr>
  </w:style>
  <w:style w:styleId="Style_673_ch" w:type="character">
    <w:name w:val="Неразрешенное упоминание1"/>
    <w:link w:val="Style_673"/>
    <w:rPr>
      <w:color w:val="605E5C"/>
      <w:shd w:fill="E1DFDD" w:val="clear"/>
    </w:rPr>
  </w:style>
  <w:style w:styleId="Style_674" w:type="paragraph">
    <w:name w:val="WW8Num44z5"/>
    <w:link w:val="Style_674_ch"/>
  </w:style>
  <w:style w:styleId="Style_674_ch" w:type="character">
    <w:name w:val="WW8Num44z5"/>
    <w:link w:val="Style_674"/>
  </w:style>
  <w:style w:styleId="Style_675" w:type="paragraph">
    <w:name w:val="WW8Num39z41"/>
    <w:link w:val="Style_675_ch"/>
  </w:style>
  <w:style w:styleId="Style_675_ch" w:type="character">
    <w:name w:val="WW8Num39z41"/>
    <w:link w:val="Style_675"/>
  </w:style>
  <w:style w:styleId="Style_676" w:type="paragraph">
    <w:name w:val="WW8Num65z51"/>
    <w:link w:val="Style_676_ch"/>
  </w:style>
  <w:style w:styleId="Style_676_ch" w:type="character">
    <w:name w:val="WW8Num65z51"/>
    <w:link w:val="Style_676"/>
  </w:style>
  <w:style w:styleId="Style_677" w:type="paragraph">
    <w:name w:val="WW8Num11z7"/>
    <w:link w:val="Style_677_ch"/>
  </w:style>
  <w:style w:styleId="Style_677_ch" w:type="character">
    <w:name w:val="WW8Num11z7"/>
    <w:link w:val="Style_677"/>
  </w:style>
  <w:style w:styleId="Style_678" w:type="paragraph">
    <w:name w:val="WW8Num9z4"/>
    <w:link w:val="Style_678_ch"/>
  </w:style>
  <w:style w:styleId="Style_678_ch" w:type="character">
    <w:name w:val="WW8Num9z4"/>
    <w:link w:val="Style_678"/>
  </w:style>
  <w:style w:styleId="Style_679" w:type="paragraph">
    <w:name w:val="WW8Num31z6"/>
    <w:link w:val="Style_679_ch"/>
  </w:style>
  <w:style w:styleId="Style_679_ch" w:type="character">
    <w:name w:val="WW8Num31z6"/>
    <w:link w:val="Style_679"/>
  </w:style>
  <w:style w:styleId="Style_680" w:type="paragraph">
    <w:name w:val="WW8Num46z3"/>
    <w:link w:val="Style_680_ch"/>
  </w:style>
  <w:style w:styleId="Style_680_ch" w:type="character">
    <w:name w:val="WW8Num46z3"/>
    <w:link w:val="Style_680"/>
  </w:style>
  <w:style w:styleId="Style_681" w:type="paragraph">
    <w:name w:val="Оглавление 6 Знак"/>
    <w:link w:val="Style_681_ch"/>
    <w:rPr>
      <w:sz w:val="18"/>
    </w:rPr>
  </w:style>
  <w:style w:styleId="Style_681_ch" w:type="character">
    <w:name w:val="Оглавление 6 Знак"/>
    <w:link w:val="Style_681"/>
    <w:rPr>
      <w:sz w:val="18"/>
    </w:rPr>
  </w:style>
  <w:style w:styleId="Style_682" w:type="paragraph">
    <w:name w:val="WW8Num8z5"/>
    <w:link w:val="Style_682_ch"/>
  </w:style>
  <w:style w:styleId="Style_682_ch" w:type="character">
    <w:name w:val="WW8Num8z5"/>
    <w:link w:val="Style_682"/>
  </w:style>
  <w:style w:styleId="Style_683" w:type="paragraph">
    <w:name w:val="WW8Num56z4"/>
    <w:link w:val="Style_683_ch"/>
  </w:style>
  <w:style w:styleId="Style_683_ch" w:type="character">
    <w:name w:val="WW8Num56z4"/>
    <w:link w:val="Style_683"/>
  </w:style>
  <w:style w:styleId="Style_684" w:type="paragraph">
    <w:name w:val="WW8Num13z51"/>
    <w:link w:val="Style_684_ch"/>
  </w:style>
  <w:style w:styleId="Style_684_ch" w:type="character">
    <w:name w:val="WW8Num13z51"/>
    <w:link w:val="Style_684"/>
  </w:style>
  <w:style w:styleId="Style_685" w:type="paragraph">
    <w:name w:val="WW8Num56z71"/>
    <w:link w:val="Style_685_ch"/>
  </w:style>
  <w:style w:styleId="Style_685_ch" w:type="character">
    <w:name w:val="WW8Num56z71"/>
    <w:link w:val="Style_685"/>
  </w:style>
  <w:style w:styleId="Style_686" w:type="paragraph">
    <w:name w:val="WW8Num70z71"/>
    <w:link w:val="Style_686_ch"/>
  </w:style>
  <w:style w:styleId="Style_686_ch" w:type="character">
    <w:name w:val="WW8Num70z71"/>
    <w:link w:val="Style_686"/>
  </w:style>
  <w:style w:styleId="Style_687" w:type="paragraph">
    <w:name w:val="WW8Num49z4"/>
    <w:link w:val="Style_687_ch"/>
  </w:style>
  <w:style w:styleId="Style_687_ch" w:type="character">
    <w:name w:val="WW8Num49z4"/>
    <w:link w:val="Style_687"/>
  </w:style>
  <w:style w:styleId="Style_688" w:type="paragraph">
    <w:name w:val="WW8Num65z01"/>
    <w:link w:val="Style_688_ch"/>
  </w:style>
  <w:style w:styleId="Style_688_ch" w:type="character">
    <w:name w:val="WW8Num65z01"/>
    <w:link w:val="Style_688"/>
  </w:style>
  <w:style w:styleId="Style_689" w:type="paragraph">
    <w:name w:val="WW8Num55z4"/>
    <w:link w:val="Style_689_ch"/>
  </w:style>
  <w:style w:styleId="Style_689_ch" w:type="character">
    <w:name w:val="WW8Num55z4"/>
    <w:link w:val="Style_689"/>
  </w:style>
  <w:style w:styleId="Style_690" w:type="paragraph">
    <w:name w:val="WW8Num34z2"/>
    <w:link w:val="Style_690_ch"/>
    <w:rPr>
      <w:rFonts w:ascii="Wingdings" w:hAnsi="Wingdings"/>
    </w:rPr>
  </w:style>
  <w:style w:styleId="Style_690_ch" w:type="character">
    <w:name w:val="WW8Num34z2"/>
    <w:link w:val="Style_690"/>
    <w:rPr>
      <w:rFonts w:ascii="Wingdings" w:hAnsi="Wingdings"/>
    </w:rPr>
  </w:style>
  <w:style w:styleId="Style_691" w:type="paragraph">
    <w:name w:val="WW8Num8z2"/>
    <w:link w:val="Style_691_ch"/>
  </w:style>
  <w:style w:styleId="Style_691_ch" w:type="character">
    <w:name w:val="WW8Num8z2"/>
    <w:link w:val="Style_691"/>
  </w:style>
  <w:style w:styleId="Style_692" w:type="paragraph">
    <w:name w:val="WW8Num33z1"/>
    <w:link w:val="Style_692_ch"/>
  </w:style>
  <w:style w:styleId="Style_692_ch" w:type="character">
    <w:name w:val="WW8Num33z1"/>
    <w:link w:val="Style_692"/>
  </w:style>
  <w:style w:styleId="Style_693" w:type="paragraph">
    <w:name w:val="WW8Num39z71"/>
    <w:link w:val="Style_693_ch"/>
  </w:style>
  <w:style w:styleId="Style_693_ch" w:type="character">
    <w:name w:val="WW8Num39z71"/>
    <w:link w:val="Style_693"/>
  </w:style>
  <w:style w:styleId="Style_694" w:type="paragraph">
    <w:name w:val="WW8Num45z21"/>
    <w:link w:val="Style_694_ch"/>
  </w:style>
  <w:style w:styleId="Style_694_ch" w:type="character">
    <w:name w:val="WW8Num45z21"/>
    <w:link w:val="Style_694"/>
  </w:style>
  <w:style w:styleId="Style_695" w:type="paragraph">
    <w:name w:val="WW8Num38z7"/>
    <w:link w:val="Style_695_ch"/>
  </w:style>
  <w:style w:styleId="Style_695_ch" w:type="character">
    <w:name w:val="WW8Num38z7"/>
    <w:link w:val="Style_695"/>
  </w:style>
  <w:style w:styleId="Style_696" w:type="paragraph">
    <w:name w:val="Hyperlink"/>
    <w:link w:val="Style_696_ch"/>
    <w:rPr>
      <w:color w:val="0000FF"/>
      <w:u w:val="single"/>
    </w:rPr>
  </w:style>
  <w:style w:styleId="Style_696_ch" w:type="character">
    <w:name w:val="Hyperlink"/>
    <w:link w:val="Style_696"/>
    <w:rPr>
      <w:color w:val="0000FF"/>
      <w:u w:val="single"/>
    </w:rPr>
  </w:style>
  <w:style w:styleId="Style_697" w:type="paragraph">
    <w:name w:val="Footnote"/>
    <w:basedOn w:val="Style_14"/>
    <w:link w:val="Style_697_ch"/>
    <w:pPr>
      <w:spacing w:line="240" w:lineRule="auto"/>
      <w:ind/>
    </w:pPr>
    <w:rPr>
      <w:sz w:val="20"/>
    </w:rPr>
  </w:style>
  <w:style w:styleId="Style_697_ch" w:type="character">
    <w:name w:val="Footnote"/>
    <w:basedOn w:val="Style_14_ch"/>
    <w:link w:val="Style_697"/>
    <w:rPr>
      <w:sz w:val="20"/>
    </w:rPr>
  </w:style>
  <w:style w:styleId="Style_698" w:type="paragraph">
    <w:name w:val="WW8Num10z41"/>
    <w:link w:val="Style_698_ch"/>
  </w:style>
  <w:style w:styleId="Style_698_ch" w:type="character">
    <w:name w:val="WW8Num10z41"/>
    <w:link w:val="Style_698"/>
  </w:style>
  <w:style w:styleId="Style_699" w:type="paragraph">
    <w:name w:val="WW8Num12z11"/>
    <w:link w:val="Style_699_ch"/>
  </w:style>
  <w:style w:styleId="Style_699_ch" w:type="character">
    <w:name w:val="WW8Num12z11"/>
    <w:link w:val="Style_699"/>
  </w:style>
  <w:style w:styleId="Style_700" w:type="paragraph">
    <w:name w:val="WW8Num43z6"/>
    <w:link w:val="Style_700_ch"/>
  </w:style>
  <w:style w:styleId="Style_700_ch" w:type="character">
    <w:name w:val="WW8Num43z6"/>
    <w:link w:val="Style_700"/>
  </w:style>
  <w:style w:styleId="Style_701" w:type="paragraph">
    <w:name w:val="WW8Num32z0"/>
    <w:link w:val="Style_701_ch"/>
  </w:style>
  <w:style w:styleId="Style_701_ch" w:type="character">
    <w:name w:val="WW8Num32z0"/>
    <w:link w:val="Style_701"/>
  </w:style>
  <w:style w:styleId="Style_702" w:type="paragraph">
    <w:name w:val="WW8Num50z11"/>
    <w:link w:val="Style_702_ch"/>
  </w:style>
  <w:style w:styleId="Style_702_ch" w:type="character">
    <w:name w:val="WW8Num50z11"/>
    <w:link w:val="Style_702"/>
  </w:style>
  <w:style w:styleId="Style_703" w:type="paragraph">
    <w:name w:val="WW8Num25z61"/>
    <w:link w:val="Style_703_ch"/>
  </w:style>
  <w:style w:styleId="Style_703_ch" w:type="character">
    <w:name w:val="WW8Num25z61"/>
    <w:link w:val="Style_703"/>
  </w:style>
  <w:style w:styleId="Style_704" w:type="paragraph">
    <w:name w:val="WW8Num38z81"/>
    <w:link w:val="Style_704_ch"/>
  </w:style>
  <w:style w:styleId="Style_704_ch" w:type="character">
    <w:name w:val="WW8Num38z81"/>
    <w:link w:val="Style_704"/>
  </w:style>
  <w:style w:styleId="Style_705" w:type="paragraph">
    <w:name w:val="WW8Num33z0"/>
    <w:link w:val="Style_705_ch"/>
  </w:style>
  <w:style w:styleId="Style_705_ch" w:type="character">
    <w:name w:val="WW8Num33z0"/>
    <w:link w:val="Style_705"/>
  </w:style>
  <w:style w:styleId="Style_706" w:type="paragraph">
    <w:name w:val="WW8Num18z4"/>
    <w:link w:val="Style_706_ch"/>
  </w:style>
  <w:style w:styleId="Style_706_ch" w:type="character">
    <w:name w:val="WW8Num18z4"/>
    <w:link w:val="Style_706"/>
  </w:style>
  <w:style w:styleId="Style_707" w:type="paragraph">
    <w:name w:val="WW8Num17z0"/>
    <w:link w:val="Style_707_ch"/>
  </w:style>
  <w:style w:styleId="Style_707_ch" w:type="character">
    <w:name w:val="WW8Num17z0"/>
    <w:link w:val="Style_707"/>
  </w:style>
  <w:style w:styleId="Style_708" w:type="paragraph">
    <w:name w:val="WW8Num47z1"/>
    <w:link w:val="Style_708_ch"/>
  </w:style>
  <w:style w:styleId="Style_708_ch" w:type="character">
    <w:name w:val="WW8Num47z1"/>
    <w:link w:val="Style_708"/>
  </w:style>
  <w:style w:styleId="Style_709" w:type="paragraph">
    <w:name w:val="WW8Num29z21"/>
    <w:link w:val="Style_709_ch"/>
  </w:style>
  <w:style w:styleId="Style_709_ch" w:type="character">
    <w:name w:val="WW8Num29z21"/>
    <w:link w:val="Style_709"/>
  </w:style>
  <w:style w:styleId="Style_710" w:type="paragraph">
    <w:name w:val="WW8Num46z6"/>
    <w:link w:val="Style_710_ch"/>
  </w:style>
  <w:style w:styleId="Style_710_ch" w:type="character">
    <w:name w:val="WW8Num46z6"/>
    <w:link w:val="Style_710"/>
  </w:style>
  <w:style w:styleId="Style_711" w:type="paragraph">
    <w:name w:val="WW8Num38z41"/>
    <w:link w:val="Style_711_ch"/>
  </w:style>
  <w:style w:styleId="Style_711_ch" w:type="character">
    <w:name w:val="WW8Num38z41"/>
    <w:link w:val="Style_711"/>
  </w:style>
  <w:style w:styleId="Style_712" w:type="paragraph">
    <w:name w:val="WW8Num5z71"/>
    <w:link w:val="Style_712_ch"/>
  </w:style>
  <w:style w:styleId="Style_712_ch" w:type="character">
    <w:name w:val="WW8Num5z71"/>
    <w:link w:val="Style_712"/>
  </w:style>
  <w:style w:styleId="Style_713" w:type="paragraph">
    <w:name w:val="WW8Num38z2"/>
    <w:link w:val="Style_713_ch"/>
  </w:style>
  <w:style w:styleId="Style_713_ch" w:type="character">
    <w:name w:val="WW8Num38z2"/>
    <w:link w:val="Style_713"/>
  </w:style>
  <w:style w:styleId="Style_714" w:type="paragraph">
    <w:name w:val="WW8Num43z41"/>
    <w:link w:val="Style_714_ch"/>
  </w:style>
  <w:style w:styleId="Style_714_ch" w:type="character">
    <w:name w:val="WW8Num43z41"/>
    <w:link w:val="Style_714"/>
  </w:style>
  <w:style w:styleId="Style_715" w:type="paragraph">
    <w:name w:val="WW8Num56z5"/>
    <w:link w:val="Style_715_ch"/>
  </w:style>
  <w:style w:styleId="Style_715_ch" w:type="character">
    <w:name w:val="WW8Num56z5"/>
    <w:link w:val="Style_715"/>
  </w:style>
  <w:style w:styleId="Style_716" w:type="paragraph">
    <w:name w:val="WW8Num14z8"/>
    <w:link w:val="Style_716_ch"/>
  </w:style>
  <w:style w:styleId="Style_716_ch" w:type="character">
    <w:name w:val="WW8Num14z8"/>
    <w:link w:val="Style_716"/>
  </w:style>
  <w:style w:styleId="Style_3" w:type="paragraph">
    <w:name w:val="toc 1"/>
    <w:basedOn w:val="Style_14"/>
    <w:next w:val="Style_14"/>
    <w:link w:val="Style_3_ch"/>
    <w:uiPriority w:val="39"/>
    <w:pPr>
      <w:spacing w:after="120" w:before="120"/>
      <w:ind/>
      <w:jc w:val="left"/>
    </w:pPr>
    <w:rPr>
      <w:rFonts w:asciiTheme="minorAscii" w:hAnsiTheme="minorHAnsi"/>
      <w:b w:val="1"/>
      <w:caps w:val="1"/>
      <w:sz w:val="20"/>
    </w:rPr>
  </w:style>
  <w:style w:styleId="Style_3_ch" w:type="character">
    <w:name w:val="toc 1"/>
    <w:basedOn w:val="Style_14_ch"/>
    <w:link w:val="Style_3"/>
    <w:rPr>
      <w:rFonts w:asciiTheme="minorAscii" w:hAnsiTheme="minorHAnsi"/>
      <w:b w:val="1"/>
      <w:caps w:val="1"/>
      <w:sz w:val="20"/>
    </w:rPr>
  </w:style>
  <w:style w:styleId="Style_717" w:type="paragraph">
    <w:name w:val="Index Link"/>
    <w:link w:val="Style_717_ch"/>
  </w:style>
  <w:style w:styleId="Style_717_ch" w:type="character">
    <w:name w:val="Index Link"/>
    <w:link w:val="Style_717"/>
  </w:style>
  <w:style w:styleId="Style_718" w:type="paragraph">
    <w:name w:val="WW8Num53z0"/>
    <w:link w:val="Style_718_ch"/>
  </w:style>
  <w:style w:styleId="Style_718_ch" w:type="character">
    <w:name w:val="WW8Num53z0"/>
    <w:link w:val="Style_718"/>
  </w:style>
  <w:style w:styleId="Style_719" w:type="paragraph">
    <w:name w:val="WW8Num3z5"/>
    <w:link w:val="Style_719_ch"/>
  </w:style>
  <w:style w:styleId="Style_719_ch" w:type="character">
    <w:name w:val="WW8Num3z5"/>
    <w:link w:val="Style_719"/>
  </w:style>
  <w:style w:styleId="Style_720" w:type="paragraph">
    <w:name w:val="WW8Num1z01"/>
    <w:link w:val="Style_720_ch"/>
  </w:style>
  <w:style w:styleId="Style_720_ch" w:type="character">
    <w:name w:val="WW8Num1z01"/>
    <w:link w:val="Style_720"/>
  </w:style>
  <w:style w:styleId="Style_721" w:type="paragraph">
    <w:name w:val="WW8Num57z0"/>
    <w:link w:val="Style_721_ch"/>
    <w:rPr>
      <w:rFonts w:ascii="Symbol" w:hAnsi="Symbol"/>
    </w:rPr>
  </w:style>
  <w:style w:styleId="Style_721_ch" w:type="character">
    <w:name w:val="WW8Num57z0"/>
    <w:link w:val="Style_721"/>
    <w:rPr>
      <w:rFonts w:ascii="Symbol" w:hAnsi="Symbol"/>
    </w:rPr>
  </w:style>
  <w:style w:styleId="Style_722" w:type="paragraph">
    <w:name w:val="Оглавление 2 Знак"/>
    <w:link w:val="Style_722_ch"/>
    <w:rPr>
      <w:smallCaps w:val="1"/>
    </w:rPr>
  </w:style>
  <w:style w:styleId="Style_722_ch" w:type="character">
    <w:name w:val="Оглавление 2 Знак"/>
    <w:link w:val="Style_722"/>
    <w:rPr>
      <w:smallCaps w:val="1"/>
    </w:rPr>
  </w:style>
  <w:style w:styleId="Style_723" w:type="paragraph">
    <w:name w:val="WW8Num44z0"/>
    <w:link w:val="Style_723_ch"/>
  </w:style>
  <w:style w:styleId="Style_723_ch" w:type="character">
    <w:name w:val="WW8Num44z0"/>
    <w:link w:val="Style_723"/>
  </w:style>
  <w:style w:styleId="Style_724" w:type="paragraph">
    <w:name w:val="WW8Num68z61"/>
    <w:link w:val="Style_724_ch"/>
  </w:style>
  <w:style w:styleId="Style_724_ch" w:type="character">
    <w:name w:val="WW8Num68z61"/>
    <w:link w:val="Style_724"/>
  </w:style>
  <w:style w:styleId="Style_725" w:type="paragraph">
    <w:name w:val="WW8Num62z4"/>
    <w:link w:val="Style_725_ch"/>
  </w:style>
  <w:style w:styleId="Style_725_ch" w:type="character">
    <w:name w:val="WW8Num62z4"/>
    <w:link w:val="Style_725"/>
  </w:style>
  <w:style w:styleId="Style_726" w:type="paragraph">
    <w:name w:val="WW8Num58z0"/>
    <w:link w:val="Style_726_ch"/>
    <w:rPr>
      <w:rFonts w:ascii="Symbol" w:hAnsi="Symbol"/>
    </w:rPr>
  </w:style>
  <w:style w:styleId="Style_726_ch" w:type="character">
    <w:name w:val="WW8Num58z0"/>
    <w:link w:val="Style_726"/>
    <w:rPr>
      <w:rFonts w:ascii="Symbol" w:hAnsi="Symbol"/>
    </w:rPr>
  </w:style>
  <w:style w:styleId="Style_727" w:type="paragraph">
    <w:name w:val="WW8Num15z8"/>
    <w:link w:val="Style_727_ch"/>
  </w:style>
  <w:style w:styleId="Style_727_ch" w:type="character">
    <w:name w:val="WW8Num15z8"/>
    <w:link w:val="Style_727"/>
  </w:style>
  <w:style w:styleId="Style_728" w:type="paragraph">
    <w:name w:val="WW8Num3z11"/>
    <w:link w:val="Style_728_ch"/>
  </w:style>
  <w:style w:styleId="Style_728_ch" w:type="character">
    <w:name w:val="WW8Num3z11"/>
    <w:link w:val="Style_728"/>
  </w:style>
  <w:style w:styleId="Style_729" w:type="paragraph">
    <w:name w:val="WW8Num28z21"/>
    <w:link w:val="Style_729_ch"/>
  </w:style>
  <w:style w:styleId="Style_729_ch" w:type="character">
    <w:name w:val="WW8Num28z21"/>
    <w:link w:val="Style_729"/>
  </w:style>
  <w:style w:styleId="Style_730" w:type="paragraph">
    <w:name w:val="endnote reference"/>
    <w:basedOn w:val="Style_731"/>
    <w:link w:val="Style_730_ch"/>
    <w:rPr>
      <w:vertAlign w:val="superscript"/>
    </w:rPr>
  </w:style>
  <w:style w:styleId="Style_730_ch" w:type="character">
    <w:name w:val="endnote reference"/>
    <w:basedOn w:val="Style_731_ch"/>
    <w:link w:val="Style_730"/>
    <w:rPr>
      <w:vertAlign w:val="superscript"/>
    </w:rPr>
  </w:style>
  <w:style w:styleId="Style_732" w:type="paragraph">
    <w:name w:val="WW8Num40z21"/>
    <w:link w:val="Style_732_ch"/>
  </w:style>
  <w:style w:styleId="Style_732_ch" w:type="character">
    <w:name w:val="WW8Num40z21"/>
    <w:link w:val="Style_732"/>
  </w:style>
  <w:style w:styleId="Style_733" w:type="paragraph">
    <w:name w:val="WW8Num48z8"/>
    <w:link w:val="Style_733_ch"/>
  </w:style>
  <w:style w:styleId="Style_733_ch" w:type="character">
    <w:name w:val="WW8Num48z8"/>
    <w:link w:val="Style_733"/>
  </w:style>
  <w:style w:styleId="Style_734" w:type="paragraph">
    <w:name w:val="Оглавление 5 Знак2"/>
    <w:link w:val="Style_734_ch"/>
    <w:rPr>
      <w:sz w:val="18"/>
    </w:rPr>
  </w:style>
  <w:style w:styleId="Style_734_ch" w:type="character">
    <w:name w:val="Оглавление 5 Знак2"/>
    <w:link w:val="Style_734"/>
    <w:rPr>
      <w:sz w:val="18"/>
    </w:rPr>
  </w:style>
  <w:style w:styleId="Style_735" w:type="paragraph">
    <w:name w:val="WW8Num28z7"/>
    <w:link w:val="Style_735_ch"/>
  </w:style>
  <w:style w:styleId="Style_735_ch" w:type="character">
    <w:name w:val="WW8Num28z7"/>
    <w:link w:val="Style_735"/>
  </w:style>
  <w:style w:styleId="Style_736" w:type="paragraph">
    <w:name w:val="WW8Num37z3"/>
    <w:link w:val="Style_736_ch"/>
  </w:style>
  <w:style w:styleId="Style_736_ch" w:type="character">
    <w:name w:val="WW8Num37z3"/>
    <w:link w:val="Style_736"/>
  </w:style>
  <w:style w:styleId="Style_737" w:type="paragraph">
    <w:name w:val="WW8Num22z11"/>
    <w:link w:val="Style_737_ch"/>
    <w:rPr>
      <w:rFonts w:ascii="Courier New" w:hAnsi="Courier New"/>
    </w:rPr>
  </w:style>
  <w:style w:styleId="Style_737_ch" w:type="character">
    <w:name w:val="WW8Num22z11"/>
    <w:link w:val="Style_737"/>
    <w:rPr>
      <w:rFonts w:ascii="Courier New" w:hAnsi="Courier New"/>
    </w:rPr>
  </w:style>
  <w:style w:styleId="Style_738" w:type="paragraph">
    <w:name w:val="WW8Num32z3"/>
    <w:link w:val="Style_738_ch"/>
  </w:style>
  <w:style w:styleId="Style_738_ch" w:type="character">
    <w:name w:val="WW8Num32z3"/>
    <w:link w:val="Style_738"/>
  </w:style>
  <w:style w:styleId="Style_739" w:type="paragraph">
    <w:name w:val="WW8Num44z81"/>
    <w:link w:val="Style_739_ch"/>
  </w:style>
  <w:style w:styleId="Style_739_ch" w:type="character">
    <w:name w:val="WW8Num44z81"/>
    <w:link w:val="Style_739"/>
  </w:style>
  <w:style w:styleId="Style_740" w:type="paragraph">
    <w:name w:val="WW8Num44z7"/>
    <w:link w:val="Style_740_ch"/>
  </w:style>
  <w:style w:styleId="Style_740_ch" w:type="character">
    <w:name w:val="WW8Num44z7"/>
    <w:link w:val="Style_740"/>
  </w:style>
  <w:style w:styleId="Style_741" w:type="paragraph">
    <w:name w:val="WW8Num21z3"/>
    <w:link w:val="Style_741_ch"/>
  </w:style>
  <w:style w:styleId="Style_741_ch" w:type="character">
    <w:name w:val="WW8Num21z3"/>
    <w:link w:val="Style_741"/>
  </w:style>
  <w:style w:styleId="Style_742" w:type="paragraph">
    <w:name w:val="WW8Num17z8"/>
    <w:link w:val="Style_742_ch"/>
  </w:style>
  <w:style w:styleId="Style_742_ch" w:type="character">
    <w:name w:val="WW8Num17z8"/>
    <w:link w:val="Style_742"/>
  </w:style>
  <w:style w:styleId="Style_743" w:type="paragraph">
    <w:name w:val="WW8Num10z8"/>
    <w:link w:val="Style_743_ch"/>
  </w:style>
  <w:style w:styleId="Style_743_ch" w:type="character">
    <w:name w:val="WW8Num10z8"/>
    <w:link w:val="Style_743"/>
  </w:style>
  <w:style w:styleId="Style_744" w:type="paragraph">
    <w:name w:val="WW8Num10z5"/>
    <w:link w:val="Style_744_ch"/>
  </w:style>
  <w:style w:styleId="Style_744_ch" w:type="character">
    <w:name w:val="WW8Num10z5"/>
    <w:link w:val="Style_744"/>
  </w:style>
  <w:style w:styleId="Style_745" w:type="paragraph">
    <w:name w:val="WW8Num5z21"/>
    <w:link w:val="Style_745_ch"/>
  </w:style>
  <w:style w:styleId="Style_745_ch" w:type="character">
    <w:name w:val="WW8Num5z21"/>
    <w:link w:val="Style_745"/>
  </w:style>
  <w:style w:styleId="Style_746" w:type="paragraph">
    <w:name w:val="WW8Num4z3"/>
    <w:link w:val="Style_746_ch"/>
  </w:style>
  <w:style w:styleId="Style_746_ch" w:type="character">
    <w:name w:val="WW8Num4z3"/>
    <w:link w:val="Style_746"/>
  </w:style>
  <w:style w:styleId="Style_747" w:type="paragraph">
    <w:name w:val="Header and Footer"/>
    <w:basedOn w:val="Style_14"/>
    <w:link w:val="Style_747_ch"/>
  </w:style>
  <w:style w:styleId="Style_747_ch" w:type="character">
    <w:name w:val="Header and Footer"/>
    <w:basedOn w:val="Style_14_ch"/>
    <w:link w:val="Style_747"/>
  </w:style>
  <w:style w:styleId="Style_748" w:type="paragraph">
    <w:name w:val="WW8Num48z61"/>
    <w:link w:val="Style_748_ch"/>
  </w:style>
  <w:style w:styleId="Style_748_ch" w:type="character">
    <w:name w:val="WW8Num48z61"/>
    <w:link w:val="Style_748"/>
  </w:style>
  <w:style w:styleId="Style_749" w:type="paragraph">
    <w:name w:val="WW8Num45z71"/>
    <w:link w:val="Style_749_ch"/>
  </w:style>
  <w:style w:styleId="Style_749_ch" w:type="character">
    <w:name w:val="WW8Num45z71"/>
    <w:link w:val="Style_749"/>
  </w:style>
  <w:style w:styleId="Style_750" w:type="paragraph">
    <w:name w:val="Оглавление 9 Знак2"/>
    <w:link w:val="Style_750_ch"/>
    <w:rPr>
      <w:sz w:val="18"/>
    </w:rPr>
  </w:style>
  <w:style w:styleId="Style_750_ch" w:type="character">
    <w:name w:val="Оглавление 9 Знак2"/>
    <w:link w:val="Style_750"/>
    <w:rPr>
      <w:sz w:val="18"/>
    </w:rPr>
  </w:style>
  <w:style w:styleId="Style_751" w:type="paragraph">
    <w:name w:val="WW8Num21z81"/>
    <w:link w:val="Style_751_ch"/>
  </w:style>
  <w:style w:styleId="Style_751_ch" w:type="character">
    <w:name w:val="WW8Num21z81"/>
    <w:link w:val="Style_751"/>
  </w:style>
  <w:style w:styleId="Style_752" w:type="paragraph">
    <w:name w:val="WW8Num61z11"/>
    <w:link w:val="Style_752_ch"/>
    <w:rPr>
      <w:rFonts w:ascii="Courier New" w:hAnsi="Courier New"/>
    </w:rPr>
  </w:style>
  <w:style w:styleId="Style_752_ch" w:type="character">
    <w:name w:val="WW8Num61z11"/>
    <w:link w:val="Style_752"/>
    <w:rPr>
      <w:rFonts w:ascii="Courier New" w:hAnsi="Courier New"/>
    </w:rPr>
  </w:style>
  <w:style w:styleId="Style_753" w:type="paragraph">
    <w:name w:val="WW8Num69z01"/>
    <w:link w:val="Style_753_ch"/>
    <w:rPr>
      <w:rFonts w:ascii="Symbol" w:hAnsi="Symbol"/>
    </w:rPr>
  </w:style>
  <w:style w:styleId="Style_753_ch" w:type="character">
    <w:name w:val="WW8Num69z01"/>
    <w:link w:val="Style_753"/>
    <w:rPr>
      <w:rFonts w:ascii="Symbol" w:hAnsi="Symbol"/>
    </w:rPr>
  </w:style>
  <w:style w:styleId="Style_13" w:type="paragraph">
    <w:name w:val="caption"/>
    <w:basedOn w:val="Style_14"/>
    <w:link w:val="Style_13_ch"/>
    <w:pPr>
      <w:spacing w:after="120" w:before="120"/>
      <w:ind/>
    </w:pPr>
    <w:rPr>
      <w:i w:val="1"/>
      <w:sz w:val="24"/>
    </w:rPr>
  </w:style>
  <w:style w:styleId="Style_13_ch" w:type="character">
    <w:name w:val="caption"/>
    <w:basedOn w:val="Style_14_ch"/>
    <w:link w:val="Style_13"/>
    <w:rPr>
      <w:i w:val="1"/>
      <w:sz w:val="24"/>
    </w:rPr>
  </w:style>
  <w:style w:styleId="Style_754" w:type="paragraph">
    <w:name w:val="WW8Num1z4"/>
    <w:link w:val="Style_754_ch"/>
  </w:style>
  <w:style w:styleId="Style_754_ch" w:type="character">
    <w:name w:val="WW8Num1z4"/>
    <w:link w:val="Style_754"/>
  </w:style>
  <w:style w:styleId="Style_755" w:type="paragraph">
    <w:name w:val="WW8Num16z2"/>
    <w:link w:val="Style_755_ch"/>
  </w:style>
  <w:style w:styleId="Style_755_ch" w:type="character">
    <w:name w:val="WW8Num16z2"/>
    <w:link w:val="Style_755"/>
  </w:style>
  <w:style w:styleId="Style_756" w:type="paragraph">
    <w:name w:val="WW8Num29z61"/>
    <w:link w:val="Style_756_ch"/>
  </w:style>
  <w:style w:styleId="Style_756_ch" w:type="character">
    <w:name w:val="WW8Num29z61"/>
    <w:link w:val="Style_756"/>
  </w:style>
  <w:style w:styleId="Style_757" w:type="paragraph">
    <w:name w:val="WW8Num35z4"/>
    <w:link w:val="Style_757_ch"/>
  </w:style>
  <w:style w:styleId="Style_757_ch" w:type="character">
    <w:name w:val="WW8Num35z4"/>
    <w:link w:val="Style_757"/>
  </w:style>
  <w:style w:styleId="Style_758" w:type="paragraph">
    <w:name w:val="WW8Num37z6"/>
    <w:link w:val="Style_758_ch"/>
  </w:style>
  <w:style w:styleId="Style_758_ch" w:type="character">
    <w:name w:val="WW8Num37z6"/>
    <w:link w:val="Style_758"/>
  </w:style>
  <w:style w:styleId="Style_759" w:type="paragraph">
    <w:name w:val="WW8Num36z6"/>
    <w:link w:val="Style_759_ch"/>
  </w:style>
  <w:style w:styleId="Style_759_ch" w:type="character">
    <w:name w:val="WW8Num36z6"/>
    <w:link w:val="Style_759"/>
  </w:style>
  <w:style w:styleId="Style_760" w:type="paragraph">
    <w:name w:val="WW8Num56z81"/>
    <w:link w:val="Style_760_ch"/>
  </w:style>
  <w:style w:styleId="Style_760_ch" w:type="character">
    <w:name w:val="WW8Num56z81"/>
    <w:link w:val="Style_760"/>
  </w:style>
  <w:style w:styleId="Style_761" w:type="paragraph">
    <w:name w:val="WW8Num21z71"/>
    <w:link w:val="Style_761_ch"/>
  </w:style>
  <w:style w:styleId="Style_761_ch" w:type="character">
    <w:name w:val="WW8Num21z71"/>
    <w:link w:val="Style_761"/>
  </w:style>
  <w:style w:styleId="Style_762" w:type="paragraph">
    <w:name w:val="WW8Num18z7"/>
    <w:link w:val="Style_762_ch"/>
  </w:style>
  <w:style w:styleId="Style_762_ch" w:type="character">
    <w:name w:val="WW8Num18z7"/>
    <w:link w:val="Style_762"/>
  </w:style>
  <w:style w:styleId="Style_763" w:type="paragraph">
    <w:name w:val="WW8Num55z21"/>
    <w:link w:val="Style_763_ch"/>
  </w:style>
  <w:style w:styleId="Style_763_ch" w:type="character">
    <w:name w:val="WW8Num55z21"/>
    <w:link w:val="Style_763"/>
  </w:style>
  <w:style w:styleId="Style_764" w:type="paragraph">
    <w:name w:val="WW8Num9z61"/>
    <w:link w:val="Style_764_ch"/>
  </w:style>
  <w:style w:styleId="Style_764_ch" w:type="character">
    <w:name w:val="WW8Num9z61"/>
    <w:link w:val="Style_764"/>
  </w:style>
  <w:style w:styleId="Style_765" w:type="paragraph">
    <w:name w:val="WW8Num59z21"/>
    <w:link w:val="Style_765_ch"/>
    <w:rPr>
      <w:rFonts w:ascii="Wingdings" w:hAnsi="Wingdings"/>
    </w:rPr>
  </w:style>
  <w:style w:styleId="Style_765_ch" w:type="character">
    <w:name w:val="WW8Num59z21"/>
    <w:link w:val="Style_765"/>
    <w:rPr>
      <w:rFonts w:ascii="Wingdings" w:hAnsi="Wingdings"/>
    </w:rPr>
  </w:style>
  <w:style w:styleId="Style_766" w:type="paragraph">
    <w:name w:val="WW8Num8z7"/>
    <w:link w:val="Style_766_ch"/>
  </w:style>
  <w:style w:styleId="Style_766_ch" w:type="character">
    <w:name w:val="WW8Num8z7"/>
    <w:link w:val="Style_766"/>
  </w:style>
  <w:style w:styleId="Style_767" w:type="paragraph">
    <w:name w:val="WW8Num22z01"/>
    <w:link w:val="Style_767_ch"/>
    <w:rPr>
      <w:rFonts w:ascii="Symbol" w:hAnsi="Symbol"/>
    </w:rPr>
  </w:style>
  <w:style w:styleId="Style_767_ch" w:type="character">
    <w:name w:val="WW8Num22z01"/>
    <w:link w:val="Style_767"/>
    <w:rPr>
      <w:rFonts w:ascii="Symbol" w:hAnsi="Symbol"/>
    </w:rPr>
  </w:style>
  <w:style w:styleId="Style_768" w:type="paragraph">
    <w:name w:val="WW8Num4z51"/>
    <w:link w:val="Style_768_ch"/>
  </w:style>
  <w:style w:styleId="Style_768_ch" w:type="character">
    <w:name w:val="WW8Num4z51"/>
    <w:link w:val="Style_768"/>
  </w:style>
  <w:style w:styleId="Style_769" w:type="paragraph">
    <w:name w:val="WW8Num49z2"/>
    <w:link w:val="Style_769_ch"/>
  </w:style>
  <w:style w:styleId="Style_769_ch" w:type="character">
    <w:name w:val="WW8Num49z2"/>
    <w:link w:val="Style_769"/>
  </w:style>
  <w:style w:styleId="Style_770" w:type="paragraph">
    <w:name w:val="WW8Num23z01"/>
    <w:link w:val="Style_770_ch"/>
  </w:style>
  <w:style w:styleId="Style_770_ch" w:type="character">
    <w:name w:val="WW8Num23z01"/>
    <w:link w:val="Style_770"/>
  </w:style>
  <w:style w:styleId="Style_771" w:type="paragraph">
    <w:name w:val="WW8Num28z81"/>
    <w:link w:val="Style_771_ch"/>
  </w:style>
  <w:style w:styleId="Style_771_ch" w:type="character">
    <w:name w:val="WW8Num28z81"/>
    <w:link w:val="Style_771"/>
  </w:style>
  <w:style w:styleId="Style_772" w:type="paragraph">
    <w:name w:val="Неразрешенное упоминание2"/>
    <w:link w:val="Style_772_ch"/>
    <w:rPr>
      <w:color w:val="605E5C"/>
      <w:shd w:fill="E1DFDD" w:val="clear"/>
    </w:rPr>
  </w:style>
  <w:style w:styleId="Style_772_ch" w:type="character">
    <w:name w:val="Неразрешенное упоминание2"/>
    <w:link w:val="Style_772"/>
    <w:rPr>
      <w:color w:val="605E5C"/>
      <w:shd w:fill="E1DFDD" w:val="clear"/>
    </w:rPr>
  </w:style>
  <w:style w:styleId="Style_773" w:type="paragraph">
    <w:name w:val="WW8Num59z1"/>
    <w:link w:val="Style_773_ch"/>
    <w:rPr>
      <w:rFonts w:ascii="Courier New" w:hAnsi="Courier New"/>
    </w:rPr>
  </w:style>
  <w:style w:styleId="Style_773_ch" w:type="character">
    <w:name w:val="WW8Num59z1"/>
    <w:link w:val="Style_773"/>
    <w:rPr>
      <w:rFonts w:ascii="Courier New" w:hAnsi="Courier New"/>
    </w:rPr>
  </w:style>
  <w:style w:styleId="Style_774" w:type="paragraph">
    <w:name w:val="WW8Num40z3"/>
    <w:link w:val="Style_774_ch"/>
  </w:style>
  <w:style w:styleId="Style_774_ch" w:type="character">
    <w:name w:val="WW8Num40z3"/>
    <w:link w:val="Style_774"/>
  </w:style>
  <w:style w:styleId="Style_775" w:type="paragraph">
    <w:name w:val="WW8Num68z1"/>
    <w:link w:val="Style_775_ch"/>
  </w:style>
  <w:style w:styleId="Style_775_ch" w:type="character">
    <w:name w:val="WW8Num68z1"/>
    <w:link w:val="Style_775"/>
  </w:style>
  <w:style w:styleId="Style_776" w:type="paragraph">
    <w:name w:val="WW8Num12z3"/>
    <w:link w:val="Style_776_ch"/>
  </w:style>
  <w:style w:styleId="Style_776_ch" w:type="character">
    <w:name w:val="WW8Num12z3"/>
    <w:link w:val="Style_776"/>
  </w:style>
  <w:style w:styleId="Style_777" w:type="paragraph">
    <w:name w:val="WW8Num2z71"/>
    <w:link w:val="Style_777_ch"/>
  </w:style>
  <w:style w:styleId="Style_777_ch" w:type="character">
    <w:name w:val="WW8Num2z71"/>
    <w:link w:val="Style_777"/>
  </w:style>
  <w:style w:styleId="Style_778" w:type="paragraph">
    <w:name w:val="WW8Num21z6"/>
    <w:link w:val="Style_778_ch"/>
  </w:style>
  <w:style w:styleId="Style_778_ch" w:type="character">
    <w:name w:val="WW8Num21z6"/>
    <w:link w:val="Style_778"/>
  </w:style>
  <w:style w:styleId="Style_779" w:type="paragraph">
    <w:name w:val="WW8Num24z2"/>
    <w:link w:val="Style_779_ch"/>
    <w:rPr>
      <w:rFonts w:ascii="Wingdings" w:hAnsi="Wingdings"/>
    </w:rPr>
  </w:style>
  <w:style w:styleId="Style_779_ch" w:type="character">
    <w:name w:val="WW8Num24z2"/>
    <w:link w:val="Style_779"/>
    <w:rPr>
      <w:rFonts w:ascii="Wingdings" w:hAnsi="Wingdings"/>
    </w:rPr>
  </w:style>
  <w:style w:styleId="Style_780" w:type="paragraph">
    <w:name w:val="WW8Num32z71"/>
    <w:link w:val="Style_780_ch"/>
  </w:style>
  <w:style w:styleId="Style_780_ch" w:type="character">
    <w:name w:val="WW8Num32z71"/>
    <w:link w:val="Style_780"/>
  </w:style>
  <w:style w:styleId="Style_781" w:type="paragraph">
    <w:name w:val="WW8Num5z11"/>
    <w:link w:val="Style_781_ch"/>
  </w:style>
  <w:style w:styleId="Style_781_ch" w:type="character">
    <w:name w:val="WW8Num5z11"/>
    <w:link w:val="Style_781"/>
  </w:style>
  <w:style w:styleId="Style_782" w:type="paragraph">
    <w:name w:val="WW8Num12z81"/>
    <w:link w:val="Style_782_ch"/>
  </w:style>
  <w:style w:styleId="Style_782_ch" w:type="character">
    <w:name w:val="WW8Num12z81"/>
    <w:link w:val="Style_782"/>
  </w:style>
  <w:style w:styleId="Style_783" w:type="paragraph">
    <w:name w:val="WW8Num38z71"/>
    <w:link w:val="Style_783_ch"/>
  </w:style>
  <w:style w:styleId="Style_783_ch" w:type="character">
    <w:name w:val="WW8Num38z71"/>
    <w:link w:val="Style_783"/>
  </w:style>
  <w:style w:styleId="Style_784" w:type="paragraph">
    <w:name w:val="Heading"/>
    <w:basedOn w:val="Style_14"/>
    <w:next w:val="Style_190"/>
    <w:link w:val="Style_784_ch"/>
    <w:pPr>
      <w:keepNext w:val="1"/>
      <w:spacing w:after="120" w:before="240"/>
      <w:ind/>
    </w:pPr>
    <w:rPr>
      <w:rFonts w:ascii="Liberation Sans;Arial" w:hAnsi="Liberation Sans;Arial"/>
    </w:rPr>
  </w:style>
  <w:style w:styleId="Style_784_ch" w:type="character">
    <w:name w:val="Heading"/>
    <w:basedOn w:val="Style_14_ch"/>
    <w:link w:val="Style_784"/>
    <w:rPr>
      <w:rFonts w:ascii="Liberation Sans;Arial" w:hAnsi="Liberation Sans;Arial"/>
    </w:rPr>
  </w:style>
  <w:style w:styleId="Style_785" w:type="paragraph">
    <w:name w:val="WW8Num39z61"/>
    <w:link w:val="Style_785_ch"/>
  </w:style>
  <w:style w:styleId="Style_785_ch" w:type="character">
    <w:name w:val="WW8Num39z61"/>
    <w:link w:val="Style_785"/>
  </w:style>
  <w:style w:styleId="Style_786" w:type="paragraph">
    <w:name w:val="WW8Num46z1"/>
    <w:link w:val="Style_786_ch"/>
  </w:style>
  <w:style w:styleId="Style_786_ch" w:type="character">
    <w:name w:val="WW8Num46z1"/>
    <w:link w:val="Style_786"/>
  </w:style>
  <w:style w:styleId="Style_787" w:type="paragraph">
    <w:name w:val="WW8Num32z11"/>
    <w:link w:val="Style_787_ch"/>
  </w:style>
  <w:style w:styleId="Style_787_ch" w:type="character">
    <w:name w:val="WW8Num32z11"/>
    <w:link w:val="Style_787"/>
  </w:style>
  <w:style w:styleId="Style_788" w:type="paragraph">
    <w:name w:val="WW8Num67z3"/>
    <w:link w:val="Style_788_ch"/>
  </w:style>
  <w:style w:styleId="Style_788_ch" w:type="character">
    <w:name w:val="WW8Num67z3"/>
    <w:link w:val="Style_788"/>
  </w:style>
  <w:style w:styleId="Style_789" w:type="paragraph">
    <w:name w:val="WW8Num52z11"/>
    <w:link w:val="Style_789_ch"/>
  </w:style>
  <w:style w:styleId="Style_789_ch" w:type="character">
    <w:name w:val="WW8Num52z11"/>
    <w:link w:val="Style_789"/>
  </w:style>
  <w:style w:styleId="Style_790" w:type="paragraph">
    <w:name w:val="WW8Num36z8"/>
    <w:link w:val="Style_790_ch"/>
  </w:style>
  <w:style w:styleId="Style_790_ch" w:type="character">
    <w:name w:val="WW8Num36z8"/>
    <w:link w:val="Style_790"/>
  </w:style>
  <w:style w:styleId="Style_791" w:type="paragraph">
    <w:name w:val="WW8Num32z1"/>
    <w:link w:val="Style_791_ch"/>
  </w:style>
  <w:style w:styleId="Style_791_ch" w:type="character">
    <w:name w:val="WW8Num32z1"/>
    <w:link w:val="Style_791"/>
  </w:style>
  <w:style w:styleId="Style_792" w:type="paragraph">
    <w:name w:val="WW8Num46z0"/>
    <w:link w:val="Style_792_ch"/>
    <w:rPr>
      <w:b w:val="1"/>
    </w:rPr>
  </w:style>
  <w:style w:styleId="Style_792_ch" w:type="character">
    <w:name w:val="WW8Num46z0"/>
    <w:link w:val="Style_792"/>
    <w:rPr>
      <w:b w:val="1"/>
    </w:rPr>
  </w:style>
  <w:style w:styleId="Style_793" w:type="paragraph">
    <w:name w:val="WW8Num20z21"/>
    <w:link w:val="Style_793_ch"/>
    <w:rPr>
      <w:rFonts w:ascii="Wingdings" w:hAnsi="Wingdings"/>
    </w:rPr>
  </w:style>
  <w:style w:styleId="Style_793_ch" w:type="character">
    <w:name w:val="WW8Num20z21"/>
    <w:link w:val="Style_793"/>
    <w:rPr>
      <w:rFonts w:ascii="Wingdings" w:hAnsi="Wingdings"/>
    </w:rPr>
  </w:style>
  <w:style w:styleId="Style_794" w:type="paragraph">
    <w:name w:val="WW8Num47z41"/>
    <w:link w:val="Style_794_ch"/>
  </w:style>
  <w:style w:styleId="Style_794_ch" w:type="character">
    <w:name w:val="WW8Num47z41"/>
    <w:link w:val="Style_794"/>
  </w:style>
  <w:style w:styleId="Style_795" w:type="paragraph">
    <w:name w:val="WW8Num48z81"/>
    <w:link w:val="Style_795_ch"/>
  </w:style>
  <w:style w:styleId="Style_795_ch" w:type="character">
    <w:name w:val="WW8Num48z81"/>
    <w:link w:val="Style_795"/>
  </w:style>
  <w:style w:styleId="Style_796" w:type="paragraph">
    <w:name w:val="WW8Num68z11"/>
    <w:link w:val="Style_796_ch"/>
  </w:style>
  <w:style w:styleId="Style_796_ch" w:type="character">
    <w:name w:val="WW8Num68z11"/>
    <w:link w:val="Style_796"/>
  </w:style>
  <w:style w:styleId="Style_797" w:type="paragraph">
    <w:name w:val="WW8Num9z2"/>
    <w:link w:val="Style_797_ch"/>
  </w:style>
  <w:style w:styleId="Style_797_ch" w:type="character">
    <w:name w:val="WW8Num9z2"/>
    <w:link w:val="Style_797"/>
  </w:style>
  <w:style w:styleId="Style_798" w:type="paragraph">
    <w:name w:val="WW8Num54z11"/>
    <w:link w:val="Style_798_ch"/>
  </w:style>
  <w:style w:styleId="Style_798_ch" w:type="character">
    <w:name w:val="WW8Num54z11"/>
    <w:link w:val="Style_798"/>
  </w:style>
  <w:style w:styleId="Style_799" w:type="paragraph">
    <w:name w:val="WW8Num19z61"/>
    <w:link w:val="Style_799_ch"/>
  </w:style>
  <w:style w:styleId="Style_799_ch" w:type="character">
    <w:name w:val="WW8Num19z61"/>
    <w:link w:val="Style_799"/>
  </w:style>
  <w:style w:styleId="Style_800" w:type="paragraph">
    <w:name w:val="WW8Num52z81"/>
    <w:link w:val="Style_800_ch"/>
  </w:style>
  <w:style w:styleId="Style_800_ch" w:type="character">
    <w:name w:val="WW8Num52z81"/>
    <w:link w:val="Style_800"/>
  </w:style>
  <w:style w:styleId="Style_801" w:type="paragraph">
    <w:name w:val="Оглавление 9 Знак"/>
    <w:link w:val="Style_801_ch"/>
    <w:rPr>
      <w:sz w:val="18"/>
    </w:rPr>
  </w:style>
  <w:style w:styleId="Style_801_ch" w:type="character">
    <w:name w:val="Оглавление 9 Знак"/>
    <w:link w:val="Style_801"/>
    <w:rPr>
      <w:sz w:val="18"/>
    </w:rPr>
  </w:style>
  <w:style w:styleId="Style_802" w:type="paragraph">
    <w:name w:val="WW8Num6z3"/>
    <w:link w:val="Style_802_ch"/>
  </w:style>
  <w:style w:styleId="Style_802_ch" w:type="character">
    <w:name w:val="WW8Num6z3"/>
    <w:link w:val="Style_802"/>
  </w:style>
  <w:style w:styleId="Style_803" w:type="paragraph">
    <w:name w:val="WW8Num17z5"/>
    <w:link w:val="Style_803_ch"/>
  </w:style>
  <w:style w:styleId="Style_803_ch" w:type="character">
    <w:name w:val="WW8Num17z5"/>
    <w:link w:val="Style_803"/>
  </w:style>
  <w:style w:styleId="Style_804" w:type="paragraph">
    <w:name w:val="WW8Num9z81"/>
    <w:link w:val="Style_804_ch"/>
  </w:style>
  <w:style w:styleId="Style_804_ch" w:type="character">
    <w:name w:val="WW8Num9z81"/>
    <w:link w:val="Style_804"/>
  </w:style>
  <w:style w:styleId="Style_805" w:type="paragraph">
    <w:name w:val="toc 9"/>
    <w:basedOn w:val="Style_14"/>
    <w:next w:val="Style_14"/>
    <w:link w:val="Style_805_ch"/>
    <w:uiPriority w:val="39"/>
    <w:pPr>
      <w:ind w:firstLine="0" w:left="2240"/>
      <w:jc w:val="left"/>
    </w:pPr>
    <w:rPr>
      <w:rFonts w:asciiTheme="minorAscii" w:hAnsiTheme="minorHAnsi"/>
      <w:sz w:val="18"/>
    </w:rPr>
  </w:style>
  <w:style w:styleId="Style_805_ch" w:type="character">
    <w:name w:val="toc 9"/>
    <w:basedOn w:val="Style_14_ch"/>
    <w:link w:val="Style_805"/>
    <w:rPr>
      <w:rFonts w:asciiTheme="minorAscii" w:hAnsiTheme="minorHAnsi"/>
      <w:sz w:val="18"/>
    </w:rPr>
  </w:style>
  <w:style w:styleId="Style_806" w:type="paragraph">
    <w:name w:val="WW8Num62z71"/>
    <w:link w:val="Style_806_ch"/>
  </w:style>
  <w:style w:styleId="Style_806_ch" w:type="character">
    <w:name w:val="WW8Num62z71"/>
    <w:link w:val="Style_806"/>
  </w:style>
  <w:style w:styleId="Style_807" w:type="paragraph">
    <w:name w:val="WW8Num48z71"/>
    <w:link w:val="Style_807_ch"/>
  </w:style>
  <w:style w:styleId="Style_807_ch" w:type="character">
    <w:name w:val="WW8Num48z71"/>
    <w:link w:val="Style_807"/>
  </w:style>
  <w:style w:styleId="Style_808" w:type="paragraph">
    <w:name w:val="WW8Num53z01"/>
    <w:link w:val="Style_808_ch"/>
  </w:style>
  <w:style w:styleId="Style_808_ch" w:type="character">
    <w:name w:val="WW8Num53z01"/>
    <w:link w:val="Style_808"/>
  </w:style>
  <w:style w:styleId="Style_809" w:type="paragraph">
    <w:name w:val="WW8Num47z01"/>
    <w:link w:val="Style_809_ch"/>
  </w:style>
  <w:style w:styleId="Style_809_ch" w:type="character">
    <w:name w:val="WW8Num47z01"/>
    <w:link w:val="Style_809"/>
  </w:style>
  <w:style w:styleId="Style_810" w:type="paragraph">
    <w:name w:val="WW8Num39z01"/>
    <w:link w:val="Style_810_ch"/>
  </w:style>
  <w:style w:styleId="Style_810_ch" w:type="character">
    <w:name w:val="WW8Num39z01"/>
    <w:link w:val="Style_810"/>
  </w:style>
  <w:style w:styleId="Style_811" w:type="paragraph">
    <w:name w:val="WW8Num63z0"/>
    <w:link w:val="Style_811_ch"/>
  </w:style>
  <w:style w:styleId="Style_811_ch" w:type="character">
    <w:name w:val="WW8Num63z0"/>
    <w:link w:val="Style_811"/>
  </w:style>
  <w:style w:styleId="Style_812" w:type="paragraph">
    <w:name w:val="Текст выноски Знак2"/>
    <w:link w:val="Style_812_ch"/>
    <w:rPr>
      <w:rFonts w:ascii="Segoe UI" w:hAnsi="Segoe UI"/>
      <w:sz w:val="18"/>
    </w:rPr>
  </w:style>
  <w:style w:styleId="Style_812_ch" w:type="character">
    <w:name w:val="Текст выноски Знак2"/>
    <w:link w:val="Style_812"/>
    <w:rPr>
      <w:rFonts w:ascii="Segoe UI" w:hAnsi="Segoe UI"/>
      <w:sz w:val="18"/>
    </w:rPr>
  </w:style>
  <w:style w:styleId="Style_813" w:type="paragraph">
    <w:name w:val="WW8Num63z6"/>
    <w:link w:val="Style_813_ch"/>
  </w:style>
  <w:style w:styleId="Style_813_ch" w:type="character">
    <w:name w:val="WW8Num63z6"/>
    <w:link w:val="Style_813"/>
  </w:style>
  <w:style w:styleId="Style_814" w:type="paragraph">
    <w:name w:val="WW8Num56z1"/>
    <w:link w:val="Style_814_ch"/>
  </w:style>
  <w:style w:styleId="Style_814_ch" w:type="character">
    <w:name w:val="WW8Num56z1"/>
    <w:link w:val="Style_814"/>
  </w:style>
  <w:style w:styleId="Style_815" w:type="paragraph">
    <w:name w:val="WW8Num51z1"/>
    <w:link w:val="Style_815_ch"/>
  </w:style>
  <w:style w:styleId="Style_815_ch" w:type="character">
    <w:name w:val="WW8Num51z1"/>
    <w:link w:val="Style_815"/>
  </w:style>
  <w:style w:styleId="Style_816" w:type="paragraph">
    <w:name w:val="WW8Num70z4"/>
    <w:link w:val="Style_816_ch"/>
  </w:style>
  <w:style w:styleId="Style_816_ch" w:type="character">
    <w:name w:val="WW8Num70z4"/>
    <w:link w:val="Style_816"/>
  </w:style>
  <w:style w:styleId="Style_817" w:type="paragraph">
    <w:name w:val="WW8Num1z51"/>
    <w:link w:val="Style_817_ch"/>
  </w:style>
  <w:style w:styleId="Style_817_ch" w:type="character">
    <w:name w:val="WW8Num1z51"/>
    <w:link w:val="Style_817"/>
  </w:style>
  <w:style w:styleId="Style_818" w:type="paragraph">
    <w:name w:val="WW8Num12z5"/>
    <w:link w:val="Style_818_ch"/>
  </w:style>
  <w:style w:styleId="Style_818_ch" w:type="character">
    <w:name w:val="WW8Num12z5"/>
    <w:link w:val="Style_818"/>
  </w:style>
  <w:style w:styleId="Style_819" w:type="paragraph">
    <w:name w:val="WW8Num15z21"/>
    <w:link w:val="Style_819_ch"/>
  </w:style>
  <w:style w:styleId="Style_819_ch" w:type="character">
    <w:name w:val="WW8Num15z21"/>
    <w:link w:val="Style_819"/>
  </w:style>
  <w:style w:styleId="Style_820" w:type="paragraph">
    <w:name w:val="WW8Num28z6"/>
    <w:link w:val="Style_820_ch"/>
  </w:style>
  <w:style w:styleId="Style_820_ch" w:type="character">
    <w:name w:val="WW8Num28z6"/>
    <w:link w:val="Style_820"/>
  </w:style>
  <w:style w:styleId="Style_821" w:type="paragraph">
    <w:name w:val="WW8Num25z6"/>
    <w:link w:val="Style_821_ch"/>
  </w:style>
  <w:style w:styleId="Style_821_ch" w:type="character">
    <w:name w:val="WW8Num25z6"/>
    <w:link w:val="Style_821"/>
  </w:style>
  <w:style w:styleId="Style_822" w:type="paragraph">
    <w:name w:val="WW8Num61z21"/>
    <w:link w:val="Style_822_ch"/>
    <w:rPr>
      <w:rFonts w:ascii="Wingdings" w:hAnsi="Wingdings"/>
    </w:rPr>
  </w:style>
  <w:style w:styleId="Style_822_ch" w:type="character">
    <w:name w:val="WW8Num61z21"/>
    <w:link w:val="Style_822"/>
    <w:rPr>
      <w:rFonts w:ascii="Wingdings" w:hAnsi="Wingdings"/>
    </w:rPr>
  </w:style>
  <w:style w:styleId="Style_823" w:type="paragraph">
    <w:name w:val="Index1"/>
    <w:basedOn w:val="Style_99"/>
    <w:link w:val="Style_823_ch"/>
    <w:rPr>
      <w:rFonts w:ascii="XO Thames;Times New Roman" w:hAnsi="XO Thames;Times New Roman"/>
      <w:sz w:val="28"/>
    </w:rPr>
  </w:style>
  <w:style w:styleId="Style_823_ch" w:type="character">
    <w:name w:val="Index1"/>
    <w:basedOn w:val="Style_99_ch"/>
    <w:link w:val="Style_823"/>
    <w:rPr>
      <w:rFonts w:ascii="XO Thames;Times New Roman" w:hAnsi="XO Thames;Times New Roman"/>
      <w:sz w:val="28"/>
    </w:rPr>
  </w:style>
  <w:style w:styleId="Style_824" w:type="paragraph">
    <w:name w:val="Заголовок Знак"/>
    <w:link w:val="Style_824_ch"/>
    <w:rPr>
      <w:rFonts w:ascii="XO Thames;Times New Roman" w:hAnsi="XO Thames;Times New Roman"/>
      <w:b w:val="1"/>
      <w:caps w:val="1"/>
      <w:sz w:val="40"/>
    </w:rPr>
  </w:style>
  <w:style w:styleId="Style_824_ch" w:type="character">
    <w:name w:val="Заголовок Знак"/>
    <w:link w:val="Style_824"/>
    <w:rPr>
      <w:rFonts w:ascii="XO Thames;Times New Roman" w:hAnsi="XO Thames;Times New Roman"/>
      <w:b w:val="1"/>
      <w:caps w:val="1"/>
      <w:sz w:val="40"/>
    </w:rPr>
  </w:style>
  <w:style w:styleId="Style_825" w:type="paragraph">
    <w:name w:val="WW8Num2z0"/>
    <w:link w:val="Style_825_ch"/>
  </w:style>
  <w:style w:styleId="Style_825_ch" w:type="character">
    <w:name w:val="WW8Num2z0"/>
    <w:link w:val="Style_825"/>
  </w:style>
  <w:style w:styleId="Style_826" w:type="paragraph">
    <w:name w:val="WW8Num5z1"/>
    <w:link w:val="Style_826_ch"/>
  </w:style>
  <w:style w:styleId="Style_826_ch" w:type="character">
    <w:name w:val="WW8Num5z1"/>
    <w:link w:val="Style_826"/>
  </w:style>
  <w:style w:styleId="Style_827" w:type="paragraph">
    <w:name w:val="WW8Num6z01"/>
    <w:link w:val="Style_827_ch"/>
  </w:style>
  <w:style w:styleId="Style_827_ch" w:type="character">
    <w:name w:val="WW8Num6z01"/>
    <w:link w:val="Style_827"/>
  </w:style>
  <w:style w:styleId="Style_828" w:type="paragraph">
    <w:name w:val="WW8Num45z6"/>
    <w:link w:val="Style_828_ch"/>
  </w:style>
  <w:style w:styleId="Style_828_ch" w:type="character">
    <w:name w:val="WW8Num45z6"/>
    <w:link w:val="Style_828"/>
  </w:style>
  <w:style w:styleId="Style_829" w:type="paragraph">
    <w:name w:val="WW8Num33z01"/>
    <w:link w:val="Style_829_ch"/>
  </w:style>
  <w:style w:styleId="Style_829_ch" w:type="character">
    <w:name w:val="WW8Num33z01"/>
    <w:link w:val="Style_829"/>
  </w:style>
  <w:style w:styleId="Style_830" w:type="paragraph">
    <w:name w:val="WW8Num51z3"/>
    <w:link w:val="Style_830_ch"/>
  </w:style>
  <w:style w:styleId="Style_830_ch" w:type="character">
    <w:name w:val="WW8Num51z3"/>
    <w:link w:val="Style_830"/>
  </w:style>
  <w:style w:styleId="Style_831" w:type="paragraph">
    <w:name w:val="Заголовок 2 Знак"/>
    <w:link w:val="Style_831_ch"/>
    <w:rPr>
      <w:i w:val="1"/>
      <w:sz w:val="36"/>
    </w:rPr>
  </w:style>
  <w:style w:styleId="Style_831_ch" w:type="character">
    <w:name w:val="Заголовок 2 Знак"/>
    <w:link w:val="Style_831"/>
    <w:rPr>
      <w:i w:val="1"/>
      <w:sz w:val="36"/>
    </w:rPr>
  </w:style>
  <w:style w:styleId="Style_832" w:type="paragraph">
    <w:name w:val="WW8Num6z21"/>
    <w:link w:val="Style_832_ch"/>
  </w:style>
  <w:style w:styleId="Style_832_ch" w:type="character">
    <w:name w:val="WW8Num6z21"/>
    <w:link w:val="Style_832"/>
  </w:style>
  <w:style w:styleId="Style_833" w:type="paragraph">
    <w:name w:val="WW8Num4z2"/>
    <w:link w:val="Style_833_ch"/>
  </w:style>
  <w:style w:styleId="Style_833_ch" w:type="character">
    <w:name w:val="WW8Num4z2"/>
    <w:link w:val="Style_833"/>
  </w:style>
  <w:style w:styleId="Style_834" w:type="paragraph">
    <w:name w:val="WW8Num52z5"/>
    <w:link w:val="Style_834_ch"/>
  </w:style>
  <w:style w:styleId="Style_834_ch" w:type="character">
    <w:name w:val="WW8Num52z5"/>
    <w:link w:val="Style_834"/>
  </w:style>
  <w:style w:styleId="Style_835" w:type="paragraph">
    <w:name w:val="WW8Num28z8"/>
    <w:link w:val="Style_835_ch"/>
  </w:style>
  <w:style w:styleId="Style_835_ch" w:type="character">
    <w:name w:val="WW8Num28z8"/>
    <w:link w:val="Style_835"/>
  </w:style>
  <w:style w:styleId="Style_836" w:type="paragraph">
    <w:name w:val="WW8Num56z61"/>
    <w:link w:val="Style_836_ch"/>
  </w:style>
  <w:style w:styleId="Style_836_ch" w:type="character">
    <w:name w:val="WW8Num56z61"/>
    <w:link w:val="Style_836"/>
  </w:style>
  <w:style w:styleId="Style_837" w:type="paragraph">
    <w:name w:val="WW8Num48z3"/>
    <w:link w:val="Style_837_ch"/>
  </w:style>
  <w:style w:styleId="Style_837_ch" w:type="character">
    <w:name w:val="WW8Num48z3"/>
    <w:link w:val="Style_837"/>
  </w:style>
  <w:style w:styleId="Style_838" w:type="paragraph">
    <w:name w:val="WW8Num49z1"/>
    <w:link w:val="Style_838_ch"/>
  </w:style>
  <w:style w:styleId="Style_838_ch" w:type="character">
    <w:name w:val="WW8Num49z1"/>
    <w:link w:val="Style_838"/>
  </w:style>
  <w:style w:styleId="Style_839" w:type="paragraph">
    <w:name w:val="WW8Num65z4"/>
    <w:link w:val="Style_839_ch"/>
  </w:style>
  <w:style w:styleId="Style_839_ch" w:type="character">
    <w:name w:val="WW8Num65z4"/>
    <w:link w:val="Style_839"/>
  </w:style>
  <w:style w:styleId="Style_840" w:type="paragraph">
    <w:name w:val="Table Paragraph"/>
    <w:basedOn w:val="Style_14"/>
    <w:link w:val="Style_840_ch"/>
    <w:pPr>
      <w:widowControl w:val="0"/>
      <w:spacing w:line="240" w:lineRule="auto"/>
      <w:ind w:firstLine="0" w:left="200"/>
      <w:jc w:val="left"/>
    </w:pPr>
    <w:rPr>
      <w:color w:val="000000"/>
      <w:sz w:val="22"/>
    </w:rPr>
  </w:style>
  <w:style w:styleId="Style_840_ch" w:type="character">
    <w:name w:val="Table Paragraph"/>
    <w:basedOn w:val="Style_14_ch"/>
    <w:link w:val="Style_840"/>
    <w:rPr>
      <w:color w:val="000000"/>
      <w:sz w:val="22"/>
    </w:rPr>
  </w:style>
  <w:style w:styleId="Style_841" w:type="paragraph">
    <w:name w:val="WW8Num2z3"/>
    <w:link w:val="Style_841_ch"/>
  </w:style>
  <w:style w:styleId="Style_841_ch" w:type="character">
    <w:name w:val="WW8Num2z3"/>
    <w:link w:val="Style_841"/>
  </w:style>
  <w:style w:styleId="Style_842" w:type="paragraph">
    <w:name w:val="WW8Num32z2"/>
    <w:link w:val="Style_842_ch"/>
  </w:style>
  <w:style w:styleId="Style_842_ch" w:type="character">
    <w:name w:val="WW8Num32z2"/>
    <w:link w:val="Style_842"/>
  </w:style>
  <w:style w:styleId="Style_843" w:type="paragraph">
    <w:name w:val="WW8Num23z2"/>
    <w:link w:val="Style_843_ch"/>
  </w:style>
  <w:style w:styleId="Style_843_ch" w:type="character">
    <w:name w:val="WW8Num23z2"/>
    <w:link w:val="Style_843"/>
  </w:style>
  <w:style w:styleId="Style_731" w:type="paragraph">
    <w:name w:val="Default Paragraph Font"/>
    <w:link w:val="Style_731_ch"/>
  </w:style>
  <w:style w:styleId="Style_731_ch" w:type="character">
    <w:name w:val="Default Paragraph Font"/>
    <w:link w:val="Style_731"/>
  </w:style>
  <w:style w:styleId="Style_844" w:type="paragraph">
    <w:name w:val="WW8Num51z2"/>
    <w:link w:val="Style_844_ch"/>
  </w:style>
  <w:style w:styleId="Style_844_ch" w:type="character">
    <w:name w:val="WW8Num51z2"/>
    <w:link w:val="Style_844"/>
  </w:style>
  <w:style w:styleId="Style_845" w:type="paragraph">
    <w:name w:val="WW8Num70z31"/>
    <w:link w:val="Style_845_ch"/>
  </w:style>
  <w:style w:styleId="Style_845_ch" w:type="character">
    <w:name w:val="WW8Num70z31"/>
    <w:link w:val="Style_845"/>
  </w:style>
  <w:style w:styleId="Style_846" w:type="paragraph">
    <w:name w:val="Заголовок 4 Знак2"/>
    <w:link w:val="Style_846_ch"/>
    <w:rPr>
      <w:rFonts w:ascii="XO Thames;Times New Roman" w:hAnsi="XO Thames;Times New Roman"/>
      <w:b w:val="1"/>
    </w:rPr>
  </w:style>
  <w:style w:styleId="Style_846_ch" w:type="character">
    <w:name w:val="Заголовок 4 Знак2"/>
    <w:link w:val="Style_846"/>
    <w:rPr>
      <w:rFonts w:ascii="XO Thames;Times New Roman" w:hAnsi="XO Thames;Times New Roman"/>
      <w:b w:val="1"/>
    </w:rPr>
  </w:style>
  <w:style w:styleId="Style_847" w:type="paragraph">
    <w:name w:val="WW8Num56z2"/>
    <w:link w:val="Style_847_ch"/>
  </w:style>
  <w:style w:styleId="Style_847_ch" w:type="character">
    <w:name w:val="WW8Num56z2"/>
    <w:link w:val="Style_847"/>
  </w:style>
  <w:style w:styleId="Style_848" w:type="paragraph">
    <w:name w:val="docdata"/>
    <w:basedOn w:val="Style_14"/>
    <w:link w:val="Style_848_ch"/>
    <w:pPr>
      <w:spacing w:after="280" w:before="280" w:line="240" w:lineRule="auto"/>
      <w:ind/>
      <w:jc w:val="left"/>
    </w:pPr>
    <w:rPr>
      <w:sz w:val="24"/>
    </w:rPr>
  </w:style>
  <w:style w:styleId="Style_848_ch" w:type="character">
    <w:name w:val="docdata"/>
    <w:basedOn w:val="Style_14_ch"/>
    <w:link w:val="Style_848"/>
    <w:rPr>
      <w:sz w:val="24"/>
    </w:rPr>
  </w:style>
  <w:style w:styleId="Style_849" w:type="paragraph">
    <w:name w:val="WW8Num28z31"/>
    <w:link w:val="Style_849_ch"/>
  </w:style>
  <w:style w:styleId="Style_849_ch" w:type="character">
    <w:name w:val="WW8Num28z31"/>
    <w:link w:val="Style_849"/>
  </w:style>
  <w:style w:styleId="Style_850" w:type="paragraph">
    <w:name w:val="WW8Num32z5"/>
    <w:link w:val="Style_850_ch"/>
  </w:style>
  <w:style w:styleId="Style_850_ch" w:type="character">
    <w:name w:val="WW8Num32z5"/>
    <w:link w:val="Style_850"/>
  </w:style>
  <w:style w:styleId="Style_851" w:type="paragraph">
    <w:name w:val="WW8Num28z0"/>
    <w:link w:val="Style_851_ch"/>
  </w:style>
  <w:style w:styleId="Style_851_ch" w:type="character">
    <w:name w:val="WW8Num28z0"/>
    <w:link w:val="Style_851"/>
  </w:style>
  <w:style w:styleId="Style_852" w:type="paragraph">
    <w:name w:val="WW8Num55z0"/>
    <w:link w:val="Style_852_ch"/>
  </w:style>
  <w:style w:styleId="Style_852_ch" w:type="character">
    <w:name w:val="WW8Num55z0"/>
    <w:link w:val="Style_852"/>
  </w:style>
  <w:style w:styleId="Style_853" w:type="paragraph">
    <w:name w:val="WW8Num40z71"/>
    <w:link w:val="Style_853_ch"/>
  </w:style>
  <w:style w:styleId="Style_853_ch" w:type="character">
    <w:name w:val="WW8Num40z71"/>
    <w:link w:val="Style_853"/>
  </w:style>
  <w:style w:styleId="Style_854" w:type="paragraph">
    <w:name w:val="Заголовок 3 Знак"/>
    <w:link w:val="Style_854_ch"/>
    <w:rPr>
      <w:sz w:val="32"/>
    </w:rPr>
  </w:style>
  <w:style w:styleId="Style_854_ch" w:type="character">
    <w:name w:val="Заголовок 3 Знак"/>
    <w:link w:val="Style_854"/>
    <w:rPr>
      <w:sz w:val="32"/>
    </w:rPr>
  </w:style>
  <w:style w:styleId="Style_855" w:type="paragraph">
    <w:name w:val="WW8Num15z61"/>
    <w:link w:val="Style_855_ch"/>
  </w:style>
  <w:style w:styleId="Style_855_ch" w:type="character">
    <w:name w:val="WW8Num15z61"/>
    <w:link w:val="Style_855"/>
  </w:style>
  <w:style w:styleId="Style_856" w:type="paragraph">
    <w:name w:val="WW8Num53z2"/>
    <w:link w:val="Style_856_ch"/>
  </w:style>
  <w:style w:styleId="Style_856_ch" w:type="character">
    <w:name w:val="WW8Num53z2"/>
    <w:link w:val="Style_856"/>
  </w:style>
  <w:style w:styleId="Style_857" w:type="paragraph">
    <w:name w:val="WW8Num14z4"/>
    <w:link w:val="Style_857_ch"/>
  </w:style>
  <w:style w:styleId="Style_857_ch" w:type="character">
    <w:name w:val="WW8Num14z4"/>
    <w:link w:val="Style_857"/>
  </w:style>
  <w:style w:styleId="Style_858" w:type="paragraph">
    <w:name w:val="WW8Num65z61"/>
    <w:link w:val="Style_858_ch"/>
  </w:style>
  <w:style w:styleId="Style_858_ch" w:type="character">
    <w:name w:val="WW8Num65z61"/>
    <w:link w:val="Style_858"/>
  </w:style>
  <w:style w:styleId="Style_859" w:type="paragraph">
    <w:name w:val="WW8Num57z1"/>
    <w:link w:val="Style_859_ch"/>
    <w:rPr>
      <w:rFonts w:ascii="Courier New" w:hAnsi="Courier New"/>
    </w:rPr>
  </w:style>
  <w:style w:styleId="Style_859_ch" w:type="character">
    <w:name w:val="WW8Num57z1"/>
    <w:link w:val="Style_859"/>
    <w:rPr>
      <w:rFonts w:ascii="Courier New" w:hAnsi="Courier New"/>
    </w:rPr>
  </w:style>
  <w:style w:styleId="Style_860" w:type="paragraph">
    <w:name w:val="WW8Num9z7"/>
    <w:link w:val="Style_860_ch"/>
  </w:style>
  <w:style w:styleId="Style_860_ch" w:type="character">
    <w:name w:val="WW8Num9z7"/>
    <w:link w:val="Style_860"/>
  </w:style>
  <w:style w:styleId="Style_861" w:type="paragraph">
    <w:name w:val="WW8Num47z2"/>
    <w:link w:val="Style_861_ch"/>
  </w:style>
  <w:style w:styleId="Style_861_ch" w:type="character">
    <w:name w:val="WW8Num47z2"/>
    <w:link w:val="Style_861"/>
  </w:style>
  <w:style w:styleId="Style_862" w:type="paragraph">
    <w:name w:val="Основной текст Знак"/>
    <w:link w:val="Style_862_ch"/>
    <w:rPr>
      <w:sz w:val="28"/>
    </w:rPr>
  </w:style>
  <w:style w:styleId="Style_862_ch" w:type="character">
    <w:name w:val="Основной текст Знак"/>
    <w:link w:val="Style_862"/>
    <w:rPr>
      <w:sz w:val="28"/>
    </w:rPr>
  </w:style>
  <w:style w:styleId="Style_863" w:type="paragraph">
    <w:name w:val="WW8Num16z01"/>
    <w:link w:val="Style_863_ch"/>
  </w:style>
  <w:style w:styleId="Style_863_ch" w:type="character">
    <w:name w:val="WW8Num16z01"/>
    <w:link w:val="Style_863"/>
  </w:style>
  <w:style w:styleId="Style_864" w:type="paragraph">
    <w:name w:val="WW8Num13z71"/>
    <w:link w:val="Style_864_ch"/>
  </w:style>
  <w:style w:styleId="Style_864_ch" w:type="character">
    <w:name w:val="WW8Num13z71"/>
    <w:link w:val="Style_864"/>
  </w:style>
  <w:style w:styleId="Style_865" w:type="paragraph">
    <w:name w:val="Название объекта11"/>
    <w:basedOn w:val="Style_866"/>
    <w:link w:val="Style_865_ch"/>
    <w:rPr>
      <w:i w:val="1"/>
      <w:sz w:val="24"/>
    </w:rPr>
  </w:style>
  <w:style w:styleId="Style_865_ch" w:type="character">
    <w:name w:val="Название объекта11"/>
    <w:basedOn w:val="Style_866_ch"/>
    <w:link w:val="Style_865"/>
    <w:rPr>
      <w:i w:val="1"/>
      <w:sz w:val="24"/>
    </w:rPr>
  </w:style>
  <w:style w:styleId="Style_867" w:type="paragraph">
    <w:name w:val="WW8Num16z71"/>
    <w:link w:val="Style_867_ch"/>
  </w:style>
  <w:style w:styleId="Style_867_ch" w:type="character">
    <w:name w:val="WW8Num16z71"/>
    <w:link w:val="Style_867"/>
  </w:style>
  <w:style w:styleId="Style_868" w:type="paragraph">
    <w:name w:val="WW8Num4z6"/>
    <w:link w:val="Style_868_ch"/>
  </w:style>
  <w:style w:styleId="Style_868_ch" w:type="character">
    <w:name w:val="WW8Num4z6"/>
    <w:link w:val="Style_868"/>
  </w:style>
  <w:style w:styleId="Style_869" w:type="paragraph">
    <w:name w:val="WW8Num2z11"/>
    <w:link w:val="Style_869_ch"/>
  </w:style>
  <w:style w:styleId="Style_869_ch" w:type="character">
    <w:name w:val="WW8Num2z11"/>
    <w:link w:val="Style_869"/>
  </w:style>
  <w:style w:styleId="Style_870" w:type="paragraph">
    <w:name w:val="WW8Num19z51"/>
    <w:link w:val="Style_870_ch"/>
  </w:style>
  <w:style w:styleId="Style_870_ch" w:type="character">
    <w:name w:val="WW8Num19z51"/>
    <w:link w:val="Style_870"/>
  </w:style>
  <w:style w:styleId="Style_871" w:type="paragraph">
    <w:name w:val="WW8Num47z71"/>
    <w:link w:val="Style_871_ch"/>
  </w:style>
  <w:style w:styleId="Style_871_ch" w:type="character">
    <w:name w:val="WW8Num47z71"/>
    <w:link w:val="Style_871"/>
  </w:style>
  <w:style w:styleId="Style_872" w:type="paragraph">
    <w:name w:val="WW8Num66z21"/>
    <w:link w:val="Style_872_ch"/>
    <w:rPr>
      <w:rFonts w:ascii="Wingdings" w:hAnsi="Wingdings"/>
    </w:rPr>
  </w:style>
  <w:style w:styleId="Style_872_ch" w:type="character">
    <w:name w:val="WW8Num66z21"/>
    <w:link w:val="Style_872"/>
    <w:rPr>
      <w:rFonts w:ascii="Wingdings" w:hAnsi="Wingdings"/>
    </w:rPr>
  </w:style>
  <w:style w:styleId="Style_873" w:type="paragraph">
    <w:name w:val="WW8Num38z31"/>
    <w:link w:val="Style_873_ch"/>
  </w:style>
  <w:style w:styleId="Style_873_ch" w:type="character">
    <w:name w:val="WW8Num38z31"/>
    <w:link w:val="Style_873"/>
  </w:style>
  <w:style w:styleId="Style_874" w:type="paragraph">
    <w:name w:val="WW8Num38z0"/>
    <w:link w:val="Style_874_ch"/>
  </w:style>
  <w:style w:styleId="Style_874_ch" w:type="character">
    <w:name w:val="WW8Num38z0"/>
    <w:link w:val="Style_874"/>
  </w:style>
  <w:style w:styleId="Style_875" w:type="paragraph">
    <w:name w:val="WW8Num10z6"/>
    <w:link w:val="Style_875_ch"/>
  </w:style>
  <w:style w:styleId="Style_875_ch" w:type="character">
    <w:name w:val="WW8Num10z6"/>
    <w:link w:val="Style_875"/>
  </w:style>
  <w:style w:styleId="Style_876" w:type="paragraph">
    <w:name w:val="toc 8"/>
    <w:basedOn w:val="Style_14"/>
    <w:next w:val="Style_14"/>
    <w:link w:val="Style_876_ch"/>
    <w:uiPriority w:val="39"/>
    <w:pPr>
      <w:ind w:firstLine="0" w:left="1960"/>
      <w:jc w:val="left"/>
    </w:pPr>
    <w:rPr>
      <w:rFonts w:asciiTheme="minorAscii" w:hAnsiTheme="minorHAnsi"/>
      <w:sz w:val="18"/>
    </w:rPr>
  </w:style>
  <w:style w:styleId="Style_876_ch" w:type="character">
    <w:name w:val="toc 8"/>
    <w:basedOn w:val="Style_14_ch"/>
    <w:link w:val="Style_876"/>
    <w:rPr>
      <w:rFonts w:asciiTheme="minorAscii" w:hAnsiTheme="minorHAnsi"/>
      <w:sz w:val="18"/>
    </w:rPr>
  </w:style>
  <w:style w:styleId="Style_877" w:type="paragraph">
    <w:name w:val="WW8Num62z1"/>
    <w:link w:val="Style_877_ch"/>
  </w:style>
  <w:style w:styleId="Style_877_ch" w:type="character">
    <w:name w:val="WW8Num62z1"/>
    <w:link w:val="Style_877"/>
  </w:style>
  <w:style w:styleId="Style_878" w:type="paragraph">
    <w:name w:val="WW8Num35z81"/>
    <w:link w:val="Style_878_ch"/>
  </w:style>
  <w:style w:styleId="Style_878_ch" w:type="character">
    <w:name w:val="WW8Num35z81"/>
    <w:link w:val="Style_878"/>
  </w:style>
  <w:style w:styleId="Style_879" w:type="paragraph">
    <w:name w:val="WW8Num8z01"/>
    <w:link w:val="Style_879_ch"/>
    <w:rPr>
      <w:b w:val="1"/>
    </w:rPr>
  </w:style>
  <w:style w:styleId="Style_879_ch" w:type="character">
    <w:name w:val="WW8Num8z01"/>
    <w:link w:val="Style_879"/>
    <w:rPr>
      <w:b w:val="1"/>
    </w:rPr>
  </w:style>
  <w:style w:styleId="Style_880" w:type="paragraph">
    <w:name w:val="WW8Num2z41"/>
    <w:link w:val="Style_880_ch"/>
  </w:style>
  <w:style w:styleId="Style_880_ch" w:type="character">
    <w:name w:val="WW8Num2z41"/>
    <w:link w:val="Style_880"/>
  </w:style>
  <w:style w:styleId="Style_881" w:type="paragraph">
    <w:name w:val="WW8Num2z1"/>
    <w:link w:val="Style_881_ch"/>
  </w:style>
  <w:style w:styleId="Style_881_ch" w:type="character">
    <w:name w:val="WW8Num2z1"/>
    <w:link w:val="Style_881"/>
  </w:style>
  <w:style w:styleId="Style_882" w:type="paragraph">
    <w:name w:val="Table Contents"/>
    <w:basedOn w:val="Style_14"/>
    <w:link w:val="Style_882_ch"/>
    <w:pPr>
      <w:widowControl w:val="0"/>
      <w:ind/>
    </w:pPr>
  </w:style>
  <w:style w:styleId="Style_882_ch" w:type="character">
    <w:name w:val="Table Contents"/>
    <w:basedOn w:val="Style_14_ch"/>
    <w:link w:val="Style_882"/>
  </w:style>
  <w:style w:styleId="Style_883" w:type="paragraph">
    <w:name w:val="WW8Num19z21"/>
    <w:link w:val="Style_883_ch"/>
  </w:style>
  <w:style w:styleId="Style_883_ch" w:type="character">
    <w:name w:val="WW8Num19z21"/>
    <w:link w:val="Style_883"/>
  </w:style>
  <w:style w:styleId="Style_884" w:type="paragraph">
    <w:name w:val="WW8Num56z21"/>
    <w:link w:val="Style_884_ch"/>
  </w:style>
  <w:style w:styleId="Style_884_ch" w:type="character">
    <w:name w:val="WW8Num56z21"/>
    <w:link w:val="Style_884"/>
  </w:style>
  <w:style w:styleId="Style_885" w:type="paragraph">
    <w:name w:val="WW8Num14z41"/>
    <w:link w:val="Style_885_ch"/>
  </w:style>
  <w:style w:styleId="Style_885_ch" w:type="character">
    <w:name w:val="WW8Num14z41"/>
    <w:link w:val="Style_885"/>
  </w:style>
  <w:style w:styleId="Style_886" w:type="paragraph">
    <w:name w:val="WW8Num65z41"/>
    <w:link w:val="Style_886_ch"/>
  </w:style>
  <w:style w:styleId="Style_886_ch" w:type="character">
    <w:name w:val="WW8Num65z41"/>
    <w:link w:val="Style_886"/>
  </w:style>
  <w:style w:styleId="Style_887" w:type="paragraph">
    <w:name w:val="WW8Num62z7"/>
    <w:link w:val="Style_887_ch"/>
  </w:style>
  <w:style w:styleId="Style_887_ch" w:type="character">
    <w:name w:val="WW8Num62z7"/>
    <w:link w:val="Style_887"/>
  </w:style>
  <w:style w:styleId="Style_888" w:type="paragraph">
    <w:name w:val="WW8Num56z6"/>
    <w:link w:val="Style_888_ch"/>
  </w:style>
  <w:style w:styleId="Style_888_ch" w:type="character">
    <w:name w:val="WW8Num56z6"/>
    <w:link w:val="Style_888"/>
  </w:style>
  <w:style w:styleId="Style_889" w:type="paragraph">
    <w:name w:val="WW8Num4z71"/>
    <w:link w:val="Style_889_ch"/>
  </w:style>
  <w:style w:styleId="Style_889_ch" w:type="character">
    <w:name w:val="WW8Num4z71"/>
    <w:link w:val="Style_889"/>
  </w:style>
  <w:style w:styleId="Style_890" w:type="paragraph">
    <w:name w:val="WW8Num31z4"/>
    <w:link w:val="Style_890_ch"/>
  </w:style>
  <w:style w:styleId="Style_890_ch" w:type="character">
    <w:name w:val="WW8Num31z4"/>
    <w:link w:val="Style_890"/>
  </w:style>
  <w:style w:styleId="Style_891" w:type="paragraph">
    <w:name w:val="WW8Num11z1"/>
    <w:link w:val="Style_891_ch"/>
  </w:style>
  <w:style w:styleId="Style_891_ch" w:type="character">
    <w:name w:val="WW8Num11z1"/>
    <w:link w:val="Style_891"/>
  </w:style>
  <w:style w:styleId="Style_892" w:type="paragraph">
    <w:name w:val="WW8Num53z31"/>
    <w:link w:val="Style_892_ch"/>
  </w:style>
  <w:style w:styleId="Style_892_ch" w:type="character">
    <w:name w:val="WW8Num53z31"/>
    <w:link w:val="Style_892"/>
  </w:style>
  <w:style w:styleId="Style_893" w:type="paragraph">
    <w:name w:val="WW8Num3z1"/>
    <w:link w:val="Style_893_ch"/>
  </w:style>
  <w:style w:styleId="Style_893_ch" w:type="character">
    <w:name w:val="WW8Num3z1"/>
    <w:link w:val="Style_893"/>
  </w:style>
  <w:style w:styleId="Style_894" w:type="paragraph">
    <w:name w:val="WW8Num18z8"/>
    <w:link w:val="Style_894_ch"/>
  </w:style>
  <w:style w:styleId="Style_894_ch" w:type="character">
    <w:name w:val="WW8Num18z8"/>
    <w:link w:val="Style_894"/>
  </w:style>
  <w:style w:styleId="Style_895" w:type="paragraph">
    <w:name w:val="FollowedHyperlink"/>
    <w:basedOn w:val="Style_731"/>
    <w:link w:val="Style_895_ch"/>
    <w:rPr>
      <w:color w:themeColor="followedHyperlink" w:val="800080"/>
      <w:u w:val="single"/>
    </w:rPr>
  </w:style>
  <w:style w:styleId="Style_895_ch" w:type="character">
    <w:name w:val="FollowedHyperlink"/>
    <w:basedOn w:val="Style_731_ch"/>
    <w:link w:val="Style_895"/>
    <w:rPr>
      <w:color w:themeColor="followedHyperlink" w:val="800080"/>
      <w:u w:val="single"/>
    </w:rPr>
  </w:style>
  <w:style w:styleId="Style_896" w:type="paragraph">
    <w:name w:val="WW8Num49z5"/>
    <w:link w:val="Style_896_ch"/>
  </w:style>
  <w:style w:styleId="Style_896_ch" w:type="character">
    <w:name w:val="WW8Num49z5"/>
    <w:link w:val="Style_896"/>
  </w:style>
  <w:style w:styleId="Style_897" w:type="paragraph">
    <w:name w:val="WW8Num31z11"/>
    <w:link w:val="Style_897_ch"/>
  </w:style>
  <w:style w:styleId="Style_897_ch" w:type="character">
    <w:name w:val="WW8Num31z11"/>
    <w:link w:val="Style_897"/>
  </w:style>
  <w:style w:styleId="Style_898" w:type="paragraph">
    <w:name w:val="WW8Num19z5"/>
    <w:link w:val="Style_898_ch"/>
  </w:style>
  <w:style w:styleId="Style_898_ch" w:type="character">
    <w:name w:val="WW8Num19z5"/>
    <w:link w:val="Style_898"/>
  </w:style>
  <w:style w:styleId="Style_899" w:type="paragraph">
    <w:name w:val="WW8Num62z6"/>
    <w:link w:val="Style_899_ch"/>
  </w:style>
  <w:style w:styleId="Style_899_ch" w:type="character">
    <w:name w:val="WW8Num62z6"/>
    <w:link w:val="Style_899"/>
  </w:style>
  <w:style w:styleId="Style_900" w:type="paragraph">
    <w:name w:val="WW8Num37z2"/>
    <w:link w:val="Style_900_ch"/>
  </w:style>
  <w:style w:styleId="Style_900_ch" w:type="character">
    <w:name w:val="WW8Num37z2"/>
    <w:link w:val="Style_900"/>
  </w:style>
  <w:style w:styleId="Style_901" w:type="paragraph">
    <w:name w:val="WW8Num27z11"/>
    <w:link w:val="Style_901_ch"/>
    <w:rPr>
      <w:rFonts w:ascii="Courier New" w:hAnsi="Courier New"/>
    </w:rPr>
  </w:style>
  <w:style w:styleId="Style_901_ch" w:type="character">
    <w:name w:val="WW8Num27z11"/>
    <w:link w:val="Style_901"/>
    <w:rPr>
      <w:rFonts w:ascii="Courier New" w:hAnsi="Courier New"/>
    </w:rPr>
  </w:style>
  <w:style w:styleId="Style_902" w:type="paragraph">
    <w:name w:val="WW8Num32z61"/>
    <w:link w:val="Style_902_ch"/>
  </w:style>
  <w:style w:styleId="Style_902_ch" w:type="character">
    <w:name w:val="WW8Num32z61"/>
    <w:link w:val="Style_902"/>
  </w:style>
  <w:style w:styleId="Style_903" w:type="paragraph">
    <w:name w:val="WW8Num3z2"/>
    <w:link w:val="Style_903_ch"/>
  </w:style>
  <w:style w:styleId="Style_903_ch" w:type="character">
    <w:name w:val="WW8Num3z2"/>
    <w:link w:val="Style_903"/>
  </w:style>
  <w:style w:styleId="Style_904" w:type="paragraph">
    <w:name w:val="WW8Num12z2"/>
    <w:link w:val="Style_904_ch"/>
  </w:style>
  <w:style w:styleId="Style_904_ch" w:type="character">
    <w:name w:val="WW8Num12z2"/>
    <w:link w:val="Style_904"/>
  </w:style>
  <w:style w:styleId="Style_905" w:type="paragraph">
    <w:name w:val="WW8Num1z71"/>
    <w:link w:val="Style_905_ch"/>
  </w:style>
  <w:style w:styleId="Style_905_ch" w:type="character">
    <w:name w:val="WW8Num1z71"/>
    <w:link w:val="Style_905"/>
  </w:style>
  <w:style w:styleId="Style_906" w:type="paragraph">
    <w:name w:val="WW8Num33z11"/>
    <w:link w:val="Style_906_ch"/>
  </w:style>
  <w:style w:styleId="Style_906_ch" w:type="character">
    <w:name w:val="WW8Num33z11"/>
    <w:link w:val="Style_906"/>
  </w:style>
  <w:style w:styleId="Style_907" w:type="paragraph">
    <w:name w:val="WW8Num55z41"/>
    <w:link w:val="Style_907_ch"/>
  </w:style>
  <w:style w:styleId="Style_907_ch" w:type="character">
    <w:name w:val="WW8Num55z41"/>
    <w:link w:val="Style_907"/>
  </w:style>
  <w:style w:styleId="Style_908" w:type="paragraph">
    <w:name w:val="WW8Num53z5"/>
    <w:link w:val="Style_908_ch"/>
  </w:style>
  <w:style w:styleId="Style_908_ch" w:type="character">
    <w:name w:val="WW8Num53z5"/>
    <w:link w:val="Style_908"/>
  </w:style>
  <w:style w:styleId="Style_909" w:type="paragraph">
    <w:name w:val="WW8Num29z1"/>
    <w:link w:val="Style_909_ch"/>
  </w:style>
  <w:style w:styleId="Style_909_ch" w:type="character">
    <w:name w:val="WW8Num29z1"/>
    <w:link w:val="Style_909"/>
  </w:style>
  <w:style w:styleId="Style_910" w:type="paragraph">
    <w:name w:val="WW8Num6z41"/>
    <w:link w:val="Style_910_ch"/>
  </w:style>
  <w:style w:styleId="Style_910_ch" w:type="character">
    <w:name w:val="WW8Num6z41"/>
    <w:link w:val="Style_910"/>
  </w:style>
  <w:style w:styleId="Style_911" w:type="paragraph">
    <w:name w:val="WW8Num31z31"/>
    <w:link w:val="Style_911_ch"/>
  </w:style>
  <w:style w:styleId="Style_911_ch" w:type="character">
    <w:name w:val="WW8Num31z31"/>
    <w:link w:val="Style_911"/>
  </w:style>
  <w:style w:styleId="Style_912" w:type="paragraph">
    <w:name w:val="WW8Num4z81"/>
    <w:link w:val="Style_912_ch"/>
  </w:style>
  <w:style w:styleId="Style_912_ch" w:type="character">
    <w:name w:val="WW8Num4z81"/>
    <w:link w:val="Style_912"/>
  </w:style>
  <w:style w:styleId="Style_913" w:type="paragraph">
    <w:name w:val="WW8Num13z2"/>
    <w:link w:val="Style_913_ch"/>
  </w:style>
  <w:style w:styleId="Style_913_ch" w:type="character">
    <w:name w:val="WW8Num13z2"/>
    <w:link w:val="Style_913"/>
  </w:style>
  <w:style w:styleId="Style_914" w:type="paragraph">
    <w:name w:val="WW8Num49z11"/>
    <w:link w:val="Style_914_ch"/>
  </w:style>
  <w:style w:styleId="Style_914_ch" w:type="character">
    <w:name w:val="WW8Num49z11"/>
    <w:link w:val="Style_914"/>
  </w:style>
  <w:style w:styleId="Style_915" w:type="paragraph">
    <w:name w:val="WW8Num63z71"/>
    <w:link w:val="Style_915_ch"/>
  </w:style>
  <w:style w:styleId="Style_915_ch" w:type="character">
    <w:name w:val="WW8Num63z71"/>
    <w:link w:val="Style_915"/>
  </w:style>
  <w:style w:styleId="Style_916" w:type="paragraph">
    <w:name w:val="WW8Num62z41"/>
    <w:link w:val="Style_916_ch"/>
  </w:style>
  <w:style w:styleId="Style_916_ch" w:type="character">
    <w:name w:val="WW8Num62z41"/>
    <w:link w:val="Style_916"/>
  </w:style>
  <w:style w:styleId="Style_917" w:type="paragraph">
    <w:name w:val="WW8Num14z61"/>
    <w:link w:val="Style_917_ch"/>
  </w:style>
  <w:style w:styleId="Style_917_ch" w:type="character">
    <w:name w:val="WW8Num14z61"/>
    <w:link w:val="Style_917"/>
  </w:style>
  <w:style w:styleId="Style_918" w:type="paragraph">
    <w:name w:val="WW8Num17z2"/>
    <w:link w:val="Style_918_ch"/>
  </w:style>
  <w:style w:styleId="Style_918_ch" w:type="character">
    <w:name w:val="WW8Num17z2"/>
    <w:link w:val="Style_918"/>
  </w:style>
  <w:style w:styleId="Style_919" w:type="paragraph">
    <w:name w:val="WW8Num10z71"/>
    <w:link w:val="Style_919_ch"/>
  </w:style>
  <w:style w:styleId="Style_919_ch" w:type="character">
    <w:name w:val="WW8Num10z71"/>
    <w:link w:val="Style_919"/>
  </w:style>
  <w:style w:styleId="Style_920" w:type="paragraph">
    <w:name w:val="WW8Num70z3"/>
    <w:link w:val="Style_920_ch"/>
  </w:style>
  <w:style w:styleId="Style_920_ch" w:type="character">
    <w:name w:val="WW8Num70z3"/>
    <w:link w:val="Style_920"/>
  </w:style>
  <w:style w:styleId="Style_921" w:type="paragraph">
    <w:name w:val="Heading1"/>
    <w:basedOn w:val="Style_99"/>
    <w:link w:val="Style_921_ch"/>
    <w:rPr>
      <w:rFonts w:ascii="Liberation Sans;Arial" w:hAnsi="Liberation Sans;Arial"/>
      <w:sz w:val="28"/>
    </w:rPr>
  </w:style>
  <w:style w:styleId="Style_921_ch" w:type="character">
    <w:name w:val="Heading1"/>
    <w:basedOn w:val="Style_99_ch"/>
    <w:link w:val="Style_921"/>
    <w:rPr>
      <w:rFonts w:ascii="Liberation Sans;Arial" w:hAnsi="Liberation Sans;Arial"/>
      <w:sz w:val="28"/>
    </w:rPr>
  </w:style>
  <w:style w:styleId="Style_922" w:type="paragraph">
    <w:name w:val="WW8Num31z0"/>
    <w:link w:val="Style_922_ch"/>
  </w:style>
  <w:style w:styleId="Style_922_ch" w:type="character">
    <w:name w:val="WW8Num31z0"/>
    <w:link w:val="Style_922"/>
  </w:style>
  <w:style w:styleId="Style_923" w:type="paragraph">
    <w:name w:val="WW8Num64z8"/>
    <w:link w:val="Style_923_ch"/>
  </w:style>
  <w:style w:styleId="Style_923_ch" w:type="character">
    <w:name w:val="WW8Num64z8"/>
    <w:link w:val="Style_923"/>
  </w:style>
  <w:style w:styleId="Style_924" w:type="paragraph">
    <w:name w:val="WW8Num3z7"/>
    <w:link w:val="Style_924_ch"/>
  </w:style>
  <w:style w:styleId="Style_924_ch" w:type="character">
    <w:name w:val="WW8Num3z7"/>
    <w:link w:val="Style_924"/>
  </w:style>
  <w:style w:styleId="Style_925" w:type="paragraph">
    <w:name w:val="WW8Num50z7"/>
    <w:link w:val="Style_925_ch"/>
  </w:style>
  <w:style w:styleId="Style_925_ch" w:type="character">
    <w:name w:val="WW8Num50z7"/>
    <w:link w:val="Style_925"/>
  </w:style>
  <w:style w:styleId="Style_926" w:type="paragraph">
    <w:name w:val="WW8Num65z21"/>
    <w:link w:val="Style_926_ch"/>
  </w:style>
  <w:style w:styleId="Style_926_ch" w:type="character">
    <w:name w:val="WW8Num65z21"/>
    <w:link w:val="Style_926"/>
  </w:style>
  <w:style w:styleId="Style_927" w:type="paragraph">
    <w:name w:val="WW8Num33z3"/>
    <w:link w:val="Style_927_ch"/>
  </w:style>
  <w:style w:styleId="Style_927_ch" w:type="character">
    <w:name w:val="WW8Num33z3"/>
    <w:link w:val="Style_927"/>
  </w:style>
  <w:style w:styleId="Style_928" w:type="paragraph">
    <w:name w:val="WW8Num62z5"/>
    <w:link w:val="Style_928_ch"/>
  </w:style>
  <w:style w:styleId="Style_928_ch" w:type="character">
    <w:name w:val="WW8Num62z5"/>
    <w:link w:val="Style_928"/>
  </w:style>
  <w:style w:styleId="Style_929" w:type="paragraph">
    <w:name w:val="WW8Num19z6"/>
    <w:link w:val="Style_929_ch"/>
  </w:style>
  <w:style w:styleId="Style_929_ch" w:type="character">
    <w:name w:val="WW8Num19z6"/>
    <w:link w:val="Style_929"/>
  </w:style>
  <w:style w:styleId="Style_930" w:type="paragraph">
    <w:name w:val="WW8Num36z71"/>
    <w:link w:val="Style_930_ch"/>
  </w:style>
  <w:style w:styleId="Style_930_ch" w:type="character">
    <w:name w:val="WW8Num36z71"/>
    <w:link w:val="Style_930"/>
  </w:style>
  <w:style w:styleId="Style_931" w:type="paragraph">
    <w:name w:val="WW8Num4z01"/>
    <w:link w:val="Style_931_ch"/>
  </w:style>
  <w:style w:styleId="Style_931_ch" w:type="character">
    <w:name w:val="WW8Num4z01"/>
    <w:link w:val="Style_931"/>
  </w:style>
  <w:style w:styleId="Style_932" w:type="paragraph">
    <w:name w:val="WW8Num13z11"/>
    <w:link w:val="Style_932_ch"/>
  </w:style>
  <w:style w:styleId="Style_932_ch" w:type="character">
    <w:name w:val="WW8Num13z11"/>
    <w:link w:val="Style_932"/>
  </w:style>
  <w:style w:styleId="Style_933" w:type="paragraph">
    <w:name w:val="WW8Num5z2"/>
    <w:link w:val="Style_933_ch"/>
  </w:style>
  <w:style w:styleId="Style_933_ch" w:type="character">
    <w:name w:val="WW8Num5z2"/>
    <w:link w:val="Style_933"/>
  </w:style>
  <w:style w:styleId="Style_934" w:type="paragraph">
    <w:name w:val="WW8Num35z8"/>
    <w:link w:val="Style_934_ch"/>
  </w:style>
  <w:style w:styleId="Style_934_ch" w:type="character">
    <w:name w:val="WW8Num35z8"/>
    <w:link w:val="Style_934"/>
  </w:style>
  <w:style w:styleId="Style_935" w:type="paragraph">
    <w:name w:val="WW8Num16z0"/>
    <w:link w:val="Style_935_ch"/>
  </w:style>
  <w:style w:styleId="Style_935_ch" w:type="character">
    <w:name w:val="WW8Num16z0"/>
    <w:link w:val="Style_935"/>
  </w:style>
  <w:style w:styleId="Style_936" w:type="paragraph">
    <w:name w:val="WW8Num67z71"/>
    <w:link w:val="Style_936_ch"/>
  </w:style>
  <w:style w:styleId="Style_936_ch" w:type="character">
    <w:name w:val="WW8Num67z71"/>
    <w:link w:val="Style_936"/>
  </w:style>
  <w:style w:styleId="Style_937" w:type="paragraph">
    <w:name w:val="WW8Num39z4"/>
    <w:link w:val="Style_937_ch"/>
  </w:style>
  <w:style w:styleId="Style_937_ch" w:type="character">
    <w:name w:val="WW8Num39z4"/>
    <w:link w:val="Style_937"/>
  </w:style>
  <w:style w:styleId="Style_938" w:type="paragraph">
    <w:name w:val="WW8Num63z5"/>
    <w:link w:val="Style_938_ch"/>
  </w:style>
  <w:style w:styleId="Style_938_ch" w:type="character">
    <w:name w:val="WW8Num63z5"/>
    <w:link w:val="Style_938"/>
  </w:style>
  <w:style w:styleId="Style_939" w:type="paragraph">
    <w:name w:val="WW8Num33z7"/>
    <w:link w:val="Style_939_ch"/>
  </w:style>
  <w:style w:styleId="Style_939_ch" w:type="character">
    <w:name w:val="WW8Num33z7"/>
    <w:link w:val="Style_939"/>
  </w:style>
  <w:style w:styleId="Style_940" w:type="paragraph">
    <w:name w:val="WW8Num57z01"/>
    <w:link w:val="Style_940_ch"/>
    <w:rPr>
      <w:rFonts w:ascii="Symbol" w:hAnsi="Symbol"/>
    </w:rPr>
  </w:style>
  <w:style w:styleId="Style_940_ch" w:type="character">
    <w:name w:val="WW8Num57z01"/>
    <w:link w:val="Style_940"/>
    <w:rPr>
      <w:rFonts w:ascii="Symbol" w:hAnsi="Symbol"/>
    </w:rPr>
  </w:style>
  <w:style w:styleId="Style_941" w:type="paragraph">
    <w:name w:val="WW8Num62z31"/>
    <w:link w:val="Style_941_ch"/>
  </w:style>
  <w:style w:styleId="Style_941_ch" w:type="character">
    <w:name w:val="WW8Num62z31"/>
    <w:link w:val="Style_941"/>
  </w:style>
  <w:style w:styleId="Style_942" w:type="paragraph">
    <w:name w:val="WW8Num59z0"/>
    <w:link w:val="Style_942_ch"/>
    <w:rPr>
      <w:rFonts w:ascii="Symbol" w:hAnsi="Symbol"/>
    </w:rPr>
  </w:style>
  <w:style w:styleId="Style_942_ch" w:type="character">
    <w:name w:val="WW8Num59z0"/>
    <w:link w:val="Style_942"/>
    <w:rPr>
      <w:rFonts w:ascii="Symbol" w:hAnsi="Symbol"/>
    </w:rPr>
  </w:style>
  <w:style w:styleId="Style_943" w:type="paragraph">
    <w:name w:val="WW8Num16z81"/>
    <w:link w:val="Style_943_ch"/>
  </w:style>
  <w:style w:styleId="Style_943_ch" w:type="character">
    <w:name w:val="WW8Num16z81"/>
    <w:link w:val="Style_943"/>
  </w:style>
  <w:style w:styleId="Style_944" w:type="paragraph">
    <w:name w:val="WW8Num12z01"/>
    <w:link w:val="Style_944_ch"/>
  </w:style>
  <w:style w:styleId="Style_944_ch" w:type="character">
    <w:name w:val="WW8Num12z01"/>
    <w:link w:val="Style_944"/>
  </w:style>
  <w:style w:styleId="Style_945" w:type="paragraph">
    <w:name w:val="WW8Num3z6"/>
    <w:link w:val="Style_945_ch"/>
  </w:style>
  <w:style w:styleId="Style_945_ch" w:type="character">
    <w:name w:val="WW8Num3z6"/>
    <w:link w:val="Style_945"/>
  </w:style>
  <w:style w:styleId="Style_946" w:type="paragraph">
    <w:name w:val="WW8Num1z8"/>
    <w:link w:val="Style_946_ch"/>
  </w:style>
  <w:style w:styleId="Style_946_ch" w:type="character">
    <w:name w:val="WW8Num1z8"/>
    <w:link w:val="Style_946"/>
  </w:style>
  <w:style w:styleId="Style_947" w:type="paragraph">
    <w:name w:val="WW8Num14z81"/>
    <w:link w:val="Style_947_ch"/>
  </w:style>
  <w:style w:styleId="Style_947_ch" w:type="character">
    <w:name w:val="WW8Num14z81"/>
    <w:link w:val="Style_947"/>
  </w:style>
  <w:style w:styleId="Style_948" w:type="paragraph">
    <w:name w:val="WW8Num48z1"/>
    <w:link w:val="Style_948_ch"/>
  </w:style>
  <w:style w:styleId="Style_948_ch" w:type="character">
    <w:name w:val="WW8Num48z1"/>
    <w:link w:val="Style_948"/>
  </w:style>
  <w:style w:styleId="Style_949" w:type="paragraph">
    <w:name w:val="WW8Num19z11"/>
    <w:link w:val="Style_949_ch"/>
  </w:style>
  <w:style w:styleId="Style_949_ch" w:type="character">
    <w:name w:val="WW8Num19z11"/>
    <w:link w:val="Style_949"/>
  </w:style>
  <w:style w:styleId="Style_950" w:type="paragraph">
    <w:name w:val="WW8Num63z81"/>
    <w:link w:val="Style_950_ch"/>
  </w:style>
  <w:style w:styleId="Style_950_ch" w:type="character">
    <w:name w:val="WW8Num63z81"/>
    <w:link w:val="Style_950"/>
  </w:style>
  <w:style w:styleId="Style_951" w:type="paragraph">
    <w:name w:val="WW8Num67z21"/>
    <w:link w:val="Style_951_ch"/>
  </w:style>
  <w:style w:styleId="Style_951_ch" w:type="character">
    <w:name w:val="WW8Num67z21"/>
    <w:link w:val="Style_951"/>
  </w:style>
  <w:style w:styleId="Style_952" w:type="paragraph">
    <w:name w:val="WW8Num1z5"/>
    <w:link w:val="Style_952_ch"/>
  </w:style>
  <w:style w:styleId="Style_952_ch" w:type="character">
    <w:name w:val="WW8Num1z5"/>
    <w:link w:val="Style_952"/>
  </w:style>
  <w:style w:styleId="Style_953" w:type="paragraph">
    <w:name w:val="WW8Num2z61"/>
    <w:link w:val="Style_953_ch"/>
  </w:style>
  <w:style w:styleId="Style_953_ch" w:type="character">
    <w:name w:val="WW8Num2z61"/>
    <w:link w:val="Style_953"/>
  </w:style>
  <w:style w:styleId="Style_954" w:type="paragraph">
    <w:name w:val="WW8Num29z71"/>
    <w:link w:val="Style_954_ch"/>
  </w:style>
  <w:style w:styleId="Style_954_ch" w:type="character">
    <w:name w:val="WW8Num29z71"/>
    <w:link w:val="Style_954"/>
  </w:style>
  <w:style w:styleId="Style_955" w:type="paragraph">
    <w:name w:val="WW8Num3z01"/>
    <w:link w:val="Style_955_ch"/>
  </w:style>
  <w:style w:styleId="Style_955_ch" w:type="character">
    <w:name w:val="WW8Num3z01"/>
    <w:link w:val="Style_955"/>
  </w:style>
  <w:style w:styleId="Style_956" w:type="paragraph">
    <w:name w:val="WW8Num55z1"/>
    <w:link w:val="Style_956_ch"/>
  </w:style>
  <w:style w:styleId="Style_956_ch" w:type="character">
    <w:name w:val="WW8Num55z1"/>
    <w:link w:val="Style_956"/>
  </w:style>
  <w:style w:styleId="Style_957" w:type="paragraph">
    <w:name w:val="Название объекта1"/>
    <w:basedOn w:val="Style_451"/>
    <w:link w:val="Style_957_ch"/>
    <w:rPr>
      <w:i w:val="1"/>
      <w:sz w:val="24"/>
    </w:rPr>
  </w:style>
  <w:style w:styleId="Style_957_ch" w:type="character">
    <w:name w:val="Название объекта1"/>
    <w:basedOn w:val="Style_451_ch"/>
    <w:link w:val="Style_957"/>
    <w:rPr>
      <w:i w:val="1"/>
      <w:sz w:val="24"/>
    </w:rPr>
  </w:style>
  <w:style w:styleId="Style_958" w:type="paragraph">
    <w:name w:val="WW8Num48z5"/>
    <w:link w:val="Style_958_ch"/>
  </w:style>
  <w:style w:styleId="Style_958_ch" w:type="character">
    <w:name w:val="WW8Num48z5"/>
    <w:link w:val="Style_958"/>
  </w:style>
  <w:style w:styleId="Style_959" w:type="paragraph">
    <w:name w:val="WW8Num43z8"/>
    <w:link w:val="Style_959_ch"/>
  </w:style>
  <w:style w:styleId="Style_959_ch" w:type="character">
    <w:name w:val="WW8Num43z8"/>
    <w:link w:val="Style_959"/>
  </w:style>
  <w:style w:styleId="Style_960" w:type="paragraph">
    <w:name w:val="WW8Num3z31"/>
    <w:link w:val="Style_960_ch"/>
  </w:style>
  <w:style w:styleId="Style_960_ch" w:type="character">
    <w:name w:val="WW8Num3z31"/>
    <w:link w:val="Style_960"/>
  </w:style>
  <w:style w:styleId="Style_961" w:type="paragraph">
    <w:name w:val="WW8Num29z41"/>
    <w:link w:val="Style_961_ch"/>
  </w:style>
  <w:style w:styleId="Style_961_ch" w:type="character">
    <w:name w:val="WW8Num29z41"/>
    <w:link w:val="Style_961"/>
  </w:style>
  <w:style w:styleId="Style_962" w:type="paragraph">
    <w:name w:val="WW8Num12z61"/>
    <w:link w:val="Style_962_ch"/>
  </w:style>
  <w:style w:styleId="Style_962_ch" w:type="character">
    <w:name w:val="WW8Num12z61"/>
    <w:link w:val="Style_962"/>
  </w:style>
  <w:style w:styleId="Style_963" w:type="paragraph">
    <w:name w:val="Текст сноски Знак1"/>
    <w:link w:val="Style_963_ch"/>
    <w:rPr>
      <w:sz w:val="20"/>
    </w:rPr>
  </w:style>
  <w:style w:styleId="Style_963_ch" w:type="character">
    <w:name w:val="Текст сноски Знак1"/>
    <w:link w:val="Style_963"/>
    <w:rPr>
      <w:sz w:val="20"/>
    </w:rPr>
  </w:style>
  <w:style w:styleId="Style_964" w:type="paragraph">
    <w:name w:val="WW8Num55z71"/>
    <w:link w:val="Style_964_ch"/>
  </w:style>
  <w:style w:styleId="Style_964_ch" w:type="character">
    <w:name w:val="WW8Num55z71"/>
    <w:link w:val="Style_964"/>
  </w:style>
  <w:style w:styleId="Style_965" w:type="paragraph">
    <w:name w:val="WW8Num38z4"/>
    <w:link w:val="Style_965_ch"/>
  </w:style>
  <w:style w:styleId="Style_965_ch" w:type="character">
    <w:name w:val="WW8Num38z4"/>
    <w:link w:val="Style_965"/>
  </w:style>
  <w:style w:styleId="Style_966" w:type="paragraph">
    <w:name w:val="WW8Num13z41"/>
    <w:link w:val="Style_966_ch"/>
  </w:style>
  <w:style w:styleId="Style_966_ch" w:type="character">
    <w:name w:val="WW8Num13z41"/>
    <w:link w:val="Style_966"/>
  </w:style>
  <w:style w:styleId="Style_967" w:type="paragraph">
    <w:name w:val="WW8Num16z61"/>
    <w:link w:val="Style_967_ch"/>
  </w:style>
  <w:style w:styleId="Style_967_ch" w:type="character">
    <w:name w:val="WW8Num16z61"/>
    <w:link w:val="Style_967"/>
  </w:style>
  <w:style w:styleId="Style_968" w:type="paragraph">
    <w:name w:val="Endnote Characters1"/>
    <w:link w:val="Style_968_ch"/>
  </w:style>
  <w:style w:styleId="Style_968_ch" w:type="character">
    <w:name w:val="Endnote Characters1"/>
    <w:link w:val="Style_968"/>
  </w:style>
  <w:style w:styleId="Style_969" w:type="paragraph">
    <w:name w:val="WW8Num16z3"/>
    <w:link w:val="Style_969_ch"/>
  </w:style>
  <w:style w:styleId="Style_969_ch" w:type="character">
    <w:name w:val="WW8Num16z3"/>
    <w:link w:val="Style_969"/>
  </w:style>
  <w:style w:styleId="Style_970" w:type="paragraph">
    <w:name w:val="WW8Num15z51"/>
    <w:link w:val="Style_970_ch"/>
  </w:style>
  <w:style w:styleId="Style_970_ch" w:type="character">
    <w:name w:val="WW8Num15z51"/>
    <w:link w:val="Style_970"/>
  </w:style>
  <w:style w:styleId="Style_971" w:type="paragraph">
    <w:name w:val="WW8Num65z0"/>
    <w:link w:val="Style_971_ch"/>
  </w:style>
  <w:style w:styleId="Style_971_ch" w:type="character">
    <w:name w:val="WW8Num65z0"/>
    <w:link w:val="Style_971"/>
  </w:style>
  <w:style w:styleId="Style_972" w:type="paragraph">
    <w:name w:val="WW8Num16z1"/>
    <w:link w:val="Style_972_ch"/>
  </w:style>
  <w:style w:styleId="Style_972_ch" w:type="character">
    <w:name w:val="WW8Num16z1"/>
    <w:link w:val="Style_972"/>
  </w:style>
  <w:style w:styleId="Style_973" w:type="paragraph">
    <w:name w:val="WW8Num5z01"/>
    <w:link w:val="Style_973_ch"/>
  </w:style>
  <w:style w:styleId="Style_973_ch" w:type="character">
    <w:name w:val="WW8Num5z01"/>
    <w:link w:val="Style_973"/>
  </w:style>
  <w:style w:styleId="Style_974" w:type="paragraph">
    <w:name w:val="WW8Num67z4"/>
    <w:link w:val="Style_974_ch"/>
  </w:style>
  <w:style w:styleId="Style_974_ch" w:type="character">
    <w:name w:val="WW8Num67z4"/>
    <w:link w:val="Style_974"/>
  </w:style>
  <w:style w:styleId="Style_975" w:type="paragraph">
    <w:name w:val="WW8Num68z3"/>
    <w:link w:val="Style_975_ch"/>
  </w:style>
  <w:style w:styleId="Style_975_ch" w:type="character">
    <w:name w:val="WW8Num68z3"/>
    <w:link w:val="Style_975"/>
  </w:style>
  <w:style w:styleId="Style_976" w:type="paragraph">
    <w:name w:val="WW8Num64z6"/>
    <w:link w:val="Style_976_ch"/>
  </w:style>
  <w:style w:styleId="Style_976_ch" w:type="character">
    <w:name w:val="WW8Num64z6"/>
    <w:link w:val="Style_976"/>
  </w:style>
  <w:style w:styleId="Style_977" w:type="paragraph">
    <w:name w:val="WW8Num52z2"/>
    <w:link w:val="Style_977_ch"/>
  </w:style>
  <w:style w:styleId="Style_977_ch" w:type="character">
    <w:name w:val="WW8Num52z2"/>
    <w:link w:val="Style_977"/>
  </w:style>
  <w:style w:styleId="Style_978" w:type="paragraph">
    <w:name w:val="WW8Num13z7"/>
    <w:link w:val="Style_978_ch"/>
  </w:style>
  <w:style w:styleId="Style_978_ch" w:type="character">
    <w:name w:val="WW8Num13z7"/>
    <w:link w:val="Style_978"/>
  </w:style>
  <w:style w:styleId="Style_979" w:type="paragraph">
    <w:name w:val="WW8Num23z1"/>
    <w:link w:val="Style_979_ch"/>
  </w:style>
  <w:style w:styleId="Style_979_ch" w:type="character">
    <w:name w:val="WW8Num23z1"/>
    <w:link w:val="Style_979"/>
  </w:style>
  <w:style w:styleId="Style_980" w:type="paragraph">
    <w:name w:val="WW8Num65z6"/>
    <w:link w:val="Style_980_ch"/>
  </w:style>
  <w:style w:styleId="Style_980_ch" w:type="character">
    <w:name w:val="WW8Num65z6"/>
    <w:link w:val="Style_980"/>
  </w:style>
  <w:style w:styleId="Style_981" w:type="paragraph">
    <w:name w:val="WW8Num12z6"/>
    <w:link w:val="Style_981_ch"/>
  </w:style>
  <w:style w:styleId="Style_981_ch" w:type="character">
    <w:name w:val="WW8Num12z6"/>
    <w:link w:val="Style_981"/>
  </w:style>
  <w:style w:styleId="Style_982" w:type="paragraph">
    <w:name w:val="WW8Num39z6"/>
    <w:link w:val="Style_982_ch"/>
  </w:style>
  <w:style w:styleId="Style_982_ch" w:type="character">
    <w:name w:val="WW8Num39z6"/>
    <w:link w:val="Style_982"/>
  </w:style>
  <w:style w:styleId="Style_983" w:type="paragraph">
    <w:name w:val="WW8Num46z31"/>
    <w:link w:val="Style_983_ch"/>
  </w:style>
  <w:style w:styleId="Style_983_ch" w:type="character">
    <w:name w:val="WW8Num46z31"/>
    <w:link w:val="Style_983"/>
  </w:style>
  <w:style w:styleId="Style_984" w:type="paragraph">
    <w:name w:val="toc 5"/>
    <w:basedOn w:val="Style_14"/>
    <w:next w:val="Style_14"/>
    <w:link w:val="Style_984_ch"/>
    <w:uiPriority w:val="39"/>
    <w:pPr>
      <w:ind w:firstLine="0" w:left="1120"/>
      <w:jc w:val="left"/>
    </w:pPr>
    <w:rPr>
      <w:rFonts w:asciiTheme="minorAscii" w:hAnsiTheme="minorHAnsi"/>
      <w:sz w:val="18"/>
    </w:rPr>
  </w:style>
  <w:style w:styleId="Style_984_ch" w:type="character">
    <w:name w:val="toc 5"/>
    <w:basedOn w:val="Style_14_ch"/>
    <w:link w:val="Style_984"/>
    <w:rPr>
      <w:rFonts w:asciiTheme="minorAscii" w:hAnsiTheme="minorHAnsi"/>
      <w:sz w:val="18"/>
    </w:rPr>
  </w:style>
  <w:style w:styleId="Style_985" w:type="paragraph">
    <w:name w:val="WW8Num43z21"/>
    <w:link w:val="Style_985_ch"/>
  </w:style>
  <w:style w:styleId="Style_985_ch" w:type="character">
    <w:name w:val="WW8Num43z21"/>
    <w:link w:val="Style_985"/>
  </w:style>
  <w:style w:styleId="Style_986" w:type="paragraph">
    <w:name w:val="WW8Num51z61"/>
    <w:link w:val="Style_986_ch"/>
  </w:style>
  <w:style w:styleId="Style_986_ch" w:type="character">
    <w:name w:val="WW8Num51z61"/>
    <w:link w:val="Style_986"/>
  </w:style>
  <w:style w:styleId="Style_987" w:type="paragraph">
    <w:name w:val="Оглавление 4 Знак"/>
    <w:link w:val="Style_987_ch"/>
    <w:rPr>
      <w:sz w:val="18"/>
    </w:rPr>
  </w:style>
  <w:style w:styleId="Style_987_ch" w:type="character">
    <w:name w:val="Оглавление 4 Знак"/>
    <w:link w:val="Style_987"/>
    <w:rPr>
      <w:sz w:val="18"/>
    </w:rPr>
  </w:style>
  <w:style w:styleId="Style_988" w:type="paragraph">
    <w:name w:val="WW8Num19z3"/>
    <w:link w:val="Style_988_ch"/>
  </w:style>
  <w:style w:styleId="Style_988_ch" w:type="character">
    <w:name w:val="WW8Num19z3"/>
    <w:link w:val="Style_988"/>
  </w:style>
  <w:style w:styleId="Style_989" w:type="paragraph">
    <w:name w:val="WW8Num63z61"/>
    <w:link w:val="Style_989_ch"/>
  </w:style>
  <w:style w:styleId="Style_989_ch" w:type="character">
    <w:name w:val="WW8Num63z61"/>
    <w:link w:val="Style_989"/>
  </w:style>
  <w:style w:styleId="Style_990" w:type="paragraph">
    <w:name w:val="WW8Num68z01"/>
    <w:link w:val="Style_990_ch"/>
  </w:style>
  <w:style w:styleId="Style_990_ch" w:type="character">
    <w:name w:val="WW8Num68z01"/>
    <w:link w:val="Style_990"/>
  </w:style>
  <w:style w:styleId="Style_991" w:type="paragraph">
    <w:name w:val="WW8Num4z21"/>
    <w:link w:val="Style_991_ch"/>
  </w:style>
  <w:style w:styleId="Style_991_ch" w:type="character">
    <w:name w:val="WW8Num4z21"/>
    <w:link w:val="Style_991"/>
  </w:style>
  <w:style w:styleId="Style_992" w:type="paragraph">
    <w:name w:val="WW8Num45z4"/>
    <w:link w:val="Style_992_ch"/>
  </w:style>
  <w:style w:styleId="Style_992_ch" w:type="character">
    <w:name w:val="WW8Num45z4"/>
    <w:link w:val="Style_992"/>
  </w:style>
  <w:style w:styleId="Style_993" w:type="paragraph">
    <w:name w:val="WW8Num16z4"/>
    <w:link w:val="Style_993_ch"/>
  </w:style>
  <w:style w:styleId="Style_993_ch" w:type="character">
    <w:name w:val="WW8Num16z4"/>
    <w:link w:val="Style_993"/>
  </w:style>
  <w:style w:styleId="Style_994" w:type="paragraph">
    <w:name w:val="WW8Num46z8"/>
    <w:link w:val="Style_994_ch"/>
  </w:style>
  <w:style w:styleId="Style_994_ch" w:type="character">
    <w:name w:val="WW8Num46z8"/>
    <w:link w:val="Style_994"/>
  </w:style>
  <w:style w:styleId="Style_995" w:type="paragraph">
    <w:name w:val="WW8Num21z11"/>
    <w:link w:val="Style_995_ch"/>
  </w:style>
  <w:style w:styleId="Style_995_ch" w:type="character">
    <w:name w:val="WW8Num21z11"/>
    <w:link w:val="Style_995"/>
  </w:style>
  <w:style w:styleId="Style_996" w:type="paragraph">
    <w:name w:val="WW8Num18z11"/>
    <w:link w:val="Style_996_ch"/>
  </w:style>
  <w:style w:styleId="Style_996_ch" w:type="character">
    <w:name w:val="WW8Num18z11"/>
    <w:link w:val="Style_996"/>
  </w:style>
  <w:style w:styleId="Style_997" w:type="paragraph">
    <w:name w:val="WW8Num31z1"/>
    <w:link w:val="Style_997_ch"/>
  </w:style>
  <w:style w:styleId="Style_997_ch" w:type="character">
    <w:name w:val="WW8Num31z1"/>
    <w:link w:val="Style_997"/>
  </w:style>
  <w:style w:styleId="Style_998" w:type="paragraph">
    <w:name w:val="WW8Num44z3"/>
    <w:link w:val="Style_998_ch"/>
  </w:style>
  <w:style w:styleId="Style_998_ch" w:type="character">
    <w:name w:val="WW8Num44z3"/>
    <w:link w:val="Style_998"/>
  </w:style>
  <w:style w:styleId="Style_999" w:type="paragraph">
    <w:name w:val="WW8Num46z61"/>
    <w:link w:val="Style_999_ch"/>
  </w:style>
  <w:style w:styleId="Style_999_ch" w:type="character">
    <w:name w:val="WW8Num46z61"/>
    <w:link w:val="Style_999"/>
  </w:style>
  <w:style w:styleId="Style_1000" w:type="paragraph">
    <w:name w:val="WW8Num10z1"/>
    <w:link w:val="Style_1000_ch"/>
  </w:style>
  <w:style w:styleId="Style_1000_ch" w:type="character">
    <w:name w:val="WW8Num10z1"/>
    <w:link w:val="Style_1000"/>
  </w:style>
  <w:style w:styleId="Style_1001" w:type="paragraph">
    <w:name w:val="WW8Num16z6"/>
    <w:link w:val="Style_1001_ch"/>
  </w:style>
  <w:style w:styleId="Style_1001_ch" w:type="character">
    <w:name w:val="WW8Num16z6"/>
    <w:link w:val="Style_1001"/>
  </w:style>
  <w:style w:styleId="Style_1002" w:type="paragraph">
    <w:name w:val="WW8Num23z51"/>
    <w:link w:val="Style_1002_ch"/>
  </w:style>
  <w:style w:styleId="Style_1002_ch" w:type="character">
    <w:name w:val="WW8Num23z51"/>
    <w:link w:val="Style_1002"/>
  </w:style>
  <w:style w:styleId="Style_2" w:type="paragraph">
    <w:name w:val="western"/>
    <w:basedOn w:val="Style_14"/>
    <w:link w:val="Style_2_ch"/>
    <w:pPr>
      <w:spacing w:after="142" w:before="280" w:line="276" w:lineRule="auto"/>
      <w:ind/>
    </w:pPr>
  </w:style>
  <w:style w:styleId="Style_2_ch" w:type="character">
    <w:name w:val="western"/>
    <w:basedOn w:val="Style_14_ch"/>
    <w:link w:val="Style_2"/>
  </w:style>
  <w:style w:styleId="Style_1003" w:type="paragraph">
    <w:name w:val="WW8Num44z41"/>
    <w:link w:val="Style_1003_ch"/>
  </w:style>
  <w:style w:styleId="Style_1003_ch" w:type="character">
    <w:name w:val="WW8Num44z41"/>
    <w:link w:val="Style_1003"/>
  </w:style>
  <w:style w:styleId="Style_1004" w:type="paragraph">
    <w:name w:val="WW8Num65z7"/>
    <w:link w:val="Style_1004_ch"/>
  </w:style>
  <w:style w:styleId="Style_1004_ch" w:type="character">
    <w:name w:val="WW8Num65z7"/>
    <w:link w:val="Style_1004"/>
  </w:style>
  <w:style w:styleId="Style_1005" w:type="paragraph">
    <w:name w:val="WW8Num30z0"/>
    <w:link w:val="Style_1005_ch"/>
    <w:rPr>
      <w:b w:val="1"/>
    </w:rPr>
  </w:style>
  <w:style w:styleId="Style_1005_ch" w:type="character">
    <w:name w:val="WW8Num30z0"/>
    <w:link w:val="Style_1005"/>
    <w:rPr>
      <w:b w:val="1"/>
    </w:rPr>
  </w:style>
  <w:style w:styleId="Style_1006" w:type="paragraph">
    <w:name w:val="WW8Num52z0"/>
    <w:link w:val="Style_1006_ch"/>
  </w:style>
  <w:style w:styleId="Style_1006_ch" w:type="character">
    <w:name w:val="WW8Num52z0"/>
    <w:link w:val="Style_1006"/>
  </w:style>
  <w:style w:styleId="Style_1007" w:type="paragraph">
    <w:name w:val="WW8Num29z4"/>
    <w:link w:val="Style_1007_ch"/>
  </w:style>
  <w:style w:styleId="Style_1007_ch" w:type="character">
    <w:name w:val="WW8Num29z4"/>
    <w:link w:val="Style_1007"/>
  </w:style>
  <w:style w:styleId="Style_1008" w:type="paragraph">
    <w:name w:val="WW8Num9z11"/>
    <w:link w:val="Style_1008_ch"/>
  </w:style>
  <w:style w:styleId="Style_1008_ch" w:type="character">
    <w:name w:val="WW8Num9z11"/>
    <w:link w:val="Style_1008"/>
  </w:style>
  <w:style w:styleId="Style_1009" w:type="paragraph">
    <w:name w:val="WW8Num68z0"/>
    <w:link w:val="Style_1009_ch"/>
  </w:style>
  <w:style w:styleId="Style_1009_ch" w:type="character">
    <w:name w:val="WW8Num68z0"/>
    <w:link w:val="Style_1009"/>
  </w:style>
  <w:style w:styleId="Style_1010" w:type="paragraph">
    <w:name w:val="WW8Num46z11"/>
    <w:link w:val="Style_1010_ch"/>
  </w:style>
  <w:style w:styleId="Style_1010_ch" w:type="character">
    <w:name w:val="WW8Num46z11"/>
    <w:link w:val="Style_1010"/>
  </w:style>
  <w:style w:styleId="Style_1011" w:type="paragraph">
    <w:name w:val="WW8Num35z51"/>
    <w:link w:val="Style_1011_ch"/>
  </w:style>
  <w:style w:styleId="Style_1011_ch" w:type="character">
    <w:name w:val="WW8Num35z51"/>
    <w:link w:val="Style_1011"/>
  </w:style>
  <w:style w:styleId="Style_1012" w:type="paragraph">
    <w:name w:val="WW8Num62z61"/>
    <w:link w:val="Style_1012_ch"/>
  </w:style>
  <w:style w:styleId="Style_1012_ch" w:type="character">
    <w:name w:val="WW8Num62z61"/>
    <w:link w:val="Style_1012"/>
  </w:style>
  <w:style w:styleId="Style_1013" w:type="paragraph">
    <w:name w:val="WW8Num45z3"/>
    <w:link w:val="Style_1013_ch"/>
  </w:style>
  <w:style w:styleId="Style_1013_ch" w:type="character">
    <w:name w:val="WW8Num45z3"/>
    <w:link w:val="Style_1013"/>
  </w:style>
  <w:style w:styleId="Style_1014" w:type="paragraph">
    <w:name w:val="WW8Num33z6"/>
    <w:link w:val="Style_1014_ch"/>
  </w:style>
  <w:style w:styleId="Style_1014_ch" w:type="character">
    <w:name w:val="WW8Num33z6"/>
    <w:link w:val="Style_1014"/>
  </w:style>
  <w:style w:styleId="Style_1015" w:type="paragraph">
    <w:name w:val="WW8Num50z41"/>
    <w:link w:val="Style_1015_ch"/>
  </w:style>
  <w:style w:styleId="Style_1015_ch" w:type="character">
    <w:name w:val="WW8Num50z41"/>
    <w:link w:val="Style_1015"/>
  </w:style>
  <w:style w:styleId="Style_1016" w:type="paragraph">
    <w:name w:val="WW8Num17z1"/>
    <w:link w:val="Style_1016_ch"/>
  </w:style>
  <w:style w:styleId="Style_1016_ch" w:type="character">
    <w:name w:val="WW8Num17z1"/>
    <w:link w:val="Style_1016"/>
  </w:style>
  <w:style w:styleId="Style_1017" w:type="paragraph">
    <w:name w:val="WW8Num10z31"/>
    <w:link w:val="Style_1017_ch"/>
  </w:style>
  <w:style w:styleId="Style_1017_ch" w:type="character">
    <w:name w:val="WW8Num10z31"/>
    <w:link w:val="Style_1017"/>
  </w:style>
  <w:style w:styleId="Style_1018" w:type="paragraph">
    <w:name w:val="WW8Num2z31"/>
    <w:link w:val="Style_1018_ch"/>
  </w:style>
  <w:style w:styleId="Style_1018_ch" w:type="character">
    <w:name w:val="WW8Num2z31"/>
    <w:link w:val="Style_1018"/>
  </w:style>
  <w:style w:styleId="Style_1019" w:type="paragraph">
    <w:name w:val="WW8Num64z81"/>
    <w:link w:val="Style_1019_ch"/>
  </w:style>
  <w:style w:styleId="Style_1019_ch" w:type="character">
    <w:name w:val="WW8Num64z81"/>
    <w:link w:val="Style_1019"/>
  </w:style>
  <w:style w:styleId="Style_1020" w:type="paragraph">
    <w:name w:val="WW8Num25z41"/>
    <w:link w:val="Style_1020_ch"/>
  </w:style>
  <w:style w:styleId="Style_1020_ch" w:type="character">
    <w:name w:val="WW8Num25z41"/>
    <w:link w:val="Style_1020"/>
  </w:style>
  <w:style w:styleId="Style_1021" w:type="paragraph">
    <w:name w:val="Неразрешенное упоминание22"/>
    <w:link w:val="Style_1021_ch"/>
    <w:rPr>
      <w:color w:val="605E5C"/>
      <w:shd w:fill="E1DFDD" w:val="clear"/>
    </w:rPr>
  </w:style>
  <w:style w:styleId="Style_1021_ch" w:type="character">
    <w:name w:val="Неразрешенное упоминание22"/>
    <w:link w:val="Style_1021"/>
    <w:rPr>
      <w:color w:val="605E5C"/>
      <w:shd w:fill="E1DFDD" w:val="clear"/>
    </w:rPr>
  </w:style>
  <w:style w:styleId="Style_1022" w:type="paragraph">
    <w:name w:val="WW8Num39z8"/>
    <w:link w:val="Style_1022_ch"/>
  </w:style>
  <w:style w:styleId="Style_1022_ch" w:type="character">
    <w:name w:val="WW8Num39z8"/>
    <w:link w:val="Style_1022"/>
  </w:style>
  <w:style w:styleId="Style_1023" w:type="paragraph">
    <w:name w:val="WW8Num45z2"/>
    <w:link w:val="Style_1023_ch"/>
  </w:style>
  <w:style w:styleId="Style_1023_ch" w:type="character">
    <w:name w:val="WW8Num45z2"/>
    <w:link w:val="Style_1023"/>
  </w:style>
  <w:style w:styleId="Style_1024" w:type="paragraph">
    <w:name w:val="WW8Num53z8"/>
    <w:link w:val="Style_1024_ch"/>
  </w:style>
  <w:style w:styleId="Style_1024_ch" w:type="character">
    <w:name w:val="WW8Num53z8"/>
    <w:link w:val="Style_1024"/>
  </w:style>
  <w:style w:styleId="Style_1025" w:type="paragraph">
    <w:name w:val="WW8Num25z51"/>
    <w:link w:val="Style_1025_ch"/>
  </w:style>
  <w:style w:styleId="Style_1025_ch" w:type="character">
    <w:name w:val="WW8Num25z51"/>
    <w:link w:val="Style_1025"/>
  </w:style>
  <w:style w:styleId="Style_1026" w:type="paragraph">
    <w:name w:val="WW8Num30z7"/>
    <w:link w:val="Style_1026_ch"/>
  </w:style>
  <w:style w:styleId="Style_1026_ch" w:type="character">
    <w:name w:val="WW8Num30z7"/>
    <w:link w:val="Style_1026"/>
  </w:style>
  <w:style w:styleId="Style_1027" w:type="paragraph">
    <w:name w:val="WW8Num65z71"/>
    <w:link w:val="Style_1027_ch"/>
  </w:style>
  <w:style w:styleId="Style_1027_ch" w:type="character">
    <w:name w:val="WW8Num65z71"/>
    <w:link w:val="Style_1027"/>
  </w:style>
  <w:style w:styleId="Style_1028" w:type="paragraph">
    <w:name w:val="Table Heading"/>
    <w:basedOn w:val="Style_882"/>
    <w:link w:val="Style_1028_ch"/>
    <w:pPr>
      <w:ind/>
      <w:jc w:val="center"/>
    </w:pPr>
    <w:rPr>
      <w:b w:val="1"/>
    </w:rPr>
  </w:style>
  <w:style w:styleId="Style_1028_ch" w:type="character">
    <w:name w:val="Table Heading"/>
    <w:basedOn w:val="Style_882_ch"/>
    <w:link w:val="Style_1028"/>
    <w:rPr>
      <w:b w:val="1"/>
    </w:rPr>
  </w:style>
  <w:style w:styleId="Style_1029" w:type="paragraph">
    <w:name w:val="WW8Num10z01"/>
    <w:link w:val="Style_1029_ch"/>
  </w:style>
  <w:style w:styleId="Style_1029_ch" w:type="character">
    <w:name w:val="WW8Num10z01"/>
    <w:link w:val="Style_1029"/>
  </w:style>
  <w:style w:styleId="Style_1030" w:type="paragraph">
    <w:name w:val="WW8Num19z81"/>
    <w:link w:val="Style_1030_ch"/>
  </w:style>
  <w:style w:styleId="Style_1030_ch" w:type="character">
    <w:name w:val="WW8Num19z81"/>
    <w:link w:val="Style_1030"/>
  </w:style>
  <w:style w:styleId="Style_1031" w:type="paragraph">
    <w:name w:val="WW8Num11z41"/>
    <w:link w:val="Style_1031_ch"/>
  </w:style>
  <w:style w:styleId="Style_1031_ch" w:type="character">
    <w:name w:val="WW8Num11z41"/>
    <w:link w:val="Style_1031"/>
  </w:style>
  <w:style w:styleId="Style_1032" w:type="paragraph">
    <w:name w:val="WW8Num49z61"/>
    <w:link w:val="Style_1032_ch"/>
  </w:style>
  <w:style w:styleId="Style_1032_ch" w:type="character">
    <w:name w:val="WW8Num49z61"/>
    <w:link w:val="Style_1032"/>
  </w:style>
  <w:style w:styleId="Style_1033" w:type="paragraph">
    <w:name w:val="WW8Num38z6"/>
    <w:link w:val="Style_1033_ch"/>
  </w:style>
  <w:style w:styleId="Style_1033_ch" w:type="character">
    <w:name w:val="WW8Num38z6"/>
    <w:link w:val="Style_1033"/>
  </w:style>
  <w:style w:styleId="Style_1034" w:type="paragraph">
    <w:name w:val="WW8Num3z3"/>
    <w:link w:val="Style_1034_ch"/>
  </w:style>
  <w:style w:styleId="Style_1034_ch" w:type="character">
    <w:name w:val="WW8Num3z3"/>
    <w:link w:val="Style_1034"/>
  </w:style>
  <w:style w:styleId="Style_1035" w:type="paragraph">
    <w:name w:val="WW8Num21z5"/>
    <w:link w:val="Style_1035_ch"/>
  </w:style>
  <w:style w:styleId="Style_1035_ch" w:type="character">
    <w:name w:val="WW8Num21z5"/>
    <w:link w:val="Style_1035"/>
  </w:style>
  <w:style w:styleId="Style_1036" w:type="paragraph">
    <w:name w:val="WW8Num35z71"/>
    <w:link w:val="Style_1036_ch"/>
  </w:style>
  <w:style w:styleId="Style_1036_ch" w:type="character">
    <w:name w:val="WW8Num35z71"/>
    <w:link w:val="Style_1036"/>
  </w:style>
  <w:style w:styleId="Style_1037" w:type="paragraph">
    <w:name w:val="WW8Num70z0"/>
    <w:link w:val="Style_1037_ch"/>
  </w:style>
  <w:style w:styleId="Style_1037_ch" w:type="character">
    <w:name w:val="WW8Num70z0"/>
    <w:link w:val="Style_1037"/>
  </w:style>
  <w:style w:styleId="Style_1038" w:type="paragraph">
    <w:name w:val="WW8Num29z6"/>
    <w:link w:val="Style_1038_ch"/>
  </w:style>
  <w:style w:styleId="Style_1038_ch" w:type="character">
    <w:name w:val="WW8Num29z6"/>
    <w:link w:val="Style_1038"/>
  </w:style>
  <w:style w:styleId="Style_1039" w:type="paragraph">
    <w:name w:val="WW8Num49z7"/>
    <w:link w:val="Style_1039_ch"/>
  </w:style>
  <w:style w:styleId="Style_1039_ch" w:type="character">
    <w:name w:val="WW8Num49z7"/>
    <w:link w:val="Style_1039"/>
  </w:style>
  <w:style w:styleId="Style_1040" w:type="paragraph">
    <w:name w:val="Оглавление 8 Знак"/>
    <w:link w:val="Style_1040_ch"/>
    <w:rPr>
      <w:sz w:val="18"/>
    </w:rPr>
  </w:style>
  <w:style w:styleId="Style_1040_ch" w:type="character">
    <w:name w:val="Оглавление 8 Знак"/>
    <w:link w:val="Style_1040"/>
    <w:rPr>
      <w:sz w:val="18"/>
    </w:rPr>
  </w:style>
  <w:style w:styleId="Style_1041" w:type="paragraph">
    <w:name w:val="Знак примечания1"/>
    <w:link w:val="Style_1041_ch"/>
    <w:rPr>
      <w:sz w:val="16"/>
    </w:rPr>
  </w:style>
  <w:style w:styleId="Style_1041_ch" w:type="character">
    <w:name w:val="Знак примечания1"/>
    <w:link w:val="Style_1041"/>
    <w:rPr>
      <w:sz w:val="16"/>
    </w:rPr>
  </w:style>
  <w:style w:styleId="Style_1042" w:type="paragraph">
    <w:name w:val="WW8Num37z7"/>
    <w:link w:val="Style_1042_ch"/>
  </w:style>
  <w:style w:styleId="Style_1042_ch" w:type="character">
    <w:name w:val="WW8Num37z7"/>
    <w:link w:val="Style_1042"/>
  </w:style>
  <w:style w:styleId="Style_1043" w:type="paragraph">
    <w:name w:val="WW8Num51z01"/>
    <w:link w:val="Style_1043_ch"/>
  </w:style>
  <w:style w:styleId="Style_1043_ch" w:type="character">
    <w:name w:val="WW8Num51z01"/>
    <w:link w:val="Style_1043"/>
  </w:style>
  <w:style w:styleId="Style_1044" w:type="paragraph">
    <w:name w:val="WW8Num44z51"/>
    <w:link w:val="Style_1044_ch"/>
  </w:style>
  <w:style w:styleId="Style_1044_ch" w:type="character">
    <w:name w:val="WW8Num44z51"/>
    <w:link w:val="Style_1044"/>
  </w:style>
  <w:style w:styleId="Style_1045" w:type="paragraph">
    <w:name w:val="WW8Num39z0"/>
    <w:link w:val="Style_1045_ch"/>
  </w:style>
  <w:style w:styleId="Style_1045_ch" w:type="character">
    <w:name w:val="WW8Num39z0"/>
    <w:link w:val="Style_1045"/>
  </w:style>
  <w:style w:styleId="Style_1046" w:type="paragraph">
    <w:name w:val="WW8Num33z21"/>
    <w:link w:val="Style_1046_ch"/>
  </w:style>
  <w:style w:styleId="Style_1046_ch" w:type="character">
    <w:name w:val="WW8Num33z21"/>
    <w:link w:val="Style_1046"/>
  </w:style>
  <w:style w:styleId="Style_1047" w:type="paragraph">
    <w:name w:val="WW8Num48z6"/>
    <w:link w:val="Style_1047_ch"/>
  </w:style>
  <w:style w:styleId="Style_1047_ch" w:type="character">
    <w:name w:val="WW8Num48z6"/>
    <w:link w:val="Style_1047"/>
  </w:style>
  <w:style w:styleId="Style_1048" w:type="paragraph">
    <w:name w:val="WW8Num39z21"/>
    <w:link w:val="Style_1048_ch"/>
  </w:style>
  <w:style w:styleId="Style_1048_ch" w:type="character">
    <w:name w:val="WW8Num39z21"/>
    <w:link w:val="Style_1048"/>
  </w:style>
  <w:style w:styleId="Style_1049" w:type="paragraph">
    <w:name w:val="WW8Num62z21"/>
    <w:link w:val="Style_1049_ch"/>
  </w:style>
  <w:style w:styleId="Style_1049_ch" w:type="character">
    <w:name w:val="WW8Num62z21"/>
    <w:link w:val="Style_1049"/>
  </w:style>
  <w:style w:styleId="Style_1050" w:type="paragraph">
    <w:name w:val="WW8Num25z81"/>
    <w:link w:val="Style_1050_ch"/>
  </w:style>
  <w:style w:styleId="Style_1050_ch" w:type="character">
    <w:name w:val="WW8Num25z81"/>
    <w:link w:val="Style_1050"/>
  </w:style>
  <w:style w:styleId="Style_1051" w:type="paragraph">
    <w:name w:val="WW8Num35z1"/>
    <w:link w:val="Style_1051_ch"/>
  </w:style>
  <w:style w:styleId="Style_1051_ch" w:type="character">
    <w:name w:val="WW8Num35z1"/>
    <w:link w:val="Style_1051"/>
  </w:style>
  <w:style w:styleId="Style_1052" w:type="paragraph">
    <w:name w:val="WW8Num43z51"/>
    <w:link w:val="Style_1052_ch"/>
  </w:style>
  <w:style w:styleId="Style_1052_ch" w:type="character">
    <w:name w:val="WW8Num43z51"/>
    <w:link w:val="Style_1052"/>
  </w:style>
  <w:style w:styleId="Style_1053" w:type="paragraph">
    <w:name w:val="WW8Num63z1"/>
    <w:link w:val="Style_1053_ch"/>
  </w:style>
  <w:style w:styleId="Style_1053_ch" w:type="character">
    <w:name w:val="WW8Num63z1"/>
    <w:link w:val="Style_1053"/>
  </w:style>
  <w:style w:styleId="Style_1054" w:type="paragraph">
    <w:name w:val="WW8Num50z5"/>
    <w:link w:val="Style_1054_ch"/>
  </w:style>
  <w:style w:styleId="Style_1054_ch" w:type="character">
    <w:name w:val="WW8Num50z5"/>
    <w:link w:val="Style_1054"/>
  </w:style>
  <w:style w:styleId="Style_1055" w:type="paragraph">
    <w:name w:val="WW8Num26z4"/>
    <w:link w:val="Style_1055_ch"/>
  </w:style>
  <w:style w:styleId="Style_1055_ch" w:type="character">
    <w:name w:val="WW8Num26z4"/>
    <w:link w:val="Style_1055"/>
  </w:style>
  <w:style w:styleId="Style_1056" w:type="paragraph">
    <w:name w:val="WW8Num67z0"/>
    <w:link w:val="Style_1056_ch"/>
    <w:rPr>
      <w:color w:val="333333"/>
      <w:highlight w:val="white"/>
    </w:rPr>
  </w:style>
  <w:style w:styleId="Style_1056_ch" w:type="character">
    <w:name w:val="WW8Num67z0"/>
    <w:link w:val="Style_1056"/>
    <w:rPr>
      <w:color w:val="333333"/>
      <w:highlight w:val="white"/>
    </w:rPr>
  </w:style>
  <w:style w:styleId="Style_1057" w:type="paragraph">
    <w:name w:val="WW8Num45z1"/>
    <w:link w:val="Style_1057_ch"/>
  </w:style>
  <w:style w:styleId="Style_1057_ch" w:type="character">
    <w:name w:val="WW8Num45z1"/>
    <w:link w:val="Style_1057"/>
  </w:style>
  <w:style w:styleId="Style_660" w:type="paragraph">
    <w:name w:val="Table Contents1"/>
    <w:basedOn w:val="Style_99"/>
    <w:link w:val="Style_660_ch"/>
    <w:rPr>
      <w:rFonts w:ascii="XO Thames;Times New Roman" w:hAnsi="XO Thames;Times New Roman"/>
      <w:sz w:val="28"/>
    </w:rPr>
  </w:style>
  <w:style w:styleId="Style_660_ch" w:type="character">
    <w:name w:val="Table Contents1"/>
    <w:basedOn w:val="Style_99_ch"/>
    <w:link w:val="Style_660"/>
    <w:rPr>
      <w:rFonts w:ascii="XO Thames;Times New Roman" w:hAnsi="XO Thames;Times New Roman"/>
      <w:sz w:val="28"/>
    </w:rPr>
  </w:style>
  <w:style w:styleId="Style_1058" w:type="paragraph">
    <w:name w:val="WW8Num51z5"/>
    <w:link w:val="Style_1058_ch"/>
  </w:style>
  <w:style w:styleId="Style_1058_ch" w:type="character">
    <w:name w:val="WW8Num51z5"/>
    <w:link w:val="Style_1058"/>
  </w:style>
  <w:style w:styleId="Style_1059" w:type="paragraph">
    <w:name w:val="WW8Num30z31"/>
    <w:link w:val="Style_1059_ch"/>
  </w:style>
  <w:style w:styleId="Style_1059_ch" w:type="character">
    <w:name w:val="WW8Num30z31"/>
    <w:link w:val="Style_1059"/>
  </w:style>
  <w:style w:styleId="Style_1060" w:type="paragraph">
    <w:name w:val="WW8Num45z51"/>
    <w:link w:val="Style_1060_ch"/>
  </w:style>
  <w:style w:styleId="Style_1060_ch" w:type="character">
    <w:name w:val="WW8Num45z51"/>
    <w:link w:val="Style_1060"/>
  </w:style>
  <w:style w:styleId="Style_1061" w:type="paragraph">
    <w:name w:val="WW8Num47z6"/>
    <w:link w:val="Style_1061_ch"/>
  </w:style>
  <w:style w:styleId="Style_1061_ch" w:type="character">
    <w:name w:val="WW8Num47z6"/>
    <w:link w:val="Style_1061"/>
  </w:style>
  <w:style w:styleId="Style_1062" w:type="paragraph">
    <w:name w:val="WW8Num51z81"/>
    <w:link w:val="Style_1062_ch"/>
  </w:style>
  <w:style w:styleId="Style_1062_ch" w:type="character">
    <w:name w:val="WW8Num51z81"/>
    <w:link w:val="Style_1062"/>
  </w:style>
  <w:style w:styleId="Style_1063" w:type="paragraph">
    <w:name w:val="WW8Num31z8"/>
    <w:link w:val="Style_1063_ch"/>
  </w:style>
  <w:style w:styleId="Style_1063_ch" w:type="character">
    <w:name w:val="WW8Num31z8"/>
    <w:link w:val="Style_1063"/>
  </w:style>
  <w:style w:styleId="Style_1064" w:type="paragraph">
    <w:name w:val="WW8Num33z2"/>
    <w:link w:val="Style_1064_ch"/>
  </w:style>
  <w:style w:styleId="Style_1064_ch" w:type="character">
    <w:name w:val="WW8Num33z2"/>
    <w:link w:val="Style_1064"/>
  </w:style>
  <w:style w:styleId="Style_1065" w:type="paragraph">
    <w:name w:val="WW8Num30z81"/>
    <w:link w:val="Style_1065_ch"/>
  </w:style>
  <w:style w:styleId="Style_1065_ch" w:type="character">
    <w:name w:val="WW8Num30z81"/>
    <w:link w:val="Style_1065"/>
  </w:style>
  <w:style w:styleId="Style_1066" w:type="paragraph">
    <w:name w:val="WW8Num43z7"/>
    <w:link w:val="Style_1066_ch"/>
  </w:style>
  <w:style w:styleId="Style_1066_ch" w:type="character">
    <w:name w:val="WW8Num43z7"/>
    <w:link w:val="Style_1066"/>
  </w:style>
  <w:style w:styleId="Style_1067" w:type="paragraph">
    <w:name w:val="Назв табл"/>
    <w:basedOn w:val="Style_14"/>
    <w:link w:val="Style_1067_ch"/>
    <w:pPr>
      <w:pageBreakBefore w:val="1"/>
      <w:ind/>
      <w:jc w:val="right"/>
    </w:pPr>
    <w:rPr>
      <w:i w:val="1"/>
    </w:rPr>
  </w:style>
  <w:style w:styleId="Style_1067_ch" w:type="character">
    <w:name w:val="Назв табл"/>
    <w:basedOn w:val="Style_14_ch"/>
    <w:link w:val="Style_1067"/>
    <w:rPr>
      <w:i w:val="1"/>
    </w:rPr>
  </w:style>
  <w:style w:styleId="Style_1068" w:type="paragraph">
    <w:name w:val="Просмотренная гиперссылка1"/>
    <w:link w:val="Style_1068_ch"/>
    <w:rPr>
      <w:color w:val="954F72"/>
      <w:u w:val="single"/>
    </w:rPr>
  </w:style>
  <w:style w:styleId="Style_1068_ch" w:type="character">
    <w:name w:val="Просмотренная гиперссылка1"/>
    <w:link w:val="Style_1068"/>
    <w:rPr>
      <w:color w:val="954F72"/>
      <w:u w:val="single"/>
    </w:rPr>
  </w:style>
  <w:style w:styleId="Style_1069" w:type="paragraph">
    <w:name w:val="WW8Num17z01"/>
    <w:link w:val="Style_1069_ch"/>
  </w:style>
  <w:style w:styleId="Style_1069_ch" w:type="character">
    <w:name w:val="WW8Num17z01"/>
    <w:link w:val="Style_1069"/>
  </w:style>
  <w:style w:styleId="Style_1070" w:type="paragraph">
    <w:name w:val="WW8Num25z7"/>
    <w:link w:val="Style_1070_ch"/>
  </w:style>
  <w:style w:styleId="Style_1070_ch" w:type="character">
    <w:name w:val="WW8Num25z7"/>
    <w:link w:val="Style_1070"/>
  </w:style>
  <w:style w:styleId="Style_1071" w:type="paragraph">
    <w:name w:val="WW8Num15z6"/>
    <w:link w:val="Style_1071_ch"/>
  </w:style>
  <w:style w:styleId="Style_1071_ch" w:type="character">
    <w:name w:val="WW8Num15z6"/>
    <w:link w:val="Style_1071"/>
  </w:style>
  <w:style w:styleId="Style_1072" w:type="paragraph">
    <w:name w:val="WW8Num68z7"/>
    <w:link w:val="Style_1072_ch"/>
  </w:style>
  <w:style w:styleId="Style_1072_ch" w:type="character">
    <w:name w:val="WW8Num68z7"/>
    <w:link w:val="Style_1072"/>
  </w:style>
  <w:style w:styleId="Style_1073" w:type="paragraph">
    <w:name w:val="WW8Num15z81"/>
    <w:link w:val="Style_1073_ch"/>
  </w:style>
  <w:style w:styleId="Style_1073_ch" w:type="character">
    <w:name w:val="WW8Num15z81"/>
    <w:link w:val="Style_1073"/>
  </w:style>
  <w:style w:styleId="Style_1074" w:type="paragraph">
    <w:name w:val="WW8Num10z21"/>
    <w:link w:val="Style_1074_ch"/>
  </w:style>
  <w:style w:styleId="Style_1074_ch" w:type="character">
    <w:name w:val="WW8Num10z21"/>
    <w:link w:val="Style_1074"/>
  </w:style>
  <w:style w:styleId="Style_1075" w:type="paragraph">
    <w:name w:val="WW8Num12z21"/>
    <w:link w:val="Style_1075_ch"/>
  </w:style>
  <w:style w:styleId="Style_1075_ch" w:type="character">
    <w:name w:val="WW8Num12z21"/>
    <w:link w:val="Style_1075"/>
  </w:style>
  <w:style w:styleId="Style_1076" w:type="paragraph">
    <w:name w:val="WW8Num35z7"/>
    <w:link w:val="Style_1076_ch"/>
  </w:style>
  <w:style w:styleId="Style_1076_ch" w:type="character">
    <w:name w:val="WW8Num35z7"/>
    <w:link w:val="Style_1076"/>
  </w:style>
  <w:style w:styleId="Style_1077" w:type="paragraph">
    <w:name w:val="WW8Num40z4"/>
    <w:link w:val="Style_1077_ch"/>
  </w:style>
  <w:style w:styleId="Style_1077_ch" w:type="character">
    <w:name w:val="WW8Num40z4"/>
    <w:link w:val="Style_1077"/>
  </w:style>
  <w:style w:styleId="Style_1078" w:type="paragraph">
    <w:name w:val="WW8Num50z8"/>
    <w:link w:val="Style_1078_ch"/>
  </w:style>
  <w:style w:styleId="Style_1078_ch" w:type="character">
    <w:name w:val="WW8Num50z8"/>
    <w:link w:val="Style_1078"/>
  </w:style>
  <w:style w:styleId="Style_866" w:type="paragraph">
    <w:name w:val="Обычный14"/>
    <w:link w:val="Style_866_ch"/>
    <w:rPr>
      <w:sz w:val="28"/>
    </w:rPr>
  </w:style>
  <w:style w:styleId="Style_866_ch" w:type="character">
    <w:name w:val="Обычный14"/>
    <w:link w:val="Style_866"/>
    <w:rPr>
      <w:sz w:val="28"/>
    </w:rPr>
  </w:style>
  <w:style w:styleId="Style_1079" w:type="paragraph">
    <w:name w:val="WW8Num62z81"/>
    <w:link w:val="Style_1079_ch"/>
  </w:style>
  <w:style w:styleId="Style_1079_ch" w:type="character">
    <w:name w:val="WW8Num62z81"/>
    <w:link w:val="Style_1079"/>
  </w:style>
  <w:style w:styleId="Style_1080" w:type="paragraph">
    <w:name w:val="WW8Num39z1"/>
    <w:link w:val="Style_1080_ch"/>
  </w:style>
  <w:style w:styleId="Style_1080_ch" w:type="character">
    <w:name w:val="WW8Num39z1"/>
    <w:link w:val="Style_1080"/>
  </w:style>
  <w:style w:styleId="Style_1081" w:type="paragraph">
    <w:name w:val="WW8Num52z21"/>
    <w:link w:val="Style_1081_ch"/>
  </w:style>
  <w:style w:styleId="Style_1081_ch" w:type="character">
    <w:name w:val="WW8Num52z21"/>
    <w:link w:val="Style_1081"/>
  </w:style>
  <w:style w:styleId="Style_1082" w:type="paragraph">
    <w:name w:val="WW8Num70z6"/>
    <w:link w:val="Style_1082_ch"/>
  </w:style>
  <w:style w:styleId="Style_1082_ch" w:type="character">
    <w:name w:val="WW8Num70z6"/>
    <w:link w:val="Style_1082"/>
  </w:style>
  <w:style w:styleId="Style_1083" w:type="paragraph">
    <w:name w:val="WW8Num43z0"/>
    <w:link w:val="Style_1083_ch"/>
  </w:style>
  <w:style w:styleId="Style_1083_ch" w:type="character">
    <w:name w:val="WW8Num43z0"/>
    <w:link w:val="Style_1083"/>
  </w:style>
  <w:style w:styleId="Style_1084" w:type="paragraph">
    <w:name w:val="WW8Num47z5"/>
    <w:link w:val="Style_1084_ch"/>
  </w:style>
  <w:style w:styleId="Style_1084_ch" w:type="character">
    <w:name w:val="WW8Num47z5"/>
    <w:link w:val="Style_1084"/>
  </w:style>
  <w:style w:styleId="Style_1085" w:type="paragraph">
    <w:name w:val="WW8Num37z51"/>
    <w:link w:val="Style_1085_ch"/>
  </w:style>
  <w:style w:styleId="Style_1085_ch" w:type="character">
    <w:name w:val="WW8Num37z51"/>
    <w:link w:val="Style_1085"/>
  </w:style>
  <w:style w:styleId="Style_1086" w:type="paragraph">
    <w:name w:val="WW8Num25z11"/>
    <w:link w:val="Style_1086_ch"/>
  </w:style>
  <w:style w:styleId="Style_1086_ch" w:type="character">
    <w:name w:val="WW8Num25z11"/>
    <w:link w:val="Style_1086"/>
  </w:style>
  <w:style w:styleId="Style_1087" w:type="paragraph">
    <w:name w:val="WW8Num40z5"/>
    <w:link w:val="Style_1087_ch"/>
  </w:style>
  <w:style w:styleId="Style_1087_ch" w:type="character">
    <w:name w:val="WW8Num40z5"/>
    <w:link w:val="Style_1087"/>
  </w:style>
  <w:style w:styleId="Style_1088" w:type="paragraph">
    <w:name w:val="WW8Num68z21"/>
    <w:link w:val="Style_1088_ch"/>
  </w:style>
  <w:style w:styleId="Style_1088_ch" w:type="character">
    <w:name w:val="WW8Num68z21"/>
    <w:link w:val="Style_1088"/>
  </w:style>
  <w:style w:styleId="Style_1089" w:type="paragraph">
    <w:name w:val="WW8Num27z1"/>
    <w:link w:val="Style_1089_ch"/>
    <w:rPr>
      <w:rFonts w:ascii="Courier New" w:hAnsi="Courier New"/>
    </w:rPr>
  </w:style>
  <w:style w:styleId="Style_1089_ch" w:type="character">
    <w:name w:val="WW8Num27z1"/>
    <w:link w:val="Style_1089"/>
    <w:rPr>
      <w:rFonts w:ascii="Courier New" w:hAnsi="Courier New"/>
    </w:rPr>
  </w:style>
  <w:style w:styleId="Style_1090" w:type="paragraph">
    <w:name w:val="WW8Num6z2"/>
    <w:link w:val="Style_1090_ch"/>
  </w:style>
  <w:style w:styleId="Style_1090_ch" w:type="character">
    <w:name w:val="WW8Num6z2"/>
    <w:link w:val="Style_1090"/>
  </w:style>
  <w:style w:styleId="Style_1091" w:type="paragraph">
    <w:name w:val="WW8Num25z3"/>
    <w:link w:val="Style_1091_ch"/>
  </w:style>
  <w:style w:styleId="Style_1091_ch" w:type="character">
    <w:name w:val="WW8Num25z3"/>
    <w:link w:val="Style_1091"/>
  </w:style>
  <w:style w:styleId="Style_1092" w:type="paragraph">
    <w:name w:val="WW8Num4z31"/>
    <w:link w:val="Style_1092_ch"/>
  </w:style>
  <w:style w:styleId="Style_1092_ch" w:type="character">
    <w:name w:val="WW8Num4z31"/>
    <w:link w:val="Style_1092"/>
  </w:style>
  <w:style w:styleId="Style_1093" w:type="paragraph">
    <w:name w:val="WW8Num55z8"/>
    <w:link w:val="Style_1093_ch"/>
  </w:style>
  <w:style w:styleId="Style_1093_ch" w:type="character">
    <w:name w:val="WW8Num55z8"/>
    <w:link w:val="Style_1093"/>
  </w:style>
  <w:style w:styleId="Style_1094" w:type="paragraph">
    <w:name w:val="WW8Num52z7"/>
    <w:link w:val="Style_1094_ch"/>
  </w:style>
  <w:style w:styleId="Style_1094_ch" w:type="character">
    <w:name w:val="WW8Num52z7"/>
    <w:link w:val="Style_1094"/>
  </w:style>
  <w:style w:styleId="Style_1095" w:type="paragraph">
    <w:name w:val="Subtitle"/>
    <w:next w:val="Style_14"/>
    <w:link w:val="Style_1095_ch"/>
    <w:uiPriority w:val="11"/>
    <w:qFormat/>
    <w:pPr>
      <w:ind/>
      <w:jc w:val="both"/>
    </w:pPr>
    <w:rPr>
      <w:rFonts w:ascii="XO Thames;Times New Roman" w:hAnsi="XO Thames;Times New Roman"/>
      <w:i w:val="1"/>
    </w:rPr>
  </w:style>
  <w:style w:styleId="Style_1095_ch" w:type="character">
    <w:name w:val="Subtitle"/>
    <w:link w:val="Style_1095"/>
    <w:rPr>
      <w:rFonts w:ascii="XO Thames;Times New Roman" w:hAnsi="XO Thames;Times New Roman"/>
      <w:i w:val="1"/>
    </w:rPr>
  </w:style>
  <w:style w:styleId="Style_1096" w:type="paragraph">
    <w:name w:val="WW8Num25z8"/>
    <w:link w:val="Style_1096_ch"/>
  </w:style>
  <w:style w:styleId="Style_1096_ch" w:type="character">
    <w:name w:val="WW8Num25z8"/>
    <w:link w:val="Style_1096"/>
  </w:style>
  <w:style w:styleId="Style_1097" w:type="paragraph">
    <w:name w:val="WW8Num28z11"/>
    <w:link w:val="Style_1097_ch"/>
  </w:style>
  <w:style w:styleId="Style_1097_ch" w:type="character">
    <w:name w:val="WW8Num28z11"/>
    <w:link w:val="Style_1097"/>
  </w:style>
  <w:style w:styleId="Style_1098" w:type="paragraph">
    <w:name w:val="WW8Num53z41"/>
    <w:link w:val="Style_1098_ch"/>
  </w:style>
  <w:style w:styleId="Style_1098_ch" w:type="character">
    <w:name w:val="WW8Num53z41"/>
    <w:link w:val="Style_1098"/>
  </w:style>
  <w:style w:styleId="Style_1099" w:type="paragraph">
    <w:name w:val="WW8Num28z3"/>
    <w:link w:val="Style_1099_ch"/>
  </w:style>
  <w:style w:styleId="Style_1099_ch" w:type="character">
    <w:name w:val="WW8Num28z3"/>
    <w:link w:val="Style_1099"/>
  </w:style>
  <w:style w:styleId="Style_1100" w:type="paragraph">
    <w:name w:val="WW8Num31z81"/>
    <w:link w:val="Style_1100_ch"/>
  </w:style>
  <w:style w:styleId="Style_1100_ch" w:type="character">
    <w:name w:val="WW8Num31z81"/>
    <w:link w:val="Style_1100"/>
  </w:style>
  <w:style w:styleId="Style_1101" w:type="paragraph">
    <w:name w:val="WW8Num30z71"/>
    <w:link w:val="Style_1101_ch"/>
  </w:style>
  <w:style w:styleId="Style_1101_ch" w:type="character">
    <w:name w:val="WW8Num30z71"/>
    <w:link w:val="Style_1101"/>
  </w:style>
  <w:style w:styleId="Style_1102" w:type="paragraph">
    <w:name w:val="WW8Num37z0"/>
    <w:link w:val="Style_1102_ch"/>
  </w:style>
  <w:style w:styleId="Style_1102_ch" w:type="character">
    <w:name w:val="WW8Num37z0"/>
    <w:link w:val="Style_1102"/>
  </w:style>
  <w:style w:styleId="Style_1103" w:type="paragraph">
    <w:name w:val="WW8Num68z41"/>
    <w:link w:val="Style_1103_ch"/>
  </w:style>
  <w:style w:styleId="Style_1103_ch" w:type="character">
    <w:name w:val="WW8Num68z41"/>
    <w:link w:val="Style_1103"/>
  </w:style>
  <w:style w:styleId="Style_1104" w:type="paragraph">
    <w:name w:val="WW8Num67z81"/>
    <w:link w:val="Style_1104_ch"/>
  </w:style>
  <w:style w:styleId="Style_1104_ch" w:type="character">
    <w:name w:val="WW8Num67z81"/>
    <w:link w:val="Style_1104"/>
  </w:style>
  <w:style w:styleId="Style_1105" w:type="paragraph">
    <w:name w:val="Оглавление 7 Знак2"/>
    <w:link w:val="Style_1105_ch"/>
    <w:rPr>
      <w:sz w:val="18"/>
    </w:rPr>
  </w:style>
  <w:style w:styleId="Style_1105_ch" w:type="character">
    <w:name w:val="Оглавление 7 Знак2"/>
    <w:link w:val="Style_1105"/>
    <w:rPr>
      <w:sz w:val="18"/>
    </w:rPr>
  </w:style>
  <w:style w:styleId="Style_1106" w:type="paragraph">
    <w:name w:val="WW8Num41z01"/>
    <w:link w:val="Style_1106_ch"/>
    <w:rPr>
      <w:rFonts w:ascii="Noto Sans Symbols;Calibri" w:hAnsi="Noto Sans Symbols;Calibri"/>
    </w:rPr>
  </w:style>
  <w:style w:styleId="Style_1106_ch" w:type="character">
    <w:name w:val="WW8Num41z01"/>
    <w:link w:val="Style_1106"/>
    <w:rPr>
      <w:rFonts w:ascii="Noto Sans Symbols;Calibri" w:hAnsi="Noto Sans Symbols;Calibri"/>
    </w:rPr>
  </w:style>
  <w:style w:styleId="Style_1107" w:type="paragraph">
    <w:name w:val="WW8Num49z21"/>
    <w:link w:val="Style_1107_ch"/>
  </w:style>
  <w:style w:styleId="Style_1107_ch" w:type="character">
    <w:name w:val="WW8Num49z21"/>
    <w:link w:val="Style_1107"/>
  </w:style>
  <w:style w:styleId="Style_11" w:type="paragraph">
    <w:name w:val="List Paragraph"/>
    <w:basedOn w:val="Style_14"/>
    <w:link w:val="Style_11_ch"/>
    <w:pPr>
      <w:spacing w:line="240" w:lineRule="auto"/>
      <w:ind/>
      <w:contextualSpacing w:val="1"/>
    </w:pPr>
  </w:style>
  <w:style w:styleId="Style_11_ch" w:type="character">
    <w:name w:val="List Paragraph"/>
    <w:basedOn w:val="Style_14_ch"/>
    <w:link w:val="Style_11"/>
  </w:style>
  <w:style w:styleId="Style_1108" w:type="paragraph">
    <w:name w:val="WW8Num13z21"/>
    <w:link w:val="Style_1108_ch"/>
  </w:style>
  <w:style w:styleId="Style_1108_ch" w:type="character">
    <w:name w:val="WW8Num13z21"/>
    <w:link w:val="Style_1108"/>
  </w:style>
  <w:style w:styleId="Style_1109" w:type="paragraph">
    <w:name w:val="WW8Num64z71"/>
    <w:link w:val="Style_1109_ch"/>
  </w:style>
  <w:style w:styleId="Style_1109_ch" w:type="character">
    <w:name w:val="WW8Num64z71"/>
    <w:link w:val="Style_1109"/>
  </w:style>
  <w:style w:styleId="Style_1110" w:type="paragraph">
    <w:name w:val="WW8Num53z4"/>
    <w:link w:val="Style_1110_ch"/>
  </w:style>
  <w:style w:styleId="Style_1110_ch" w:type="character">
    <w:name w:val="WW8Num53z4"/>
    <w:link w:val="Style_1110"/>
  </w:style>
  <w:style w:styleId="Style_1111" w:type="paragraph">
    <w:name w:val="WW8Num53z21"/>
    <w:link w:val="Style_1111_ch"/>
  </w:style>
  <w:style w:styleId="Style_1111_ch" w:type="character">
    <w:name w:val="WW8Num53z21"/>
    <w:link w:val="Style_1111"/>
  </w:style>
  <w:style w:styleId="Style_1112" w:type="paragraph">
    <w:name w:val="WW8Num19z71"/>
    <w:link w:val="Style_1112_ch"/>
  </w:style>
  <w:style w:styleId="Style_1112_ch" w:type="character">
    <w:name w:val="WW8Num19z71"/>
    <w:link w:val="Style_1112"/>
  </w:style>
  <w:style w:styleId="Style_1113" w:type="paragraph">
    <w:name w:val="Назв табл Знак1"/>
    <w:link w:val="Style_1113_ch"/>
    <w:rPr>
      <w:i w:val="1"/>
      <w:sz w:val="28"/>
    </w:rPr>
  </w:style>
  <w:style w:styleId="Style_1113_ch" w:type="character">
    <w:name w:val="Назв табл Знак1"/>
    <w:link w:val="Style_1113"/>
    <w:rPr>
      <w:i w:val="1"/>
      <w:sz w:val="28"/>
    </w:rPr>
  </w:style>
  <w:style w:styleId="Style_1114" w:type="paragraph">
    <w:name w:val="WW8Num64z5"/>
    <w:link w:val="Style_1114_ch"/>
  </w:style>
  <w:style w:styleId="Style_1114_ch" w:type="character">
    <w:name w:val="WW8Num64z5"/>
    <w:link w:val="Style_1114"/>
  </w:style>
  <w:style w:styleId="Style_1115" w:type="paragraph">
    <w:name w:val="WW8Num9z6"/>
    <w:link w:val="Style_1115_ch"/>
  </w:style>
  <w:style w:styleId="Style_1115_ch" w:type="character">
    <w:name w:val="WW8Num9z6"/>
    <w:link w:val="Style_1115"/>
  </w:style>
  <w:style w:styleId="Style_1116" w:type="paragraph">
    <w:name w:val="WW8Num52z8"/>
    <w:link w:val="Style_1116_ch"/>
  </w:style>
  <w:style w:styleId="Style_1116_ch" w:type="character">
    <w:name w:val="WW8Num52z8"/>
    <w:link w:val="Style_1116"/>
  </w:style>
  <w:style w:styleId="Style_1117" w:type="paragraph">
    <w:name w:val="WW8Num25z5"/>
    <w:link w:val="Style_1117_ch"/>
  </w:style>
  <w:style w:styleId="Style_1117_ch" w:type="character">
    <w:name w:val="WW8Num25z5"/>
    <w:link w:val="Style_1117"/>
  </w:style>
  <w:style w:styleId="Style_1118" w:type="paragraph">
    <w:name w:val="Index"/>
    <w:basedOn w:val="Style_14"/>
    <w:link w:val="Style_1118_ch"/>
  </w:style>
  <w:style w:styleId="Style_1118_ch" w:type="character">
    <w:name w:val="Index"/>
    <w:basedOn w:val="Style_14_ch"/>
    <w:link w:val="Style_1118"/>
  </w:style>
  <w:style w:styleId="Style_1119" w:type="paragraph">
    <w:name w:val="WW8Num34z01"/>
    <w:link w:val="Style_1119_ch"/>
    <w:rPr>
      <w:rFonts w:ascii="Symbol" w:hAnsi="Symbol"/>
    </w:rPr>
  </w:style>
  <w:style w:styleId="Style_1119_ch" w:type="character">
    <w:name w:val="WW8Num34z01"/>
    <w:link w:val="Style_1119"/>
    <w:rPr>
      <w:rFonts w:ascii="Symbol" w:hAnsi="Symbol"/>
    </w:rPr>
  </w:style>
  <w:style w:styleId="Style_1120" w:type="paragraph">
    <w:name w:val="WW8Num38z1"/>
    <w:link w:val="Style_1120_ch"/>
  </w:style>
  <w:style w:styleId="Style_1120_ch" w:type="character">
    <w:name w:val="WW8Num38z1"/>
    <w:link w:val="Style_1120"/>
  </w:style>
  <w:style w:styleId="Style_1121" w:type="paragraph">
    <w:name w:val="index heading"/>
    <w:basedOn w:val="Style_784"/>
    <w:link w:val="Style_1121_ch"/>
  </w:style>
  <w:style w:styleId="Style_1121_ch" w:type="character">
    <w:name w:val="index heading"/>
    <w:basedOn w:val="Style_784_ch"/>
    <w:link w:val="Style_1121"/>
  </w:style>
  <w:style w:styleId="Style_1122" w:type="paragraph">
    <w:name w:val="WW8Num62z8"/>
    <w:link w:val="Style_1122_ch"/>
  </w:style>
  <w:style w:styleId="Style_1122_ch" w:type="character">
    <w:name w:val="WW8Num62z8"/>
    <w:link w:val="Style_1122"/>
  </w:style>
  <w:style w:styleId="Style_1123" w:type="paragraph">
    <w:name w:val="WW8Num37z21"/>
    <w:link w:val="Style_1123_ch"/>
  </w:style>
  <w:style w:styleId="Style_1123_ch" w:type="character">
    <w:name w:val="WW8Num37z21"/>
    <w:link w:val="Style_1123"/>
  </w:style>
  <w:style w:styleId="Style_1124" w:type="paragraph">
    <w:name w:val="WW8Num43z31"/>
    <w:link w:val="Style_1124_ch"/>
  </w:style>
  <w:style w:styleId="Style_1124_ch" w:type="character">
    <w:name w:val="WW8Num43z31"/>
    <w:link w:val="Style_1124"/>
  </w:style>
  <w:style w:styleId="Style_1125" w:type="paragraph">
    <w:name w:val="Тема примечания Знак"/>
    <w:link w:val="Style_1125_ch"/>
    <w:rPr>
      <w:b w:val="1"/>
      <w:sz w:val="20"/>
    </w:rPr>
  </w:style>
  <w:style w:styleId="Style_1125_ch" w:type="character">
    <w:name w:val="Тема примечания Знак"/>
    <w:link w:val="Style_1125"/>
    <w:rPr>
      <w:b w:val="1"/>
      <w:sz w:val="20"/>
    </w:rPr>
  </w:style>
  <w:style w:styleId="Style_1126" w:type="paragraph">
    <w:name w:val="WW8Num62z0"/>
    <w:link w:val="Style_1126_ch"/>
  </w:style>
  <w:style w:styleId="Style_1126_ch" w:type="character">
    <w:name w:val="WW8Num62z0"/>
    <w:link w:val="Style_1126"/>
  </w:style>
  <w:style w:styleId="Style_1127" w:type="paragraph">
    <w:name w:val="WW8Num62z3"/>
    <w:link w:val="Style_1127_ch"/>
  </w:style>
  <w:style w:styleId="Style_1127_ch" w:type="character">
    <w:name w:val="WW8Num62z3"/>
    <w:link w:val="Style_1127"/>
  </w:style>
  <w:style w:styleId="Style_1128" w:type="paragraph">
    <w:name w:val="WW8Num28z51"/>
    <w:link w:val="Style_1128_ch"/>
  </w:style>
  <w:style w:styleId="Style_1128_ch" w:type="character">
    <w:name w:val="WW8Num28z51"/>
    <w:link w:val="Style_1128"/>
  </w:style>
  <w:style w:styleId="Style_1129" w:type="paragraph">
    <w:name w:val="WW8Num6z61"/>
    <w:link w:val="Style_1129_ch"/>
  </w:style>
  <w:style w:styleId="Style_1129_ch" w:type="character">
    <w:name w:val="WW8Num6z61"/>
    <w:link w:val="Style_1129"/>
  </w:style>
  <w:style w:styleId="Style_1130" w:type="paragraph">
    <w:name w:val="WW8Num15z5"/>
    <w:link w:val="Style_1130_ch"/>
  </w:style>
  <w:style w:styleId="Style_1130_ch" w:type="character">
    <w:name w:val="WW8Num15z5"/>
    <w:link w:val="Style_1130"/>
  </w:style>
  <w:style w:styleId="Style_1131" w:type="paragraph">
    <w:name w:val="WW8Num14z31"/>
    <w:link w:val="Style_1131_ch"/>
  </w:style>
  <w:style w:styleId="Style_1131_ch" w:type="character">
    <w:name w:val="WW8Num14z31"/>
    <w:link w:val="Style_1131"/>
  </w:style>
  <w:style w:styleId="Style_1132" w:type="paragraph">
    <w:name w:val="WW8Num25z1"/>
    <w:link w:val="Style_1132_ch"/>
  </w:style>
  <w:style w:styleId="Style_1132_ch" w:type="character">
    <w:name w:val="WW8Num25z1"/>
    <w:link w:val="Style_1132"/>
  </w:style>
  <w:style w:styleId="Style_1133" w:type="paragraph">
    <w:name w:val="WW8Num26z41"/>
    <w:link w:val="Style_1133_ch"/>
  </w:style>
  <w:style w:styleId="Style_1133_ch" w:type="character">
    <w:name w:val="WW8Num26z41"/>
    <w:link w:val="Style_1133"/>
  </w:style>
  <w:style w:styleId="Style_1134" w:type="paragraph">
    <w:name w:val="WW8Num2z01"/>
    <w:link w:val="Style_1134_ch"/>
  </w:style>
  <w:style w:styleId="Style_1134_ch" w:type="character">
    <w:name w:val="WW8Num2z01"/>
    <w:link w:val="Style_1134"/>
  </w:style>
  <w:style w:styleId="Style_1135" w:type="paragraph">
    <w:name w:val="WW8Num47z31"/>
    <w:link w:val="Style_1135_ch"/>
  </w:style>
  <w:style w:styleId="Style_1135_ch" w:type="character">
    <w:name w:val="WW8Num47z31"/>
    <w:link w:val="Style_1135"/>
  </w:style>
  <w:style w:styleId="Style_1136" w:type="paragraph">
    <w:name w:val="Title"/>
    <w:next w:val="Style_14"/>
    <w:link w:val="Style_1136_ch"/>
    <w:uiPriority w:val="10"/>
    <w:qFormat/>
    <w:pPr>
      <w:spacing w:after="567" w:before="567"/>
      <w:ind/>
      <w:jc w:val="center"/>
    </w:pPr>
    <w:rPr>
      <w:rFonts w:ascii="XO Thames" w:hAnsi="XO Thames"/>
      <w:b w:val="1"/>
      <w:caps w:val="1"/>
      <w:sz w:val="40"/>
    </w:rPr>
  </w:style>
  <w:style w:styleId="Style_1136_ch" w:type="character">
    <w:name w:val="Title"/>
    <w:link w:val="Style_1136"/>
    <w:rPr>
      <w:rFonts w:ascii="XO Thames" w:hAnsi="XO Thames"/>
      <w:b w:val="1"/>
      <w:caps w:val="1"/>
      <w:sz w:val="40"/>
    </w:rPr>
  </w:style>
  <w:style w:styleId="Style_1137" w:type="paragraph">
    <w:name w:val="WW8Num56z01"/>
    <w:link w:val="Style_1137_ch"/>
  </w:style>
  <w:style w:styleId="Style_1137_ch" w:type="character">
    <w:name w:val="WW8Num56z01"/>
    <w:link w:val="Style_1137"/>
  </w:style>
  <w:style w:styleId="Style_1138" w:type="paragraph">
    <w:name w:val="WW8Num13z6"/>
    <w:link w:val="Style_1138_ch"/>
  </w:style>
  <w:style w:styleId="Style_1138_ch" w:type="character">
    <w:name w:val="WW8Num13z6"/>
    <w:link w:val="Style_1138"/>
  </w:style>
  <w:style w:styleId="Style_1139" w:type="paragraph">
    <w:name w:val="heading 4"/>
    <w:next w:val="Style_14"/>
    <w:link w:val="Style_1139_ch"/>
    <w:uiPriority w:val="9"/>
    <w:qFormat/>
    <w:pPr>
      <w:numPr>
        <w:ilvl w:val="3"/>
        <w:numId w:val="63"/>
      </w:numPr>
      <w:spacing w:after="120" w:before="120"/>
      <w:ind/>
      <w:jc w:val="both"/>
      <w:outlineLvl w:val="3"/>
    </w:pPr>
    <w:rPr>
      <w:rFonts w:ascii="XO Thames;Times New Roman" w:hAnsi="XO Thames;Times New Roman"/>
      <w:b w:val="1"/>
    </w:rPr>
  </w:style>
  <w:style w:styleId="Style_1139_ch" w:type="character">
    <w:name w:val="heading 4"/>
    <w:link w:val="Style_1139"/>
    <w:rPr>
      <w:rFonts w:ascii="XO Thames;Times New Roman" w:hAnsi="XO Thames;Times New Roman"/>
      <w:b w:val="1"/>
    </w:rPr>
  </w:style>
  <w:style w:styleId="Style_1140" w:type="paragraph">
    <w:name w:val="WW8Num18z5"/>
    <w:link w:val="Style_1140_ch"/>
  </w:style>
  <w:style w:styleId="Style_1140_ch" w:type="character">
    <w:name w:val="WW8Num18z5"/>
    <w:link w:val="Style_1140"/>
  </w:style>
  <w:style w:styleId="Style_1141" w:type="paragraph">
    <w:name w:val="WW8Num20z3"/>
    <w:link w:val="Style_1141_ch"/>
    <w:rPr>
      <w:rFonts w:ascii="Symbol" w:hAnsi="Symbol"/>
    </w:rPr>
  </w:style>
  <w:style w:styleId="Style_1141_ch" w:type="character">
    <w:name w:val="WW8Num20z3"/>
    <w:link w:val="Style_1141"/>
    <w:rPr>
      <w:rFonts w:ascii="Symbol" w:hAnsi="Symbol"/>
    </w:rPr>
  </w:style>
  <w:style w:styleId="Style_1142" w:type="paragraph">
    <w:name w:val="WW8Num39z51"/>
    <w:link w:val="Style_1142_ch"/>
  </w:style>
  <w:style w:styleId="Style_1142_ch" w:type="character">
    <w:name w:val="WW8Num39z51"/>
    <w:link w:val="Style_1142"/>
  </w:style>
  <w:style w:styleId="Style_1143" w:type="paragraph">
    <w:name w:val="WW8Num13z3"/>
    <w:link w:val="Style_1143_ch"/>
  </w:style>
  <w:style w:styleId="Style_1143_ch" w:type="character">
    <w:name w:val="WW8Num13z3"/>
    <w:link w:val="Style_1143"/>
  </w:style>
  <w:style w:styleId="Style_1144" w:type="paragraph">
    <w:name w:val="WW8Num28z1"/>
    <w:link w:val="Style_1144_ch"/>
  </w:style>
  <w:style w:styleId="Style_1144_ch" w:type="character">
    <w:name w:val="WW8Num28z1"/>
    <w:link w:val="Style_1144"/>
  </w:style>
  <w:style w:styleId="Style_1145" w:type="paragraph">
    <w:name w:val="WW8Num29z51"/>
    <w:link w:val="Style_1145_ch"/>
  </w:style>
  <w:style w:styleId="Style_1145_ch" w:type="character">
    <w:name w:val="WW8Num29z51"/>
    <w:link w:val="Style_1145"/>
  </w:style>
  <w:style w:styleId="Style_1146" w:type="paragraph">
    <w:name w:val="WW-Footnote"/>
    <w:link w:val="Style_1146_ch"/>
    <w:pPr>
      <w:ind w:firstLine="851" w:left="0"/>
      <w:jc w:val="both"/>
    </w:pPr>
    <w:rPr>
      <w:rFonts w:ascii="XO Thames;Times New Roman" w:hAnsi="XO Thames;Times New Roman"/>
      <w:sz w:val="22"/>
    </w:rPr>
  </w:style>
  <w:style w:styleId="Style_1146_ch" w:type="character">
    <w:name w:val="WW-Footnote"/>
    <w:link w:val="Style_1146"/>
    <w:rPr>
      <w:rFonts w:ascii="XO Thames;Times New Roman" w:hAnsi="XO Thames;Times New Roman"/>
      <w:sz w:val="22"/>
    </w:rPr>
  </w:style>
  <w:style w:styleId="Style_1147" w:type="paragraph">
    <w:name w:val="WW8Num4z7"/>
    <w:link w:val="Style_1147_ch"/>
  </w:style>
  <w:style w:styleId="Style_1147_ch" w:type="character">
    <w:name w:val="WW8Num4z7"/>
    <w:link w:val="Style_1147"/>
  </w:style>
  <w:style w:styleId="Style_1148" w:type="paragraph">
    <w:name w:val="WW8Num64z0"/>
    <w:link w:val="Style_1148_ch"/>
    <w:rPr>
      <w:b w:val="1"/>
    </w:rPr>
  </w:style>
  <w:style w:styleId="Style_1148_ch" w:type="character">
    <w:name w:val="WW8Num64z0"/>
    <w:link w:val="Style_1148"/>
    <w:rPr>
      <w:b w:val="1"/>
    </w:rPr>
  </w:style>
  <w:style w:styleId="Style_1149" w:type="paragraph">
    <w:name w:val="WW8Num26z31"/>
    <w:link w:val="Style_1149_ch"/>
  </w:style>
  <w:style w:styleId="Style_1149_ch" w:type="character">
    <w:name w:val="WW8Num26z31"/>
    <w:link w:val="Style_1149"/>
  </w:style>
  <w:style w:styleId="Style_1150" w:type="paragraph">
    <w:name w:val="WW8Num49z0"/>
    <w:link w:val="Style_1150_ch"/>
  </w:style>
  <w:style w:styleId="Style_1150_ch" w:type="character">
    <w:name w:val="WW8Num49z0"/>
    <w:link w:val="Style_1150"/>
  </w:style>
  <w:style w:styleId="Style_1151" w:type="paragraph">
    <w:name w:val="WW8Num58z01"/>
    <w:link w:val="Style_1151_ch"/>
    <w:rPr>
      <w:rFonts w:ascii="Symbol" w:hAnsi="Symbol"/>
    </w:rPr>
  </w:style>
  <w:style w:styleId="Style_1151_ch" w:type="character">
    <w:name w:val="WW8Num58z01"/>
    <w:link w:val="Style_1151"/>
    <w:rPr>
      <w:rFonts w:ascii="Symbol" w:hAnsi="Symbol"/>
    </w:rPr>
  </w:style>
  <w:style w:styleId="Style_1152" w:type="paragraph">
    <w:name w:val="WW8Num12z4"/>
    <w:link w:val="Style_1152_ch"/>
  </w:style>
  <w:style w:styleId="Style_1152_ch" w:type="character">
    <w:name w:val="WW8Num12z4"/>
    <w:link w:val="Style_1152"/>
  </w:style>
  <w:style w:styleId="Style_1153" w:type="paragraph">
    <w:name w:val="WW8Num1z61"/>
    <w:link w:val="Style_1153_ch"/>
  </w:style>
  <w:style w:styleId="Style_1153_ch" w:type="character">
    <w:name w:val="WW8Num1z61"/>
    <w:link w:val="Style_1153"/>
  </w:style>
  <w:style w:styleId="Style_1154" w:type="paragraph">
    <w:name w:val="WW8Num38z21"/>
    <w:link w:val="Style_1154_ch"/>
  </w:style>
  <w:style w:styleId="Style_1154_ch" w:type="character">
    <w:name w:val="WW8Num38z21"/>
    <w:link w:val="Style_1154"/>
  </w:style>
  <w:style w:styleId="Style_1155" w:type="paragraph">
    <w:name w:val="WW8Num3z61"/>
    <w:link w:val="Style_1155_ch"/>
  </w:style>
  <w:style w:styleId="Style_1155_ch" w:type="character">
    <w:name w:val="WW8Num3z61"/>
    <w:link w:val="Style_1155"/>
  </w:style>
  <w:style w:styleId="Style_1156" w:type="paragraph">
    <w:name w:val="WW8Num46z71"/>
    <w:link w:val="Style_1156_ch"/>
  </w:style>
  <w:style w:styleId="Style_1156_ch" w:type="character">
    <w:name w:val="WW8Num46z71"/>
    <w:link w:val="Style_1156"/>
  </w:style>
  <w:style w:styleId="Style_1157" w:type="paragraph">
    <w:name w:val="WW8Num28z2"/>
    <w:link w:val="Style_1157_ch"/>
  </w:style>
  <w:style w:styleId="Style_1157_ch" w:type="character">
    <w:name w:val="WW8Num28z2"/>
    <w:link w:val="Style_1157"/>
  </w:style>
  <w:style w:styleId="Style_1158" w:type="paragraph">
    <w:name w:val="WW8Num55z31"/>
    <w:link w:val="Style_1158_ch"/>
  </w:style>
  <w:style w:styleId="Style_1158_ch" w:type="character">
    <w:name w:val="WW8Num55z31"/>
    <w:link w:val="Style_1158"/>
  </w:style>
  <w:style w:styleId="Style_1159" w:type="paragraph">
    <w:name w:val="WW8Num56z7"/>
    <w:link w:val="Style_1159_ch"/>
  </w:style>
  <w:style w:styleId="Style_1159_ch" w:type="character">
    <w:name w:val="WW8Num56z7"/>
    <w:link w:val="Style_1159"/>
  </w:style>
  <w:style w:styleId="Style_1160" w:type="paragraph">
    <w:name w:val="WW8Num27z0"/>
    <w:link w:val="Style_1160_ch"/>
    <w:rPr>
      <w:rFonts w:ascii="Symbol" w:hAnsi="Symbol"/>
    </w:rPr>
  </w:style>
  <w:style w:styleId="Style_1160_ch" w:type="character">
    <w:name w:val="WW8Num27z0"/>
    <w:link w:val="Style_1160"/>
    <w:rPr>
      <w:rFonts w:ascii="Symbol" w:hAnsi="Symbol"/>
    </w:rPr>
  </w:style>
  <w:style w:styleId="Style_1161" w:type="paragraph">
    <w:name w:val="WW8Num3z4"/>
    <w:link w:val="Style_1161_ch"/>
  </w:style>
  <w:style w:styleId="Style_1161_ch" w:type="character">
    <w:name w:val="WW8Num3z4"/>
    <w:link w:val="Style_1161"/>
  </w:style>
  <w:style w:styleId="Style_1162" w:type="paragraph">
    <w:name w:val="Оглавление 6 Знак2"/>
    <w:link w:val="Style_1162_ch"/>
    <w:rPr>
      <w:sz w:val="18"/>
    </w:rPr>
  </w:style>
  <w:style w:styleId="Style_1162_ch" w:type="character">
    <w:name w:val="Оглавление 6 Знак2"/>
    <w:link w:val="Style_1162"/>
    <w:rPr>
      <w:sz w:val="18"/>
    </w:rPr>
  </w:style>
  <w:style w:styleId="Style_1163" w:type="paragraph">
    <w:name w:val="WW8Num50z3"/>
    <w:link w:val="Style_1163_ch"/>
  </w:style>
  <w:style w:styleId="Style_1163_ch" w:type="character">
    <w:name w:val="WW8Num50z3"/>
    <w:link w:val="Style_1163"/>
  </w:style>
  <w:style w:styleId="Style_1164" w:type="paragraph">
    <w:name w:val="WW8Num58z1"/>
    <w:link w:val="Style_1164_ch"/>
    <w:rPr>
      <w:rFonts w:ascii="Courier New" w:hAnsi="Courier New"/>
    </w:rPr>
  </w:style>
  <w:style w:styleId="Style_1164_ch" w:type="character">
    <w:name w:val="WW8Num58z1"/>
    <w:link w:val="Style_1164"/>
    <w:rPr>
      <w:rFonts w:ascii="Courier New" w:hAnsi="Courier New"/>
    </w:rPr>
  </w:style>
  <w:style w:styleId="Style_1165" w:type="paragraph">
    <w:name w:val="WW8Num4z61"/>
    <w:link w:val="Style_1165_ch"/>
  </w:style>
  <w:style w:styleId="Style_1165_ch" w:type="character">
    <w:name w:val="WW8Num4z61"/>
    <w:link w:val="Style_1165"/>
  </w:style>
  <w:style w:styleId="Style_1166" w:type="paragraph">
    <w:name w:val="WW8Num22z0"/>
    <w:link w:val="Style_1166_ch"/>
    <w:rPr>
      <w:rFonts w:ascii="Symbol" w:hAnsi="Symbol"/>
    </w:rPr>
  </w:style>
  <w:style w:styleId="Style_1166_ch" w:type="character">
    <w:name w:val="WW8Num22z0"/>
    <w:link w:val="Style_1166"/>
    <w:rPr>
      <w:rFonts w:ascii="Symbol" w:hAnsi="Symbol"/>
    </w:rPr>
  </w:style>
  <w:style w:styleId="Style_1167" w:type="paragraph">
    <w:name w:val="WW8Num34z11"/>
    <w:link w:val="Style_1167_ch"/>
    <w:rPr>
      <w:rFonts w:ascii="Courier New" w:hAnsi="Courier New"/>
    </w:rPr>
  </w:style>
  <w:style w:styleId="Style_1167_ch" w:type="character">
    <w:name w:val="WW8Num34z11"/>
    <w:link w:val="Style_1167"/>
    <w:rPr>
      <w:rFonts w:ascii="Courier New" w:hAnsi="Courier New"/>
    </w:rPr>
  </w:style>
  <w:style w:styleId="Style_1168" w:type="paragraph">
    <w:name w:val="WW8Num68z8"/>
    <w:link w:val="Style_1168_ch"/>
  </w:style>
  <w:style w:styleId="Style_1168_ch" w:type="character">
    <w:name w:val="WW8Num68z8"/>
    <w:link w:val="Style_1168"/>
  </w:style>
  <w:style w:styleId="Style_1169" w:type="paragraph">
    <w:name w:val="Заголовок11"/>
    <w:link w:val="Style_1169_ch"/>
    <w:rPr>
      <w:rFonts w:ascii="XO Thames;Times New Roman" w:hAnsi="XO Thames;Times New Roman"/>
      <w:b w:val="1"/>
      <w:caps w:val="1"/>
      <w:sz w:val="40"/>
    </w:rPr>
  </w:style>
  <w:style w:styleId="Style_1169_ch" w:type="character">
    <w:name w:val="Заголовок11"/>
    <w:link w:val="Style_1169"/>
    <w:rPr>
      <w:rFonts w:ascii="XO Thames;Times New Roman" w:hAnsi="XO Thames;Times New Roman"/>
      <w:b w:val="1"/>
      <w:caps w:val="1"/>
      <w:sz w:val="40"/>
    </w:rPr>
  </w:style>
  <w:style w:styleId="Style_1170" w:type="paragraph">
    <w:name w:val="WW8Num39z81"/>
    <w:link w:val="Style_1170_ch"/>
  </w:style>
  <w:style w:styleId="Style_1170_ch" w:type="character">
    <w:name w:val="WW8Num39z81"/>
    <w:link w:val="Style_1170"/>
  </w:style>
  <w:style w:styleId="Style_7" w:type="paragraph">
    <w:name w:val="heading 2"/>
    <w:basedOn w:val="Style_14"/>
    <w:next w:val="Style_14"/>
    <w:link w:val="Style_7_ch"/>
    <w:uiPriority w:val="9"/>
    <w:qFormat/>
    <w:pPr>
      <w:keepNext w:val="1"/>
      <w:keepLines w:val="1"/>
      <w:numPr>
        <w:ilvl w:val="1"/>
        <w:numId w:val="63"/>
      </w:numPr>
      <w:spacing w:after="120" w:before="240" w:line="360" w:lineRule="auto"/>
      <w:ind/>
      <w:jc w:val="center"/>
      <w:outlineLvl w:val="1"/>
    </w:pPr>
    <w:rPr>
      <w:b w:val="1"/>
      <w:i w:val="1"/>
      <w:sz w:val="36"/>
    </w:rPr>
  </w:style>
  <w:style w:styleId="Style_7_ch" w:type="character">
    <w:name w:val="heading 2"/>
    <w:basedOn w:val="Style_14_ch"/>
    <w:link w:val="Style_7"/>
    <w:rPr>
      <w:b w:val="1"/>
      <w:i w:val="1"/>
      <w:sz w:val="36"/>
    </w:rPr>
  </w:style>
  <w:style w:styleId="Style_1171" w:type="paragraph">
    <w:name w:val="WW8Num7z01"/>
    <w:link w:val="Style_1171_ch"/>
    <w:rPr>
      <w:rFonts w:ascii="Courier New" w:hAnsi="Courier New"/>
    </w:rPr>
  </w:style>
  <w:style w:styleId="Style_1171_ch" w:type="character">
    <w:name w:val="WW8Num7z01"/>
    <w:link w:val="Style_1171"/>
    <w:rPr>
      <w:rFonts w:ascii="Courier New" w:hAnsi="Courier New"/>
    </w:rPr>
  </w:style>
  <w:style w:styleId="Style_1172" w:type="paragraph">
    <w:name w:val="WW8Num23z6"/>
    <w:link w:val="Style_1172_ch"/>
  </w:style>
  <w:style w:styleId="Style_1172_ch" w:type="character">
    <w:name w:val="WW8Num23z6"/>
    <w:link w:val="Style_1172"/>
  </w:style>
  <w:style w:styleId="Style_1173" w:type="paragraph">
    <w:name w:val="WW8Num11z3"/>
    <w:link w:val="Style_1173_ch"/>
  </w:style>
  <w:style w:styleId="Style_1173_ch" w:type="character">
    <w:name w:val="WW8Num11z3"/>
    <w:link w:val="Style_1173"/>
  </w:style>
  <w:style w:styleId="Style_1174" w:type="paragraph">
    <w:name w:val="WW8Num39z2"/>
    <w:link w:val="Style_1174_ch"/>
  </w:style>
  <w:style w:styleId="Style_1174_ch" w:type="character">
    <w:name w:val="WW8Num39z2"/>
    <w:link w:val="Style_1174"/>
  </w:style>
  <w:style w:styleId="Style_1175" w:type="paragraph">
    <w:name w:val="WW8Num9z71"/>
    <w:link w:val="Style_1175_ch"/>
  </w:style>
  <w:style w:styleId="Style_1175_ch" w:type="character">
    <w:name w:val="WW8Num9z71"/>
    <w:link w:val="Style_1175"/>
  </w:style>
  <w:style w:styleId="Style_99" w:type="paragraph">
    <w:name w:val="Обычный1"/>
    <w:link w:val="Style_99_ch"/>
    <w:rPr>
      <w:rFonts w:ascii="XO Thames;Times New Roman" w:hAnsi="XO Thames;Times New Roman"/>
      <w:sz w:val="28"/>
    </w:rPr>
  </w:style>
  <w:style w:styleId="Style_99_ch" w:type="character">
    <w:name w:val="Обычный1"/>
    <w:link w:val="Style_99"/>
    <w:rPr>
      <w:rFonts w:ascii="XO Thames;Times New Roman" w:hAnsi="XO Thames;Times New Roman"/>
      <w:sz w:val="28"/>
    </w:rPr>
  </w:style>
  <w:style w:styleId="Style_1176" w:type="paragraph">
    <w:name w:val="WW8Num40z7"/>
    <w:link w:val="Style_1176_ch"/>
  </w:style>
  <w:style w:styleId="Style_1176_ch" w:type="character">
    <w:name w:val="WW8Num40z7"/>
    <w:link w:val="Style_1176"/>
  </w:style>
  <w:style w:styleId="Style_1177" w:type="paragraph">
    <w:name w:val="WW8Num36z81"/>
    <w:link w:val="Style_1177_ch"/>
  </w:style>
  <w:style w:styleId="Style_1177_ch" w:type="character">
    <w:name w:val="WW8Num36z81"/>
    <w:link w:val="Style_1177"/>
  </w:style>
  <w:style w:styleId="Style_1178" w:type="paragraph">
    <w:name w:val="WW8Num18z01"/>
    <w:link w:val="Style_1178_ch"/>
  </w:style>
  <w:style w:styleId="Style_1178_ch" w:type="character">
    <w:name w:val="WW8Num18z01"/>
    <w:link w:val="Style_1178"/>
  </w:style>
  <w:style w:styleId="Style_1179" w:type="paragraph">
    <w:name w:val="WW8Num36z0"/>
    <w:link w:val="Style_1179_ch"/>
  </w:style>
  <w:style w:styleId="Style_1179_ch" w:type="character">
    <w:name w:val="WW8Num36z0"/>
    <w:link w:val="Style_1179"/>
  </w:style>
  <w:style w:styleId="Style_1180" w:type="paragraph">
    <w:name w:val="WW8Num16z7"/>
    <w:link w:val="Style_1180_ch"/>
  </w:style>
  <w:style w:styleId="Style_1180_ch" w:type="character">
    <w:name w:val="WW8Num16z7"/>
    <w:link w:val="Style_1180"/>
  </w:style>
  <w:style w:styleId="Style_1181" w:type="paragraph">
    <w:name w:val="WW8Num9z51"/>
    <w:link w:val="Style_1181_ch"/>
  </w:style>
  <w:style w:styleId="Style_1181_ch" w:type="character">
    <w:name w:val="WW8Num9z51"/>
    <w:link w:val="Style_1181"/>
  </w:style>
  <w:style w:styleId="Style_1182" w:type="paragraph">
    <w:name w:val="WW8Num26z71"/>
    <w:link w:val="Style_1182_ch"/>
  </w:style>
  <w:style w:styleId="Style_1182_ch" w:type="character">
    <w:name w:val="WW8Num26z71"/>
    <w:link w:val="Style_1182"/>
  </w:style>
  <w:style w:styleId="Style_1183" w:type="paragraph">
    <w:name w:val="WW8Num31z71"/>
    <w:link w:val="Style_1183_ch"/>
  </w:style>
  <w:style w:styleId="Style_1183_ch" w:type="character">
    <w:name w:val="WW8Num31z71"/>
    <w:link w:val="Style_1183"/>
  </w:style>
  <w:style w:styleId="Style_1184" w:type="paragraph">
    <w:name w:val="WW8Num23z21"/>
    <w:link w:val="Style_1184_ch"/>
  </w:style>
  <w:style w:styleId="Style_1184_ch" w:type="character">
    <w:name w:val="WW8Num23z21"/>
    <w:link w:val="Style_1184"/>
  </w:style>
  <w:style w:styleId="Style_1185" w:type="paragraph">
    <w:name w:val="WW8Num53z61"/>
    <w:link w:val="Style_1185_ch"/>
  </w:style>
  <w:style w:styleId="Style_1185_ch" w:type="character">
    <w:name w:val="WW8Num53z61"/>
    <w:link w:val="Style_1185"/>
  </w:style>
  <w:style w:styleId="Style_1186" w:type="paragraph">
    <w:name w:val="WW8Num35z31"/>
    <w:link w:val="Style_1186_ch"/>
  </w:style>
  <w:style w:styleId="Style_1186_ch" w:type="character">
    <w:name w:val="WW8Num35z31"/>
    <w:link w:val="Style_1186"/>
  </w:style>
  <w:style w:styleId="Style_1187" w:type="paragraph">
    <w:name w:val="WW8Num29z0"/>
    <w:link w:val="Style_1187_ch"/>
  </w:style>
  <w:style w:styleId="Style_1187_ch" w:type="character">
    <w:name w:val="WW8Num29z0"/>
    <w:link w:val="Style_1187"/>
  </w:style>
  <w:style w:styleId="Style_1188" w:type="paragraph">
    <w:name w:val="Нижний колонтитул Знак"/>
    <w:basedOn w:val="Style_37"/>
    <w:link w:val="Style_1188_ch"/>
  </w:style>
  <w:style w:styleId="Style_1188_ch" w:type="character">
    <w:name w:val="Нижний колонтитул Знак"/>
    <w:basedOn w:val="Style_37_ch"/>
    <w:link w:val="Style_1188"/>
  </w:style>
  <w:style w:styleId="Style_1189" w:type="paragraph">
    <w:name w:val="WW8Num24z1"/>
    <w:link w:val="Style_1189_ch"/>
    <w:rPr>
      <w:rFonts w:ascii="Courier New" w:hAnsi="Courier New"/>
    </w:rPr>
  </w:style>
  <w:style w:styleId="Style_1189_ch" w:type="character">
    <w:name w:val="WW8Num24z1"/>
    <w:link w:val="Style_1189"/>
    <w:rPr>
      <w:rFonts w:ascii="Courier New" w:hAnsi="Courier New"/>
    </w:rPr>
  </w:style>
  <w:style w:styleId="Style_1190" w:type="paragraph">
    <w:name w:val="WW8Num3z81"/>
    <w:link w:val="Style_1190_ch"/>
  </w:style>
  <w:style w:styleId="Style_1190_ch" w:type="character">
    <w:name w:val="WW8Num3z81"/>
    <w:link w:val="Style_1190"/>
  </w:style>
  <w:style w:styleId="Style_1191" w:type="paragraph">
    <w:name w:val="WW8Num23z3"/>
    <w:link w:val="Style_1191_ch"/>
  </w:style>
  <w:style w:styleId="Style_1191_ch" w:type="character">
    <w:name w:val="WW8Num23z3"/>
    <w:link w:val="Style_1191"/>
  </w:style>
  <w:style w:styleId="Style_1192" w:type="paragraph">
    <w:name w:val="WW8Num51z6"/>
    <w:link w:val="Style_1192_ch"/>
  </w:style>
  <w:style w:styleId="Style_1192_ch" w:type="character">
    <w:name w:val="WW8Num51z6"/>
    <w:link w:val="Style_1192"/>
  </w:style>
  <w:style w:styleId="Style_1193" w:type="paragraph">
    <w:name w:val="WW8Num54z1"/>
    <w:link w:val="Style_1193_ch"/>
  </w:style>
  <w:style w:styleId="Style_1193_ch" w:type="character">
    <w:name w:val="WW8Num54z1"/>
    <w:link w:val="Style_1193"/>
  </w:style>
  <w:style w:styleId="Style_1194" w:type="paragraph">
    <w:name w:val="WW8Num65z31"/>
    <w:link w:val="Style_1194_ch"/>
  </w:style>
  <w:style w:styleId="Style_1194_ch" w:type="character">
    <w:name w:val="WW8Num65z31"/>
    <w:link w:val="Style_1194"/>
  </w:style>
  <w:style w:styleId="Style_1195" w:type="paragraph">
    <w:name w:val="WW8Num2z2"/>
    <w:link w:val="Style_1195_ch"/>
  </w:style>
  <w:style w:styleId="Style_1195_ch" w:type="character">
    <w:name w:val="WW8Num2z2"/>
    <w:link w:val="Style_1195"/>
  </w:style>
  <w:style w:styleId="Style_1196" w:type="paragraph">
    <w:name w:val="WW8Num14z21"/>
    <w:link w:val="Style_1196_ch"/>
  </w:style>
  <w:style w:styleId="Style_1196_ch" w:type="character">
    <w:name w:val="WW8Num14z21"/>
    <w:link w:val="Style_1196"/>
  </w:style>
  <w:style w:styleId="Style_1197" w:type="paragraph">
    <w:name w:val="WW8Num38z51"/>
    <w:link w:val="Style_1197_ch"/>
  </w:style>
  <w:style w:styleId="Style_1197_ch" w:type="character">
    <w:name w:val="WW8Num38z51"/>
    <w:link w:val="Style_1197"/>
  </w:style>
  <w:style w:styleId="Style_1198" w:type="paragraph">
    <w:name w:val="WW8Num15z11"/>
    <w:link w:val="Style_1198_ch"/>
  </w:style>
  <w:style w:styleId="Style_1198_ch" w:type="character">
    <w:name w:val="WW8Num15z11"/>
    <w:link w:val="Style_1198"/>
  </w:style>
  <w:style w:styleId="Style_1199" w:type="paragraph">
    <w:name w:val="WW8Num8z0"/>
    <w:link w:val="Style_1199_ch"/>
    <w:rPr>
      <w:b w:val="1"/>
    </w:rPr>
  </w:style>
  <w:style w:styleId="Style_1199_ch" w:type="character">
    <w:name w:val="WW8Num8z0"/>
    <w:link w:val="Style_1199"/>
    <w:rPr>
      <w:b w:val="1"/>
    </w:rPr>
  </w:style>
  <w:style w:styleId="Style_1200" w:type="paragraph">
    <w:name w:val="annotation subject"/>
    <w:basedOn w:val="Style_235"/>
    <w:next w:val="Style_235"/>
    <w:link w:val="Style_1200_ch"/>
    <w:rPr>
      <w:b w:val="1"/>
    </w:rPr>
  </w:style>
  <w:style w:styleId="Style_1200_ch" w:type="character">
    <w:name w:val="annotation subject"/>
    <w:basedOn w:val="Style_235_ch"/>
    <w:link w:val="Style_1200"/>
    <w:rPr>
      <w:b w:val="1"/>
    </w:rPr>
  </w:style>
  <w:style w:styleId="Style_1201" w:type="paragraph">
    <w:name w:val="WW8Num26z01"/>
    <w:link w:val="Style_1201_ch"/>
  </w:style>
  <w:style w:styleId="Style_1201_ch" w:type="character">
    <w:name w:val="WW8Num26z01"/>
    <w:link w:val="Style_1201"/>
  </w:style>
  <w:style w:styleId="Style_1202" w:type="paragraph">
    <w:name w:val="WW8Num21z4"/>
    <w:link w:val="Style_1202_ch"/>
  </w:style>
  <w:style w:styleId="Style_1202_ch" w:type="character">
    <w:name w:val="WW8Num21z4"/>
    <w:link w:val="Style_1202"/>
  </w:style>
  <w:style w:styleId="Style_1203" w:type="paragraph">
    <w:name w:val="WW8Num18z21"/>
    <w:link w:val="Style_1203_ch"/>
  </w:style>
  <w:style w:styleId="Style_1203_ch" w:type="character">
    <w:name w:val="WW8Num18z21"/>
    <w:link w:val="Style_1203"/>
  </w:style>
  <w:style w:styleId="Style_1204" w:type="paragraph">
    <w:name w:val="WW8Num50z6"/>
    <w:link w:val="Style_1204_ch"/>
  </w:style>
  <w:style w:styleId="Style_1204_ch" w:type="character">
    <w:name w:val="WW8Num50z6"/>
    <w:link w:val="Style_1204"/>
  </w:style>
  <w:style w:styleId="Style_1205" w:type="paragraph">
    <w:name w:val="WW8Num36z61"/>
    <w:link w:val="Style_1205_ch"/>
  </w:style>
  <w:style w:styleId="Style_1205_ch" w:type="character">
    <w:name w:val="WW8Num36z61"/>
    <w:link w:val="Style_1205"/>
  </w:style>
  <w:style w:styleId="Style_1206" w:type="paragraph">
    <w:name w:val="WW8Num5z61"/>
    <w:link w:val="Style_1206_ch"/>
  </w:style>
  <w:style w:styleId="Style_1206_ch" w:type="character">
    <w:name w:val="WW8Num5z61"/>
    <w:link w:val="Style_1206"/>
  </w:style>
  <w:style w:styleId="Style_1207" w:type="paragraph">
    <w:name w:val="WW8Num46z21"/>
    <w:link w:val="Style_1207_ch"/>
  </w:style>
  <w:style w:styleId="Style_1207_ch" w:type="character">
    <w:name w:val="WW8Num46z21"/>
    <w:link w:val="Style_1207"/>
  </w:style>
  <w:style w:styleId="Style_1208" w:type="paragraph">
    <w:name w:val="Оглавление 8 Знак2"/>
    <w:link w:val="Style_1208_ch"/>
    <w:rPr>
      <w:sz w:val="18"/>
    </w:rPr>
  </w:style>
  <w:style w:styleId="Style_1208_ch" w:type="character">
    <w:name w:val="Оглавление 8 Знак2"/>
    <w:link w:val="Style_1208"/>
    <w:rPr>
      <w:sz w:val="18"/>
    </w:rPr>
  </w:style>
  <w:style w:styleId="Style_1209" w:type="paragraph">
    <w:name w:val="WW8Num16z31"/>
    <w:link w:val="Style_1209_ch"/>
  </w:style>
  <w:style w:styleId="Style_1209_ch" w:type="character">
    <w:name w:val="WW8Num16z31"/>
    <w:link w:val="Style_1209"/>
  </w:style>
  <w:style w:styleId="Style_1210" w:type="paragraph">
    <w:name w:val="Тема примечания Знак2"/>
    <w:link w:val="Style_1210_ch"/>
    <w:rPr>
      <w:b w:val="1"/>
      <w:sz w:val="20"/>
    </w:rPr>
  </w:style>
  <w:style w:styleId="Style_1210_ch" w:type="character">
    <w:name w:val="Тема примечания Знак2"/>
    <w:link w:val="Style_1210"/>
    <w:rPr>
      <w:b w:val="1"/>
      <w:sz w:val="20"/>
    </w:rPr>
  </w:style>
  <w:style w:styleId="Style_1211" w:type="paragraph">
    <w:name w:val="WW8Num24z21"/>
    <w:link w:val="Style_1211_ch"/>
    <w:rPr>
      <w:rFonts w:ascii="Wingdings" w:hAnsi="Wingdings"/>
    </w:rPr>
  </w:style>
  <w:style w:styleId="Style_1211_ch" w:type="character">
    <w:name w:val="WW8Num24z21"/>
    <w:link w:val="Style_1211"/>
    <w:rPr>
      <w:rFonts w:ascii="Wingdings" w:hAnsi="Wingdings"/>
    </w:rPr>
  </w:style>
  <w:style w:styleId="Style_1212" w:type="paragraph">
    <w:name w:val="WW8Num53z81"/>
    <w:link w:val="Style_1212_ch"/>
  </w:style>
  <w:style w:styleId="Style_1212_ch" w:type="character">
    <w:name w:val="WW8Num53z81"/>
    <w:link w:val="Style_1212"/>
  </w:style>
  <w:style w:styleId="Style_1213" w:type="paragraph">
    <w:name w:val="WW8Num30z51"/>
    <w:link w:val="Style_1213_ch"/>
  </w:style>
  <w:style w:styleId="Style_1213_ch" w:type="character">
    <w:name w:val="WW8Num30z51"/>
    <w:link w:val="Style_1213"/>
  </w:style>
  <w:style w:styleId="Style_1" w:type="paragraph">
    <w:name w:val="footer"/>
    <w:basedOn w:val="Style_14"/>
    <w:link w:val="Style_1_ch"/>
    <w:pPr>
      <w:spacing w:line="240" w:lineRule="auto"/>
      <w:ind/>
    </w:pPr>
  </w:style>
  <w:style w:styleId="Style_1_ch" w:type="character">
    <w:name w:val="footer"/>
    <w:basedOn w:val="Style_14_ch"/>
    <w:link w:val="Style_1"/>
  </w:style>
  <w:style w:styleId="Style_1214" w:type="paragraph">
    <w:name w:val="WW8Num25z2"/>
    <w:link w:val="Style_1214_ch"/>
  </w:style>
  <w:style w:styleId="Style_1214_ch" w:type="character">
    <w:name w:val="WW8Num25z2"/>
    <w:link w:val="Style_1214"/>
  </w:style>
  <w:style w:styleId="Style_1215" w:type="paragraph">
    <w:name w:val="WW8Num2z7"/>
    <w:link w:val="Style_1215_ch"/>
  </w:style>
  <w:style w:styleId="Style_1215_ch" w:type="character">
    <w:name w:val="WW8Num2z7"/>
    <w:link w:val="Style_1215"/>
  </w:style>
  <w:style w:styleId="Style_1216" w:type="paragraph">
    <w:name w:val="WW8Num46z81"/>
    <w:link w:val="Style_1216_ch"/>
  </w:style>
  <w:style w:styleId="Style_1216_ch" w:type="character">
    <w:name w:val="WW8Num46z81"/>
    <w:link w:val="Style_1216"/>
  </w:style>
  <w:style w:styleId="Style_1217" w:type="table">
    <w:name w:val="Table Normal"/>
    <w:pPr>
      <w:widowControl w:val="0"/>
      <w:ind/>
    </w:pPr>
    <w:rPr>
      <w:rFonts w:asciiTheme="minorAscii" w:hAnsiTheme="minorHAnsi"/>
      <w:color w:val="000000"/>
      <w:sz w:val="22"/>
    </w:rPr>
    <w:tblPr>
      <w:tblInd w:type="dxa" w:w="0"/>
      <w:tblCellMar>
        <w:top w:type="dxa" w:w="0"/>
        <w:left w:type="dxa" w:w="0"/>
        <w:bottom w:type="dxa" w:w="0"/>
        <w:right w:type="dxa" w:w="0"/>
      </w:tblCellMar>
    </w:tblPr>
  </w:style>
  <w:style w:styleId="Style_9" w:type="table">
    <w:name w:val="Table Grid"/>
    <w:basedOn w:val="Style_10"/>
    <w:rPr>
      <w:rFonts w:asciiTheme="minorAscii" w:hAnsiTheme="minorHAnsi"/>
      <w:sz w:val="22"/>
    </w:rPr>
    <w:tblPr>
      <w:tblBorders>
        <w:top w:color="000000" w:sz="4" w:val="single"/>
        <w:left w:color="000000" w:sz="4" w:val="single"/>
        <w:bottom w:color="000000" w:sz="4" w:val="single"/>
        <w:right w:color="000000" w:sz="4" w:val="single"/>
        <w:insideH w:color="000000" w:sz="4" w:val="single"/>
        <w:insideV w:color="000000" w:sz="4" w:val="single"/>
      </w:tblBorders>
    </w:tblPr>
  </w:style>
  <w:style w:default="1" w:styleId="Style_10" w:type="table">
    <w:name w:val="Normal Table"/>
    <w:tblPr>
      <w:tblInd w:type="dxa" w:w="0"/>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13" Target="theme/theme1.xml" Type="http://schemas.openxmlformats.org/officeDocument/2006/relationships/theme"/>
  <Relationship Id="rId11" Target="stylesWithEffects.xml" Type="http://schemas.microsoft.com/office/2007/relationships/stylesWithEffects"/>
  <Relationship Id="rId10" Target="styles.xml" Type="http://schemas.openxmlformats.org/officeDocument/2006/relationships/styles"/>
  <Relationship Id="rId9" Target="settings.xml" Type="http://schemas.openxmlformats.org/officeDocument/2006/relationships/settings"/>
  <Relationship Id="rId8" Target="fontTable.xml" Type="http://schemas.openxmlformats.org/officeDocument/2006/relationships/fontTable"/>
  <Relationship Id="rId7" Target="media/6.png" Type="http://schemas.openxmlformats.org/officeDocument/2006/relationships/image"/>
  <Relationship Id="rId14" Target="numbering.xml" Type="http://schemas.openxmlformats.org/officeDocument/2006/relationships/numbering"/>
  <Relationship Id="rId6" Target="media/5.jpeg" Type="http://schemas.openxmlformats.org/officeDocument/2006/relationships/image"/>
  <Relationship Id="rId5" Target="media/4.jpeg" Type="http://schemas.openxmlformats.org/officeDocument/2006/relationships/image"/>
  <Relationship Id="rId4" Target="media/3.jpeg" Type="http://schemas.openxmlformats.org/officeDocument/2006/relationships/image"/>
  <Relationship Id="rId12" Target="webSettings.xml" Type="http://schemas.openxmlformats.org/officeDocument/2006/relationships/webSettings"/>
  <Relationship Id="rId3" Target="media/2.png" Type="http://schemas.openxmlformats.org/officeDocument/2006/relationships/image"/>
  <Relationship Id="rId2" Target="media/1.jpeg" Type="http://schemas.openxmlformats.org/officeDocument/2006/relationships/image"/>
  <Relationship Id="rId1" Target="footer1.xml" Type="http://schemas.openxmlformats.org/officeDocument/2006/relationships/footer"/>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MyOffice-CoreFramework-Android/30-1057.739.7919.691.1@89f4a034c81d4209c3ded56ae0069fc9a02e31e4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2023-09-05T08:48:02Z</dcterms:modified>
</cp:coreProperties>
</file>