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70A9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8D70A9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:rsidR="008D70A9" w:rsidRDefault="008D70A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D70A9">
        <w:tc>
          <w:tcPr>
            <w:tcW w:w="4508" w:type="dxa"/>
          </w:tcPr>
          <w:p w:rsidR="008D70A9" w:rsidRDefault="00000000">
            <w:r>
              <w:t>Date</w:t>
            </w:r>
          </w:p>
        </w:tc>
        <w:tc>
          <w:tcPr>
            <w:tcW w:w="4508" w:type="dxa"/>
          </w:tcPr>
          <w:p w:rsidR="008D70A9" w:rsidRDefault="00477DED">
            <w:r>
              <w:t>20 February 2026</w:t>
            </w:r>
          </w:p>
        </w:tc>
      </w:tr>
      <w:tr w:rsidR="008D70A9">
        <w:tc>
          <w:tcPr>
            <w:tcW w:w="4508" w:type="dxa"/>
          </w:tcPr>
          <w:p w:rsidR="008D70A9" w:rsidRDefault="00000000">
            <w:r>
              <w:t>Team ID</w:t>
            </w:r>
          </w:p>
        </w:tc>
        <w:tc>
          <w:tcPr>
            <w:tcW w:w="4508" w:type="dxa"/>
          </w:tcPr>
          <w:p w:rsidR="008D70A9" w:rsidRDefault="00477DED">
            <w:r>
              <w:t>LTVIP2026TMIDS41611</w:t>
            </w:r>
          </w:p>
        </w:tc>
      </w:tr>
      <w:tr w:rsidR="008D70A9">
        <w:tc>
          <w:tcPr>
            <w:tcW w:w="4508" w:type="dxa"/>
          </w:tcPr>
          <w:p w:rsidR="008D70A9" w:rsidRDefault="00000000">
            <w:r>
              <w:t>Project Name</w:t>
            </w:r>
          </w:p>
        </w:tc>
        <w:tc>
          <w:tcPr>
            <w:tcW w:w="4508" w:type="dxa"/>
          </w:tcPr>
          <w:p w:rsidR="008D70A9" w:rsidRDefault="00447618">
            <w:proofErr w:type="spellStart"/>
            <w:r w:rsidRPr="00447618">
              <w:t>OrderOnTheGo</w:t>
            </w:r>
            <w:proofErr w:type="spellEnd"/>
            <w:r w:rsidRPr="00447618">
              <w:t>: Your On-Demand Food Ordering Solution</w:t>
            </w:r>
          </w:p>
        </w:tc>
      </w:tr>
      <w:tr w:rsidR="008D70A9">
        <w:tc>
          <w:tcPr>
            <w:tcW w:w="4508" w:type="dxa"/>
          </w:tcPr>
          <w:p w:rsidR="008D70A9" w:rsidRDefault="00000000">
            <w:r>
              <w:t>Maximum Marks</w:t>
            </w:r>
          </w:p>
        </w:tc>
        <w:tc>
          <w:tcPr>
            <w:tcW w:w="4508" w:type="dxa"/>
          </w:tcPr>
          <w:p w:rsidR="008D70A9" w:rsidRDefault="00000000">
            <w:r>
              <w:t>2 Marks</w:t>
            </w:r>
          </w:p>
        </w:tc>
      </w:tr>
    </w:tbl>
    <w:p w:rsidR="008D70A9" w:rsidRDefault="008D70A9">
      <w:pPr>
        <w:rPr>
          <w:b/>
          <w:sz w:val="24"/>
          <w:szCs w:val="24"/>
        </w:rPr>
      </w:pPr>
    </w:p>
    <w:p w:rsidR="008D70A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:rsidR="008311B2" w:rsidRPr="008311B2" w:rsidRDefault="008311B2" w:rsidP="008311B2">
      <w:pPr>
        <w:jc w:val="both"/>
        <w:rPr>
          <w:sz w:val="24"/>
          <w:szCs w:val="24"/>
        </w:rPr>
      </w:pPr>
      <w:r w:rsidRPr="008311B2">
        <w:rPr>
          <w:noProof/>
          <w:sz w:val="24"/>
          <w:szCs w:val="24"/>
        </w:rPr>
        <w:drawing>
          <wp:inline distT="0" distB="0" distL="0" distR="0">
            <wp:extent cx="5731510" cy="3820795"/>
            <wp:effectExtent l="0" t="0" r="2540" b="8255"/>
            <wp:docPr id="1716471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70A9" w:rsidRDefault="008D70A9" w:rsidP="008311B2">
      <w:pPr>
        <w:jc w:val="both"/>
        <w:rPr>
          <w:sz w:val="24"/>
          <w:szCs w:val="24"/>
        </w:rPr>
      </w:pPr>
    </w:p>
    <w:p w:rsidR="008311B2" w:rsidRDefault="008311B2" w:rsidP="008311B2">
      <w:pPr>
        <w:jc w:val="both"/>
        <w:rPr>
          <w:sz w:val="24"/>
          <w:szCs w:val="24"/>
        </w:rPr>
      </w:pPr>
    </w:p>
    <w:p w:rsidR="008311B2" w:rsidRDefault="008311B2" w:rsidP="008311B2">
      <w:pPr>
        <w:jc w:val="both"/>
        <w:rPr>
          <w:sz w:val="24"/>
          <w:szCs w:val="24"/>
        </w:rPr>
      </w:pPr>
    </w:p>
    <w:p w:rsidR="008311B2" w:rsidRDefault="008311B2" w:rsidP="008311B2">
      <w:pPr>
        <w:jc w:val="both"/>
        <w:rPr>
          <w:sz w:val="24"/>
          <w:szCs w:val="24"/>
        </w:rPr>
      </w:pPr>
    </w:p>
    <w:p w:rsidR="008311B2" w:rsidRDefault="008311B2" w:rsidP="008311B2">
      <w:pPr>
        <w:jc w:val="both"/>
        <w:rPr>
          <w:sz w:val="24"/>
          <w:szCs w:val="24"/>
        </w:rPr>
      </w:pPr>
    </w:p>
    <w:p w:rsidR="008311B2" w:rsidRDefault="008311B2" w:rsidP="008311B2">
      <w:pPr>
        <w:jc w:val="both"/>
        <w:rPr>
          <w:sz w:val="24"/>
          <w:szCs w:val="24"/>
        </w:rPr>
      </w:pPr>
    </w:p>
    <w:p w:rsidR="008311B2" w:rsidRDefault="008311B2" w:rsidP="008311B2">
      <w:pPr>
        <w:jc w:val="both"/>
        <w:rPr>
          <w:sz w:val="24"/>
          <w:szCs w:val="24"/>
        </w:rPr>
      </w:pPr>
    </w:p>
    <w:p w:rsidR="008311B2" w:rsidRDefault="008311B2" w:rsidP="008311B2">
      <w:pPr>
        <w:jc w:val="both"/>
        <w:rPr>
          <w:sz w:val="24"/>
          <w:szCs w:val="24"/>
        </w:rPr>
      </w:pPr>
    </w:p>
    <w:p w:rsidR="008311B2" w:rsidRDefault="008311B2" w:rsidP="008311B2">
      <w:pPr>
        <w:jc w:val="both"/>
        <w:rPr>
          <w:sz w:val="24"/>
          <w:szCs w:val="24"/>
        </w:rPr>
      </w:pPr>
    </w:p>
    <w:p w:rsidR="008311B2" w:rsidRDefault="008311B2" w:rsidP="008311B2">
      <w:pPr>
        <w:jc w:val="both"/>
        <w:rPr>
          <w:sz w:val="24"/>
          <w:szCs w:val="24"/>
        </w:rPr>
      </w:pP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1418"/>
        <w:gridCol w:w="1701"/>
        <w:gridCol w:w="1701"/>
        <w:gridCol w:w="1984"/>
        <w:gridCol w:w="1134"/>
      </w:tblGrid>
      <w:tr w:rsidR="008D70A9" w:rsidTr="00447618">
        <w:tc>
          <w:tcPr>
            <w:tcW w:w="1129" w:type="dxa"/>
          </w:tcPr>
          <w:p w:rsidR="008D70A9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Problem Statement (PS)</w:t>
            </w:r>
          </w:p>
        </w:tc>
        <w:tc>
          <w:tcPr>
            <w:tcW w:w="1418" w:type="dxa"/>
          </w:tcPr>
          <w:p w:rsidR="008D70A9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701" w:type="dxa"/>
          </w:tcPr>
          <w:p w:rsidR="008D70A9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701" w:type="dxa"/>
          </w:tcPr>
          <w:p w:rsidR="008D70A9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984" w:type="dxa"/>
          </w:tcPr>
          <w:p w:rsidR="008D70A9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1134" w:type="dxa"/>
          </w:tcPr>
          <w:p w:rsidR="008D70A9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8D70A9" w:rsidTr="00447618">
        <w:tc>
          <w:tcPr>
            <w:tcW w:w="1129" w:type="dxa"/>
          </w:tcPr>
          <w:p w:rsidR="008D70A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:rsidR="008D70A9" w:rsidRDefault="008311B2">
            <w:pPr>
              <w:rPr>
                <w:sz w:val="24"/>
                <w:szCs w:val="24"/>
              </w:rPr>
            </w:pPr>
            <w:r w:rsidRPr="008311B2">
              <w:rPr>
                <w:sz w:val="24"/>
                <w:szCs w:val="24"/>
              </w:rPr>
              <w:t>A busy working professional</w:t>
            </w:r>
          </w:p>
        </w:tc>
        <w:tc>
          <w:tcPr>
            <w:tcW w:w="1701" w:type="dxa"/>
          </w:tcPr>
          <w:p w:rsidR="008D70A9" w:rsidRDefault="008311B2">
            <w:pPr>
              <w:rPr>
                <w:sz w:val="24"/>
                <w:szCs w:val="24"/>
              </w:rPr>
            </w:pPr>
            <w:r w:rsidRPr="008311B2">
              <w:rPr>
                <w:sz w:val="24"/>
                <w:szCs w:val="24"/>
              </w:rPr>
              <w:t>Order food quickly after work</w:t>
            </w:r>
          </w:p>
        </w:tc>
        <w:tc>
          <w:tcPr>
            <w:tcW w:w="1701" w:type="dxa"/>
          </w:tcPr>
          <w:p w:rsidR="008D70A9" w:rsidRDefault="008311B2">
            <w:pPr>
              <w:rPr>
                <w:sz w:val="24"/>
                <w:szCs w:val="24"/>
              </w:rPr>
            </w:pPr>
            <w:r w:rsidRPr="008311B2">
              <w:rPr>
                <w:sz w:val="24"/>
                <w:szCs w:val="24"/>
              </w:rPr>
              <w:t>I struggle to find reliable restaurants open late at night</w:t>
            </w:r>
          </w:p>
        </w:tc>
        <w:tc>
          <w:tcPr>
            <w:tcW w:w="1984" w:type="dxa"/>
          </w:tcPr>
          <w:p w:rsidR="008D70A9" w:rsidRDefault="008311B2">
            <w:pPr>
              <w:rPr>
                <w:sz w:val="24"/>
                <w:szCs w:val="24"/>
              </w:rPr>
            </w:pPr>
            <w:r w:rsidRPr="008311B2">
              <w:rPr>
                <w:sz w:val="24"/>
                <w:szCs w:val="24"/>
              </w:rPr>
              <w:t>Many platforms don’t clearly show availability or delivery time</w:t>
            </w:r>
          </w:p>
        </w:tc>
        <w:tc>
          <w:tcPr>
            <w:tcW w:w="1134" w:type="dxa"/>
          </w:tcPr>
          <w:p w:rsidR="008D70A9" w:rsidRDefault="008311B2">
            <w:pPr>
              <w:rPr>
                <w:sz w:val="24"/>
                <w:szCs w:val="24"/>
              </w:rPr>
            </w:pPr>
            <w:r w:rsidRPr="008311B2">
              <w:rPr>
                <w:sz w:val="24"/>
                <w:szCs w:val="24"/>
              </w:rPr>
              <w:t>Frustrated and tired</w:t>
            </w:r>
          </w:p>
        </w:tc>
      </w:tr>
      <w:tr w:rsidR="008D70A9" w:rsidTr="00447618">
        <w:tc>
          <w:tcPr>
            <w:tcW w:w="1129" w:type="dxa"/>
          </w:tcPr>
          <w:p w:rsidR="008D70A9" w:rsidRDefault="008311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:rsidR="008D70A9" w:rsidRDefault="008311B2">
            <w:pPr>
              <w:rPr>
                <w:sz w:val="24"/>
                <w:szCs w:val="24"/>
              </w:rPr>
            </w:pPr>
            <w:r w:rsidRPr="008311B2">
              <w:rPr>
                <w:sz w:val="24"/>
                <w:szCs w:val="24"/>
              </w:rPr>
              <w:t>A hungry college student</w:t>
            </w:r>
          </w:p>
        </w:tc>
        <w:tc>
          <w:tcPr>
            <w:tcW w:w="1701" w:type="dxa"/>
          </w:tcPr>
          <w:p w:rsidR="008D70A9" w:rsidRDefault="008311B2">
            <w:pPr>
              <w:rPr>
                <w:sz w:val="24"/>
                <w:szCs w:val="24"/>
              </w:rPr>
            </w:pPr>
            <w:r w:rsidRPr="008311B2">
              <w:rPr>
                <w:sz w:val="24"/>
                <w:szCs w:val="24"/>
              </w:rPr>
              <w:t>Get affordable food delivered fast</w:t>
            </w:r>
          </w:p>
        </w:tc>
        <w:tc>
          <w:tcPr>
            <w:tcW w:w="1701" w:type="dxa"/>
          </w:tcPr>
          <w:p w:rsidR="008D70A9" w:rsidRDefault="008311B2">
            <w:pPr>
              <w:rPr>
                <w:sz w:val="24"/>
                <w:szCs w:val="24"/>
              </w:rPr>
            </w:pPr>
            <w:r w:rsidRPr="008311B2">
              <w:rPr>
                <w:sz w:val="24"/>
                <w:szCs w:val="24"/>
              </w:rPr>
              <w:t>I can’t easily compare prices and delivery times</w:t>
            </w:r>
          </w:p>
        </w:tc>
        <w:tc>
          <w:tcPr>
            <w:tcW w:w="1984" w:type="dxa"/>
          </w:tcPr>
          <w:p w:rsidR="008D70A9" w:rsidRDefault="008311B2">
            <w:pPr>
              <w:rPr>
                <w:sz w:val="24"/>
                <w:szCs w:val="24"/>
              </w:rPr>
            </w:pPr>
            <w:r w:rsidRPr="008311B2">
              <w:rPr>
                <w:sz w:val="24"/>
                <w:szCs w:val="24"/>
              </w:rPr>
              <w:t>Some apps hide extra charges until checkout</w:t>
            </w:r>
          </w:p>
        </w:tc>
        <w:tc>
          <w:tcPr>
            <w:tcW w:w="1134" w:type="dxa"/>
          </w:tcPr>
          <w:p w:rsidR="008D70A9" w:rsidRDefault="008311B2">
            <w:pPr>
              <w:rPr>
                <w:sz w:val="24"/>
                <w:szCs w:val="24"/>
              </w:rPr>
            </w:pPr>
            <w:r w:rsidRPr="008311B2">
              <w:rPr>
                <w:sz w:val="24"/>
                <w:szCs w:val="24"/>
              </w:rPr>
              <w:t>Confused and disappointed</w:t>
            </w:r>
          </w:p>
        </w:tc>
      </w:tr>
      <w:tr w:rsidR="008311B2" w:rsidTr="00447618">
        <w:tc>
          <w:tcPr>
            <w:tcW w:w="1129" w:type="dxa"/>
          </w:tcPr>
          <w:p w:rsidR="008311B2" w:rsidRDefault="008311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PS-3</w:t>
            </w:r>
          </w:p>
        </w:tc>
        <w:tc>
          <w:tcPr>
            <w:tcW w:w="14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311B2" w:rsidRPr="008311B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8311B2" w:rsidRPr="008311B2" w:rsidRDefault="008311B2" w:rsidP="008311B2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8311B2" w:rsidRPr="008311B2" w:rsidRDefault="008311B2" w:rsidP="008311B2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43"/>
            </w:tblGrid>
            <w:tr w:rsidR="008311B2" w:rsidRPr="008311B2">
              <w:trPr>
                <w:tblCellSpacing w:w="15" w:type="dxa"/>
              </w:trPr>
              <w:tc>
                <w:tcPr>
                  <w:tcW w:w="2383" w:type="dxa"/>
                  <w:vAlign w:val="center"/>
                  <w:hideMark/>
                </w:tcPr>
                <w:p w:rsidR="008311B2" w:rsidRPr="008311B2" w:rsidRDefault="008311B2" w:rsidP="008311B2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8311B2">
                    <w:rPr>
                      <w:sz w:val="24"/>
                      <w:szCs w:val="24"/>
                    </w:rPr>
                    <w:t>A regular food customer</w:t>
                  </w:r>
                </w:p>
              </w:tc>
            </w:tr>
          </w:tbl>
          <w:p w:rsidR="008311B2" w:rsidRPr="008311B2" w:rsidRDefault="008311B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8311B2" w:rsidRPr="008311B2" w:rsidRDefault="008311B2">
            <w:pPr>
              <w:rPr>
                <w:sz w:val="24"/>
                <w:szCs w:val="24"/>
              </w:rPr>
            </w:pPr>
            <w:r w:rsidRPr="008311B2">
              <w:rPr>
                <w:sz w:val="24"/>
                <w:szCs w:val="24"/>
              </w:rPr>
              <w:t xml:space="preserve">Reorder my </w:t>
            </w:r>
            <w:proofErr w:type="spellStart"/>
            <w:r w:rsidRPr="008311B2">
              <w:rPr>
                <w:sz w:val="24"/>
                <w:szCs w:val="24"/>
              </w:rPr>
              <w:t>favorite</w:t>
            </w:r>
            <w:proofErr w:type="spellEnd"/>
            <w:r w:rsidRPr="008311B2">
              <w:rPr>
                <w:sz w:val="24"/>
                <w:szCs w:val="24"/>
              </w:rPr>
              <w:t xml:space="preserve"> meals easily</w:t>
            </w:r>
          </w:p>
        </w:tc>
        <w:tc>
          <w:tcPr>
            <w:tcW w:w="1701" w:type="dxa"/>
          </w:tcPr>
          <w:p w:rsidR="008311B2" w:rsidRPr="008311B2" w:rsidRDefault="002210F2">
            <w:pPr>
              <w:rPr>
                <w:sz w:val="24"/>
                <w:szCs w:val="24"/>
              </w:rPr>
            </w:pPr>
            <w:r w:rsidRPr="002210F2">
              <w:rPr>
                <w:sz w:val="24"/>
                <w:szCs w:val="24"/>
              </w:rPr>
              <w:t>I have to search again every time</w:t>
            </w:r>
          </w:p>
        </w:tc>
        <w:tc>
          <w:tcPr>
            <w:tcW w:w="1984" w:type="dxa"/>
          </w:tcPr>
          <w:p w:rsidR="008311B2" w:rsidRPr="008311B2" w:rsidRDefault="002210F2">
            <w:pPr>
              <w:rPr>
                <w:sz w:val="24"/>
                <w:szCs w:val="24"/>
              </w:rPr>
            </w:pPr>
            <w:r w:rsidRPr="002210F2">
              <w:rPr>
                <w:sz w:val="24"/>
                <w:szCs w:val="24"/>
              </w:rPr>
              <w:t>Previous orders are not clearly saved or accessible</w:t>
            </w:r>
          </w:p>
        </w:tc>
        <w:tc>
          <w:tcPr>
            <w:tcW w:w="1134" w:type="dxa"/>
          </w:tcPr>
          <w:p w:rsidR="008311B2" w:rsidRPr="008311B2" w:rsidRDefault="002210F2">
            <w:pPr>
              <w:rPr>
                <w:sz w:val="24"/>
                <w:szCs w:val="24"/>
              </w:rPr>
            </w:pPr>
            <w:r w:rsidRPr="002210F2">
              <w:rPr>
                <w:sz w:val="24"/>
                <w:szCs w:val="24"/>
              </w:rPr>
              <w:t>Annoyed and inconvenienced</w:t>
            </w:r>
          </w:p>
        </w:tc>
      </w:tr>
      <w:tr w:rsidR="008311B2" w:rsidTr="00447618">
        <w:tc>
          <w:tcPr>
            <w:tcW w:w="1129" w:type="dxa"/>
          </w:tcPr>
          <w:p w:rsidR="008311B2" w:rsidRDefault="008311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PS-4</w:t>
            </w:r>
          </w:p>
        </w:tc>
        <w:tc>
          <w:tcPr>
            <w:tcW w:w="14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210F2" w:rsidRPr="002210F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2210F2" w:rsidRPr="002210F2" w:rsidRDefault="002210F2" w:rsidP="002210F2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2210F2" w:rsidRPr="002210F2" w:rsidRDefault="002210F2" w:rsidP="002210F2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0"/>
            </w:tblGrid>
            <w:tr w:rsidR="002210F2" w:rsidRPr="002210F2">
              <w:trPr>
                <w:tblCellSpacing w:w="15" w:type="dxa"/>
              </w:trPr>
              <w:tc>
                <w:tcPr>
                  <w:tcW w:w="1870" w:type="dxa"/>
                  <w:vAlign w:val="center"/>
                  <w:hideMark/>
                </w:tcPr>
                <w:p w:rsidR="002210F2" w:rsidRPr="002210F2" w:rsidRDefault="002210F2" w:rsidP="002210F2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2210F2">
                    <w:rPr>
                      <w:sz w:val="24"/>
                      <w:szCs w:val="24"/>
                    </w:rPr>
                    <w:t>A restaurant owner</w:t>
                  </w:r>
                </w:p>
              </w:tc>
            </w:tr>
          </w:tbl>
          <w:p w:rsidR="008311B2" w:rsidRPr="008311B2" w:rsidRDefault="008311B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8311B2" w:rsidRPr="008311B2" w:rsidRDefault="002210F2">
            <w:pPr>
              <w:rPr>
                <w:sz w:val="24"/>
                <w:szCs w:val="24"/>
              </w:rPr>
            </w:pPr>
            <w:r w:rsidRPr="002210F2">
              <w:rPr>
                <w:sz w:val="24"/>
                <w:szCs w:val="24"/>
              </w:rPr>
              <w:t>Manage my menu and orders efficiently</w:t>
            </w:r>
          </w:p>
        </w:tc>
        <w:tc>
          <w:tcPr>
            <w:tcW w:w="1701" w:type="dxa"/>
          </w:tcPr>
          <w:p w:rsidR="008311B2" w:rsidRPr="008311B2" w:rsidRDefault="002210F2">
            <w:pPr>
              <w:rPr>
                <w:sz w:val="24"/>
                <w:szCs w:val="24"/>
              </w:rPr>
            </w:pPr>
            <w:r w:rsidRPr="002210F2">
              <w:rPr>
                <w:sz w:val="24"/>
                <w:szCs w:val="24"/>
              </w:rPr>
              <w:t>I don’t have a simple dashboard to update items or track revenue</w:t>
            </w:r>
          </w:p>
        </w:tc>
        <w:tc>
          <w:tcPr>
            <w:tcW w:w="1984" w:type="dxa"/>
          </w:tcPr>
          <w:p w:rsidR="008311B2" w:rsidRPr="008311B2" w:rsidRDefault="002210F2">
            <w:pPr>
              <w:rPr>
                <w:sz w:val="24"/>
                <w:szCs w:val="24"/>
              </w:rPr>
            </w:pPr>
            <w:r w:rsidRPr="002210F2">
              <w:rPr>
                <w:sz w:val="24"/>
                <w:szCs w:val="24"/>
              </w:rPr>
              <w:t>Existing systems are complex and not user-friendly</w:t>
            </w:r>
          </w:p>
        </w:tc>
        <w:tc>
          <w:tcPr>
            <w:tcW w:w="1134" w:type="dxa"/>
          </w:tcPr>
          <w:p w:rsidR="008311B2" w:rsidRPr="008311B2" w:rsidRDefault="002210F2">
            <w:pPr>
              <w:rPr>
                <w:sz w:val="24"/>
                <w:szCs w:val="24"/>
              </w:rPr>
            </w:pPr>
            <w:r w:rsidRPr="002210F2">
              <w:rPr>
                <w:sz w:val="24"/>
                <w:szCs w:val="24"/>
              </w:rPr>
              <w:t>Overwhelmed and stressed</w:t>
            </w:r>
          </w:p>
        </w:tc>
      </w:tr>
      <w:tr w:rsidR="008311B2" w:rsidTr="00447618">
        <w:tc>
          <w:tcPr>
            <w:tcW w:w="1129" w:type="dxa"/>
          </w:tcPr>
          <w:p w:rsidR="008311B2" w:rsidRDefault="008311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</w:t>
            </w:r>
            <w:r w:rsidR="002210F2">
              <w:rPr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:rsidR="008311B2" w:rsidRPr="008311B2" w:rsidRDefault="002210F2">
            <w:pPr>
              <w:rPr>
                <w:sz w:val="24"/>
                <w:szCs w:val="24"/>
              </w:rPr>
            </w:pPr>
            <w:r w:rsidRPr="002210F2">
              <w:rPr>
                <w:sz w:val="24"/>
                <w:szCs w:val="24"/>
              </w:rPr>
              <w:t>A customer placing an online order</w:t>
            </w:r>
          </w:p>
        </w:tc>
        <w:tc>
          <w:tcPr>
            <w:tcW w:w="1701" w:type="dxa"/>
          </w:tcPr>
          <w:p w:rsidR="008311B2" w:rsidRPr="008311B2" w:rsidRDefault="002210F2">
            <w:pPr>
              <w:rPr>
                <w:sz w:val="24"/>
                <w:szCs w:val="24"/>
              </w:rPr>
            </w:pPr>
            <w:r w:rsidRPr="002210F2">
              <w:rPr>
                <w:sz w:val="24"/>
                <w:szCs w:val="24"/>
              </w:rPr>
              <w:t>Pay securely and confidently</w:t>
            </w:r>
          </w:p>
        </w:tc>
        <w:tc>
          <w:tcPr>
            <w:tcW w:w="1701" w:type="dxa"/>
          </w:tcPr>
          <w:p w:rsidR="008311B2" w:rsidRPr="008311B2" w:rsidRDefault="002210F2">
            <w:pPr>
              <w:rPr>
                <w:sz w:val="24"/>
                <w:szCs w:val="24"/>
              </w:rPr>
            </w:pPr>
            <w:r w:rsidRPr="002210F2">
              <w:rPr>
                <w:sz w:val="24"/>
                <w:szCs w:val="24"/>
              </w:rPr>
              <w:t>I worry about payment failures or fraud</w:t>
            </w:r>
          </w:p>
        </w:tc>
        <w:tc>
          <w:tcPr>
            <w:tcW w:w="1984" w:type="dxa"/>
          </w:tcPr>
          <w:p w:rsidR="008311B2" w:rsidRPr="008311B2" w:rsidRDefault="002210F2">
            <w:pPr>
              <w:rPr>
                <w:sz w:val="24"/>
                <w:szCs w:val="24"/>
              </w:rPr>
            </w:pPr>
            <w:r w:rsidRPr="002210F2">
              <w:rPr>
                <w:sz w:val="24"/>
                <w:szCs w:val="24"/>
              </w:rPr>
              <w:t>Not all platforms provide clear payment verification</w:t>
            </w:r>
          </w:p>
        </w:tc>
        <w:tc>
          <w:tcPr>
            <w:tcW w:w="1134" w:type="dxa"/>
          </w:tcPr>
          <w:p w:rsidR="008311B2" w:rsidRPr="008311B2" w:rsidRDefault="002210F2">
            <w:pPr>
              <w:rPr>
                <w:sz w:val="24"/>
                <w:szCs w:val="24"/>
              </w:rPr>
            </w:pPr>
            <w:r w:rsidRPr="002210F2">
              <w:rPr>
                <w:sz w:val="24"/>
                <w:szCs w:val="24"/>
              </w:rPr>
              <w:t>Anxious and uncertain</w:t>
            </w:r>
          </w:p>
        </w:tc>
      </w:tr>
      <w:tr w:rsidR="002210F2" w:rsidTr="00447618">
        <w:tc>
          <w:tcPr>
            <w:tcW w:w="1129" w:type="dxa"/>
          </w:tcPr>
          <w:p w:rsidR="002210F2" w:rsidRDefault="002210F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PS-6</w:t>
            </w:r>
          </w:p>
        </w:tc>
        <w:tc>
          <w:tcPr>
            <w:tcW w:w="1418" w:type="dxa"/>
          </w:tcPr>
          <w:p w:rsidR="002210F2" w:rsidRPr="002210F2" w:rsidRDefault="002210F2">
            <w:pPr>
              <w:rPr>
                <w:sz w:val="24"/>
                <w:szCs w:val="24"/>
              </w:rPr>
            </w:pPr>
            <w:r w:rsidRPr="002210F2">
              <w:rPr>
                <w:sz w:val="24"/>
                <w:szCs w:val="24"/>
              </w:rPr>
              <w:t>A food delivery customer</w:t>
            </w:r>
          </w:p>
        </w:tc>
        <w:tc>
          <w:tcPr>
            <w:tcW w:w="1701" w:type="dxa"/>
          </w:tcPr>
          <w:p w:rsidR="002210F2" w:rsidRPr="002210F2" w:rsidRDefault="002210F2">
            <w:pPr>
              <w:rPr>
                <w:sz w:val="24"/>
                <w:szCs w:val="24"/>
              </w:rPr>
            </w:pPr>
            <w:r w:rsidRPr="002210F2">
              <w:rPr>
                <w:sz w:val="24"/>
                <w:szCs w:val="24"/>
              </w:rPr>
              <w:t>Track my order in real time</w:t>
            </w:r>
          </w:p>
        </w:tc>
        <w:tc>
          <w:tcPr>
            <w:tcW w:w="1701" w:type="dxa"/>
          </w:tcPr>
          <w:p w:rsidR="002210F2" w:rsidRPr="002210F2" w:rsidRDefault="002210F2">
            <w:pPr>
              <w:rPr>
                <w:sz w:val="24"/>
                <w:szCs w:val="24"/>
              </w:rPr>
            </w:pPr>
            <w:r w:rsidRPr="002210F2">
              <w:rPr>
                <w:sz w:val="24"/>
                <w:szCs w:val="24"/>
              </w:rPr>
              <w:t>I don’t know the exact delivery status</w:t>
            </w:r>
          </w:p>
        </w:tc>
        <w:tc>
          <w:tcPr>
            <w:tcW w:w="1984" w:type="dxa"/>
          </w:tcPr>
          <w:p w:rsidR="002210F2" w:rsidRPr="002210F2" w:rsidRDefault="00447618">
            <w:pPr>
              <w:rPr>
                <w:sz w:val="24"/>
                <w:szCs w:val="24"/>
              </w:rPr>
            </w:pPr>
            <w:r w:rsidRPr="00447618">
              <w:rPr>
                <w:sz w:val="24"/>
                <w:szCs w:val="24"/>
              </w:rPr>
              <w:t>Some systems don’t update order progress properly</w:t>
            </w:r>
          </w:p>
        </w:tc>
        <w:tc>
          <w:tcPr>
            <w:tcW w:w="1134" w:type="dxa"/>
          </w:tcPr>
          <w:p w:rsidR="002210F2" w:rsidRPr="002210F2" w:rsidRDefault="00447618">
            <w:pPr>
              <w:rPr>
                <w:sz w:val="24"/>
                <w:szCs w:val="24"/>
              </w:rPr>
            </w:pPr>
            <w:r w:rsidRPr="00447618">
              <w:rPr>
                <w:sz w:val="24"/>
                <w:szCs w:val="24"/>
              </w:rPr>
              <w:t>Impatient and worried</w:t>
            </w:r>
          </w:p>
        </w:tc>
      </w:tr>
    </w:tbl>
    <w:p w:rsidR="008D70A9" w:rsidRDefault="008D70A9">
      <w:pPr>
        <w:rPr>
          <w:sz w:val="24"/>
          <w:szCs w:val="24"/>
        </w:rPr>
      </w:pPr>
    </w:p>
    <w:sectPr w:rsidR="008D70A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A9"/>
    <w:rsid w:val="002210F2"/>
    <w:rsid w:val="00447618"/>
    <w:rsid w:val="00477DED"/>
    <w:rsid w:val="007E0DB8"/>
    <w:rsid w:val="008311B2"/>
    <w:rsid w:val="008D70A9"/>
    <w:rsid w:val="00B70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F7ADB2C-EAEF-40DA-B8C5-4E7BD3971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THATHIREDDY ESWARREDDY</cp:lastModifiedBy>
  <cp:revision>3</cp:revision>
  <dcterms:created xsi:type="dcterms:W3CDTF">2022-09-18T16:51:00Z</dcterms:created>
  <dcterms:modified xsi:type="dcterms:W3CDTF">2026-02-21T15:43:00Z</dcterms:modified>
</cp:coreProperties>
</file>