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0F6D4F83" w:rsidR="00B1539E" w:rsidRDefault="002F1CB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3CA68D0A" w:rsidR="00B1539E" w:rsidRDefault="002F1CBE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238151D9" w:rsidR="00F10DDE" w:rsidRDefault="002F1CBE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Movies &amp; Updates</w:t>
      </w:r>
    </w:p>
    <w:p w14:paraId="4DF83963" w14:textId="196631D7" w:rsidR="00135391" w:rsidRDefault="00135391" w:rsidP="00135391">
      <w:pPr>
        <w:spacing w:after="0" w:line="480" w:lineRule="auto"/>
        <w:textAlignment w:val="baseline"/>
        <w:rPr>
          <w:rFonts w:ascii="Cambria" w:eastAsia="Times New Roman" w:hAnsi="Cambria" w:cs="Segoe UI"/>
          <w:color w:val="000000"/>
          <w:sz w:val="20"/>
          <w:szCs w:val="20"/>
        </w:rPr>
      </w:pPr>
      <w:hyperlink r:id="rId11" w:history="1">
        <w:r w:rsidRPr="005408D8">
          <w:rPr>
            <w:rStyle w:val="Hyperlink"/>
            <w:rFonts w:ascii="Cambria" w:eastAsia="Times New Roman" w:hAnsi="Cambria" w:cs="Segoe UI"/>
            <w:sz w:val="20"/>
            <w:szCs w:val="20"/>
          </w:rPr>
          <w:t>https://github.com/TF-BRUIN/CSD-310</w:t>
        </w:r>
      </w:hyperlink>
    </w:p>
    <w:p w14:paraId="65D66B61" w14:textId="327858ED" w:rsidR="00A41CAE" w:rsidRDefault="002F1CBE" w:rsidP="00135391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3C92D89" wp14:editId="290A6B2F">
            <wp:extent cx="5475413" cy="6572250"/>
            <wp:effectExtent l="0" t="0" r="0" b="0"/>
            <wp:docPr id="170818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046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23" cy="65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6E16" w14:textId="0E66606E" w:rsidR="002F1CBE" w:rsidRPr="00A41CAE" w:rsidRDefault="002F1CBE" w:rsidP="002F1CBE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088E2266" wp14:editId="3ADBC703">
            <wp:extent cx="5943600" cy="6584950"/>
            <wp:effectExtent l="0" t="0" r="0" b="6350"/>
            <wp:docPr id="1155469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9942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BE" w:rsidRPr="00A41CAE" w:rsidSect="00715592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2930E" w14:textId="77777777" w:rsidR="007B4753" w:rsidRDefault="007B4753" w:rsidP="00F10DDE">
      <w:pPr>
        <w:spacing w:after="0" w:line="240" w:lineRule="auto"/>
      </w:pPr>
      <w:r>
        <w:separator/>
      </w:r>
    </w:p>
  </w:endnote>
  <w:endnote w:type="continuationSeparator" w:id="0">
    <w:p w14:paraId="7DF6F13B" w14:textId="77777777" w:rsidR="007B4753" w:rsidRDefault="007B4753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49C3055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2F1CBE">
      <w:rPr>
        <w:rFonts w:ascii="Cambria" w:hAnsi="Cambria"/>
      </w:rPr>
      <w:t>CSD 310</w:t>
    </w:r>
    <w:r w:rsidRPr="002D6E0A">
      <w:rPr>
        <w:rFonts w:ascii="Cambria" w:hAnsi="Cambria"/>
      </w:rPr>
      <w:tab/>
    </w:r>
    <w:r w:rsidR="002F1CBE">
      <w:rPr>
        <w:rFonts w:ascii="Cambria" w:hAnsi="Cambria"/>
      </w:rPr>
      <w:t>12/1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14054" w14:textId="77777777" w:rsidR="007B4753" w:rsidRDefault="007B4753" w:rsidP="00F10DDE">
      <w:pPr>
        <w:spacing w:after="0" w:line="240" w:lineRule="auto"/>
      </w:pPr>
      <w:r>
        <w:separator/>
      </w:r>
    </w:p>
  </w:footnote>
  <w:footnote w:type="continuationSeparator" w:id="0">
    <w:p w14:paraId="3764593D" w14:textId="77777777" w:rsidR="007B4753" w:rsidRDefault="007B4753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2E74C7B6" w:rsidR="00183120" w:rsidRPr="00183120" w:rsidRDefault="002F1CBE" w:rsidP="00183120">
    <w:pPr>
      <w:pStyle w:val="Header"/>
      <w:rPr>
        <w:rFonts w:ascii="Cambria" w:hAnsi="Cambria"/>
      </w:rPr>
    </w:pPr>
    <w:r>
      <w:rPr>
        <w:rFonts w:ascii="Cambria" w:hAnsi="Cambria"/>
      </w:rPr>
      <w:t>Update &amp; Deletes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47BA"/>
    <w:rsid w:val="00116EBA"/>
    <w:rsid w:val="00135391"/>
    <w:rsid w:val="001366BE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2F1CBE"/>
    <w:rsid w:val="00314657"/>
    <w:rsid w:val="003154CD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40D6"/>
    <w:rsid w:val="00726297"/>
    <w:rsid w:val="007459ED"/>
    <w:rsid w:val="00762341"/>
    <w:rsid w:val="00774DAF"/>
    <w:rsid w:val="00781AA5"/>
    <w:rsid w:val="007907A0"/>
    <w:rsid w:val="0079552F"/>
    <w:rsid w:val="007A15E8"/>
    <w:rsid w:val="007B4753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532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85F06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F-BRUIN/CSD-31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4</cp:revision>
  <dcterms:created xsi:type="dcterms:W3CDTF">2024-12-01T12:18:00Z</dcterms:created>
  <dcterms:modified xsi:type="dcterms:W3CDTF">2024-12-01T12:24:00Z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