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0F6D4F83" w:rsidR="00B1539E" w:rsidRDefault="002F1CB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3CA68D0A" w:rsidR="00B1539E" w:rsidRDefault="002F1CBE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1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238151D9" w:rsidR="00F10DDE" w:rsidRDefault="002F1CBE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Movies &amp; Updates</w:t>
      </w:r>
    </w:p>
    <w:p w14:paraId="65D66B61" w14:textId="76BE0B6C" w:rsidR="00A41CAE" w:rsidRDefault="002F1CBE" w:rsidP="002F1CBE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73C92D89" wp14:editId="5C1D150E">
            <wp:extent cx="5943600" cy="7134225"/>
            <wp:effectExtent l="0" t="0" r="0" b="9525"/>
            <wp:docPr id="170818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80462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6E16" w14:textId="0E66606E" w:rsidR="002F1CBE" w:rsidRPr="00A41CAE" w:rsidRDefault="002F1CBE" w:rsidP="002F1CBE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088E2266" wp14:editId="3ADBC703">
            <wp:extent cx="5943600" cy="6584950"/>
            <wp:effectExtent l="0" t="0" r="0" b="6350"/>
            <wp:docPr id="1155469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69942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BE" w:rsidRPr="00A41CAE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1DEF9" w14:textId="77777777" w:rsidR="001366BE" w:rsidRDefault="001366BE" w:rsidP="00F10DDE">
      <w:pPr>
        <w:spacing w:after="0" w:line="240" w:lineRule="auto"/>
      </w:pPr>
      <w:r>
        <w:separator/>
      </w:r>
    </w:p>
  </w:endnote>
  <w:endnote w:type="continuationSeparator" w:id="0">
    <w:p w14:paraId="3D8A173E" w14:textId="77777777" w:rsidR="001366BE" w:rsidRDefault="001366BE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49C3055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2F1CBE">
      <w:rPr>
        <w:rFonts w:ascii="Cambria" w:hAnsi="Cambria"/>
      </w:rPr>
      <w:t>CSD 310</w:t>
    </w:r>
    <w:r w:rsidRPr="002D6E0A">
      <w:rPr>
        <w:rFonts w:ascii="Cambria" w:hAnsi="Cambria"/>
      </w:rPr>
      <w:tab/>
    </w:r>
    <w:r w:rsidR="002F1CBE">
      <w:rPr>
        <w:rFonts w:ascii="Cambria" w:hAnsi="Cambria"/>
      </w:rPr>
      <w:t>12/1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24307" w14:textId="77777777" w:rsidR="001366BE" w:rsidRDefault="001366BE" w:rsidP="00F10DDE">
      <w:pPr>
        <w:spacing w:after="0" w:line="240" w:lineRule="auto"/>
      </w:pPr>
      <w:r>
        <w:separator/>
      </w:r>
    </w:p>
  </w:footnote>
  <w:footnote w:type="continuationSeparator" w:id="0">
    <w:p w14:paraId="3798AB5E" w14:textId="77777777" w:rsidR="001366BE" w:rsidRDefault="001366BE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2E74C7B6" w:rsidR="00183120" w:rsidRPr="00183120" w:rsidRDefault="002F1CBE" w:rsidP="00183120">
    <w:pPr>
      <w:pStyle w:val="Header"/>
      <w:rPr>
        <w:rFonts w:ascii="Cambria" w:hAnsi="Cambria"/>
      </w:rPr>
    </w:pPr>
    <w:r>
      <w:rPr>
        <w:rFonts w:ascii="Cambria" w:hAnsi="Cambria"/>
      </w:rPr>
      <w:t>Update &amp; Deletes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47BA"/>
    <w:rsid w:val="00116EBA"/>
    <w:rsid w:val="001366BE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2F1CBE"/>
    <w:rsid w:val="00314657"/>
    <w:rsid w:val="003154CD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A15E8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85F06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2024-12-01T12:18:00Z</dcterms:created>
  <dcterms:modified xsi:type="dcterms:W3CDTF">2024-12-01T12:19:00Z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