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64" w:before="120" w:after="200"/>
        <w:ind w:left="0" w:right="-737" w:hanging="0"/>
        <w:jc w:val="left"/>
        <w:rPr/>
      </w:pPr>
      <w:r>
        <w:rPr/>
        <w:drawing>
          <wp:inline distT="0" distB="0" distL="0" distR="0">
            <wp:extent cx="5377180" cy="40328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rPr>
          <w:sz w:val="76"/>
          <w:szCs w:val="22"/>
        </w:rPr>
      </w:pPr>
      <w:r>
        <w:rPr>
          <w:sz w:val="76"/>
          <w:szCs w:val="22"/>
        </w:rPr>
        <w:t>T</w:t>
      </w:r>
      <w:r>
        <w:rPr>
          <w:sz w:val="76"/>
          <w:szCs w:val="22"/>
        </w:rPr>
        <w:t xml:space="preserve">rabajo </w:t>
      </w:r>
      <w:r>
        <w:rPr>
          <w:sz w:val="76"/>
          <w:szCs w:val="22"/>
        </w:rPr>
        <w:t>F</w:t>
      </w:r>
      <w:r>
        <w:rPr>
          <w:sz w:val="76"/>
          <w:szCs w:val="22"/>
        </w:rPr>
        <w:t xml:space="preserve">in de </w:t>
      </w:r>
      <w:r>
        <w:rPr>
          <w:sz w:val="76"/>
          <w:szCs w:val="22"/>
        </w:rPr>
        <w:t>G</w:t>
      </w:r>
      <w:r>
        <w:rPr>
          <w:sz w:val="76"/>
          <w:szCs w:val="22"/>
        </w:rPr>
        <w:t>rado</w:t>
      </w:r>
      <w:r>
        <w:rPr>
          <w:sz w:val="76"/>
          <w:szCs w:val="22"/>
        </w:rPr>
        <w:t xml:space="preserve"> </w:t>
      </w:r>
    </w:p>
    <w:p>
      <w:pPr>
        <w:pStyle w:val="Ttulogeneral"/>
        <w:rPr>
          <w:sz w:val="76"/>
          <w:szCs w:val="22"/>
        </w:rPr>
      </w:pPr>
      <w:r>
        <w:rPr>
          <w:sz w:val="76"/>
          <w:szCs w:val="22"/>
        </w:rPr>
      </w:r>
    </w:p>
    <w:p>
      <w:pPr>
        <w:pStyle w:val="Subttulo"/>
        <w:rPr/>
      </w:pPr>
      <w:r>
        <w:rPr/>
        <w:t>Ies federica montseny</w:t>
      </w:r>
    </w:p>
    <w:p>
      <w:pPr>
        <w:pStyle w:val="Cuerpodetexto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>
          <w:sz w:val="26"/>
          <w:szCs w:val="22"/>
        </w:rPr>
      </w:pPr>
      <w:r>
        <w:rPr>
          <w:sz w:val="26"/>
          <w:szCs w:val="22"/>
        </w:rPr>
        <w:t>Miguel Ángel Girona y David Pato</w:t>
      </w:r>
      <w:r>
        <w:rPr>
          <w:sz w:val="26"/>
          <w:szCs w:val="22"/>
          <w:lang w:bidi="es-ES"/>
        </w:rPr>
        <w:t xml:space="preserve"> | </w:t>
      </w:r>
      <w:r>
        <w:rPr>
          <w:sz w:val="26"/>
          <w:szCs w:val="22"/>
        </w:rPr>
        <w:t xml:space="preserve">Desarrollo de </w:t>
      </w:r>
      <w:r>
        <w:rPr>
          <w:sz w:val="26"/>
          <w:szCs w:val="22"/>
        </w:rPr>
        <w:t xml:space="preserve">Aplicaciones </w:t>
      </w:r>
      <w:r>
        <w:rPr>
          <w:sz w:val="26"/>
          <w:szCs w:val="22"/>
        </w:rPr>
        <w:t>Multiplataforma</w:t>
      </w:r>
      <w:r>
        <w:br w:type="page"/>
      </w:r>
    </w:p>
    <w:p>
      <w:pPr>
        <w:pStyle w:val="Ttulo1"/>
        <w:rPr>
          <w:sz w:val="36"/>
          <w:szCs w:val="22"/>
        </w:rPr>
      </w:pPr>
      <w:r>
        <w:rPr>
          <w:sz w:val="36"/>
          <w:szCs w:val="22"/>
        </w:rPr>
        <w:t>INDICE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Justificación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Objetivos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Metodología Desarrollo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Tecnologías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Planificación del proyecto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Desarrollo y ejecución del proyecto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Conclusiones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Lineas de investigación y desarrollo futuras</w:t>
      </w:r>
    </w:p>
    <w:p>
      <w:pPr>
        <w:pStyle w:val="ListParagraph"/>
        <w:numPr>
          <w:ilvl w:val="0"/>
          <w:numId w:val="2"/>
        </w:numPr>
        <w:rPr>
          <w:sz w:val="26"/>
          <w:szCs w:val="22"/>
        </w:rPr>
      </w:pPr>
      <w:r>
        <w:rPr>
          <w:sz w:val="26"/>
          <w:szCs w:val="22"/>
        </w:rPr>
        <w:t>Bibliografía</w:t>
      </w:r>
    </w:p>
    <w:p>
      <w:pPr>
        <w:pStyle w:val="Normal"/>
        <w:ind w:left="360" w:right="0" w:hanging="0"/>
        <w:rPr>
          <w:sz w:val="26"/>
          <w:szCs w:val="22"/>
        </w:rPr>
      </w:pPr>
      <w:r>
        <w:rPr>
          <w:sz w:val="26"/>
          <w:szCs w:val="22"/>
        </w:rPr>
        <w:tab/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OBJETIVOS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METODOLOGÍA DESARROLLO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TECNOLOGÍAS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PLANIFICACIÓN DEL PROYECTO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DESARROLLO Y EJECUCIÓN DEL PROYECTO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CONCLUSIONES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LÍNEAS DE INVESTIGACIÓN Y DESARROLLO FUTURAS</w:t>
      </w:r>
    </w:p>
    <w:p>
      <w:pPr>
        <w:pStyle w:val="Normal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r>
    </w:p>
    <w:p>
      <w:pPr>
        <w:pStyle w:val="Cuerpodetexto"/>
        <w:rPr>
          <w:sz w:val="26"/>
          <w:szCs w:val="22"/>
        </w:rPr>
      </w:pPr>
      <w:r>
        <w:rPr>
          <w:sz w:val="26"/>
          <w:szCs w:val="22"/>
          <w:lang w:val="es-ES" w:eastAsia="en-US" w:bidi="es-ES"/>
        </w:rPr>
        <w:t xml:space="preserve">En un futuro nos habría </w:t>
      </w:r>
      <w:r>
        <w:rPr>
          <w:sz w:val="26"/>
          <w:szCs w:val="22"/>
          <w:lang w:val="es-ES" w:eastAsia="en-US" w:bidi="es-ES"/>
        </w:rPr>
        <w:t>gustado añadir:</w:t>
      </w:r>
    </w:p>
    <w:p>
      <w:pPr>
        <w:pStyle w:val="Cuerpodetexto"/>
        <w:rPr>
          <w:sz w:val="26"/>
          <w:szCs w:val="22"/>
          <w:lang w:val="es-ES" w:eastAsia="en-US" w:bidi="es-ES"/>
        </w:rPr>
      </w:pPr>
      <w:r>
        <w:rPr>
          <w:sz w:val="26"/>
          <w:szCs w:val="22"/>
          <w:lang w:val="es-ES" w:eastAsia="en-US" w:bidi="es-ES"/>
        </w:rPr>
      </w:r>
    </w:p>
    <w:p>
      <w:pPr>
        <w:pStyle w:val="Cuerpodetexto"/>
        <w:numPr>
          <w:ilvl w:val="0"/>
          <w:numId w:val="3"/>
        </w:numPr>
        <w:rPr>
          <w:sz w:val="26"/>
          <w:szCs w:val="22"/>
          <w:lang w:val="es-ES" w:eastAsia="en-US" w:bidi="es-ES"/>
        </w:rPr>
      </w:pPr>
      <w:r>
        <w:rPr>
          <w:sz w:val="26"/>
          <w:szCs w:val="22"/>
          <w:lang w:val="es-ES" w:eastAsia="en-US" w:bidi="es-ES"/>
        </w:rPr>
        <w:t>Una versión web en la cual se detecta cuando inicias sesión a través de un campo binario de la base de datos, si eres administrador o no, y en función si lo eres, te da opción al panel administrador donde puedes editar la base de datos, modificar los campos, ver usuarios, pedidos, etc.</w:t>
      </w:r>
    </w:p>
    <w:p>
      <w:pPr>
        <w:pStyle w:val="Cuerpodetexto"/>
        <w:numPr>
          <w:ilvl w:val="0"/>
          <w:numId w:val="3"/>
        </w:numPr>
        <w:rPr>
          <w:sz w:val="26"/>
          <w:szCs w:val="22"/>
          <w:lang w:val="es-ES" w:eastAsia="en-US" w:bidi="es-ES"/>
        </w:rPr>
      </w:pPr>
      <w:r>
        <w:rPr>
          <w:sz w:val="26"/>
          <w:szCs w:val="22"/>
          <w:lang w:val="es-ES" w:eastAsia="en-US" w:bidi="es-ES"/>
        </w:rPr>
        <w:t>Una aplica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BIBLIOGRAFÍA</w:t>
      </w:r>
      <w:r>
        <w:br w:type="page"/>
      </w:r>
    </w:p>
    <w:p>
      <w:pPr>
        <w:pStyle w:val="Ttulo1"/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</w:pPr>
      <w:r>
        <w:rPr>
          <w:rFonts w:eastAsia="华文新魏"/>
          <w:color w:val="3E762A"/>
          <w:kern w:val="0"/>
          <w:sz w:val="36"/>
          <w:szCs w:val="22"/>
          <w:lang w:val="es-ES" w:eastAsia="en-US" w:bidi="es-ES"/>
        </w:rPr>
        <w:t>ANEXOS</w:t>
      </w:r>
    </w:p>
    <w:p>
      <w:pPr>
        <w:pStyle w:val="Normal"/>
        <w:spacing w:before="120" w:after="200"/>
        <w:rPr>
          <w:sz w:val="26"/>
          <w:szCs w:val="22"/>
        </w:rPr>
      </w:pPr>
      <w:r>
        <w:rPr>
          <w:sz w:val="26"/>
          <w:szCs w:val="22"/>
        </w:rPr>
      </w:r>
    </w:p>
    <w:sectPr>
      <w:footerReference w:type="default" r:id="rId3"/>
      <w:type w:val="nextPage"/>
      <w:pgSz w:w="11906" w:h="16838"/>
      <w:pgMar w:left="1800" w:right="1800" w:header="0" w:top="1728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fill="FFFFFF" w:val="clear"/>
      <w:rPr>
        <w:color w:val="000000"/>
        <w:highlight w:val="white"/>
      </w:rPr>
    </w:pPr>
    <w:r>
      <w:rPr>
        <w:color w:val="000000"/>
        <w:highlight w:val="white"/>
        <w:lang w:bidi="es-ES"/>
      </w:rPr>
      <w:t>Página</w:t>
    </w:r>
    <w:r>
      <w:rPr>
        <w:rFonts w:eastAsia="Constantia"/>
        <w:color w:val="000000"/>
        <w:highlight w:val="white"/>
        <w:lang w:bidi="es-ES"/>
      </w:rPr>
      <w:t xml:space="preserve"> </w:t>
    </w:r>
    <w:r>
      <w:rPr>
        <w:color w:val="000000"/>
        <w:highlight w:val="white"/>
        <w:lang w:bidi="es-ES"/>
      </w:rPr>
      <w:fldChar w:fldCharType="begin"/>
    </w:r>
    <w:r>
      <w:rPr>
        <w:highlight w:val="white"/>
        <w:color w:val="000000"/>
        <w:lang w:bidi="es-ES"/>
      </w:rPr>
      <w:instrText> PAGE \* ARABIC </w:instrText>
    </w:r>
    <w:r>
      <w:rPr>
        <w:highlight w:val="white"/>
        <w:color w:val="000000"/>
        <w:lang w:bidi="es-ES"/>
      </w:rPr>
      <w:fldChar w:fldCharType="separate"/>
    </w:r>
    <w:r>
      <w:rPr>
        <w:highlight w:val="white"/>
        <w:color w:val="000000"/>
        <w:lang w:bidi="es-ES"/>
      </w:rPr>
      <w:t>11</w:t>
    </w:r>
    <w:r>
      <w:rPr>
        <w:highlight w:val="white"/>
        <w:color w:val="000000"/>
        <w:lang w:bidi="es-E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DejaVu Sans"/>
        <w:color w:val="595959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64" w:before="120" w:after="200"/>
      <w:jc w:val="left"/>
    </w:pPr>
    <w:rPr>
      <w:rFonts w:ascii="Constantia" w:hAnsi="Constantia" w:eastAsia="Constantia" w:cs="DejaVu Sans"/>
      <w:color w:val="595959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600" w:after="60"/>
      <w:contextualSpacing/>
      <w:outlineLvl w:val="0"/>
    </w:pPr>
    <w:rPr>
      <w:rFonts w:ascii="Constantia" w:hAnsi="Constantia" w:eastAsia="华文新魏" w:cs="DejaVu Sans"/>
      <w:color w:val="3E762A"/>
      <w:sz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contextualSpacing/>
      <w:outlineLvl w:val="1"/>
    </w:pPr>
    <w:rPr>
      <w:rFonts w:ascii="Constantia" w:hAnsi="Constantia" w:eastAsia="华文新魏" w:cs="DejaVu Sans"/>
      <w:caps/>
      <w:color w:val="3E762A"/>
      <w:sz w:val="24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onstantia" w:hAnsi="Constantia" w:eastAsia="华文新魏" w:cs="DejaVu Sans"/>
      <w:color w:val="294E1C"/>
      <w:sz w:val="24"/>
      <w:szCs w:val="24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onstantia" w:hAnsi="Constantia" w:eastAsia="华文新魏" w:cs="DejaVu Sans"/>
      <w:color w:val="294E1C"/>
    </w:rPr>
  </w:style>
  <w:style w:type="paragraph" w:styleId="Ttulo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onstantia" w:hAnsi="Constantia" w:eastAsia="华文新魏" w:cs="DejaVu Sans"/>
      <w:i/>
      <w:iCs/>
      <w:color w:val="294E1C"/>
    </w:rPr>
  </w:style>
  <w:style w:type="paragraph" w:styleId="Ttulo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onstantia" w:hAnsi="Constantia" w:eastAsia="华文新魏" w:cs="DejaVu Sans"/>
      <w:color w:val="272727"/>
      <w:szCs w:val="21"/>
    </w:rPr>
  </w:style>
  <w:style w:type="paragraph" w:styleId="Ttulo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8"/>
    </w:pPr>
    <w:rPr>
      <w:rFonts w:ascii="Constantia" w:hAnsi="Constantia" w:eastAsia="华文新魏" w:cs="DejaVu Sans"/>
      <w:i/>
      <w:iCs/>
      <w:color w:val="272727"/>
      <w:szCs w:val="21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onstantia" w:hAnsi="Constantia" w:eastAsia="华文新魏" w:cs="DejaVu Sans"/>
      <w:color w:val="3E762A"/>
      <w:sz w:val="32"/>
    </w:rPr>
  </w:style>
  <w:style w:type="character" w:styleId="Ttulo2Car">
    <w:name w:val="Título 2 Car"/>
    <w:basedOn w:val="DefaultParagraphFont"/>
    <w:qFormat/>
    <w:rPr>
      <w:rFonts w:ascii="Constantia" w:hAnsi="Constantia" w:eastAsia="华文新魏" w:cs="DejaVu Sans"/>
      <w:caps/>
      <w:color w:val="3E762A"/>
      <w:sz w:val="24"/>
    </w:rPr>
  </w:style>
  <w:style w:type="character" w:styleId="TtuloCar">
    <w:name w:val="Título Car"/>
    <w:basedOn w:val="DefaultParagraphFont"/>
    <w:qFormat/>
    <w:rPr>
      <w:rFonts w:ascii="Constantia" w:hAnsi="Constantia" w:eastAsia="华文新魏" w:cs="DejaVu Sans"/>
      <w:color w:val="3E762A"/>
      <w:kern w:val="2"/>
      <w:sz w:val="60"/>
    </w:rPr>
  </w:style>
  <w:style w:type="character" w:styleId="SubttuloCar">
    <w:name w:val="Subtítulo Car"/>
    <w:basedOn w:val="DefaultParagraphFont"/>
    <w:qFormat/>
    <w:rPr>
      <w:rFonts w:ascii="Constantia" w:hAnsi="Constantia" w:eastAsia="华文新魏" w:cs="DejaVu Sans"/>
      <w:caps/>
      <w:sz w:val="26"/>
    </w:rPr>
  </w:style>
  <w:style w:type="character" w:styleId="PiedepginaCar">
    <w:name w:val="Pie de página Car"/>
    <w:basedOn w:val="DefaultParagraphFont"/>
    <w:qFormat/>
    <w:rPr>
      <w:caps/>
    </w:rPr>
  </w:style>
  <w:style w:type="character" w:styleId="EncabezadoCar">
    <w:name w:val="Encabezado Car"/>
    <w:basedOn w:val="DefaultParagraphFont"/>
    <w:qFormat/>
    <w:rPr>
      <w:color w:val="595959"/>
      <w:sz w:val="20"/>
      <w:szCs w:val="20"/>
      <w:lang w:eastAsia="ja-JP"/>
    </w:rPr>
  </w:style>
  <w:style w:type="character" w:styleId="Ttulo3Car">
    <w:name w:val="Título 3 Car"/>
    <w:basedOn w:val="DefaultParagraphFont"/>
    <w:qFormat/>
    <w:rPr>
      <w:rFonts w:ascii="Constantia" w:hAnsi="Constantia" w:eastAsia="华文新魏" w:cs="DejaVu Sans"/>
      <w:color w:val="294E1C"/>
      <w:sz w:val="24"/>
      <w:szCs w:val="24"/>
    </w:rPr>
  </w:style>
  <w:style w:type="character" w:styleId="Ttulo8Car">
    <w:name w:val="Título 8 Car"/>
    <w:basedOn w:val="DefaultParagraphFont"/>
    <w:qFormat/>
    <w:rPr>
      <w:rFonts w:ascii="Constantia" w:hAnsi="Constantia" w:eastAsia="华文新魏" w:cs="DejaVu Sans"/>
      <w:color w:val="272727"/>
      <w:szCs w:val="21"/>
    </w:rPr>
  </w:style>
  <w:style w:type="character" w:styleId="Ttulo9Car">
    <w:name w:val="Título 9 Car"/>
    <w:basedOn w:val="DefaultParagraphFont"/>
    <w:qFormat/>
    <w:rPr>
      <w:rFonts w:ascii="Constantia" w:hAnsi="Constantia" w:eastAsia="华文新魏" w:cs="DejaVu Sans"/>
      <w:i/>
      <w:iCs/>
      <w:color w:val="272727"/>
      <w:szCs w:val="21"/>
    </w:rPr>
  </w:style>
  <w:style w:type="character" w:styleId="IntenseEmphasis">
    <w:name w:val="Intense Emphasis"/>
    <w:basedOn w:val="DefaultParagraphFont"/>
    <w:qFormat/>
    <w:rPr>
      <w:i/>
      <w:iCs/>
      <w:color w:val="3E762A"/>
    </w:rPr>
  </w:style>
  <w:style w:type="character" w:styleId="CitadestacadaCar">
    <w:name w:val="Cita destacada Car"/>
    <w:basedOn w:val="DefaultParagraphFont"/>
    <w:qFormat/>
    <w:rPr>
      <w:i/>
      <w:iCs/>
      <w:color w:val="3E762A"/>
    </w:rPr>
  </w:style>
  <w:style w:type="character" w:styleId="IntenseReference">
    <w:name w:val="Intense Reference"/>
    <w:basedOn w:val="DefaultParagraphFont"/>
    <w:qFormat/>
    <w:rPr>
      <w:b/>
      <w:bCs/>
      <w:smallCaps/>
      <w:color w:val="3E762A"/>
      <w:spacing w:val="5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szCs w:val="18"/>
    </w:rPr>
  </w:style>
  <w:style w:type="character" w:styleId="Textoindependiente3Car">
    <w:name w:val="Texto independiente 3 Car"/>
    <w:basedOn w:val="DefaultParagraphFont"/>
    <w:qFormat/>
    <w:rPr>
      <w:szCs w:val="16"/>
    </w:rPr>
  </w:style>
  <w:style w:type="character" w:styleId="Sangra3detindependienteCar">
    <w:name w:val="Sangría 3 de t. independiente Car"/>
    <w:basedOn w:val="DefaultParagraphFont"/>
    <w:qFormat/>
    <w:rPr>
      <w:szCs w:val="16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TextocomentarioCar">
    <w:name w:val="Texto comentario Car"/>
    <w:basedOn w:val="DefaultParagraphFont"/>
    <w:qFormat/>
    <w:rPr>
      <w:szCs w:val="20"/>
    </w:rPr>
  </w:style>
  <w:style w:type="character" w:styleId="AsuntodelcomentarioCar">
    <w:name w:val="Asunto del comentario Car"/>
    <w:basedOn w:val="TextocomentarioCar"/>
    <w:qFormat/>
    <w:rPr>
      <w:b/>
      <w:bCs/>
      <w:szCs w:val="20"/>
    </w:rPr>
  </w:style>
  <w:style w:type="character" w:styleId="MapadeldocumentoCar">
    <w:name w:val="Mapa del documento Car"/>
    <w:basedOn w:val="DefaultParagraphFont"/>
    <w:qFormat/>
    <w:rPr>
      <w:rFonts w:ascii="Segoe UI" w:hAnsi="Segoe UI" w:cs="Segoe UI"/>
      <w:szCs w:val="16"/>
    </w:rPr>
  </w:style>
  <w:style w:type="character" w:styleId="TextonotaalfinalCar">
    <w:name w:val="Texto nota al final Car"/>
    <w:basedOn w:val="DefaultParagraphFont"/>
    <w:qFormat/>
    <w:rPr>
      <w:szCs w:val="20"/>
    </w:rPr>
  </w:style>
  <w:style w:type="character" w:styleId="EnlacedeInternetvisitado">
    <w:name w:val="Enlace de Internet visitado"/>
    <w:basedOn w:val="DefaultParagraphFont"/>
    <w:rPr>
      <w:color w:val="3E762A"/>
      <w:u w:val="single"/>
    </w:rPr>
  </w:style>
  <w:style w:type="character" w:styleId="TextonotapieCar">
    <w:name w:val="Texto nota pie Car"/>
    <w:basedOn w:val="DefaultParagraphFont"/>
    <w:qFormat/>
    <w:rPr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conformatoprevioCar">
    <w:name w:val="HTML con formato previo Car"/>
    <w:basedOn w:val="DefaultParagraphFont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EnlacedeInternet">
    <w:name w:val="Enlace de Internet"/>
    <w:basedOn w:val="DefaultParagraphFont"/>
    <w:rPr>
      <w:color w:val="626A1A"/>
      <w:u w:val="single"/>
    </w:rPr>
  </w:style>
  <w:style w:type="character" w:styleId="TextomacroCar">
    <w:name w:val="Texto macro Car"/>
    <w:basedOn w:val="DefaultParagraphFont"/>
    <w:qFormat/>
    <w:rPr>
      <w:rFonts w:ascii="Consolas" w:hAnsi="Consolas"/>
      <w:szCs w:val="20"/>
    </w:rPr>
  </w:style>
  <w:style w:type="character" w:styleId="PlaceholderText">
    <w:name w:val="Placeholder Text"/>
    <w:basedOn w:val="DefaultParagraphFont"/>
    <w:qFormat/>
    <w:rPr>
      <w:color w:val="595959"/>
    </w:rPr>
  </w:style>
  <w:style w:type="character" w:styleId="TextosinformatoCar">
    <w:name w:val="Texto sin formato Car"/>
    <w:basedOn w:val="DefaultParagraphFont"/>
    <w:qFormat/>
    <w:rPr>
      <w:rFonts w:ascii="Consolas" w:hAnsi="Consolas"/>
      <w:szCs w:val="21"/>
    </w:rPr>
  </w:style>
  <w:style w:type="character" w:styleId="Ttulo7Car">
    <w:name w:val="Título 7 Car"/>
    <w:basedOn w:val="DefaultParagraphFont"/>
    <w:qFormat/>
    <w:rPr>
      <w:rFonts w:ascii="Constantia" w:hAnsi="Constantia" w:eastAsia="华文新魏" w:cs="DejaVu Sans"/>
      <w:i/>
      <w:iCs/>
      <w:color w:val="294E1C"/>
    </w:rPr>
  </w:style>
  <w:style w:type="character" w:styleId="Ttulo6Car">
    <w:name w:val="Título 6 Car"/>
    <w:basedOn w:val="DefaultParagraphFont"/>
    <w:qFormat/>
    <w:rPr>
      <w:rFonts w:ascii="Constantia" w:hAnsi="Constantia" w:eastAsia="华文新魏" w:cs="DejaVu Sans"/>
      <w:color w:val="294E1C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Informacindecontacto">
    <w:name w:val="Información de contacto"/>
    <w:basedOn w:val="Normal"/>
    <w:qFormat/>
    <w:pPr>
      <w:spacing w:before="0" w:after="0"/>
      <w:jc w:val="center"/>
    </w:pPr>
    <w:rPr/>
  </w:style>
  <w:style w:type="paragraph" w:styleId="ListBullet">
    <w:name w:val="List Bullet"/>
    <w:basedOn w:val="Normal"/>
    <w:qFormat/>
    <w:pPr/>
    <w:rPr/>
  </w:style>
  <w:style w:type="paragraph" w:styleId="Ttulogeneral">
    <w:name w:val="Title"/>
    <w:basedOn w:val="Normal"/>
    <w:qFormat/>
    <w:pPr>
      <w:spacing w:lineRule="auto" w:line="240" w:before="480" w:after="40"/>
      <w:contextualSpacing/>
      <w:jc w:val="center"/>
    </w:pPr>
    <w:rPr>
      <w:rFonts w:ascii="Constantia" w:hAnsi="Constantia" w:eastAsia="华文新魏" w:cs="DejaVu Sans"/>
      <w:color w:val="3E762A"/>
      <w:kern w:val="2"/>
      <w:sz w:val="60"/>
    </w:rPr>
  </w:style>
  <w:style w:type="paragraph" w:styleId="Subttulo">
    <w:name w:val="Subtitle"/>
    <w:basedOn w:val="Normal"/>
    <w:qFormat/>
    <w:pPr>
      <w:spacing w:before="0" w:after="480"/>
      <w:contextualSpacing/>
      <w:jc w:val="center"/>
    </w:pPr>
    <w:rPr>
      <w:rFonts w:ascii="Constantia" w:hAnsi="Constantia" w:eastAsia="华文新魏" w:cs="DejaVu Sans"/>
      <w:caps/>
      <w:sz w:val="26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pacing w:lineRule="auto" w:line="240" w:before="0" w:after="0"/>
      <w:jc w:val="right"/>
    </w:pPr>
    <w:rPr>
      <w:caps/>
    </w:rPr>
  </w:style>
  <w:style w:type="paragraph" w:styleId="Foto">
    <w:name w:val="Foto"/>
    <w:basedOn w:val="Normal"/>
    <w:qFormat/>
    <w:pPr>
      <w:spacing w:lineRule="auto" w:line="240" w:before="0" w:after="0"/>
      <w:jc w:val="center"/>
    </w:pPr>
    <w:rPr/>
  </w:style>
  <w:style w:type="paragraph" w:styleId="Cabecera">
    <w:name w:val="Header"/>
    <w:basedOn w:val="Normal"/>
    <w:pPr>
      <w:spacing w:lineRule="auto" w:line="240" w:before="0" w:after="0"/>
    </w:pPr>
    <w:rPr/>
  </w:style>
  <w:style w:type="paragraph" w:styleId="ListNumber">
    <w:name w:val="List Number"/>
    <w:basedOn w:val="Normal"/>
    <w:qFormat/>
    <w:pPr>
      <w:spacing w:before="120" w:after="20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3E762A"/>
        <w:bottom w:val="single" w:sz="4" w:space="10" w:color="3E762A"/>
      </w:pBdr>
      <w:spacing w:before="360" w:after="360"/>
      <w:ind w:left="864" w:right="864" w:hanging="0"/>
      <w:jc w:val="center"/>
    </w:pPr>
    <w:rPr>
      <w:i/>
      <w:iCs/>
      <w:color w:val="3E762A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55F51"/>
      <w:szCs w:val="1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pPr>
      <w:pBdr>
        <w:top w:val="single" w:sz="2" w:space="10" w:color="3E762A"/>
        <w:left w:val="single" w:sz="2" w:space="10" w:color="3E762A"/>
        <w:bottom w:val="single" w:sz="2" w:space="10" w:color="3E762A"/>
        <w:right w:val="single" w:sz="2" w:space="10" w:color="3E762A"/>
      </w:pBdr>
      <w:ind w:left="1152" w:right="1152" w:hanging="0"/>
    </w:pPr>
    <w:rPr>
      <w:rFonts w:eastAsia="华文新魏"/>
      <w:i/>
      <w:iCs/>
      <w:color w:val="3E762A"/>
    </w:rPr>
  </w:style>
  <w:style w:type="paragraph" w:styleId="BodyText3">
    <w:name w:val="Body Text 3"/>
    <w:basedOn w:val="Normal"/>
    <w:qFormat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qFormat/>
    <w:pPr>
      <w:spacing w:before="120" w:after="120"/>
      <w:ind w:left="360" w:right="0" w:hanging="0"/>
    </w:pPr>
    <w:rPr>
      <w:szCs w:val="16"/>
    </w:rPr>
  </w:style>
  <w:style w:type="paragraph" w:styleId="Annotationtext">
    <w:name w:val="annotation text"/>
    <w:basedOn w:val="Normal"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Notafinal">
    <w:name w:val="Endnote Text"/>
    <w:basedOn w:val="Normal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qFormat/>
    <w:pPr>
      <w:spacing w:lineRule="auto" w:line="240" w:before="0" w:after="0"/>
    </w:pPr>
    <w:rPr>
      <w:rFonts w:ascii="Constantia" w:hAnsi="Constantia" w:eastAsia="华文新魏" w:cs="DejaVu Sans"/>
      <w:szCs w:val="20"/>
    </w:rPr>
  </w:style>
  <w:style w:type="paragraph" w:styleId="Notaalpie">
    <w:name w:val="Footnote Text"/>
    <w:basedOn w:val="Normal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true"/>
      <w:autoSpaceDE w:val="true"/>
      <w:bidi w:val="0"/>
      <w:spacing w:lineRule="auto" w:line="264" w:before="120" w:after="0"/>
      <w:jc w:val="left"/>
    </w:pPr>
    <w:rPr>
      <w:rFonts w:ascii="Consolas" w:hAnsi="Consolas" w:eastAsia="Constantia" w:cs="DejaVu Sans"/>
      <w:color w:val="595959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Cs w:val="21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auto"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12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</Template>
  <TotalTime>70</TotalTime>
  <Application>LibreOffice/6.4.7.2$Linux_X86_64 LibreOffice_project/40$Build-2</Application>
  <Pages>11</Pages>
  <Words>133</Words>
  <Characters>735</Characters>
  <CharactersWithSpaces>833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2022-06-12T10:49:00Z</dcterms:created>
  <dc:creator>Miguel Ángel Girona Gómez</dc:creator>
  <dc:description/>
  <dc:language>es-ES</dc:language>
  <cp:lastModifiedBy/>
  <dcterms:modified xsi:type="dcterms:W3CDTF">2022-06-12T17:42:22Z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