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Can you create a simple HTML interface to add new items with fields like name and description?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4688" cy="23675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688" cy="2367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  &lt;title&gt;Add New Item&lt;/title&gt;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    body { font-family: Arial, sans-serif; background: #f4f4f4; margin: 0; padding: 0; }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    .container { max-width: 400px; margin: 50px auto; background: #fff; padding: 30px; border-radius: 8px; box-shadow: 0 2px 8px rgba(0,0,0,0.1); }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    h2 { text-align: center; }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    label { display: block; margin-top: 15px; }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  input, textarea { width: 100%; padding: 8px; margin-top: 5px; border: 1px solid #ccc; border-radius: 4px; }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  button { margin-top: 20px; width: 100%; padding: 10px; background: #007bff; color: #fff; border: none; border-radius: 4px; font-size: 16px; cursor: pointer; }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    button:hover { background: #0056b3; }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    &lt;h2&gt;Add New Item&lt;/h2&gt;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    &lt;form id="addItemForm"&gt;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        &lt;label for="name"&gt;Name:&lt;/label&gt;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        &lt;input type="text" id="name" name="name" required&gt;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        &lt;label for="description"&gt;Description:&lt;/label&gt;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        &lt;textarea id="description" name="description" rows="4" required&gt;&lt;/textarea&gt;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        &lt;button type="submit"&gt;Add Item&lt;/button&gt;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     &lt;div id="result" style="margin-top:20px; text-align:center;"&gt;&lt;/div&gt;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     document.getElementById('addItemForm').addEventListener('submit', function(e) {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        const name = document.getElementById('name').value;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        const description = document.getElementById('description').value;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        document.getElementById('result').textContent = `Item added: ${name} - ${description}`;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        this.reset();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Build an HTML table with a form to add new items and buttons to edit or delete each one using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5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&lt;title&gt;Item Table with Add/Edit/Delete&lt;/title&gt;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    body { font-family: Arial, sans-serif; margin: 40px; }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    table { border-collapse: collapse; width: 100%; margin-top: 20px; }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     th, td { border: 1px solid #ccc; padding: 8px; text-align: left; }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    th { background: #f4f4f4; }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     form { margin-bottom: 20px; }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    input[type="text"] { padding: 6px; margin-right: 10px; }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      button { padding: 6px 12px; margin-right: 4px; }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&lt;h2&gt;Item List&lt;/h2&gt;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&lt;form id="itemForm"&gt;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    &lt;input type="text" id="itemName" placeholder="Item Name" required /&gt;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    &lt;input type="text" id="itemDesc" placeholder="Description" required /&gt;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    &lt;button type="submit" id="submitBtn"&gt;Add Item&lt;/button&gt;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    &lt;button type="button" id="cancelEditBtn" style="display:none;"&gt;Cancel Edit&lt;/button&gt;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 &lt;table id="itemTable"&gt;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     &lt;thead&gt;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            &lt;th&gt;Name&lt;/th&gt;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            &lt;th&gt;Description&lt;/th&gt;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            &lt;th&gt;Actions&lt;/th&gt;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        &lt;!-- Items will be inserted here --&gt;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 const itemForm = document.getElementById('itemForm');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    const itemName = document.getElementById('itemName');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    const itemDesc = document.getElementById('itemDesc');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    const itemTable = document.getElementById('itemTable').querySelector('tbody');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   const submitBtn = document.getElementById('submitBtn');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    const cancelEditBtn = document.getElementById('cancelEditBtn');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    let items = [];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    let editIndex = null;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    function renderTable() {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        itemTable.innerHTML = '';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        items.forEach((item, idx) =&gt; {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            const row = document.createElement('tr');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            row.innerHTML = `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                &lt;td&gt;${item.name}&lt;/td&gt;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                 &lt;td&gt;${item.desc}&lt;/td&gt;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                &lt;td&gt;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                    &lt;button onclick="editItem(${idx})"&gt;Edit&lt;/button&gt;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                    &lt;button onclick="deleteItem(${idx})"&gt;Delete&lt;/button&gt;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            itemTable.appendChild(row);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  window.editItem = function(idx) {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        editIndex = idx;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        itemName.value = items[idx].name;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          itemDesc.value = items[idx].desc;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        submitBtn.textContent = 'Update Item';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        cancelEditBtn.style.display = 'inline';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      window.deleteItem = function(idx) {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        if (confirm('Delete this item?')) {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            items.splice(idx, 1);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           renderTable();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            if (editIndex === idx) {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                resetForm();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    function resetForm() {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        editIndex = null;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        itemForm.reset();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        submitBtn.textContent = 'Add Item';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     cancelEditBtn.style.display = 'none';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    itemForm.onsubmit = function(e) {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        const name = itemName.value.trim();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        const desc = itemDesc.value.trim();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        if (!name || !desc) return;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          if (editIndex !== null) {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            items[editIndex] = { name, desc };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            items.push({ name, desc });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          renderTable();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            resetForm();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      cancelEditBtn.onclick = resetForm;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       // Initial render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        renderTable();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Create a fully styled HTML and JavaScript interface for managing a list of items, including add, edit, and delete actions, with editable fields and confirmation prompts. </w:t>
      </w:r>
    </w:p>
    <w:p w:rsidR="00000000" w:rsidDel="00000000" w:rsidP="00000000" w:rsidRDefault="00000000" w:rsidRPr="00000000" w14:paraId="000000A3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Información adicional: In only one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&lt;title&gt;Item Manager&lt;/title&gt;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  font-family: 'Segoe UI', Arial, sans-serif;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    background: #f4f6fb;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      min-height: 100vh;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      max-width: 500px;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      margin: 40px auto;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      background: #fff;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      border-radius: 12px;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      box-shadow: 0 4px 24px rgba(0,0,0,0.08);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      padding: 32px 24px 24px 24px;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      color: #2d3a4b;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      margin-bottom: 24px;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    .item-form {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      gap: 12px;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      margin-bottom: 24px;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    .item-form input[type="text"] {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      flex: 1;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      border: 1px solid #d1d5db;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      outline: none;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      transition: border 0.2s;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    .item-form input[type="text"]:focus {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      border: 1.5px solid #4f8cff;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    .item-form button {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      background: #4f8cff;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      padding: 10px 18px;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     transition: background 0.2s;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    .item-form button:hover {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     background: #2563eb;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    ul.item-list {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     list-style: none;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    .item {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  justify-content: space-between;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      background: #f7f9fc;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     padding: 10px 14px;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      margin-bottom: 10px;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   transition: box-shadow 0.2s;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    .item .item-text {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     flex: 1;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  color: #2d3a4b;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    word-break: break-word;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    .item input[type="text"] {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     flex: 1;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      padding: 6px 8px;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      border: 1px solid #d1d5db;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    margin-right: 8px;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    .item .actions {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      gap: 6px;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    .item .actions button {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      background: none;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      color: #4f8cff;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      padding: 4px 8px;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      transition: background 0.2s, color 0.2s;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    .item .actions button:hover {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      background: #e0e7ff;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      color: #2563eb;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    .item .actions .delete-btn {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      color: #ef4444;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    .item .actions .delete-btn:hover {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      background: #fee2e2;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      color: #b91c1c;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    @media (max-width: 600px) {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      .container {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        padding: 16px 4px 12px 4px;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      .item-form button {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        padding: 10px 8px;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    &lt;h2&gt;Item Manager&lt;/h2&gt;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    &lt;form class="item-form" id="itemForm"&gt;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      &lt;input type="text" id="itemInput" placeholder="Enter new item..." required /&gt;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      &lt;button type="submit"&gt;Add&lt;/button&gt;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    &lt;ul class="item-list" id="itemList"&gt;&lt;/ul&gt;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    const itemForm = document.getElementById('itemForm');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    const itemInput = document.getElementById('itemInput');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    const itemList = document.getElementById('itemList');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    let items = [];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    let editIndex = null;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    function renderItems() {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      itemList.innerHTML = '';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      items.forEach((item, idx) =&gt; {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        const li = document.createElement('li');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        li.className = 'item';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        if (editIndex === idx) {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          // Edit mode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          const input = document.createElement('input');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          input.type = 'text';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          input.value = item;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          input.autofocus = true;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          input.addEventListener('keydown', (e) =&gt; {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            if (e.key === 'Enter') saveEdit(idx, input.value);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            if (e.key === 'Escape') cancelEdit();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          const actions = document.createElement('div');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          actions.className = 'actions';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          const saveBtn = document.createElement('button');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          saveBtn.textContent = 'Save';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          saveBtn.onclick = () =&gt; saveEdit(idx, input.value);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          const cancelBtn = document.createElement('button');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          cancelBtn.textContent = 'Cancel';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          cancelBtn.onclick = cancelEdit;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 xml:space="preserve">          actions.appendChild(saveBtn);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          actions.appendChild(cancelBtn);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 xml:space="preserve">          li.appendChild(input);</w:t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          li.appendChild(actions);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 xml:space="preserve">          // View mode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  <w:t xml:space="preserve">          const span = document.createElement('span');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          span.className = 'item-text';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          span.textContent = item;</w:t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          const actions = document.createElement('div');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          actions.className = 'actions';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 xml:space="preserve">          const editBtn = document.createElement('button');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  <w:t xml:space="preserve">          editBtn.textContent = 'Edit';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          editBtn.onclick = () =&gt; startEdit(idx);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          const deleteBtn = document.createElement('button');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 xml:space="preserve">          deleteBtn.textContent = 'Delete';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          deleteBtn.className = 'delete-btn';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          deleteBtn.onclick = () =&gt; confirmDelete(idx);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          actions.appendChild(editBtn);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          actions.appendChild(deleteBtn);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          li.appendChild(span);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          li.appendChild(actions);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        itemList.appendChild(li);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    function addItem(text) {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      items.push(text);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      renderItems();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 xml:space="preserve">    function startEdit(idx) {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 xml:space="preserve">      editIndex = idx;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      renderItems();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      // Focus the input after rendering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t xml:space="preserve">      setTimeout(() =&gt; {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        const input = itemList.querySelector('input[type="text"]');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        if (input) input.focus();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 xml:space="preserve">      }, 0);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 xml:space="preserve">    function saveEdit(idx, newText) {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 xml:space="preserve">      if (newText.trim() === '') {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  <w:t xml:space="preserve">        alert('Item cannot be empty.');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 xml:space="preserve">      items[idx] = newText;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 xml:space="preserve">      editIndex = null;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  <w:t xml:space="preserve">      renderItems();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    function cancelEdit() {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      editIndex = null;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      renderItems();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 xml:space="preserve">    function confirmDelete(idx) {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      if (confirm('Are you sure you want to delete this item?')) {</w:t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 xml:space="preserve">        items.splice(idx, 1);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  <w:t xml:space="preserve">        if (editIndex === idx) editIndex = null;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        renderItems();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    itemForm.addEventListener('submit', function(e) {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 xml:space="preserve">      e.preventDefault();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      const value = itemInput.value.trim();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  <w:t xml:space="preserve">      if (value) {</w:t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  <w:t xml:space="preserve">        addItem(value);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t xml:space="preserve">        itemInput.value = '';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 xml:space="preserve">        itemInput.focus();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 xml:space="preserve">    // Initial render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 xml:space="preserve">    renderItems();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