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8BC1" w14:textId="12A7A660" w:rsidR="63EABE0B" w:rsidRDefault="67B76842" w:rsidP="63EABE0B">
      <w:pPr>
        <w:pStyle w:val="Heading1"/>
        <w:rPr>
          <w:color w:val="auto"/>
        </w:rPr>
      </w:pPr>
      <w:r w:rsidRPr="491A93B1">
        <w:rPr>
          <w:color w:val="auto"/>
        </w:rPr>
        <w:t>Champion at TFG: The Brand Worth Talking About</w:t>
      </w:r>
    </w:p>
    <w:p w14:paraId="118ABB77" w14:textId="77777777" w:rsidR="00091FC0" w:rsidRPr="00A23C15" w:rsidRDefault="00091FC0" w:rsidP="63EABE0B">
      <w:pPr>
        <w:rPr>
          <w:kern w:val="2"/>
          <w:lang w:eastAsia="en-ZA"/>
          <w14:ligatures w14:val="standardContextual"/>
        </w:rPr>
      </w:pPr>
    </w:p>
    <w:p w14:paraId="5C945AAC" w14:textId="09FCEAAB" w:rsidR="00BE17CB" w:rsidRPr="00A65E7C" w:rsidRDefault="249B7F83" w:rsidP="00A65E7C">
      <w:pPr>
        <w:pStyle w:val="Heading2"/>
        <w:rPr>
          <w:b/>
          <w:bCs/>
          <w:color w:val="auto"/>
          <w:lang w:val="en-US"/>
        </w:rPr>
      </w:pPr>
      <w:r w:rsidRPr="7C27942F">
        <w:rPr>
          <w:rFonts w:cstheme="minorBidi"/>
          <w:b/>
          <w:bCs/>
          <w:color w:val="auto"/>
        </w:rPr>
        <w:t>Storyboard</w:t>
      </w:r>
    </w:p>
    <w:p w14:paraId="180CB5FE" w14:textId="56C1669C" w:rsidR="7C27942F" w:rsidRDefault="765270AF" w:rsidP="63EABE0B">
      <w:pPr>
        <w:pStyle w:val="Heading3"/>
        <w:rPr>
          <w:color w:val="auto"/>
        </w:rPr>
      </w:pPr>
      <w:r w:rsidRPr="6ABBFC79">
        <w:rPr>
          <w:color w:val="auto"/>
        </w:rPr>
        <w:t>Welcome to Champion</w:t>
      </w:r>
    </w:p>
    <w:p w14:paraId="6DAB5114" w14:textId="1F6B6CCB" w:rsidR="63EABE0B" w:rsidRDefault="4F18D7F4" w:rsidP="63EABE0B">
      <w:r w:rsidRPr="6ABBFC79">
        <w:t xml:space="preserve">Welcome to </w:t>
      </w:r>
      <w:r w:rsidRPr="6ABBFC79">
        <w:rPr>
          <w:b/>
          <w:bCs/>
        </w:rPr>
        <w:t>Champion at TFG: The Brand Worth Talking About</w:t>
      </w:r>
      <w:r w:rsidRPr="6ABBFC79">
        <w:t>. Champion is an iconic sportswear brand with a strong history, a bold style, and everyday comfort that Customers can enjoy in store.</w:t>
      </w:r>
      <w:r w:rsidR="63EABE0B">
        <w:br/>
      </w:r>
      <w:r w:rsidR="63EABE0B">
        <w:br/>
      </w:r>
      <w:r w:rsidRPr="6ABBFC79">
        <w:t xml:space="preserve">This course gives </w:t>
      </w:r>
      <w:r w:rsidR="1706E9A7" w:rsidRPr="6ABBFC79">
        <w:t>you</w:t>
      </w:r>
      <w:r w:rsidRPr="6ABBFC79">
        <w:t xml:space="preserve"> a simple first look at Champion. You will learn what the brand stands for, why it is exciting for TFG, and how to use short, helpful messages when Customers ask about Champion.</w:t>
      </w:r>
      <w:r w:rsidR="63EABE0B">
        <w:br/>
      </w:r>
      <w:r w:rsidR="63EABE0B">
        <w:br/>
      </w:r>
      <w:r w:rsidRPr="6ABBFC79">
        <w:t xml:space="preserve">The Champion learning series will cover the brand first, then move into product and range learning for each retail brand. This helps </w:t>
      </w:r>
      <w:r w:rsidR="561DA0B4" w:rsidRPr="6ABBFC79">
        <w:t>you</w:t>
      </w:r>
      <w:r w:rsidRPr="6ABBFC79">
        <w:t xml:space="preserve"> build </w:t>
      </w:r>
      <w:r w:rsidR="0048B897" w:rsidRPr="6ABBFC79">
        <w:t>your</w:t>
      </w:r>
      <w:r w:rsidRPr="6ABBFC79">
        <w:t xml:space="preserve"> Champion knowledge step by step.</w:t>
      </w:r>
      <w:r w:rsidR="63EABE0B">
        <w:br/>
      </w:r>
      <w:r w:rsidR="63EABE0B">
        <w:br/>
      </w:r>
      <w:r w:rsidR="00273D01">
        <w:rPr>
          <w:b/>
          <w:bCs/>
        </w:rPr>
        <w:t>{</w:t>
      </w:r>
      <w:r w:rsidRPr="6ABBFC79">
        <w:rPr>
          <w:b/>
          <w:bCs/>
        </w:rPr>
        <w:t>Visual direction:</w:t>
      </w:r>
      <w:r w:rsidRPr="6ABBFC79">
        <w:t xml:space="preserve"> Use a clean welcome screen with Champion branding and a short learning journey graphic that says: </w:t>
      </w:r>
      <w:r w:rsidRPr="6ABBFC79">
        <w:rPr>
          <w:b/>
          <w:bCs/>
        </w:rPr>
        <w:t>Step 1: Meet Champion</w:t>
      </w:r>
      <w:r w:rsidRPr="6ABBFC79">
        <w:t xml:space="preserve"> and </w:t>
      </w:r>
      <w:r w:rsidRPr="6ABBFC79">
        <w:rPr>
          <w:b/>
          <w:bCs/>
        </w:rPr>
        <w:t>Step 2: Learn the products in your store</w:t>
      </w:r>
      <w:r w:rsidRPr="6ABBFC79">
        <w:t>.</w:t>
      </w:r>
      <w:r w:rsidR="00273D01">
        <w:t>}</w:t>
      </w:r>
    </w:p>
    <w:p w14:paraId="6D7F00F2" w14:textId="039D75B8" w:rsidR="7C27942F" w:rsidRDefault="765270AF" w:rsidP="63EABE0B">
      <w:pPr>
        <w:pStyle w:val="Heading3"/>
        <w:rPr>
          <w:color w:val="auto"/>
        </w:rPr>
      </w:pPr>
      <w:r w:rsidRPr="6ABBFC79">
        <w:rPr>
          <w:color w:val="auto"/>
        </w:rPr>
        <w:t>Meet Champion</w:t>
      </w:r>
    </w:p>
    <w:p w14:paraId="782F4770" w14:textId="36168421" w:rsidR="7C27942F" w:rsidRDefault="765270AF" w:rsidP="63EABE0B">
      <w:r w:rsidRPr="6ABBFC79">
        <w:t>Champion is The Original Sportswear Brand™. The brand started in 1919 and has grown into a well-known sport</w:t>
      </w:r>
      <w:r w:rsidR="1F9348C8" w:rsidRPr="6ABBFC79">
        <w:t>s</w:t>
      </w:r>
      <w:r w:rsidRPr="6ABBFC79">
        <w:t xml:space="preserve"> and lifestyle brand.</w:t>
      </w:r>
      <w:r w:rsidR="7C27942F">
        <w:br/>
      </w:r>
      <w:r w:rsidR="7C27942F">
        <w:br/>
      </w:r>
      <w:r w:rsidRPr="6ABBFC79">
        <w:t>Champion is known for:</w:t>
      </w:r>
    </w:p>
    <w:p w14:paraId="3D75E6A5" w14:textId="6FB326EA" w:rsidR="7C27942F" w:rsidRDefault="40548124" w:rsidP="63EABE0B">
      <w:pPr>
        <w:pStyle w:val="ListParagraph"/>
        <w:numPr>
          <w:ilvl w:val="0"/>
          <w:numId w:val="2"/>
        </w:numPr>
      </w:pPr>
      <w:r w:rsidRPr="63EABE0B">
        <w:t>sport-inspired style</w:t>
      </w:r>
    </w:p>
    <w:p w14:paraId="5EB912AB" w14:textId="5F97268B" w:rsidR="7C27942F" w:rsidRDefault="40548124" w:rsidP="63EABE0B">
      <w:pPr>
        <w:pStyle w:val="ListParagraph"/>
        <w:numPr>
          <w:ilvl w:val="0"/>
          <w:numId w:val="2"/>
        </w:numPr>
      </w:pPr>
      <w:r w:rsidRPr="63EABE0B">
        <w:t>comfortable everyday wear</w:t>
      </w:r>
    </w:p>
    <w:p w14:paraId="2AAFDE2C" w14:textId="22EF84B0" w:rsidR="7C27942F" w:rsidRDefault="40548124" w:rsidP="63EABE0B">
      <w:pPr>
        <w:pStyle w:val="ListParagraph"/>
        <w:numPr>
          <w:ilvl w:val="0"/>
          <w:numId w:val="2"/>
        </w:numPr>
      </w:pPr>
      <w:r w:rsidRPr="63EABE0B">
        <w:t>a real brand story and heritage</w:t>
      </w:r>
    </w:p>
    <w:p w14:paraId="7D6005F9" w14:textId="28113053" w:rsidR="7C27942F" w:rsidRDefault="40548124" w:rsidP="63EABE0B">
      <w:pPr>
        <w:pStyle w:val="ListParagraph"/>
        <w:numPr>
          <w:ilvl w:val="0"/>
          <w:numId w:val="2"/>
        </w:numPr>
      </w:pPr>
      <w:r w:rsidRPr="63EABE0B">
        <w:t>relaxed lifestyle pieces</w:t>
      </w:r>
    </w:p>
    <w:p w14:paraId="7C608F69" w14:textId="5AC58FF3" w:rsidR="499E642C" w:rsidRDefault="00273D01" w:rsidP="66E1ACD1">
      <w:pPr>
        <w:rPr>
          <w:rFonts w:ascii="Aptos" w:eastAsia="Aptos" w:hAnsi="Aptos" w:cs="Aptos"/>
        </w:rPr>
      </w:pPr>
      <w:r>
        <w:rPr>
          <w:rFonts w:ascii="Aptos" w:eastAsia="Aptos" w:hAnsi="Aptos" w:cs="Aptos"/>
          <w:b/>
          <w:bCs/>
        </w:rPr>
        <w:t>{</w:t>
      </w:r>
      <w:r w:rsidR="248846C8" w:rsidRPr="66E1ACD1">
        <w:rPr>
          <w:rFonts w:ascii="Aptos" w:eastAsia="Aptos" w:hAnsi="Aptos" w:cs="Aptos"/>
          <w:b/>
          <w:bCs/>
        </w:rPr>
        <w:t>Visual direction:</w:t>
      </w:r>
      <w:r w:rsidR="248846C8" w:rsidRPr="66E1ACD1">
        <w:rPr>
          <w:rFonts w:ascii="Aptos" w:eastAsia="Aptos" w:hAnsi="Aptos" w:cs="Aptos"/>
        </w:rPr>
        <w:t xml:space="preserve"> Use </w:t>
      </w:r>
      <w:r w:rsidR="288E5E92" w:rsidRPr="66E1ACD1">
        <w:rPr>
          <w:rFonts w:ascii="Aptos" w:eastAsia="Aptos" w:hAnsi="Aptos" w:cs="Aptos"/>
        </w:rPr>
        <w:t>icons and cards</w:t>
      </w:r>
      <w:r w:rsidR="248846C8" w:rsidRPr="66E1ACD1">
        <w:rPr>
          <w:rFonts w:ascii="Aptos" w:eastAsia="Aptos" w:hAnsi="Aptos" w:cs="Aptos"/>
        </w:rPr>
        <w:t xml:space="preserve"> wit</w:t>
      </w:r>
      <w:r w:rsidR="47B26FA0" w:rsidRPr="66E1ACD1">
        <w:rPr>
          <w:rFonts w:ascii="Aptos" w:eastAsia="Aptos" w:hAnsi="Aptos" w:cs="Aptos"/>
        </w:rPr>
        <w:t>h</w:t>
      </w:r>
      <w:r w:rsidR="248846C8" w:rsidRPr="66E1ACD1">
        <w:rPr>
          <w:rFonts w:ascii="Aptos" w:eastAsia="Aptos" w:hAnsi="Aptos" w:cs="Aptos"/>
        </w:rPr>
        <w:t xml:space="preserve"> key Champion statement and simple Customer message.</w:t>
      </w:r>
      <w:r w:rsidR="7BDE38EF" w:rsidRPr="66E1ACD1">
        <w:rPr>
          <w:rFonts w:ascii="Aptos" w:eastAsia="Aptos" w:hAnsi="Aptos" w:cs="Aptos"/>
        </w:rPr>
        <w:t xml:space="preserve"> Also use the below image.</w:t>
      </w:r>
      <w:r>
        <w:rPr>
          <w:rFonts w:ascii="Aptos" w:eastAsia="Aptos" w:hAnsi="Aptos" w:cs="Aptos"/>
        </w:rPr>
        <w:t>}</w:t>
      </w:r>
    </w:p>
    <w:p w14:paraId="0F05572F" w14:textId="6EF92A78" w:rsidR="499E642C" w:rsidRDefault="499E642C" w:rsidP="63EABE0B">
      <w:pPr>
        <w:rPr>
          <w:rFonts w:ascii="Aptos" w:eastAsia="Aptos" w:hAnsi="Aptos" w:cs="Aptos"/>
        </w:rPr>
      </w:pPr>
      <w:r w:rsidRPr="63EABE0B">
        <w:rPr>
          <w:rFonts w:ascii="Aptos" w:eastAsia="Aptos" w:hAnsi="Aptos" w:cs="Aptos"/>
          <w:b/>
          <w:bCs/>
        </w:rPr>
        <w:t xml:space="preserve">Source: </w:t>
      </w:r>
      <w:r w:rsidRPr="63EABE0B">
        <w:rPr>
          <w:rFonts w:ascii="Aptos" w:eastAsia="Aptos" w:hAnsi="Aptos" w:cs="Aptos"/>
        </w:rPr>
        <w:t xml:space="preserve">Page 2 of the </w:t>
      </w:r>
      <w:r w:rsidR="5247D918" w:rsidRPr="63EABE0B">
        <w:rPr>
          <w:rFonts w:ascii="Aptos" w:eastAsia="Aptos" w:hAnsi="Aptos" w:cs="Aptos"/>
        </w:rPr>
        <w:t>brand book</w:t>
      </w:r>
    </w:p>
    <w:p w14:paraId="70F345D4" w14:textId="71DE2CBA" w:rsidR="7B7C1837" w:rsidRDefault="7B7C1837" w:rsidP="63EABE0B">
      <w:r>
        <w:rPr>
          <w:noProof/>
        </w:rPr>
        <w:drawing>
          <wp:inline distT="0" distB="0" distL="0" distR="0" wp14:anchorId="36AFD167" wp14:editId="68E3CA93">
            <wp:extent cx="3521336" cy="1714500"/>
            <wp:effectExtent l="0" t="0" r="0" b="0"/>
            <wp:docPr id="1067270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70394" name="Picture 1067270394"/>
                    <pic:cNvPicPr/>
                  </pic:nvPicPr>
                  <pic:blipFill>
                    <a:blip r:embed="rId8">
                      <a:extLst>
                        <a:ext uri="{28A0092B-C50C-407E-A947-70E740481C1C}">
                          <a14:useLocalDpi xmlns:a14="http://schemas.microsoft.com/office/drawing/2010/main"/>
                        </a:ext>
                      </a:extLst>
                    </a:blip>
                    <a:stretch>
                      <a:fillRect/>
                    </a:stretch>
                  </pic:blipFill>
                  <pic:spPr>
                    <a:xfrm>
                      <a:off x="0" y="0"/>
                      <a:ext cx="3521336" cy="1714500"/>
                    </a:xfrm>
                    <a:prstGeom prst="rect">
                      <a:avLst/>
                    </a:prstGeom>
                  </pic:spPr>
                </pic:pic>
              </a:graphicData>
            </a:graphic>
          </wp:inline>
        </w:drawing>
      </w:r>
    </w:p>
    <w:p w14:paraId="46EA5C68" w14:textId="77A6EE3D" w:rsidR="7C27942F" w:rsidRDefault="765270AF" w:rsidP="63EABE0B">
      <w:pPr>
        <w:pStyle w:val="Heading3"/>
        <w:rPr>
          <w:color w:val="auto"/>
        </w:rPr>
      </w:pPr>
      <w:r w:rsidRPr="6ABBFC79">
        <w:rPr>
          <w:color w:val="auto"/>
        </w:rPr>
        <w:lastRenderedPageBreak/>
        <w:t>Why Champion at TFG</w:t>
      </w:r>
    </w:p>
    <w:p w14:paraId="265E71E8" w14:textId="08855300" w:rsidR="7C27942F" w:rsidRDefault="08C3B0DD" w:rsidP="63EABE0B">
      <w:r w:rsidRPr="66E1ACD1">
        <w:t>Champion gives TFG stores a strong sportswear name that Customers may already know and recognise. It brings together sport, comfort, heritage, and lifestyle style in a way that can support different Customer needs.</w:t>
      </w:r>
    </w:p>
    <w:p w14:paraId="591B841A" w14:textId="4115BED2" w:rsidR="7C27942F" w:rsidRDefault="4A007D82" w:rsidP="63EABE0B">
      <w:r w:rsidRPr="3064E863">
        <w:rPr>
          <w:b/>
          <w:bCs/>
        </w:rPr>
        <w:t>Watch the video</w:t>
      </w:r>
    </w:p>
    <w:p w14:paraId="28725CDF" w14:textId="02269A2A" w:rsidR="5303EE34" w:rsidRDefault="00273D01" w:rsidP="6DAEE4B0">
      <w:pPr>
        <w:rPr>
          <w:rStyle w:val="Hyperlink"/>
        </w:rPr>
      </w:pPr>
      <w:r>
        <w:rPr>
          <w:rFonts w:ascii="Aptos" w:eastAsia="Aptos" w:hAnsi="Aptos" w:cs="Aptos"/>
          <w:b/>
          <w:bCs/>
        </w:rPr>
        <w:t>{</w:t>
      </w:r>
      <w:r w:rsidR="7AC1097A" w:rsidRPr="6ABBFC79">
        <w:rPr>
          <w:b/>
          <w:bCs/>
        </w:rPr>
        <w:t xml:space="preserve">Source: </w:t>
      </w:r>
      <w:hyperlink r:id="rId9">
        <w:r w:rsidR="7AC1097A" w:rsidRPr="6ABBFC79">
          <w:rPr>
            <w:rStyle w:val="Hyperlink"/>
          </w:rPr>
          <w:t>https://tfgonline.sharepoint.com/:w:/r/sites/DigitalContentCentreDCC/_layouts/15/Doc.aspx?sourcedoc=%7B5809e3fb-37a2-4219-8c49-6b1b0d5fc659%7D&amp;action=edit&amp;wdPreviousSession=1e02dd9f-95c1-4636-c58c-c4fe7608f9bc</w:t>
        </w:r>
      </w:hyperlink>
      <w:r>
        <w:t>}</w:t>
      </w:r>
    </w:p>
    <w:p w14:paraId="30C75891" w14:textId="5A67D46B" w:rsidR="3064E863" w:rsidRDefault="3064E863" w:rsidP="3064E863"/>
    <w:p w14:paraId="4B12B10C" w14:textId="6338B2A1" w:rsidR="7C27942F" w:rsidRDefault="765270AF" w:rsidP="63EABE0B">
      <w:pPr>
        <w:pStyle w:val="Heading3"/>
        <w:rPr>
          <w:color w:val="auto"/>
        </w:rPr>
      </w:pPr>
      <w:r w:rsidRPr="6ABBFC79">
        <w:rPr>
          <w:color w:val="auto"/>
        </w:rPr>
        <w:t>Champion Heritage</w:t>
      </w:r>
    </w:p>
    <w:p w14:paraId="7D506188" w14:textId="2D767E4D" w:rsidR="56DEAAC7" w:rsidRDefault="342CCBD5" w:rsidP="63EABE0B">
      <w:r w:rsidRPr="6ABBFC79">
        <w:t xml:space="preserve">Champion’s heritage can help you explain why the brand has credibility. Keep this simple by focusing on a short heritage timeline that </w:t>
      </w:r>
      <w:r w:rsidR="69E60333" w:rsidRPr="6ABBFC79">
        <w:t>you</w:t>
      </w:r>
      <w:r w:rsidRPr="6ABBFC79">
        <w:t xml:space="preserve"> can remember and use in Customer conversations.</w:t>
      </w:r>
      <w:r w:rsidR="2BE4AF43" w:rsidRPr="6ABBFC79">
        <w:t xml:space="preserve">  </w:t>
      </w:r>
      <w:r w:rsidR="56DEAAC7">
        <w:br/>
      </w:r>
      <w:r w:rsidR="56DEAAC7">
        <w:br/>
      </w:r>
      <w:r w:rsidRPr="6ABBFC79">
        <w:rPr>
          <w:b/>
          <w:bCs/>
        </w:rPr>
        <w:t>Short heritage timeline:</w:t>
      </w:r>
      <w:r w:rsidR="56DEAAC7">
        <w:br/>
      </w:r>
      <w:r w:rsidR="56DEAAC7">
        <w:br/>
      </w:r>
      <w:r w:rsidRPr="6ABBFC79">
        <w:rPr>
          <w:b/>
          <w:bCs/>
        </w:rPr>
        <w:t>1919: Champion begins</w:t>
      </w:r>
      <w:r w:rsidR="56DEAAC7">
        <w:br/>
      </w:r>
      <w:r w:rsidRPr="6ABBFC79">
        <w:t>Champion was founded as Knickerbocker Knitting Mills in Rochester, New York.</w:t>
      </w:r>
      <w:r w:rsidR="56DEAAC7">
        <w:br/>
      </w:r>
      <w:r w:rsidRPr="6ABBFC79">
        <w:rPr>
          <w:b/>
          <w:bCs/>
        </w:rPr>
        <w:t>Why it matters to Customers:</w:t>
      </w:r>
      <w:r w:rsidRPr="6ABBFC79">
        <w:t xml:space="preserve"> This helps Customers see Champion as an established sportswear brand with a long history.</w:t>
      </w:r>
      <w:r w:rsidR="56DEAAC7">
        <w:br/>
      </w:r>
      <w:r w:rsidR="56DEAAC7">
        <w:br/>
      </w:r>
      <w:r w:rsidRPr="6ABBFC79">
        <w:rPr>
          <w:b/>
          <w:bCs/>
        </w:rPr>
        <w:t>1926: Champion supports collegiate teams</w:t>
      </w:r>
      <w:r w:rsidR="56DEAAC7">
        <w:br/>
      </w:r>
      <w:r w:rsidRPr="6ABBFC79">
        <w:t>Champion began supplying school uniforms to Wentworth Military Academy, which helped build its link to school and college sport.</w:t>
      </w:r>
      <w:r w:rsidR="56DEAAC7">
        <w:br/>
      </w:r>
      <w:r w:rsidRPr="6ABBFC79">
        <w:rPr>
          <w:b/>
          <w:bCs/>
        </w:rPr>
        <w:t>Why it matters to Customers:</w:t>
      </w:r>
      <w:r w:rsidRPr="6ABBFC79">
        <w:t xml:space="preserve"> This shows Customers that Champion has strong roots in sport and team culture.</w:t>
      </w:r>
      <w:r w:rsidR="56DEAAC7">
        <w:br/>
      </w:r>
      <w:r w:rsidR="56DEAAC7">
        <w:br/>
      </w:r>
      <w:r w:rsidRPr="6ABBFC79">
        <w:rPr>
          <w:b/>
          <w:bCs/>
        </w:rPr>
        <w:t>1938: Reverse Weave is introduced</w:t>
      </w:r>
      <w:r w:rsidR="56DEAAC7">
        <w:br/>
      </w:r>
      <w:r w:rsidRPr="6ABBFC79">
        <w:t>Champion’s Reverse Weave sweatshirt was created to reduce shrinkage and support movement during sport.</w:t>
      </w:r>
      <w:r w:rsidR="56DEAAC7">
        <w:br/>
      </w:r>
      <w:r w:rsidRPr="6ABBFC79">
        <w:rPr>
          <w:b/>
          <w:bCs/>
        </w:rPr>
        <w:t>Why it matters to Customers:</w:t>
      </w:r>
      <w:r w:rsidRPr="6ABBFC79">
        <w:t xml:space="preserve"> This helps Customers understand that Champion is known for practical, comfortable sportswear innovation.</w:t>
      </w:r>
      <w:r w:rsidR="56DEAAC7">
        <w:br/>
      </w:r>
      <w:r w:rsidR="56DEAAC7">
        <w:br/>
      </w:r>
      <w:r w:rsidRPr="6ABBFC79">
        <w:rPr>
          <w:b/>
          <w:bCs/>
        </w:rPr>
        <w:t>Sport and lifestyle recognition</w:t>
      </w:r>
      <w:r w:rsidR="56DEAAC7">
        <w:br/>
      </w:r>
      <w:r w:rsidRPr="6ABBFC79">
        <w:t>Champion grew from sportswear into a brand recognised across sport, fashion, culture, and everyday style.</w:t>
      </w:r>
      <w:r w:rsidR="56DEAAC7">
        <w:br/>
      </w:r>
      <w:r w:rsidRPr="6ABBFC79">
        <w:rPr>
          <w:b/>
          <w:bCs/>
        </w:rPr>
        <w:t>Why it matters to Customers:</w:t>
      </w:r>
      <w:r w:rsidRPr="6ABBFC79">
        <w:t xml:space="preserve"> This shows Customers that Champion works beyond sport and can fit daily outfits and relaxed lifestyle looks.</w:t>
      </w:r>
      <w:r w:rsidR="36DACF52" w:rsidRPr="6ABBFC79">
        <w:t xml:space="preserve"> </w:t>
      </w:r>
    </w:p>
    <w:p w14:paraId="252E0660" w14:textId="7C6EF848" w:rsidR="56DEAAC7" w:rsidRDefault="573894A2" w:rsidP="66E1ACD1">
      <w:pPr>
        <w:rPr>
          <w:b/>
          <w:bCs/>
          <w:i/>
          <w:iCs/>
        </w:rPr>
      </w:pPr>
      <w:r w:rsidRPr="66E1ACD1">
        <w:rPr>
          <w:b/>
          <w:bCs/>
          <w:i/>
          <w:iCs/>
        </w:rPr>
        <w:t>D</w:t>
      </w:r>
      <w:r w:rsidR="2693CDB7" w:rsidRPr="66E1ACD1">
        <w:rPr>
          <w:b/>
          <w:bCs/>
          <w:i/>
          <w:iCs/>
        </w:rPr>
        <w:t>ownload the PDF to learn more.</w:t>
      </w:r>
    </w:p>
    <w:p w14:paraId="51858D33" w14:textId="59C12297" w:rsidR="2C51B750" w:rsidRDefault="00273D01" w:rsidP="6ABBFC79">
      <w:pPr>
        <w:rPr>
          <w:rFonts w:ascii="Aptos" w:eastAsia="Aptos" w:hAnsi="Aptos" w:cs="Aptos"/>
        </w:rPr>
      </w:pPr>
      <w:r>
        <w:rPr>
          <w:rFonts w:ascii="Aptos" w:eastAsia="Aptos" w:hAnsi="Aptos" w:cs="Aptos"/>
          <w:b/>
          <w:bCs/>
        </w:rPr>
        <w:t>{</w:t>
      </w:r>
      <w:r w:rsidR="4DF9AECA" w:rsidRPr="6ABBFC79">
        <w:rPr>
          <w:rFonts w:ascii="Aptos" w:eastAsia="Aptos" w:hAnsi="Aptos" w:cs="Aptos"/>
          <w:b/>
          <w:bCs/>
        </w:rPr>
        <w:t>Visual direction:</w:t>
      </w:r>
      <w:r w:rsidR="4DF9AECA" w:rsidRPr="6ABBFC79">
        <w:rPr>
          <w:rFonts w:ascii="Aptos" w:eastAsia="Aptos" w:hAnsi="Aptos" w:cs="Aptos"/>
        </w:rPr>
        <w:t xml:space="preserve"> Use four reveal cards. Each card should include one heritage point and one short “why it matters to Customers” line. Downloadable PDF.</w:t>
      </w:r>
      <w:r>
        <w:rPr>
          <w:rFonts w:ascii="Aptos" w:eastAsia="Aptos" w:hAnsi="Aptos" w:cs="Aptos"/>
        </w:rPr>
        <w:t>}</w:t>
      </w:r>
    </w:p>
    <w:p w14:paraId="2C9B173D" w14:textId="28AAD96A" w:rsidR="2C51B750" w:rsidRDefault="00273D01" w:rsidP="63EABE0B">
      <w:pPr>
        <w:rPr>
          <w:rFonts w:ascii="Aptos" w:eastAsia="Aptos" w:hAnsi="Aptos" w:cs="Aptos"/>
        </w:rPr>
      </w:pPr>
      <w:r>
        <w:rPr>
          <w:rFonts w:ascii="Aptos" w:eastAsia="Aptos" w:hAnsi="Aptos" w:cs="Aptos"/>
          <w:b/>
          <w:bCs/>
        </w:rPr>
        <w:lastRenderedPageBreak/>
        <w:t>{</w:t>
      </w:r>
      <w:r w:rsidR="2C51B750" w:rsidRPr="63EABE0B">
        <w:rPr>
          <w:rFonts w:ascii="Aptos" w:eastAsia="Aptos" w:hAnsi="Aptos" w:cs="Aptos"/>
          <w:b/>
          <w:bCs/>
        </w:rPr>
        <w:t xml:space="preserve">Source: </w:t>
      </w:r>
      <w:r w:rsidR="2C51B750" w:rsidRPr="63EABE0B">
        <w:rPr>
          <w:rFonts w:ascii="Aptos" w:eastAsia="Aptos" w:hAnsi="Aptos" w:cs="Aptos"/>
        </w:rPr>
        <w:t>Page 5 of the brand book and page 10 for reverse weave</w:t>
      </w:r>
      <w:r>
        <w:rPr>
          <w:rFonts w:ascii="Aptos" w:eastAsia="Aptos" w:hAnsi="Aptos" w:cs="Aptos"/>
        </w:rPr>
        <w:t>}</w:t>
      </w:r>
    </w:p>
    <w:p w14:paraId="73F8E82F" w14:textId="7156D995" w:rsidR="7C3D04A6" w:rsidRDefault="7C3D04A6" w:rsidP="63EABE0B">
      <w:r>
        <w:rPr>
          <w:noProof/>
        </w:rPr>
        <w:drawing>
          <wp:inline distT="0" distB="0" distL="0" distR="0" wp14:anchorId="493804EF" wp14:editId="67519BDC">
            <wp:extent cx="5724525" cy="2114550"/>
            <wp:effectExtent l="0" t="0" r="0" b="0"/>
            <wp:docPr id="367367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67681" name="Picture 367367681"/>
                    <pic:cNvPicPr/>
                  </pic:nvPicPr>
                  <pic:blipFill>
                    <a:blip r:embed="rId10">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14:paraId="236DBEBA" w14:textId="2CFFF888" w:rsidR="7C27942F" w:rsidRDefault="2E944967" w:rsidP="63EABE0B">
      <w:pPr>
        <w:pStyle w:val="Heading3"/>
        <w:rPr>
          <w:color w:val="auto"/>
        </w:rPr>
      </w:pPr>
      <w:r w:rsidRPr="6ABBFC79">
        <w:rPr>
          <w:color w:val="auto"/>
        </w:rPr>
        <w:t>Champion Brand DNA and Customer Needs</w:t>
      </w:r>
    </w:p>
    <w:p w14:paraId="6542E0E7" w14:textId="2964BA05" w:rsidR="66E1ACD1" w:rsidRDefault="66E1ACD1" w:rsidP="66E1ACD1">
      <w:r>
        <w:t>Let’s look at the Champion values that are easiest to use when speaking to Customers. You do not need to explain every brand value. Focus on the values that are simple, useful, and easy to connect to a Customer’s need.</w:t>
      </w:r>
    </w:p>
    <w:p w14:paraId="10CB0783" w14:textId="575DA5A8" w:rsidR="7C27942F" w:rsidRDefault="40548124" w:rsidP="63EABE0B">
      <w:pPr>
        <w:pStyle w:val="ListParagraph"/>
        <w:numPr>
          <w:ilvl w:val="0"/>
          <w:numId w:val="1"/>
        </w:numPr>
      </w:pPr>
      <w:r w:rsidRPr="63EABE0B">
        <w:rPr>
          <w:b/>
          <w:bCs/>
        </w:rPr>
        <w:t>Heritage:</w:t>
      </w:r>
      <w:r w:rsidRPr="63EABE0B">
        <w:t xml:space="preserve"> Champion has a long sportswear history that gives the brand credibility.</w:t>
      </w:r>
    </w:p>
    <w:p w14:paraId="17FFA9DD" w14:textId="10E6B10E" w:rsidR="7C27942F" w:rsidRDefault="40548124" w:rsidP="63EABE0B">
      <w:pPr>
        <w:pStyle w:val="ListParagraph"/>
        <w:numPr>
          <w:ilvl w:val="0"/>
          <w:numId w:val="1"/>
        </w:numPr>
      </w:pPr>
      <w:r w:rsidRPr="63EABE0B">
        <w:rPr>
          <w:b/>
          <w:bCs/>
        </w:rPr>
        <w:t>Authenticity:</w:t>
      </w:r>
      <w:r w:rsidRPr="63EABE0B">
        <w:t xml:space="preserve"> Champion has a real brand story linked to sport and lifestyle.</w:t>
      </w:r>
    </w:p>
    <w:p w14:paraId="5CB2A2F8" w14:textId="4E35ADFC" w:rsidR="7C27942F" w:rsidRDefault="40548124" w:rsidP="63EABE0B">
      <w:pPr>
        <w:pStyle w:val="ListParagraph"/>
        <w:numPr>
          <w:ilvl w:val="0"/>
          <w:numId w:val="1"/>
        </w:numPr>
      </w:pPr>
      <w:r w:rsidRPr="63EABE0B">
        <w:rPr>
          <w:b/>
          <w:bCs/>
        </w:rPr>
        <w:t>Comfort:</w:t>
      </w:r>
      <w:r w:rsidRPr="63EABE0B">
        <w:t xml:space="preserve"> Champion can suit Customers who want easy, everyday wear.</w:t>
      </w:r>
    </w:p>
    <w:p w14:paraId="1EC2275F" w14:textId="115C8B83" w:rsidR="7C27942F" w:rsidRDefault="40548124" w:rsidP="63EABE0B">
      <w:pPr>
        <w:pStyle w:val="ListParagraph"/>
        <w:numPr>
          <w:ilvl w:val="0"/>
          <w:numId w:val="1"/>
        </w:numPr>
      </w:pPr>
      <w:r w:rsidRPr="63EABE0B">
        <w:rPr>
          <w:b/>
          <w:bCs/>
        </w:rPr>
        <w:t>Sport:</w:t>
      </w:r>
      <w:r w:rsidRPr="63EABE0B">
        <w:t xml:space="preserve"> Champion has strong sport roots and a sport-inspired look.</w:t>
      </w:r>
    </w:p>
    <w:p w14:paraId="623DABDF" w14:textId="07A3858E" w:rsidR="7C27942F" w:rsidRDefault="40548124" w:rsidP="63EABE0B">
      <w:pPr>
        <w:pStyle w:val="ListParagraph"/>
        <w:numPr>
          <w:ilvl w:val="0"/>
          <w:numId w:val="1"/>
        </w:numPr>
      </w:pPr>
      <w:r w:rsidRPr="63EABE0B">
        <w:rPr>
          <w:b/>
          <w:bCs/>
        </w:rPr>
        <w:t>Everyday style:</w:t>
      </w:r>
      <w:r w:rsidRPr="63EABE0B">
        <w:t xml:space="preserve"> Champion can fit relaxed outfits and daily lifestyle looks.</w:t>
      </w:r>
    </w:p>
    <w:p w14:paraId="510FD31C" w14:textId="2D5C1112" w:rsidR="75FDC7BC" w:rsidRDefault="00273D01" w:rsidP="63EABE0B">
      <w:pPr>
        <w:rPr>
          <w:rFonts w:ascii="Aptos" w:eastAsia="Aptos" w:hAnsi="Aptos" w:cs="Aptos"/>
        </w:rPr>
      </w:pPr>
      <w:r>
        <w:rPr>
          <w:rFonts w:ascii="Aptos" w:eastAsia="Aptos" w:hAnsi="Aptos" w:cs="Aptos"/>
          <w:b/>
          <w:bCs/>
        </w:rPr>
        <w:t>{</w:t>
      </w:r>
      <w:r w:rsidR="75FDC7BC" w:rsidRPr="63EABE0B">
        <w:rPr>
          <w:rFonts w:ascii="Aptos" w:eastAsia="Aptos" w:hAnsi="Aptos" w:cs="Aptos"/>
          <w:b/>
          <w:bCs/>
        </w:rPr>
        <w:t>Visual direction:</w:t>
      </w:r>
      <w:r w:rsidR="75FDC7BC" w:rsidRPr="63EABE0B">
        <w:rPr>
          <w:rFonts w:ascii="Aptos" w:eastAsia="Aptos" w:hAnsi="Aptos" w:cs="Aptos"/>
        </w:rPr>
        <w:t xml:space="preserve"> Use a match-the-value interaction. Each value should connect to a simple Customer need.</w:t>
      </w:r>
      <w:r>
        <w:rPr>
          <w:rFonts w:ascii="Aptos" w:eastAsia="Aptos" w:hAnsi="Aptos" w:cs="Aptos"/>
        </w:rPr>
        <w:t>}</w:t>
      </w:r>
    </w:p>
    <w:p w14:paraId="1CE19312" w14:textId="561629DA" w:rsidR="75FDC7BC" w:rsidRDefault="00273D01" w:rsidP="63EABE0B">
      <w:pPr>
        <w:rPr>
          <w:rFonts w:ascii="Aptos" w:eastAsia="Aptos" w:hAnsi="Aptos" w:cs="Aptos"/>
        </w:rPr>
      </w:pPr>
      <w:r>
        <w:rPr>
          <w:rFonts w:ascii="Aptos" w:eastAsia="Aptos" w:hAnsi="Aptos" w:cs="Aptos"/>
          <w:b/>
          <w:bCs/>
        </w:rPr>
        <w:t>{</w:t>
      </w:r>
      <w:r w:rsidR="75FDC7BC" w:rsidRPr="63EABE0B">
        <w:rPr>
          <w:rFonts w:ascii="Aptos" w:eastAsia="Aptos" w:hAnsi="Aptos" w:cs="Aptos"/>
          <w:b/>
          <w:bCs/>
        </w:rPr>
        <w:t xml:space="preserve">Source: </w:t>
      </w:r>
      <w:r w:rsidR="75FDC7BC" w:rsidRPr="63EABE0B">
        <w:rPr>
          <w:rFonts w:ascii="Aptos" w:eastAsia="Aptos" w:hAnsi="Aptos" w:cs="Aptos"/>
        </w:rPr>
        <w:t>Page 8 of the brand book</w:t>
      </w:r>
      <w:r>
        <w:rPr>
          <w:rFonts w:ascii="Aptos" w:eastAsia="Aptos" w:hAnsi="Aptos" w:cs="Aptos"/>
        </w:rPr>
        <w:t>}</w:t>
      </w:r>
    </w:p>
    <w:p w14:paraId="58FB7361" w14:textId="44FFE64F" w:rsidR="75FDC7BC" w:rsidRDefault="75FDC7BC" w:rsidP="63EABE0B">
      <w:r>
        <w:rPr>
          <w:noProof/>
        </w:rPr>
        <w:drawing>
          <wp:inline distT="0" distB="0" distL="0" distR="0" wp14:anchorId="25A831D0" wp14:editId="510EC6E3">
            <wp:extent cx="5724525" cy="1952625"/>
            <wp:effectExtent l="0" t="0" r="0" b="0"/>
            <wp:docPr id="1441010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10938" name="Picture 1441010938"/>
                    <pic:cNvPicPr/>
                  </pic:nvPicPr>
                  <pic:blipFill>
                    <a:blip r:embed="rId11">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p>
    <w:p w14:paraId="5C4A2265" w14:textId="0B1E8BA2" w:rsidR="7C27942F" w:rsidRDefault="765270AF" w:rsidP="63EABE0B">
      <w:pPr>
        <w:pStyle w:val="Heading3"/>
        <w:rPr>
          <w:color w:val="auto"/>
        </w:rPr>
      </w:pPr>
      <w:r w:rsidRPr="6ABBFC79">
        <w:rPr>
          <w:color w:val="auto"/>
        </w:rPr>
        <w:t>Using Champion Knowledge Every Day</w:t>
      </w:r>
    </w:p>
    <w:p w14:paraId="1B74D4E1" w14:textId="5D0128C7" w:rsidR="6ABBFC79" w:rsidRDefault="6ABBFC79" w:rsidP="6ABBFC79">
      <w:r>
        <w:t>You can use Champion knowledge during normal daily activities. The aim is not to give a long brand history. The aim is to share a short, helpful message that connects Champion to what the Customer needs.</w:t>
      </w:r>
      <w:r>
        <w:br/>
      </w:r>
      <w:r>
        <w:br/>
      </w:r>
      <w:r w:rsidRPr="6ABBFC79">
        <w:rPr>
          <w:b/>
          <w:bCs/>
        </w:rPr>
        <w:t>Practical Customer conversation examples:</w:t>
      </w:r>
    </w:p>
    <w:p w14:paraId="3413BE4A" w14:textId="434B8476" w:rsidR="6ABBFC79" w:rsidRDefault="6ABBFC79" w:rsidP="6ABBFC79">
      <w:r w:rsidRPr="6ABBFC79">
        <w:rPr>
          <w:b/>
          <w:bCs/>
        </w:rPr>
        <w:lastRenderedPageBreak/>
        <w:t>Example 1</w:t>
      </w:r>
      <w:r>
        <w:br/>
      </w:r>
      <w:r w:rsidRPr="6ABBFC79">
        <w:rPr>
          <w:b/>
          <w:bCs/>
        </w:rPr>
        <w:t>Customer:</w:t>
      </w:r>
      <w:r>
        <w:t xml:space="preserve"> “I want something comfortable that I can wear every day.”</w:t>
      </w:r>
      <w:r>
        <w:br/>
      </w:r>
      <w:r w:rsidRPr="6ABBFC79">
        <w:rPr>
          <w:b/>
          <w:bCs/>
        </w:rPr>
        <w:t>You:</w:t>
      </w:r>
      <w:r>
        <w:t xml:space="preserve"> “Champion is a good option because it is known for comfort and everyday style. It gives you a relaxed look with a strong sportswear story.”</w:t>
      </w:r>
      <w:r>
        <w:br/>
      </w:r>
      <w:r>
        <w:br/>
      </w:r>
      <w:r w:rsidRPr="6ABBFC79">
        <w:rPr>
          <w:b/>
          <w:bCs/>
        </w:rPr>
        <w:t>Example 2</w:t>
      </w:r>
      <w:r>
        <w:br/>
      </w:r>
      <w:r w:rsidRPr="6ABBFC79">
        <w:rPr>
          <w:b/>
          <w:bCs/>
        </w:rPr>
        <w:t>Customer:</w:t>
      </w:r>
      <w:r>
        <w:t xml:space="preserve"> “I like brands that have a bit of history.”</w:t>
      </w:r>
      <w:r>
        <w:br/>
      </w:r>
      <w:r w:rsidRPr="6ABBFC79">
        <w:rPr>
          <w:b/>
          <w:bCs/>
        </w:rPr>
        <w:t>You:</w:t>
      </w:r>
      <w:r>
        <w:t xml:space="preserve"> “Champion has been around since 1919, so it has a real sportswear heritage. It is known as The Original Sportswear Brand™.”</w:t>
      </w:r>
      <w:r>
        <w:br/>
      </w:r>
      <w:r>
        <w:br/>
      </w:r>
      <w:r w:rsidRPr="6ABBFC79">
        <w:rPr>
          <w:b/>
          <w:bCs/>
        </w:rPr>
        <w:t>Example 3</w:t>
      </w:r>
      <w:r>
        <w:br/>
      </w:r>
      <w:r w:rsidRPr="6ABBFC79">
        <w:rPr>
          <w:b/>
          <w:bCs/>
        </w:rPr>
        <w:t>Customer:</w:t>
      </w:r>
      <w:r>
        <w:t xml:space="preserve"> “I want a sport-inspired outfit, but not something too technical.”</w:t>
      </w:r>
      <w:r>
        <w:br/>
      </w:r>
      <w:r w:rsidRPr="6ABBFC79">
        <w:rPr>
          <w:b/>
          <w:bCs/>
        </w:rPr>
        <w:t>You:</w:t>
      </w:r>
      <w:r>
        <w:t xml:space="preserve"> “Champion works well for that. It has sport roots, but the look is relaxed enough for everyday wear.”</w:t>
      </w:r>
      <w:r>
        <w:br/>
      </w:r>
      <w:r>
        <w:br/>
      </w:r>
      <w:r w:rsidRPr="6ABBFC79">
        <w:rPr>
          <w:b/>
          <w:bCs/>
        </w:rPr>
        <w:t>Example 4</w:t>
      </w:r>
      <w:r>
        <w:br/>
      </w:r>
      <w:r w:rsidRPr="6ABBFC79">
        <w:rPr>
          <w:b/>
          <w:bCs/>
        </w:rPr>
        <w:t>Customer:</w:t>
      </w:r>
      <w:r>
        <w:t xml:space="preserve"> “I have seen Champion before, but I do not know much about it.”</w:t>
      </w:r>
      <w:r>
        <w:br/>
      </w:r>
      <w:r w:rsidRPr="6ABBFC79">
        <w:rPr>
          <w:b/>
          <w:bCs/>
        </w:rPr>
        <w:t>You:</w:t>
      </w:r>
      <w:r>
        <w:t xml:space="preserve"> “Champion is The Original Sportswear Brand™. It brings together sport-inspired style, comfort, and a long brand story.”</w:t>
      </w:r>
      <w:r>
        <w:br/>
      </w:r>
      <w:r>
        <w:br/>
      </w:r>
      <w:r w:rsidRPr="6ABBFC79">
        <w:rPr>
          <w:b/>
          <w:bCs/>
        </w:rPr>
        <w:t>Example 5</w:t>
      </w:r>
      <w:r>
        <w:br/>
      </w:r>
      <w:r w:rsidRPr="6ABBFC79">
        <w:rPr>
          <w:b/>
          <w:bCs/>
        </w:rPr>
        <w:t>Customer:</w:t>
      </w:r>
      <w:r>
        <w:t xml:space="preserve"> “I want something casual that still feels like a known brand.”</w:t>
      </w:r>
      <w:r>
        <w:br/>
      </w:r>
      <w:r w:rsidRPr="6ABBFC79">
        <w:rPr>
          <w:b/>
          <w:bCs/>
        </w:rPr>
        <w:t>You:</w:t>
      </w:r>
      <w:r>
        <w:t xml:space="preserve"> “Champion is a recognised sportswear brand with relaxed lifestyle pieces. It is a good choice if you want everyday comfort with a brand story behind it.”</w:t>
      </w:r>
    </w:p>
    <w:p w14:paraId="5548B486" w14:textId="07D2908E" w:rsidR="7C27942F" w:rsidRDefault="765270AF" w:rsidP="63EABE0B">
      <w:pPr>
        <w:pStyle w:val="Heading3"/>
        <w:rPr>
          <w:color w:val="auto"/>
        </w:rPr>
      </w:pPr>
      <w:r w:rsidRPr="6ABBFC79">
        <w:rPr>
          <w:color w:val="auto"/>
        </w:rPr>
        <w:t>Closing</w:t>
      </w:r>
    </w:p>
    <w:p w14:paraId="62FB92FB" w14:textId="46B8D02D" w:rsidR="63EABE0B" w:rsidRDefault="63EABE0B" w:rsidP="63EABE0B">
      <w:r w:rsidRPr="63EABE0B">
        <w:t xml:space="preserve">Well done. You have completed </w:t>
      </w:r>
      <w:r w:rsidRPr="63EABE0B">
        <w:rPr>
          <w:b/>
          <w:bCs/>
        </w:rPr>
        <w:t>Champion at TFG: The Brand Worth Talking About</w:t>
      </w:r>
      <w:r w:rsidRPr="63EABE0B">
        <w:t>.</w:t>
      </w:r>
      <w:r>
        <w:br/>
      </w:r>
      <w:r>
        <w:br/>
      </w:r>
      <w:r w:rsidRPr="63EABE0B">
        <w:t>You can now identify Champion as The Original Sportswear Brand™, recall key heritage points, recognise simple Champion values, match Customer needs to Champion messages, and choose a useful talking point during a Customer conversation.</w:t>
      </w:r>
      <w:r>
        <w:br/>
      </w:r>
      <w:r>
        <w:br/>
      </w:r>
      <w:r w:rsidRPr="63EABE0B">
        <w:t>Champion is more than a logo. It is a sportswear brand with heritage, comfort, style, and cultural relevance that store employees can bring to life with Customers every day.</w:t>
      </w:r>
      <w:r>
        <w:br/>
      </w:r>
      <w:r>
        <w:br/>
      </w:r>
      <w:r w:rsidR="00273D01">
        <w:rPr>
          <w:b/>
          <w:bCs/>
        </w:rPr>
        <w:t>{</w:t>
      </w:r>
      <w:r w:rsidRPr="63EABE0B">
        <w:rPr>
          <w:b/>
          <w:bCs/>
        </w:rPr>
        <w:t>Visual direction:</w:t>
      </w:r>
      <w:r w:rsidRPr="63EABE0B">
        <w:t xml:space="preserve"> Use screen text and image with the Champion brand statement: The Original Sportswear Brand™.</w:t>
      </w:r>
      <w:r w:rsidR="00273D01">
        <w:t>}</w:t>
      </w:r>
    </w:p>
    <w:sectPr w:rsidR="63EAB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8412"/>
    <w:multiLevelType w:val="hybridMultilevel"/>
    <w:tmpl w:val="67E05CDE"/>
    <w:lvl w:ilvl="0" w:tplc="20C8DCB2">
      <w:start w:val="1"/>
      <w:numFmt w:val="bullet"/>
      <w:lvlText w:val=""/>
      <w:lvlJc w:val="left"/>
      <w:pPr>
        <w:ind w:left="720" w:hanging="360"/>
      </w:pPr>
      <w:rPr>
        <w:rFonts w:ascii="Symbol" w:hAnsi="Symbol" w:hint="default"/>
      </w:rPr>
    </w:lvl>
    <w:lvl w:ilvl="1" w:tplc="5D260600">
      <w:start w:val="1"/>
      <w:numFmt w:val="bullet"/>
      <w:lvlText w:val="o"/>
      <w:lvlJc w:val="left"/>
      <w:pPr>
        <w:ind w:left="1440" w:hanging="360"/>
      </w:pPr>
      <w:rPr>
        <w:rFonts w:ascii="Courier New" w:hAnsi="Courier New" w:hint="default"/>
      </w:rPr>
    </w:lvl>
    <w:lvl w:ilvl="2" w:tplc="856AA8B4">
      <w:start w:val="1"/>
      <w:numFmt w:val="bullet"/>
      <w:lvlText w:val=""/>
      <w:lvlJc w:val="left"/>
      <w:pPr>
        <w:ind w:left="2160" w:hanging="360"/>
      </w:pPr>
      <w:rPr>
        <w:rFonts w:ascii="Wingdings" w:hAnsi="Wingdings" w:hint="default"/>
      </w:rPr>
    </w:lvl>
    <w:lvl w:ilvl="3" w:tplc="6B3C44CE">
      <w:start w:val="1"/>
      <w:numFmt w:val="bullet"/>
      <w:lvlText w:val=""/>
      <w:lvlJc w:val="left"/>
      <w:pPr>
        <w:ind w:left="2880" w:hanging="360"/>
      </w:pPr>
      <w:rPr>
        <w:rFonts w:ascii="Symbol" w:hAnsi="Symbol" w:hint="default"/>
      </w:rPr>
    </w:lvl>
    <w:lvl w:ilvl="4" w:tplc="006A586A">
      <w:start w:val="1"/>
      <w:numFmt w:val="bullet"/>
      <w:lvlText w:val="o"/>
      <w:lvlJc w:val="left"/>
      <w:pPr>
        <w:ind w:left="3600" w:hanging="360"/>
      </w:pPr>
      <w:rPr>
        <w:rFonts w:ascii="Courier New" w:hAnsi="Courier New" w:hint="default"/>
      </w:rPr>
    </w:lvl>
    <w:lvl w:ilvl="5" w:tplc="67A833DA">
      <w:start w:val="1"/>
      <w:numFmt w:val="bullet"/>
      <w:lvlText w:val=""/>
      <w:lvlJc w:val="left"/>
      <w:pPr>
        <w:ind w:left="4320" w:hanging="360"/>
      </w:pPr>
      <w:rPr>
        <w:rFonts w:ascii="Wingdings" w:hAnsi="Wingdings" w:hint="default"/>
      </w:rPr>
    </w:lvl>
    <w:lvl w:ilvl="6" w:tplc="82742D90">
      <w:start w:val="1"/>
      <w:numFmt w:val="bullet"/>
      <w:lvlText w:val=""/>
      <w:lvlJc w:val="left"/>
      <w:pPr>
        <w:ind w:left="5040" w:hanging="360"/>
      </w:pPr>
      <w:rPr>
        <w:rFonts w:ascii="Symbol" w:hAnsi="Symbol" w:hint="default"/>
      </w:rPr>
    </w:lvl>
    <w:lvl w:ilvl="7" w:tplc="574A1ABE">
      <w:start w:val="1"/>
      <w:numFmt w:val="bullet"/>
      <w:lvlText w:val="o"/>
      <w:lvlJc w:val="left"/>
      <w:pPr>
        <w:ind w:left="5760" w:hanging="360"/>
      </w:pPr>
      <w:rPr>
        <w:rFonts w:ascii="Courier New" w:hAnsi="Courier New" w:hint="default"/>
      </w:rPr>
    </w:lvl>
    <w:lvl w:ilvl="8" w:tplc="3CE8DF06">
      <w:start w:val="1"/>
      <w:numFmt w:val="bullet"/>
      <w:lvlText w:val=""/>
      <w:lvlJc w:val="left"/>
      <w:pPr>
        <w:ind w:left="6480" w:hanging="360"/>
      </w:pPr>
      <w:rPr>
        <w:rFonts w:ascii="Wingdings" w:hAnsi="Wingdings" w:hint="default"/>
      </w:rPr>
    </w:lvl>
  </w:abstractNum>
  <w:abstractNum w:abstractNumId="1" w15:restartNumberingAfterBreak="0">
    <w:nsid w:val="0DA47B6F"/>
    <w:multiLevelType w:val="multilevel"/>
    <w:tmpl w:val="6BA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04DE8"/>
    <w:multiLevelType w:val="multilevel"/>
    <w:tmpl w:val="F11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E6D42"/>
    <w:multiLevelType w:val="hybridMultilevel"/>
    <w:tmpl w:val="C6484C80"/>
    <w:lvl w:ilvl="0" w:tplc="302C9354">
      <w:start w:val="1"/>
      <w:numFmt w:val="bullet"/>
      <w:lvlText w:val=""/>
      <w:lvlJc w:val="left"/>
      <w:pPr>
        <w:ind w:left="720" w:hanging="360"/>
      </w:pPr>
      <w:rPr>
        <w:rFonts w:ascii="Symbol" w:hAnsi="Symbol" w:hint="default"/>
      </w:rPr>
    </w:lvl>
    <w:lvl w:ilvl="1" w:tplc="7F2AD0BC">
      <w:start w:val="1"/>
      <w:numFmt w:val="bullet"/>
      <w:lvlText w:val="o"/>
      <w:lvlJc w:val="left"/>
      <w:pPr>
        <w:ind w:left="1440" w:hanging="360"/>
      </w:pPr>
      <w:rPr>
        <w:rFonts w:ascii="Courier New" w:hAnsi="Courier New" w:hint="default"/>
      </w:rPr>
    </w:lvl>
    <w:lvl w:ilvl="2" w:tplc="34C0F07A">
      <w:start w:val="1"/>
      <w:numFmt w:val="bullet"/>
      <w:lvlText w:val=""/>
      <w:lvlJc w:val="left"/>
      <w:pPr>
        <w:ind w:left="2160" w:hanging="360"/>
      </w:pPr>
      <w:rPr>
        <w:rFonts w:ascii="Wingdings" w:hAnsi="Wingdings" w:hint="default"/>
      </w:rPr>
    </w:lvl>
    <w:lvl w:ilvl="3" w:tplc="3390AD72">
      <w:start w:val="1"/>
      <w:numFmt w:val="bullet"/>
      <w:lvlText w:val=""/>
      <w:lvlJc w:val="left"/>
      <w:pPr>
        <w:ind w:left="2880" w:hanging="360"/>
      </w:pPr>
      <w:rPr>
        <w:rFonts w:ascii="Symbol" w:hAnsi="Symbol" w:hint="default"/>
      </w:rPr>
    </w:lvl>
    <w:lvl w:ilvl="4" w:tplc="84DC7FAA">
      <w:start w:val="1"/>
      <w:numFmt w:val="bullet"/>
      <w:lvlText w:val="o"/>
      <w:lvlJc w:val="left"/>
      <w:pPr>
        <w:ind w:left="3600" w:hanging="360"/>
      </w:pPr>
      <w:rPr>
        <w:rFonts w:ascii="Courier New" w:hAnsi="Courier New" w:hint="default"/>
      </w:rPr>
    </w:lvl>
    <w:lvl w:ilvl="5" w:tplc="2BA0FC30">
      <w:start w:val="1"/>
      <w:numFmt w:val="bullet"/>
      <w:lvlText w:val=""/>
      <w:lvlJc w:val="left"/>
      <w:pPr>
        <w:ind w:left="4320" w:hanging="360"/>
      </w:pPr>
      <w:rPr>
        <w:rFonts w:ascii="Wingdings" w:hAnsi="Wingdings" w:hint="default"/>
      </w:rPr>
    </w:lvl>
    <w:lvl w:ilvl="6" w:tplc="50F2CFB6">
      <w:start w:val="1"/>
      <w:numFmt w:val="bullet"/>
      <w:lvlText w:val=""/>
      <w:lvlJc w:val="left"/>
      <w:pPr>
        <w:ind w:left="5040" w:hanging="360"/>
      </w:pPr>
      <w:rPr>
        <w:rFonts w:ascii="Symbol" w:hAnsi="Symbol" w:hint="default"/>
      </w:rPr>
    </w:lvl>
    <w:lvl w:ilvl="7" w:tplc="09046064">
      <w:start w:val="1"/>
      <w:numFmt w:val="bullet"/>
      <w:lvlText w:val="o"/>
      <w:lvlJc w:val="left"/>
      <w:pPr>
        <w:ind w:left="5760" w:hanging="360"/>
      </w:pPr>
      <w:rPr>
        <w:rFonts w:ascii="Courier New" w:hAnsi="Courier New" w:hint="default"/>
      </w:rPr>
    </w:lvl>
    <w:lvl w:ilvl="8" w:tplc="5AACD508">
      <w:start w:val="1"/>
      <w:numFmt w:val="bullet"/>
      <w:lvlText w:val=""/>
      <w:lvlJc w:val="left"/>
      <w:pPr>
        <w:ind w:left="6480" w:hanging="360"/>
      </w:pPr>
      <w:rPr>
        <w:rFonts w:ascii="Wingdings" w:hAnsi="Wingdings" w:hint="default"/>
      </w:rPr>
    </w:lvl>
  </w:abstractNum>
  <w:abstractNum w:abstractNumId="4" w15:restartNumberingAfterBreak="0">
    <w:nsid w:val="3AB906B5"/>
    <w:multiLevelType w:val="multilevel"/>
    <w:tmpl w:val="139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A7640"/>
    <w:multiLevelType w:val="multilevel"/>
    <w:tmpl w:val="AD0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EA0BA"/>
    <w:multiLevelType w:val="hybridMultilevel"/>
    <w:tmpl w:val="7D5CCCEC"/>
    <w:lvl w:ilvl="0" w:tplc="357C4CA0">
      <w:start w:val="1"/>
      <w:numFmt w:val="bullet"/>
      <w:lvlText w:val=""/>
      <w:lvlJc w:val="left"/>
      <w:pPr>
        <w:ind w:left="720" w:hanging="360"/>
      </w:pPr>
      <w:rPr>
        <w:rFonts w:ascii="Symbol" w:hAnsi="Symbol" w:hint="default"/>
      </w:rPr>
    </w:lvl>
    <w:lvl w:ilvl="1" w:tplc="272C2D12">
      <w:start w:val="1"/>
      <w:numFmt w:val="bullet"/>
      <w:lvlText w:val="o"/>
      <w:lvlJc w:val="left"/>
      <w:pPr>
        <w:ind w:left="1440" w:hanging="360"/>
      </w:pPr>
      <w:rPr>
        <w:rFonts w:ascii="Courier New" w:hAnsi="Courier New" w:hint="default"/>
      </w:rPr>
    </w:lvl>
    <w:lvl w:ilvl="2" w:tplc="68888330">
      <w:start w:val="1"/>
      <w:numFmt w:val="bullet"/>
      <w:lvlText w:val=""/>
      <w:lvlJc w:val="left"/>
      <w:pPr>
        <w:ind w:left="2160" w:hanging="360"/>
      </w:pPr>
      <w:rPr>
        <w:rFonts w:ascii="Wingdings" w:hAnsi="Wingdings" w:hint="default"/>
      </w:rPr>
    </w:lvl>
    <w:lvl w:ilvl="3" w:tplc="45ECD5A8">
      <w:start w:val="1"/>
      <w:numFmt w:val="bullet"/>
      <w:lvlText w:val=""/>
      <w:lvlJc w:val="left"/>
      <w:pPr>
        <w:ind w:left="2880" w:hanging="360"/>
      </w:pPr>
      <w:rPr>
        <w:rFonts w:ascii="Symbol" w:hAnsi="Symbol" w:hint="default"/>
      </w:rPr>
    </w:lvl>
    <w:lvl w:ilvl="4" w:tplc="0E9488B4">
      <w:start w:val="1"/>
      <w:numFmt w:val="bullet"/>
      <w:lvlText w:val="o"/>
      <w:lvlJc w:val="left"/>
      <w:pPr>
        <w:ind w:left="3600" w:hanging="360"/>
      </w:pPr>
      <w:rPr>
        <w:rFonts w:ascii="Courier New" w:hAnsi="Courier New" w:hint="default"/>
      </w:rPr>
    </w:lvl>
    <w:lvl w:ilvl="5" w:tplc="DC2CFF54">
      <w:start w:val="1"/>
      <w:numFmt w:val="bullet"/>
      <w:lvlText w:val=""/>
      <w:lvlJc w:val="left"/>
      <w:pPr>
        <w:ind w:left="4320" w:hanging="360"/>
      </w:pPr>
      <w:rPr>
        <w:rFonts w:ascii="Wingdings" w:hAnsi="Wingdings" w:hint="default"/>
      </w:rPr>
    </w:lvl>
    <w:lvl w:ilvl="6" w:tplc="059E00A0">
      <w:start w:val="1"/>
      <w:numFmt w:val="bullet"/>
      <w:lvlText w:val=""/>
      <w:lvlJc w:val="left"/>
      <w:pPr>
        <w:ind w:left="5040" w:hanging="360"/>
      </w:pPr>
      <w:rPr>
        <w:rFonts w:ascii="Symbol" w:hAnsi="Symbol" w:hint="default"/>
      </w:rPr>
    </w:lvl>
    <w:lvl w:ilvl="7" w:tplc="59B27790">
      <w:start w:val="1"/>
      <w:numFmt w:val="bullet"/>
      <w:lvlText w:val="o"/>
      <w:lvlJc w:val="left"/>
      <w:pPr>
        <w:ind w:left="5760" w:hanging="360"/>
      </w:pPr>
      <w:rPr>
        <w:rFonts w:ascii="Courier New" w:hAnsi="Courier New" w:hint="default"/>
      </w:rPr>
    </w:lvl>
    <w:lvl w:ilvl="8" w:tplc="30546936">
      <w:start w:val="1"/>
      <w:numFmt w:val="bullet"/>
      <w:lvlText w:val=""/>
      <w:lvlJc w:val="left"/>
      <w:pPr>
        <w:ind w:left="6480" w:hanging="360"/>
      </w:pPr>
      <w:rPr>
        <w:rFonts w:ascii="Wingdings" w:hAnsi="Wingdings" w:hint="default"/>
      </w:rPr>
    </w:lvl>
  </w:abstractNum>
  <w:abstractNum w:abstractNumId="7" w15:restartNumberingAfterBreak="0">
    <w:nsid w:val="510F7954"/>
    <w:multiLevelType w:val="hybridMultilevel"/>
    <w:tmpl w:val="D7F8C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4214D56"/>
    <w:multiLevelType w:val="multilevel"/>
    <w:tmpl w:val="2F3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228ED"/>
    <w:multiLevelType w:val="multilevel"/>
    <w:tmpl w:val="72A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49272">
    <w:abstractNumId w:val="0"/>
  </w:num>
  <w:num w:numId="2" w16cid:durableId="1721972381">
    <w:abstractNumId w:val="3"/>
  </w:num>
  <w:num w:numId="3" w16cid:durableId="1276786856">
    <w:abstractNumId w:val="6"/>
  </w:num>
  <w:num w:numId="4" w16cid:durableId="915746773">
    <w:abstractNumId w:val="9"/>
  </w:num>
  <w:num w:numId="5" w16cid:durableId="511535983">
    <w:abstractNumId w:val="7"/>
  </w:num>
  <w:num w:numId="6" w16cid:durableId="1519276005">
    <w:abstractNumId w:val="1"/>
  </w:num>
  <w:num w:numId="7" w16cid:durableId="125200305">
    <w:abstractNumId w:val="8"/>
  </w:num>
  <w:num w:numId="8" w16cid:durableId="1606111901">
    <w:abstractNumId w:val="4"/>
  </w:num>
  <w:num w:numId="9" w16cid:durableId="1971402301">
    <w:abstractNumId w:val="5"/>
  </w:num>
  <w:num w:numId="10" w16cid:durableId="37247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0AD"/>
    <w:rsid w:val="000138B0"/>
    <w:rsid w:val="00037C84"/>
    <w:rsid w:val="000600D2"/>
    <w:rsid w:val="00091FC0"/>
    <w:rsid w:val="000B7621"/>
    <w:rsid w:val="000C1999"/>
    <w:rsid w:val="000E0369"/>
    <w:rsid w:val="001200FA"/>
    <w:rsid w:val="00124E4A"/>
    <w:rsid w:val="001678B2"/>
    <w:rsid w:val="00187CFB"/>
    <w:rsid w:val="001B6E44"/>
    <w:rsid w:val="001D288A"/>
    <w:rsid w:val="00207D03"/>
    <w:rsid w:val="00223B2F"/>
    <w:rsid w:val="00253B85"/>
    <w:rsid w:val="00273306"/>
    <w:rsid w:val="00273D01"/>
    <w:rsid w:val="002849B1"/>
    <w:rsid w:val="002D2B07"/>
    <w:rsid w:val="003146DA"/>
    <w:rsid w:val="00316302"/>
    <w:rsid w:val="00325D5C"/>
    <w:rsid w:val="00343F70"/>
    <w:rsid w:val="00345086"/>
    <w:rsid w:val="00346F06"/>
    <w:rsid w:val="00360F25"/>
    <w:rsid w:val="00371D8E"/>
    <w:rsid w:val="00381A73"/>
    <w:rsid w:val="003A4E9E"/>
    <w:rsid w:val="003A7310"/>
    <w:rsid w:val="003B7F7D"/>
    <w:rsid w:val="003E4B93"/>
    <w:rsid w:val="00402347"/>
    <w:rsid w:val="00403360"/>
    <w:rsid w:val="00443331"/>
    <w:rsid w:val="00450884"/>
    <w:rsid w:val="00455D2E"/>
    <w:rsid w:val="0048317A"/>
    <w:rsid w:val="0048B897"/>
    <w:rsid w:val="004F070D"/>
    <w:rsid w:val="0050435B"/>
    <w:rsid w:val="005250AD"/>
    <w:rsid w:val="005358E6"/>
    <w:rsid w:val="0054506C"/>
    <w:rsid w:val="005A4C2B"/>
    <w:rsid w:val="005D4365"/>
    <w:rsid w:val="005D46DB"/>
    <w:rsid w:val="005E45CA"/>
    <w:rsid w:val="006156B0"/>
    <w:rsid w:val="006221CB"/>
    <w:rsid w:val="00636EBE"/>
    <w:rsid w:val="00651E5B"/>
    <w:rsid w:val="006F6EEE"/>
    <w:rsid w:val="00701460"/>
    <w:rsid w:val="00733EC3"/>
    <w:rsid w:val="0079764C"/>
    <w:rsid w:val="007A1CB9"/>
    <w:rsid w:val="007A4D4C"/>
    <w:rsid w:val="007D79FA"/>
    <w:rsid w:val="00810197"/>
    <w:rsid w:val="00847FEC"/>
    <w:rsid w:val="00917191"/>
    <w:rsid w:val="00917B22"/>
    <w:rsid w:val="00926171"/>
    <w:rsid w:val="00936379"/>
    <w:rsid w:val="009776DA"/>
    <w:rsid w:val="00986027"/>
    <w:rsid w:val="009B11BC"/>
    <w:rsid w:val="009B6723"/>
    <w:rsid w:val="009E2BBC"/>
    <w:rsid w:val="00A23C15"/>
    <w:rsid w:val="00A65E7C"/>
    <w:rsid w:val="00A702A2"/>
    <w:rsid w:val="00A727A0"/>
    <w:rsid w:val="00A9015B"/>
    <w:rsid w:val="00AC6935"/>
    <w:rsid w:val="00B04D63"/>
    <w:rsid w:val="00B649F6"/>
    <w:rsid w:val="00B654EE"/>
    <w:rsid w:val="00B73F74"/>
    <w:rsid w:val="00B8713B"/>
    <w:rsid w:val="00B90E74"/>
    <w:rsid w:val="00BD2146"/>
    <w:rsid w:val="00BD22E7"/>
    <w:rsid w:val="00BE17CB"/>
    <w:rsid w:val="00BF3798"/>
    <w:rsid w:val="00C26B90"/>
    <w:rsid w:val="00C314F0"/>
    <w:rsid w:val="00D21972"/>
    <w:rsid w:val="00D27A39"/>
    <w:rsid w:val="00D54EAD"/>
    <w:rsid w:val="00D81DF0"/>
    <w:rsid w:val="00D91FDF"/>
    <w:rsid w:val="00D96997"/>
    <w:rsid w:val="00DA583C"/>
    <w:rsid w:val="00DB2D15"/>
    <w:rsid w:val="00DC2460"/>
    <w:rsid w:val="00DC5682"/>
    <w:rsid w:val="00DF3351"/>
    <w:rsid w:val="00E022E2"/>
    <w:rsid w:val="00E200F2"/>
    <w:rsid w:val="00E4164E"/>
    <w:rsid w:val="00E667A2"/>
    <w:rsid w:val="00E74B65"/>
    <w:rsid w:val="00EB04D3"/>
    <w:rsid w:val="00F3236E"/>
    <w:rsid w:val="00FA0CE9"/>
    <w:rsid w:val="00FD2805"/>
    <w:rsid w:val="00FF49B1"/>
    <w:rsid w:val="01370E64"/>
    <w:rsid w:val="02565639"/>
    <w:rsid w:val="033BF53A"/>
    <w:rsid w:val="04039038"/>
    <w:rsid w:val="05CE91E3"/>
    <w:rsid w:val="07C15A31"/>
    <w:rsid w:val="08C3B0DD"/>
    <w:rsid w:val="0A519BD6"/>
    <w:rsid w:val="0BE7EACA"/>
    <w:rsid w:val="0C30F372"/>
    <w:rsid w:val="0C71B85E"/>
    <w:rsid w:val="0C89CD96"/>
    <w:rsid w:val="0DB60D79"/>
    <w:rsid w:val="0E2EBFC6"/>
    <w:rsid w:val="0F783440"/>
    <w:rsid w:val="1091010E"/>
    <w:rsid w:val="1116A150"/>
    <w:rsid w:val="112DE51F"/>
    <w:rsid w:val="1393CA90"/>
    <w:rsid w:val="1706E9A7"/>
    <w:rsid w:val="17BBEFA0"/>
    <w:rsid w:val="19F65F7E"/>
    <w:rsid w:val="1BA1B91A"/>
    <w:rsid w:val="1C532D1B"/>
    <w:rsid w:val="1DB6CBFB"/>
    <w:rsid w:val="1F2C96BC"/>
    <w:rsid w:val="1F9348C8"/>
    <w:rsid w:val="202F167E"/>
    <w:rsid w:val="21080FE1"/>
    <w:rsid w:val="2238C47C"/>
    <w:rsid w:val="23237C96"/>
    <w:rsid w:val="23AA7366"/>
    <w:rsid w:val="248846C8"/>
    <w:rsid w:val="249B7F83"/>
    <w:rsid w:val="24E40E42"/>
    <w:rsid w:val="24FA7AFA"/>
    <w:rsid w:val="2693CDB7"/>
    <w:rsid w:val="27518FBF"/>
    <w:rsid w:val="2775D5C6"/>
    <w:rsid w:val="27BFE499"/>
    <w:rsid w:val="288E5E92"/>
    <w:rsid w:val="291607C6"/>
    <w:rsid w:val="29E0B2BC"/>
    <w:rsid w:val="2A480B5E"/>
    <w:rsid w:val="2B1787C0"/>
    <w:rsid w:val="2B51E9FD"/>
    <w:rsid w:val="2BE4AF43"/>
    <w:rsid w:val="2C51B750"/>
    <w:rsid w:val="2C8CF4FE"/>
    <w:rsid w:val="2DB4F01C"/>
    <w:rsid w:val="2E944967"/>
    <w:rsid w:val="2E952AE3"/>
    <w:rsid w:val="2EEFD627"/>
    <w:rsid w:val="304F4AD8"/>
    <w:rsid w:val="3064E863"/>
    <w:rsid w:val="321D97B5"/>
    <w:rsid w:val="32569CEA"/>
    <w:rsid w:val="32CC4743"/>
    <w:rsid w:val="34114C51"/>
    <w:rsid w:val="342CCBD5"/>
    <w:rsid w:val="36DACF52"/>
    <w:rsid w:val="37CCAAF2"/>
    <w:rsid w:val="38F5108F"/>
    <w:rsid w:val="392BEFF3"/>
    <w:rsid w:val="396A807B"/>
    <w:rsid w:val="3B333948"/>
    <w:rsid w:val="3BF41BD5"/>
    <w:rsid w:val="3CB69973"/>
    <w:rsid w:val="3CE73814"/>
    <w:rsid w:val="40548124"/>
    <w:rsid w:val="42641F11"/>
    <w:rsid w:val="427F61CF"/>
    <w:rsid w:val="42976E52"/>
    <w:rsid w:val="439E17F1"/>
    <w:rsid w:val="43ACA45B"/>
    <w:rsid w:val="43E0F0D7"/>
    <w:rsid w:val="44972393"/>
    <w:rsid w:val="44AC3923"/>
    <w:rsid w:val="44DCE6BB"/>
    <w:rsid w:val="47B26FA0"/>
    <w:rsid w:val="47CD5F86"/>
    <w:rsid w:val="48771489"/>
    <w:rsid w:val="491A93B1"/>
    <w:rsid w:val="499A5855"/>
    <w:rsid w:val="499E642C"/>
    <w:rsid w:val="49B1CB13"/>
    <w:rsid w:val="4A007D82"/>
    <w:rsid w:val="4B2FE04A"/>
    <w:rsid w:val="4CE31B1D"/>
    <w:rsid w:val="4DD28B86"/>
    <w:rsid w:val="4DF9AECA"/>
    <w:rsid w:val="4E1E3436"/>
    <w:rsid w:val="4F18D7F4"/>
    <w:rsid w:val="51DA9183"/>
    <w:rsid w:val="5247D918"/>
    <w:rsid w:val="5303EE34"/>
    <w:rsid w:val="531D671A"/>
    <w:rsid w:val="531FD435"/>
    <w:rsid w:val="5518C082"/>
    <w:rsid w:val="561DA0B4"/>
    <w:rsid w:val="5658105C"/>
    <w:rsid w:val="565C4342"/>
    <w:rsid w:val="56DEAAC7"/>
    <w:rsid w:val="56EBFB6F"/>
    <w:rsid w:val="573894A2"/>
    <w:rsid w:val="574342F2"/>
    <w:rsid w:val="5A2C03A6"/>
    <w:rsid w:val="5F0E36C8"/>
    <w:rsid w:val="60FAAFD4"/>
    <w:rsid w:val="61273982"/>
    <w:rsid w:val="63EABE0B"/>
    <w:rsid w:val="64B4CD9D"/>
    <w:rsid w:val="64D4329D"/>
    <w:rsid w:val="664A1990"/>
    <w:rsid w:val="66E1ACD1"/>
    <w:rsid w:val="67B76842"/>
    <w:rsid w:val="67DFE6E3"/>
    <w:rsid w:val="681456A1"/>
    <w:rsid w:val="68CE93CD"/>
    <w:rsid w:val="69BD770D"/>
    <w:rsid w:val="69E60333"/>
    <w:rsid w:val="6A3BDC6F"/>
    <w:rsid w:val="6ABBFC79"/>
    <w:rsid w:val="6C72FE0D"/>
    <w:rsid w:val="6DAEE4B0"/>
    <w:rsid w:val="6FFB7496"/>
    <w:rsid w:val="71B55A82"/>
    <w:rsid w:val="72DC6CE6"/>
    <w:rsid w:val="73B9D6A6"/>
    <w:rsid w:val="75759062"/>
    <w:rsid w:val="75FDC7BC"/>
    <w:rsid w:val="765270AF"/>
    <w:rsid w:val="77563F95"/>
    <w:rsid w:val="78BC581A"/>
    <w:rsid w:val="7930FFD9"/>
    <w:rsid w:val="7AC1097A"/>
    <w:rsid w:val="7B7C1837"/>
    <w:rsid w:val="7BAF35B9"/>
    <w:rsid w:val="7BDE38EF"/>
    <w:rsid w:val="7C27942F"/>
    <w:rsid w:val="7C3D04A6"/>
    <w:rsid w:val="7E7B55AD"/>
    <w:rsid w:val="7F906E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AD60"/>
  <w15:chartTrackingRefBased/>
  <w15:docId w15:val="{BD0333C8-6EA5-49A0-9F1F-ADD214F9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0A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250A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250A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0A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0A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0A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50A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50A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0A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0A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0AD"/>
    <w:rPr>
      <w:rFonts w:eastAsiaTheme="majorEastAsia" w:cstheme="majorBidi"/>
      <w:color w:val="272727" w:themeColor="text1" w:themeTint="D8"/>
    </w:rPr>
  </w:style>
  <w:style w:type="paragraph" w:styleId="Title">
    <w:name w:val="Title"/>
    <w:basedOn w:val="Normal"/>
    <w:next w:val="Normal"/>
    <w:link w:val="TitleChar"/>
    <w:uiPriority w:val="10"/>
    <w:qFormat/>
    <w:rsid w:val="00525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0AD"/>
    <w:pPr>
      <w:spacing w:before="160"/>
      <w:jc w:val="center"/>
    </w:pPr>
    <w:rPr>
      <w:i/>
      <w:iCs/>
      <w:color w:val="404040" w:themeColor="text1" w:themeTint="BF"/>
    </w:rPr>
  </w:style>
  <w:style w:type="character" w:customStyle="1" w:styleId="QuoteChar">
    <w:name w:val="Quote Char"/>
    <w:basedOn w:val="DefaultParagraphFont"/>
    <w:link w:val="Quote"/>
    <w:uiPriority w:val="29"/>
    <w:rsid w:val="005250AD"/>
    <w:rPr>
      <w:i/>
      <w:iCs/>
      <w:color w:val="404040" w:themeColor="text1" w:themeTint="BF"/>
    </w:rPr>
  </w:style>
  <w:style w:type="paragraph" w:styleId="ListParagraph">
    <w:name w:val="List Paragraph"/>
    <w:basedOn w:val="Normal"/>
    <w:uiPriority w:val="34"/>
    <w:qFormat/>
    <w:rsid w:val="005250AD"/>
    <w:pPr>
      <w:ind w:left="720"/>
      <w:contextualSpacing/>
    </w:pPr>
  </w:style>
  <w:style w:type="character" w:styleId="IntenseEmphasis">
    <w:name w:val="Intense Emphasis"/>
    <w:basedOn w:val="DefaultParagraphFont"/>
    <w:uiPriority w:val="21"/>
    <w:qFormat/>
    <w:rsid w:val="005250AD"/>
    <w:rPr>
      <w:i/>
      <w:iCs/>
      <w:color w:val="2E74B5" w:themeColor="accent1" w:themeShade="BF"/>
    </w:rPr>
  </w:style>
  <w:style w:type="paragraph" w:styleId="IntenseQuote">
    <w:name w:val="Intense Quote"/>
    <w:basedOn w:val="Normal"/>
    <w:next w:val="Normal"/>
    <w:link w:val="IntenseQuoteChar"/>
    <w:uiPriority w:val="30"/>
    <w:qFormat/>
    <w:rsid w:val="005250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0AD"/>
    <w:rPr>
      <w:i/>
      <w:iCs/>
      <w:color w:val="2E74B5" w:themeColor="accent1" w:themeShade="BF"/>
    </w:rPr>
  </w:style>
  <w:style w:type="character" w:styleId="IntenseReference">
    <w:name w:val="Intense Reference"/>
    <w:basedOn w:val="DefaultParagraphFont"/>
    <w:uiPriority w:val="32"/>
    <w:qFormat/>
    <w:rsid w:val="005250AD"/>
    <w:rPr>
      <w:b/>
      <w:bCs/>
      <w:smallCaps/>
      <w:color w:val="2E74B5" w:themeColor="accent1" w:themeShade="BF"/>
      <w:spacing w:val="5"/>
    </w:rPr>
  </w:style>
  <w:style w:type="table" w:styleId="GridTable4-Accent1">
    <w:name w:val="Grid Table 4 Accent 1"/>
    <w:basedOn w:val="TableNormal"/>
    <w:uiPriority w:val="49"/>
    <w:rsid w:val="00091FC0"/>
    <w:pPr>
      <w:spacing w:after="0" w:line="240" w:lineRule="auto"/>
    </w:pPr>
    <w:rPr>
      <w:kern w:val="2"/>
      <w:sz w:val="24"/>
      <w:szCs w:val="24"/>
      <w14:ligatures w14:val="standardContextual"/>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style>
  <w:style w:type="character" w:styleId="Hyperlink">
    <w:name w:val="Hyperlink"/>
    <w:basedOn w:val="DefaultParagraphFont"/>
    <w:uiPriority w:val="99"/>
    <w:unhideWhenUsed/>
    <w:rsid w:val="3064E86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tfgonline.sharepoint.com/:w:/r/sites/DigitalContentCentreDCC/_layouts/15/Doc.aspx?sourcedoc=%7B5809e3fb-37a2-4219-8c49-6b1b0d5fc659%7D&amp;action=edit&amp;wdPreviousSession=1e02dd9f-95c1-4636-c58c-c4fe7608f9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c07aeeaa-b211-4e19-a416-883a1a5162f6" xsi:nil="true"/>
    <EmailSent xmlns="c07aeeaa-b211-4e19-a416-883a1a5162f6">false</EmailSent>
    <Content xmlns="c07aeeaa-b211-4e19-a416-883a1a5162f6" xsi:nil="true"/>
    <lcf76f155ced4ddcb4097134ff3c332f xmlns="c07aeeaa-b211-4e19-a416-883a1a5162f6">
      <Terms xmlns="http://schemas.microsoft.com/office/infopath/2007/PartnerControls"/>
    </lcf76f155ced4ddcb4097134ff3c332f>
    <CharCount xmlns="c07aeeaa-b211-4e19-a416-883a1a5162f6" xsi:nil="true"/>
    <TaxCatchAll xmlns="d0885c73-c1bc-42c8-a9bb-e91d5ded86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EEA05FD5ECD64FA95151D0753898E9" ma:contentTypeVersion="24" ma:contentTypeDescription="Create a new document." ma:contentTypeScope="" ma:versionID="224ee33073b43c91f7324ab503f64967">
  <xsd:schema xmlns:xsd="http://www.w3.org/2001/XMLSchema" xmlns:xs="http://www.w3.org/2001/XMLSchema" xmlns:p="http://schemas.microsoft.com/office/2006/metadata/properties" xmlns:ns2="c07aeeaa-b211-4e19-a416-883a1a5162f6" xmlns:ns3="fa406c4b-a2ec-4000-9b6a-890d9fd39e3b" xmlns:ns4="d0885c73-c1bc-42c8-a9bb-e91d5ded86be" targetNamespace="http://schemas.microsoft.com/office/2006/metadata/properties" ma:root="true" ma:fieldsID="189c606dc6a264fdcc75a9e6b258113b" ns2:_="" ns3:_="" ns4:_="">
    <xsd:import namespace="c07aeeaa-b211-4e19-a416-883a1a5162f6"/>
    <xsd:import namespace="fa406c4b-a2ec-4000-9b6a-890d9fd39e3b"/>
    <xsd:import namespace="d0885c73-c1bc-42c8-a9bb-e91d5ded86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BillingMetadata" minOccurs="0"/>
                <xsd:element ref="ns2:MediaServiceLocation" minOccurs="0"/>
                <xsd:element ref="ns2:Status" minOccurs="0"/>
                <xsd:element ref="ns2:Content" minOccurs="0"/>
                <xsd:element ref="ns2:CharCount" minOccurs="0"/>
                <xsd:element ref="ns2:Email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aeeaa-b211-4e19-a416-883a1a516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c92ed3c-70d3-44fe-8c54-e890b4e3601e" ma:termSetId="09814cd3-568e-fe90-9814-8d621ff8fb84" ma:anchorId="fba54fb3-c3e1-fe81-a776-ca4b69148c4d" ma:open="true" ma:isKeyword="false">
      <xsd:complexType>
        <xsd:sequence>
          <xsd:element ref="pc:Terms" minOccurs="0" maxOccurs="1"/>
        </xsd:sequence>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Status" ma:index="27" nillable="true" ma:displayName="Status" ma:format="Dropdown" ma:internalName="Status">
      <xsd:simpleType>
        <xsd:restriction base="dms:Choice">
          <xsd:enumeration value="Needs Character Check"/>
          <xsd:enumeration value="Fine"/>
        </xsd:restriction>
      </xsd:simpleType>
    </xsd:element>
    <xsd:element name="Content" ma:index="28" nillable="true" ma:displayName="Content" ma:format="Dropdown" ma:internalName="Content">
      <xsd:simpleType>
        <xsd:restriction base="dms:Choice">
          <xsd:enumeration value="Storyboard"/>
          <xsd:enumeration value="Learning Framework"/>
          <xsd:enumeration value="Assessment"/>
          <xsd:enumeration value="Banner Image"/>
          <xsd:enumeration value="Video"/>
          <xsd:enumeration value="Visual Guide"/>
          <xsd:enumeration value="QA"/>
        </xsd:restriction>
      </xsd:simpleType>
    </xsd:element>
    <xsd:element name="CharCount" ma:index="29" nillable="true" ma:displayName="CharCount" ma:format="Dropdown" ma:internalName="CharCount">
      <xsd:simpleType>
        <xsd:restriction base="dms:Text">
          <xsd:maxLength value="255"/>
        </xsd:restriction>
      </xsd:simpleType>
    </xsd:element>
    <xsd:element name="EmailSent" ma:index="30" nillable="true" ma:displayName="EmailSent" ma:default="0" ma:format="Dropdown" ma:internalName="EmailS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a406c4b-a2ec-4000-9b6a-890d9fd39e3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885c73-c1bc-42c8-a9bb-e91d5ded86b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ce1ff69-4027-4781-bd25-247aa9424796}" ma:internalName="TaxCatchAll" ma:showField="CatchAllData" ma:web="fa406c4b-a2ec-4000-9b6a-890d9fd39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710505-008B-4EA4-8A20-7599270F2DAC}">
  <ds:schemaRefs>
    <ds:schemaRef ds:uri="http://schemas.microsoft.com/office/2006/metadata/properties"/>
    <ds:schemaRef ds:uri="http://schemas.microsoft.com/office/infopath/2007/PartnerControls"/>
    <ds:schemaRef ds:uri="c07aeeaa-b211-4e19-a416-883a1a5162f6"/>
    <ds:schemaRef ds:uri="d0885c73-c1bc-42c8-a9bb-e91d5ded86be"/>
  </ds:schemaRefs>
</ds:datastoreItem>
</file>

<file path=customXml/itemProps2.xml><?xml version="1.0" encoding="utf-8"?>
<ds:datastoreItem xmlns:ds="http://schemas.openxmlformats.org/officeDocument/2006/customXml" ds:itemID="{4E34FCE2-5E81-45F5-9DB8-43DBDCBD9B00}">
  <ds:schemaRefs>
    <ds:schemaRef ds:uri="http://schemas.microsoft.com/sharepoint/v3/contenttype/forms"/>
  </ds:schemaRefs>
</ds:datastoreItem>
</file>

<file path=customXml/itemProps3.xml><?xml version="1.0" encoding="utf-8"?>
<ds:datastoreItem xmlns:ds="http://schemas.openxmlformats.org/officeDocument/2006/customXml" ds:itemID="{D6960EA8-6F91-4CFA-985B-07A7B4B90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aeeaa-b211-4e19-a416-883a1a5162f6"/>
    <ds:schemaRef ds:uri="fa406c4b-a2ec-4000-9b6a-890d9fd39e3b"/>
    <ds:schemaRef ds:uri="d0885c73-c1bc-42c8-a9bb-e91d5ded8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963</Words>
  <Characters>5271</Characters>
  <Application>Microsoft Office Word</Application>
  <DocSecurity>0</DocSecurity>
  <Lines>138</Lines>
  <Paragraphs>42</Paragraphs>
  <ScaleCrop>false</ScaleCrop>
  <Company>The Foschini Group</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Lukhanyo Nkenku</dc:creator>
  <cp:keywords/>
  <dc:description/>
  <cp:lastModifiedBy>Jacques Roux - Learning &amp; Change</cp:lastModifiedBy>
  <cp:revision>28</cp:revision>
  <dcterms:created xsi:type="dcterms:W3CDTF">2026-08-21T09:41:00Z</dcterms:created>
  <dcterms:modified xsi:type="dcterms:W3CDTF">2026-09-15T09:50:00Z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cc8408-83de-4844-97ab-8cc5d8a735e6_Enabled">
    <vt:lpwstr>true</vt:lpwstr>
  </property>
  <property fmtid="{D5CDD505-2E9C-101B-9397-08002B2CF9AE}" pid="3" name="MSIP_Label_8ecc8408-83de-4844-97ab-8cc5d8a735e6_SetDate">
    <vt:lpwstr>2026-08-19T12:47:27Z</vt:lpwstr>
  </property>
  <property fmtid="{D5CDD505-2E9C-101B-9397-08002B2CF9AE}" pid="4" name="MSIP_Label_8ecc8408-83de-4844-97ab-8cc5d8a735e6_Method">
    <vt:lpwstr>Standard</vt:lpwstr>
  </property>
  <property fmtid="{D5CDD505-2E9C-101B-9397-08002B2CF9AE}" pid="5" name="MSIP_Label_8ecc8408-83de-4844-97ab-8cc5d8a735e6_Name">
    <vt:lpwstr>General</vt:lpwstr>
  </property>
  <property fmtid="{D5CDD505-2E9C-101B-9397-08002B2CF9AE}" pid="6" name="MSIP_Label_8ecc8408-83de-4844-97ab-8cc5d8a735e6_SiteId">
    <vt:lpwstr>c3fab5d3-2102-4c4b-af2e-053a03117257</vt:lpwstr>
  </property>
  <property fmtid="{D5CDD505-2E9C-101B-9397-08002B2CF9AE}" pid="7" name="MSIP_Label_8ecc8408-83de-4844-97ab-8cc5d8a735e6_ActionId">
    <vt:lpwstr>ca5bb8a8-24b3-4ac4-88ac-1b32f9387932</vt:lpwstr>
  </property>
  <property fmtid="{D5CDD505-2E9C-101B-9397-08002B2CF9AE}" pid="8" name="MSIP_Label_8ecc8408-83de-4844-97ab-8cc5d8a735e6_ContentBits">
    <vt:lpwstr>0</vt:lpwstr>
  </property>
  <property fmtid="{D5CDD505-2E9C-101B-9397-08002B2CF9AE}" pid="9" name="MSIP_Label_8ecc8408-83de-4844-97ab-8cc5d8a735e6_Tag">
    <vt:lpwstr>10, 1, 2, 1</vt:lpwstr>
  </property>
  <property fmtid="{D5CDD505-2E9C-101B-9397-08002B2CF9AE}" pid="10" name="ContentTypeId">
    <vt:lpwstr>0x010100A9EEA05FD5ECD64FA95151D0753898E9</vt:lpwstr>
  </property>
  <property fmtid="{D5CDD505-2E9C-101B-9397-08002B2CF9AE}" pid="11" name="docLang">
    <vt:lpwstr>en</vt:lpwstr>
  </property>
  <property fmtid="{D5CDD505-2E9C-101B-9397-08002B2CF9AE}" pid="12" name="MediaServiceImageTags">
    <vt:lpwstr/>
  </property>
</Properties>
</file>