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0BFC" w:rsidRPr="00AC0BFC" w:rsidRDefault="00AC0BFC" w:rsidP="00AC0BFC">
      <w:r w:rsidRPr="00AC0BFC">
        <w:rPr>
          <w:rFonts w:ascii="Candara" w:hAnsi="Candara"/>
          <w:color w:val="002060"/>
          <w:shd w:val="clear" w:color="auto" w:fill="FFFFFF"/>
        </w:rPr>
        <w:t>Models de xarxes neuronals versus  models lineals per la predicció de sèries temporals</w:t>
      </w:r>
    </w:p>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C0BFC" w:rsidRDefault="00AC0BFC"/>
    <w:p w:rsidR="00A65875" w:rsidRDefault="00A65875"/>
    <w:p w:rsidR="00A65875" w:rsidRDefault="00A65875"/>
    <w:p w:rsidR="00AC0BFC" w:rsidRDefault="00AC0BFC"/>
    <w:p w:rsidR="00AC0BFC" w:rsidRPr="00AC0BFC" w:rsidRDefault="00AC0BFC"/>
    <w:p w:rsidR="007A0E16" w:rsidRDefault="007A0E16">
      <w:r>
        <w:lastRenderedPageBreak/>
        <w:t>ÍNDEX</w:t>
      </w:r>
    </w:p>
    <w:p w:rsidR="007A0E16" w:rsidRDefault="007A0E16">
      <w:r>
        <w:t xml:space="preserve">1. Introducció </w:t>
      </w:r>
    </w:p>
    <w:p w:rsidR="007A0E16" w:rsidRDefault="007A0E16">
      <w:r>
        <w:t>2. Motivació</w:t>
      </w:r>
    </w:p>
    <w:p w:rsidR="007A0E16" w:rsidRDefault="007A0E16">
      <w:r>
        <w:t>3. Dades (anàlisi exploratori..)</w:t>
      </w:r>
    </w:p>
    <w:p w:rsidR="00D833BB" w:rsidRDefault="00320B40">
      <w:r>
        <w:t xml:space="preserve">Definicions? </w:t>
      </w:r>
    </w:p>
    <w:p w:rsidR="007A0E16" w:rsidRDefault="007A0E16">
      <w:r>
        <w:t xml:space="preserve">4. Metodologia (quins mètodes, funcionament...) </w:t>
      </w:r>
    </w:p>
    <w:p w:rsidR="007A0E16" w:rsidRDefault="007A0E16">
      <w:r>
        <w:t>5. Aplicació</w:t>
      </w:r>
    </w:p>
    <w:p w:rsidR="007A0E16" w:rsidRDefault="007A0E16">
      <w:r>
        <w:t>6. Resultats</w:t>
      </w:r>
    </w:p>
    <w:p w:rsidR="007A0E16" w:rsidRDefault="007A0E16">
      <w:r>
        <w:t>7. Conclusions</w:t>
      </w:r>
    </w:p>
    <w:p w:rsidR="007A0E16" w:rsidRDefault="007A0E16"/>
    <w:p w:rsidR="007A0E16" w:rsidRDefault="007A0E16"/>
    <w:p w:rsidR="00AC0BFC" w:rsidRDefault="00AC0BFC">
      <w:r>
        <w:t xml:space="preserve">1. Introducció </w:t>
      </w:r>
    </w:p>
    <w:p w:rsidR="00AC0BFC" w:rsidRDefault="00AC0BFC">
      <w:r>
        <w:t>2. Motivació</w:t>
      </w:r>
    </w:p>
    <w:p w:rsidR="00AC0BFC" w:rsidRDefault="00AC0BFC">
      <w:r>
        <w:t>3. Dades</w:t>
      </w:r>
    </w:p>
    <w:p w:rsidR="00AC0BFC" w:rsidRDefault="00AC0BFC"/>
    <w:p w:rsidR="00AC0BFC" w:rsidRDefault="00AC0BFC">
      <w:r>
        <w:t>3.1 Presentació estadística</w:t>
      </w:r>
    </w:p>
    <w:p w:rsidR="00AC0BFC" w:rsidRDefault="00AC0BFC"/>
    <w:p w:rsidR="00AC0BFC" w:rsidRPr="00AC0BFC" w:rsidRDefault="00AC0BFC">
      <w:pPr>
        <w:rPr>
          <w:i/>
          <w:iCs/>
        </w:rPr>
      </w:pPr>
      <w:r w:rsidRPr="00AC0BFC">
        <w:rPr>
          <w:i/>
          <w:iCs/>
        </w:rPr>
        <w:t>- Descripció de les dades</w:t>
      </w:r>
    </w:p>
    <w:p w:rsidR="00AC0BFC" w:rsidRDefault="00AC0BFC"/>
    <w:p w:rsidR="00AC0BFC" w:rsidRDefault="00AC0BFC">
      <w:r>
        <w:t xml:space="preserve">Per posar a prova l’estudi </w:t>
      </w:r>
      <w:proofErr w:type="spellStart"/>
      <w:r>
        <w:t>s’utilitzaràn</w:t>
      </w:r>
      <w:proofErr w:type="spellEnd"/>
      <w:r>
        <w:t xml:space="preserve"> dades sobre els moviments turístics en frontera. Aquestes dades tenen l’objectiu de proporcionar estimacions mensuals i anuals sobre l’entrada a espanya de visitants no residents a Espanya. </w:t>
      </w:r>
    </w:p>
    <w:p w:rsidR="00AC0BFC" w:rsidRDefault="00AC0BFC"/>
    <w:p w:rsidR="00AC0BFC" w:rsidRPr="00AC0BFC" w:rsidRDefault="00AC0BFC" w:rsidP="00AC0BFC">
      <w:pPr>
        <w:rPr>
          <w:i/>
          <w:iCs/>
        </w:rPr>
      </w:pPr>
      <w:r w:rsidRPr="00AC0BFC">
        <w:rPr>
          <w:i/>
          <w:iCs/>
        </w:rPr>
        <w:t>-</w:t>
      </w:r>
      <w:r>
        <w:rPr>
          <w:i/>
          <w:iCs/>
        </w:rPr>
        <w:t xml:space="preserve"> </w:t>
      </w:r>
      <w:r w:rsidRPr="00AC0BFC">
        <w:rPr>
          <w:i/>
          <w:iCs/>
        </w:rPr>
        <w:t>Origen de les dades</w:t>
      </w:r>
    </w:p>
    <w:p w:rsidR="00AC0BFC" w:rsidRPr="00AC0BFC" w:rsidRDefault="00AC0BFC" w:rsidP="00AC0BFC"/>
    <w:p w:rsidR="00AC0BFC" w:rsidRDefault="00AC0BFC">
      <w:r>
        <w:t xml:space="preserve">Aquestes dades es </w:t>
      </w:r>
      <w:proofErr w:type="spellStart"/>
      <w:r>
        <w:t>recolleixen</w:t>
      </w:r>
      <w:proofErr w:type="spellEnd"/>
      <w:r>
        <w:t xml:space="preserve"> des del 1996 per l’Institut d’Estudis Turístics (</w:t>
      </w:r>
      <w:proofErr w:type="spellStart"/>
      <w:r>
        <w:t>Frontur</w:t>
      </w:r>
      <w:proofErr w:type="spellEnd"/>
      <w:r>
        <w:t xml:space="preserve">) i a partir del 2015 l’institut Nacional d’Estadística s’encarrega de penjar-les. </w:t>
      </w:r>
    </w:p>
    <w:p w:rsidR="00AC0BFC" w:rsidRDefault="00AC0BFC"/>
    <w:p w:rsidR="00AC0BFC" w:rsidRPr="00AC0BFC" w:rsidRDefault="00AC0BFC" w:rsidP="00AC0BFC">
      <w:pPr>
        <w:rPr>
          <w:i/>
          <w:iCs/>
        </w:rPr>
      </w:pPr>
      <w:r w:rsidRPr="00AC0BFC">
        <w:rPr>
          <w:i/>
          <w:iCs/>
        </w:rPr>
        <w:t>-</w:t>
      </w:r>
      <w:r>
        <w:rPr>
          <w:i/>
          <w:iCs/>
        </w:rPr>
        <w:t xml:space="preserve"> </w:t>
      </w:r>
      <w:r w:rsidRPr="00AC0BFC">
        <w:rPr>
          <w:i/>
          <w:iCs/>
        </w:rPr>
        <w:t xml:space="preserve">Sistemes de classificació </w:t>
      </w:r>
    </w:p>
    <w:p w:rsidR="00AC0BFC" w:rsidRDefault="00AC0BFC" w:rsidP="00AC0BFC"/>
    <w:p w:rsidR="00AC0BFC" w:rsidRDefault="00AC0BFC" w:rsidP="00AC0BFC">
      <w:r>
        <w:t xml:space="preserve">Per l’estudi, es decideix utilitzar les dades des del 2000 fins al 2019 </w:t>
      </w:r>
    </w:p>
    <w:p w:rsidR="00AC0BFC" w:rsidRDefault="00AC0BFC" w:rsidP="00AC0BFC">
      <w:r>
        <w:t xml:space="preserve">relatives a: </w:t>
      </w:r>
    </w:p>
    <w:p w:rsidR="00AC0BFC" w:rsidRDefault="00AC0BFC" w:rsidP="00AC0BFC">
      <w:r>
        <w:t xml:space="preserve"> </w:t>
      </w:r>
    </w:p>
    <w:p w:rsidR="00AC0BFC" w:rsidRPr="00F4308C" w:rsidRDefault="00AC0BFC" w:rsidP="00AC0BFC">
      <w:pPr>
        <w:pStyle w:val="Prrafodelista"/>
        <w:numPr>
          <w:ilvl w:val="0"/>
          <w:numId w:val="1"/>
        </w:numPr>
        <w:rPr>
          <w:b/>
          <w:bCs/>
        </w:rPr>
      </w:pPr>
      <w:r w:rsidRPr="00F4308C">
        <w:rPr>
          <w:b/>
          <w:bCs/>
        </w:rPr>
        <w:t>Comunitats Autònomes</w:t>
      </w:r>
    </w:p>
    <w:p w:rsidR="00AC0BFC" w:rsidRDefault="00AC0BFC" w:rsidP="00AC0BFC">
      <w:pPr>
        <w:pStyle w:val="Prrafodelista"/>
      </w:pPr>
      <w:r>
        <w:t xml:space="preserve">Catalunya </w:t>
      </w:r>
    </w:p>
    <w:p w:rsidR="00AC0BFC" w:rsidRDefault="00AC0BFC" w:rsidP="00AC0BFC">
      <w:pPr>
        <w:pStyle w:val="Prrafodelista"/>
      </w:pPr>
      <w:r>
        <w:t>Madrid</w:t>
      </w:r>
    </w:p>
    <w:p w:rsidR="00AC0BFC" w:rsidRDefault="00AC0BFC" w:rsidP="00AC0BFC">
      <w:pPr>
        <w:pStyle w:val="Prrafodelista"/>
      </w:pPr>
      <w:r>
        <w:t>València</w:t>
      </w:r>
    </w:p>
    <w:p w:rsidR="00AC0BFC" w:rsidRPr="00F4308C" w:rsidRDefault="00AC0BFC" w:rsidP="00AC0BFC">
      <w:pPr>
        <w:pStyle w:val="Prrafodelista"/>
        <w:numPr>
          <w:ilvl w:val="0"/>
          <w:numId w:val="1"/>
        </w:numPr>
        <w:rPr>
          <w:b/>
          <w:bCs/>
        </w:rPr>
      </w:pPr>
      <w:r w:rsidRPr="00F4308C">
        <w:rPr>
          <w:b/>
          <w:bCs/>
        </w:rPr>
        <w:t xml:space="preserve">Tipus de Visitant </w:t>
      </w:r>
    </w:p>
    <w:p w:rsidR="00AC0BFC" w:rsidRDefault="00AC0BFC" w:rsidP="00AC0BFC">
      <w:pPr>
        <w:pStyle w:val="Prrafodelista"/>
      </w:pPr>
      <w:r>
        <w:lastRenderedPageBreak/>
        <w:t>Turist</w:t>
      </w:r>
      <w:r w:rsidR="00A117B0">
        <w:t>es</w:t>
      </w:r>
    </w:p>
    <w:p w:rsidR="00AC0BFC" w:rsidRDefault="00AC0BFC" w:rsidP="00AC0BFC">
      <w:pPr>
        <w:pStyle w:val="Prrafodelista"/>
      </w:pPr>
      <w:r>
        <w:t>Excursionist</w:t>
      </w:r>
      <w:r w:rsidR="00A117B0">
        <w:t>es</w:t>
      </w:r>
    </w:p>
    <w:p w:rsidR="00A117B0" w:rsidRDefault="00A117B0" w:rsidP="00AC0BFC">
      <w:pPr>
        <w:pStyle w:val="Prrafodelista"/>
      </w:pPr>
    </w:p>
    <w:p w:rsidR="00AC0BFC" w:rsidRPr="00F4308C" w:rsidRDefault="00AC0BFC" w:rsidP="00AC0BFC">
      <w:pPr>
        <w:pStyle w:val="Prrafodelista"/>
        <w:numPr>
          <w:ilvl w:val="0"/>
          <w:numId w:val="1"/>
        </w:numPr>
        <w:rPr>
          <w:b/>
          <w:bCs/>
        </w:rPr>
      </w:pPr>
      <w:r w:rsidRPr="00F4308C">
        <w:rPr>
          <w:b/>
          <w:bCs/>
        </w:rPr>
        <w:t xml:space="preserve">Vies </w:t>
      </w:r>
      <w:r w:rsidR="008935AB" w:rsidRPr="00F4308C">
        <w:rPr>
          <w:b/>
          <w:bCs/>
        </w:rPr>
        <w:t>d’accés</w:t>
      </w:r>
    </w:p>
    <w:p w:rsidR="00AC0BFC" w:rsidRDefault="00AC0BFC" w:rsidP="00AC0BFC">
      <w:pPr>
        <w:pStyle w:val="Prrafodelista"/>
      </w:pPr>
      <w:r>
        <w:t xml:space="preserve">Aeroport </w:t>
      </w:r>
    </w:p>
    <w:p w:rsidR="00AC0BFC" w:rsidRDefault="00AC0BFC" w:rsidP="00AC0BFC">
      <w:pPr>
        <w:pStyle w:val="Prrafodelista"/>
      </w:pPr>
      <w:r>
        <w:t xml:space="preserve">Carretera </w:t>
      </w:r>
    </w:p>
    <w:p w:rsidR="00AC0BFC" w:rsidRDefault="00AC0BFC" w:rsidP="00AC0BFC">
      <w:pPr>
        <w:pStyle w:val="Prrafodelista"/>
      </w:pPr>
      <w:r>
        <w:t>Port</w:t>
      </w:r>
    </w:p>
    <w:p w:rsidR="00AC0BFC" w:rsidRDefault="00AC0BFC" w:rsidP="00AC0BFC">
      <w:pPr>
        <w:pStyle w:val="Prrafodelista"/>
      </w:pPr>
    </w:p>
    <w:p w:rsidR="00AC0BFC" w:rsidRPr="00AC0BFC" w:rsidRDefault="00AC0BFC" w:rsidP="00AC0BFC">
      <w:pPr>
        <w:rPr>
          <w:i/>
          <w:iCs/>
        </w:rPr>
      </w:pPr>
      <w:r w:rsidRPr="00AC0BFC">
        <w:rPr>
          <w:i/>
          <w:iCs/>
        </w:rPr>
        <w:t>-</w:t>
      </w:r>
      <w:r>
        <w:rPr>
          <w:i/>
          <w:iCs/>
        </w:rPr>
        <w:t xml:space="preserve"> </w:t>
      </w:r>
      <w:r w:rsidRPr="00AC0BFC">
        <w:rPr>
          <w:i/>
          <w:iCs/>
        </w:rPr>
        <w:t xml:space="preserve">Unitat estadística </w:t>
      </w:r>
    </w:p>
    <w:p w:rsidR="00AC0BFC" w:rsidRDefault="00AC0BFC" w:rsidP="00AC0BFC">
      <w:r>
        <w:t>La unitat de l’anàlisi són els viatgers, els visitants, els viatges i les excursions</w:t>
      </w:r>
    </w:p>
    <w:p w:rsidR="00AC0BFC" w:rsidRDefault="00AC0BFC"/>
    <w:p w:rsidR="00AC0BFC" w:rsidRDefault="00AC0BFC"/>
    <w:p w:rsidR="00AC0BFC" w:rsidRDefault="00A117B0">
      <w:r>
        <w:t>4. Metodologia</w:t>
      </w:r>
    </w:p>
    <w:p w:rsidR="00FC7FD5" w:rsidRDefault="00FC7FD5"/>
    <w:p w:rsidR="007329CE" w:rsidRDefault="00FC7FD5" w:rsidP="00801030">
      <w:pPr>
        <w:jc w:val="both"/>
      </w:pPr>
      <w:r>
        <w:t xml:space="preserve">Definim una sèrie temporal com una seqüència </w:t>
      </w:r>
      <w:r w:rsidR="003B7EDE">
        <w:t>d’observacions</w:t>
      </w:r>
      <w:r>
        <w:t xml:space="preserve"> (dades) sobre una variable ordenades cronològicament. </w:t>
      </w:r>
    </w:p>
    <w:p w:rsidR="003B7EDE" w:rsidRDefault="003B7EDE" w:rsidP="00801030">
      <w:pPr>
        <w:jc w:val="both"/>
      </w:pPr>
    </w:p>
    <w:p w:rsidR="003B7EDE" w:rsidRDefault="003B7EDE" w:rsidP="00801030">
      <w:pPr>
        <w:jc w:val="both"/>
      </w:pPr>
      <w:r>
        <w:t xml:space="preserve">Un procés estocàstic és un conjunt de variables aleatòries associades a diferents instants del temps. </w:t>
      </w:r>
    </w:p>
    <w:p w:rsidR="00FC7FD5" w:rsidRDefault="00FC7FD5" w:rsidP="00801030">
      <w:pPr>
        <w:jc w:val="both"/>
      </w:pPr>
    </w:p>
    <w:p w:rsidR="002E17CF" w:rsidRDefault="002E17CF" w:rsidP="00801030">
      <w:pPr>
        <w:jc w:val="both"/>
      </w:pPr>
      <w:r>
        <w:t xml:space="preserve">Una sèrie temporal és la realització d’un procés estocàstic. </w:t>
      </w:r>
    </w:p>
    <w:p w:rsidR="002E17CF" w:rsidRDefault="002E17CF" w:rsidP="00801030">
      <w:pPr>
        <w:jc w:val="both"/>
      </w:pPr>
    </w:p>
    <w:p w:rsidR="001404E5" w:rsidRDefault="001404E5" w:rsidP="00801030">
      <w:pPr>
        <w:jc w:val="both"/>
      </w:pPr>
      <w:r>
        <w:t xml:space="preserve">En referència als mètodes clàssics ens centrarem en l’anàlisi estocàstic de les sèries temporals, per això, cal introduir els mètodes ARIMA. </w:t>
      </w:r>
    </w:p>
    <w:p w:rsidR="001404E5" w:rsidRDefault="001404E5"/>
    <w:p w:rsidR="00FC7FD5" w:rsidRDefault="00A117B0">
      <w:r>
        <w:t xml:space="preserve">4.1 Mètodes </w:t>
      </w:r>
      <w:r w:rsidR="00FC7FD5">
        <w:t xml:space="preserve">clàssics </w:t>
      </w:r>
      <w:r>
        <w:t>(ARIMA)</w:t>
      </w:r>
    </w:p>
    <w:p w:rsidR="008C4EF6" w:rsidRDefault="008C4EF6"/>
    <w:p w:rsidR="00AA06CC" w:rsidRDefault="00556A18" w:rsidP="00884216">
      <w:pPr>
        <w:jc w:val="both"/>
      </w:pPr>
      <w:r>
        <w:t xml:space="preserve">Box </w:t>
      </w:r>
      <w:proofErr w:type="spellStart"/>
      <w:r>
        <w:t>and</w:t>
      </w:r>
      <w:proofErr w:type="spellEnd"/>
      <w:r>
        <w:t xml:space="preserve"> Jenkins (1970) van desenvolupar models que </w:t>
      </w:r>
      <w:r w:rsidR="008C4EF6">
        <w:t xml:space="preserve">tenen en compte la </w:t>
      </w:r>
      <w:r w:rsidR="00F4308C">
        <w:t>dependència</w:t>
      </w:r>
      <w:r w:rsidR="008C4EF6">
        <w:t xml:space="preserve"> entre les dades, és a dir, cada observació en un </w:t>
      </w:r>
      <w:r w:rsidR="00F4308C">
        <w:t>moment</w:t>
      </w:r>
      <w:r w:rsidR="00AA06CC">
        <w:t xml:space="preserve"> </w:t>
      </w:r>
      <w:r w:rsidR="008C4EF6">
        <w:t>donat és modelada en funció dels valors anteriors</w:t>
      </w:r>
      <w:r w:rsidR="00AA06CC">
        <w:t xml:space="preserve">. </w:t>
      </w:r>
    </w:p>
    <w:p w:rsidR="00AA06CC" w:rsidRDefault="00AA06CC" w:rsidP="00884216">
      <w:pPr>
        <w:jc w:val="both"/>
      </w:pPr>
    </w:p>
    <w:p w:rsidR="00556A18" w:rsidRDefault="008C4EF6" w:rsidP="00884216">
      <w:pPr>
        <w:jc w:val="both"/>
      </w:pPr>
      <w:r>
        <w:t xml:space="preserve">Els models és </w:t>
      </w:r>
      <w:r w:rsidR="00F4308C">
        <w:t>coneixen</w:t>
      </w:r>
      <w:r>
        <w:t xml:space="preserve"> amb el nom genèric d’ARIMA</w:t>
      </w:r>
      <w:r w:rsidR="00556A18">
        <w:t xml:space="preserve"> ( models </w:t>
      </w:r>
      <w:r w:rsidR="00556A18" w:rsidRPr="00556A18">
        <w:t xml:space="preserve">Autoregressius Integrats de Mitjana Mòbil) que es poden separar en </w:t>
      </w:r>
      <w:r w:rsidR="00556A18">
        <w:t xml:space="preserve">tres components </w:t>
      </w:r>
      <w:r w:rsidR="00556A18" w:rsidRPr="00556A18">
        <w:t>AR (Autoregressiu), I (Integrat) i MA (Mitjana mòbil)</w:t>
      </w:r>
      <w:r w:rsidR="006F1DBB">
        <w:t xml:space="preserve">. </w:t>
      </w:r>
    </w:p>
    <w:p w:rsidR="006F1DBB" w:rsidRPr="00306776" w:rsidRDefault="006F1DBB"/>
    <w:p w:rsidR="00556A18" w:rsidRPr="00306776" w:rsidRDefault="00556A18"/>
    <w:p w:rsidR="00556A18" w:rsidRPr="006F1DBB" w:rsidRDefault="00433145">
      <w:pPr>
        <w:rPr>
          <w:b/>
          <w:bCs/>
          <w:i/>
          <w:iCs/>
          <w:lang w:val="en-US"/>
        </w:rPr>
      </w:pPr>
      <w:proofErr w:type="spellStart"/>
      <w:r w:rsidRPr="006F1DBB">
        <w:rPr>
          <w:b/>
          <w:bCs/>
          <w:i/>
          <w:iCs/>
          <w:lang w:val="en-US"/>
        </w:rPr>
        <w:t>Processos</w:t>
      </w:r>
      <w:proofErr w:type="spellEnd"/>
      <w:r w:rsidRPr="006F1DBB">
        <w:rPr>
          <w:b/>
          <w:bCs/>
          <w:i/>
          <w:iCs/>
          <w:lang w:val="en-US"/>
        </w:rPr>
        <w:t xml:space="preserve"> </w:t>
      </w:r>
      <w:proofErr w:type="spellStart"/>
      <w:r w:rsidR="00556A18" w:rsidRPr="006F1DBB">
        <w:rPr>
          <w:b/>
          <w:bCs/>
          <w:i/>
          <w:iCs/>
          <w:lang w:val="en-US"/>
        </w:rPr>
        <w:t>Autoregressius</w:t>
      </w:r>
      <w:proofErr w:type="spellEnd"/>
      <w:r w:rsidR="00556A18" w:rsidRPr="006F1DBB">
        <w:rPr>
          <w:b/>
          <w:bCs/>
          <w:i/>
          <w:iCs/>
          <w:lang w:val="en-US"/>
        </w:rPr>
        <w:t xml:space="preserve"> AR</w:t>
      </w:r>
      <w:r w:rsidR="004A64B2" w:rsidRPr="006F1DBB">
        <w:rPr>
          <w:b/>
          <w:bCs/>
          <w:i/>
          <w:iCs/>
          <w:lang w:val="en-US"/>
        </w:rPr>
        <w:t>(p)</w:t>
      </w:r>
      <w:r w:rsidR="00556A18" w:rsidRPr="006F1DBB">
        <w:rPr>
          <w:b/>
          <w:bCs/>
          <w:i/>
          <w:iCs/>
          <w:lang w:val="en-US"/>
        </w:rPr>
        <w:t xml:space="preserve">: </w:t>
      </w:r>
    </w:p>
    <w:p w:rsidR="00556A18" w:rsidRPr="006F1DBB" w:rsidRDefault="00556A18">
      <w:pPr>
        <w:rPr>
          <w:lang w:val="en-US"/>
        </w:rPr>
      </w:pPr>
    </w:p>
    <w:p w:rsidR="00556A18" w:rsidRPr="00556A18" w:rsidRDefault="00306776">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m:rPr>
              <m:sty m:val="p"/>
            </m:rPr>
            <w:rPr>
              <w:rFonts w:ascii="Cambria Math" w:hAnsi="Cambria Math"/>
            </w:rPr>
            <m:t>δ+</m:t>
          </m:r>
          <m:sSub>
            <m:sSubPr>
              <m:ctrlPr>
                <w:rPr>
                  <w:rFonts w:ascii="Cambria Math" w:hAnsi="Cambria Math"/>
                </w:rPr>
              </m:ctrlPr>
            </m:sSubPr>
            <m:e>
              <m:r>
                <m:rPr>
                  <m:sty m:val="p"/>
                </m:rP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ϕ</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rPr>
              </m:ctrlPr>
            </m:sSubPr>
            <m:e>
              <m:r>
                <m:rPr>
                  <m:sty m:val="p"/>
                </m:rPr>
                <w:rPr>
                  <w:rFonts w:ascii="Cambria Math" w:hAnsi="Cambria Math"/>
                </w:rPr>
                <m:t>ϕ</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556A18" w:rsidRPr="00556A18" w:rsidRDefault="00556A18"/>
    <w:p w:rsidR="004A64B2" w:rsidRDefault="00556A18">
      <w:r>
        <w:t xml:space="preserve">Utilitzant l’operador de retard podem escriure aquests </w:t>
      </w:r>
      <w:r w:rsidR="00F4308C">
        <w:t>processos</w:t>
      </w:r>
      <w:r>
        <w:t xml:space="preserve"> lineals com:</w:t>
      </w:r>
    </w:p>
    <w:p w:rsidR="00556A18" w:rsidRPr="00433145" w:rsidRDefault="00433145">
      <m:oMathPara>
        <m:oMath>
          <m:r>
            <m:rPr>
              <m:sty m:val="p"/>
            </m:rPr>
            <w:rPr>
              <w:rFonts w:ascii="Cambria Math" w:hAnsi="Cambria Math"/>
            </w:rPr>
            <m:t>ϕ</m:t>
          </m:r>
          <m:d>
            <m:dPr>
              <m:ctrlPr>
                <w:rPr>
                  <w:rFonts w:ascii="Cambria Math" w:hAnsi="Cambria Math"/>
                </w:rPr>
              </m:ctrlPr>
            </m:dPr>
            <m:e>
              <m:r>
                <m:rPr>
                  <m:sty m:val="p"/>
                </m:rPr>
                <w:rPr>
                  <w:rFonts w:ascii="Cambria Math" w:hAnsi="Cambria Math"/>
                </w:rPr>
                <m:t>B</m:t>
              </m:r>
            </m:e>
          </m:d>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433145" w:rsidRPr="00433145" w:rsidRDefault="00433145" w:rsidP="00433145">
      <w:pPr>
        <w:rPr>
          <w:lang w:val="en-US"/>
        </w:rPr>
      </w:pPr>
      <w:r>
        <w:rPr>
          <w:lang w:val="en-US"/>
        </w:rPr>
        <w:t>O</w:t>
      </w:r>
      <w:r w:rsidRPr="00433145">
        <w:rPr>
          <w:lang w:val="en-US"/>
        </w:rPr>
        <w:t xml:space="preserve">n  </w:t>
      </w:r>
      <m:oMath>
        <m:r>
          <m:rPr>
            <m:sty m:val="p"/>
          </m:rPr>
          <w:rPr>
            <w:rFonts w:ascii="Cambria Math" w:hAnsi="Cambria Math"/>
          </w:rPr>
          <m:t>ϕ</m:t>
        </m:r>
        <m:d>
          <m:dPr>
            <m:ctrlPr>
              <w:rPr>
                <w:rFonts w:ascii="Cambria Math" w:hAnsi="Cambria Math"/>
              </w:rPr>
            </m:ctrlPr>
          </m:dPr>
          <m:e>
            <m:r>
              <m:rPr>
                <m:sty m:val="p"/>
              </m:rPr>
              <w:rPr>
                <w:rFonts w:ascii="Cambria Math" w:hAnsi="Cambria Math"/>
                <w:lang w:val="en-US"/>
              </w:rPr>
              <m:t>B</m:t>
            </m:r>
          </m:e>
        </m:d>
        <m:r>
          <w:rPr>
            <w:rFonts w:ascii="Cambria Math" w:hAnsi="Cambria Math"/>
            <w:lang w:val="en-US"/>
          </w:rPr>
          <m:t>=1-</m:t>
        </m:r>
        <m:sSub>
          <m:sSubPr>
            <m:ctrlPr>
              <w:rPr>
                <w:rFonts w:ascii="Cambria Math" w:hAnsi="Cambria Math"/>
              </w:rPr>
            </m:ctrlPr>
          </m:sSubPr>
          <m:e>
            <m:r>
              <m:rPr>
                <m:sty m:val="p"/>
              </m:rPr>
              <w:rPr>
                <w:rFonts w:ascii="Cambria Math" w:hAnsi="Cambria Math"/>
              </w:rPr>
              <m:t>ϕ</m:t>
            </m:r>
          </m:e>
          <m:sub>
            <m:r>
              <w:rPr>
                <w:rFonts w:ascii="Cambria Math" w:hAnsi="Cambria Math"/>
                <w:lang w:val="en-US"/>
              </w:rPr>
              <m:t>1</m:t>
            </m:r>
          </m:sub>
        </m:sSub>
        <m:r>
          <w:rPr>
            <w:rFonts w:ascii="Cambria Math" w:hAnsi="Cambria Math"/>
          </w:rPr>
          <m:t>B</m:t>
        </m:r>
        <m:r>
          <w:rPr>
            <w:rFonts w:ascii="Cambria Math" w:hAnsi="Cambria Math"/>
            <w:lang w:val="en-US"/>
          </w:rPr>
          <m:t>-</m:t>
        </m:r>
        <m:sSub>
          <m:sSubPr>
            <m:ctrlPr>
              <w:rPr>
                <w:rFonts w:ascii="Cambria Math" w:hAnsi="Cambria Math"/>
              </w:rPr>
            </m:ctrlPr>
          </m:sSubPr>
          <m:e>
            <m:r>
              <m:rPr>
                <m:sty m:val="p"/>
              </m:rPr>
              <w:rPr>
                <w:rFonts w:ascii="Cambria Math" w:hAnsi="Cambria Math"/>
              </w:rPr>
              <m:t>ϕ</m:t>
            </m:r>
          </m:e>
          <m:sub>
            <m:r>
              <w:rPr>
                <w:rFonts w:ascii="Cambria Math" w:hAnsi="Cambria Math"/>
                <w:lang w:val="en-US"/>
              </w:rPr>
              <m:t>2</m:t>
            </m:r>
          </m:sub>
        </m:sSub>
        <m:sSup>
          <m:sSupPr>
            <m:ctrlPr>
              <w:rPr>
                <w:rFonts w:ascii="Cambria Math" w:hAnsi="Cambria Math"/>
                <w:i/>
              </w:rPr>
            </m:ctrlPr>
          </m:sSupPr>
          <m:e>
            <m:r>
              <w:rPr>
                <w:rFonts w:ascii="Cambria Math" w:hAnsi="Cambria Math"/>
              </w:rPr>
              <m:t>B</m:t>
            </m:r>
          </m:e>
          <m:sup>
            <m:r>
              <w:rPr>
                <w:rFonts w:ascii="Cambria Math" w:hAnsi="Cambria Math"/>
                <w:lang w:val="en-US"/>
              </w:rPr>
              <m:t>2</m:t>
            </m:r>
          </m:sup>
        </m:sSup>
        <m:r>
          <w:rPr>
            <w:rFonts w:ascii="Cambria Math" w:hAnsi="Cambria Math"/>
            <w:lang w:val="en-US"/>
          </w:rPr>
          <m:t>-…-</m:t>
        </m:r>
        <m:sSub>
          <m:sSubPr>
            <m:ctrlPr>
              <w:rPr>
                <w:rFonts w:ascii="Cambria Math" w:hAnsi="Cambria Math"/>
              </w:rPr>
            </m:ctrlPr>
          </m:sSubPr>
          <m:e>
            <m:r>
              <m:rPr>
                <m:sty m:val="p"/>
              </m:rPr>
              <w:rPr>
                <w:rFonts w:ascii="Cambria Math" w:hAnsi="Cambria Math"/>
              </w:rPr>
              <m:t>ϕ</m:t>
            </m:r>
          </m:e>
          <m:sub>
            <m:r>
              <w:rPr>
                <w:rFonts w:ascii="Cambria Math" w:hAnsi="Cambria Math"/>
              </w:rPr>
              <m:t>p</m:t>
            </m:r>
          </m:sub>
        </m:sSub>
        <m:sSup>
          <m:sSupPr>
            <m:ctrlPr>
              <w:rPr>
                <w:rFonts w:ascii="Cambria Math" w:hAnsi="Cambria Math"/>
                <w:i/>
              </w:rPr>
            </m:ctrlPr>
          </m:sSupPr>
          <m:e>
            <m:r>
              <w:rPr>
                <w:rFonts w:ascii="Cambria Math" w:hAnsi="Cambria Math"/>
              </w:rPr>
              <m:t>B</m:t>
            </m:r>
          </m:e>
          <m:sup>
            <m:r>
              <w:rPr>
                <w:rFonts w:ascii="Cambria Math" w:hAnsi="Cambria Math"/>
              </w:rPr>
              <m:t>p</m:t>
            </m:r>
          </m:sup>
        </m:sSup>
      </m:oMath>
    </w:p>
    <w:p w:rsidR="00433145" w:rsidRPr="00433145" w:rsidRDefault="00433145" w:rsidP="00433145">
      <w:pPr>
        <w:jc w:val="center"/>
        <w:rPr>
          <w:lang w:val="en-US"/>
        </w:rPr>
      </w:pPr>
    </w:p>
    <w:p w:rsidR="00433145" w:rsidRPr="00433145" w:rsidRDefault="00433145" w:rsidP="00433145">
      <w:pPr>
        <w:rPr>
          <w:b/>
          <w:bCs/>
          <w:i/>
          <w:iCs/>
        </w:rPr>
      </w:pPr>
      <w:r>
        <w:rPr>
          <w:b/>
          <w:bCs/>
          <w:i/>
          <w:iCs/>
        </w:rPr>
        <w:t xml:space="preserve">Processos </w:t>
      </w:r>
      <w:r w:rsidRPr="00433145">
        <w:rPr>
          <w:b/>
          <w:bCs/>
          <w:i/>
          <w:iCs/>
        </w:rPr>
        <w:t>Mitjanes mòbils</w:t>
      </w:r>
      <w:r w:rsidR="004A64B2">
        <w:rPr>
          <w:b/>
          <w:bCs/>
          <w:i/>
          <w:iCs/>
        </w:rPr>
        <w:t xml:space="preserve"> </w:t>
      </w:r>
      <w:r w:rsidRPr="00433145">
        <w:rPr>
          <w:b/>
          <w:bCs/>
          <w:i/>
          <w:iCs/>
        </w:rPr>
        <w:t>M</w:t>
      </w:r>
      <w:r w:rsidR="004A64B2">
        <w:rPr>
          <w:b/>
          <w:bCs/>
          <w:i/>
          <w:iCs/>
        </w:rPr>
        <w:t>A(q)</w:t>
      </w:r>
      <w:r w:rsidRPr="00433145">
        <w:rPr>
          <w:b/>
          <w:bCs/>
          <w:i/>
          <w:iCs/>
        </w:rPr>
        <w:t xml:space="preserve">: </w:t>
      </w:r>
    </w:p>
    <w:p w:rsidR="00433145" w:rsidRDefault="00433145" w:rsidP="00433145">
      <w:pPr>
        <w:rPr>
          <w:lang w:val="en-US"/>
        </w:rPr>
      </w:pPr>
    </w:p>
    <w:p w:rsidR="00433145" w:rsidRPr="00433145" w:rsidRDefault="00306776" w:rsidP="00433145">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sSub>
            <m:sSubPr>
              <m:ctrlPr>
                <w:rPr>
                  <w:rFonts w:ascii="Cambria Math" w:hAnsi="Cambria Math"/>
                </w:rPr>
              </m:ctrlPr>
            </m:sSubPr>
            <m:e>
              <m:r>
                <m:rPr>
                  <m:sty m:val="p"/>
                </m:rPr>
                <w:rPr>
                  <w:rFonts w:ascii="Cambria Math" w:hAnsi="Cambria Math"/>
                </w:rPr>
                <m:t>- θ</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y</m:t>
              </m:r>
            </m:e>
            <m:sub>
              <m:r>
                <w:rPr>
                  <w:rFonts w:ascii="Cambria Math" w:hAnsi="Cambria Math"/>
                </w:rPr>
                <m:t>t-q</m:t>
              </m:r>
            </m:sub>
          </m:sSub>
        </m:oMath>
      </m:oMathPara>
    </w:p>
    <w:p w:rsidR="00433145" w:rsidRPr="00433145" w:rsidRDefault="00433145" w:rsidP="00433145"/>
    <w:p w:rsidR="00433145" w:rsidRDefault="00433145" w:rsidP="00433145">
      <w:r>
        <w:t xml:space="preserve">Utilitzant l’operador retard: </w:t>
      </w:r>
    </w:p>
    <w:p w:rsidR="00433145" w:rsidRDefault="00433145" w:rsidP="00433145"/>
    <w:p w:rsidR="00433145" w:rsidRPr="004A64B2" w:rsidRDefault="00306776" w:rsidP="00433145">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m:rPr>
              <m:sty m:val="p"/>
            </m:rPr>
            <w:rPr>
              <w:rFonts w:ascii="Cambria Math" w:hAnsi="Cambria Math"/>
            </w:rPr>
            <m:t>δ+θ(B)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4A64B2" w:rsidRDefault="004A64B2" w:rsidP="00433145"/>
    <w:p w:rsidR="00433145" w:rsidRDefault="00433145" w:rsidP="00433145">
      <w:pPr>
        <w:rPr>
          <w:lang w:val="en-US"/>
        </w:rPr>
      </w:pPr>
    </w:p>
    <w:p w:rsidR="00433145" w:rsidRPr="00433145" w:rsidRDefault="00433145" w:rsidP="00433145">
      <w:pPr>
        <w:rPr>
          <w:lang w:val="en-US"/>
        </w:rPr>
      </w:pPr>
      <w:r w:rsidRPr="00433145">
        <w:rPr>
          <w:lang w:val="en-US"/>
        </w:rPr>
        <w:t xml:space="preserve">On </w:t>
      </w:r>
      <m:oMath>
        <m:r>
          <m:rPr>
            <m:sty m:val="p"/>
          </m:rPr>
          <w:rPr>
            <w:rFonts w:ascii="Cambria Math" w:hAnsi="Cambria Math"/>
          </w:rPr>
          <m:t>θ</m:t>
        </m:r>
        <m:d>
          <m:dPr>
            <m:ctrlPr>
              <w:rPr>
                <w:rFonts w:ascii="Cambria Math" w:hAnsi="Cambria Math"/>
              </w:rPr>
            </m:ctrlPr>
          </m:dPr>
          <m:e>
            <m:r>
              <m:rPr>
                <m:sty m:val="p"/>
              </m:rPr>
              <w:rPr>
                <w:rFonts w:ascii="Cambria Math" w:hAnsi="Cambria Math"/>
                <w:lang w:val="en-US"/>
              </w:rPr>
              <m:t>B</m:t>
            </m:r>
          </m:e>
        </m:d>
        <m:r>
          <w:rPr>
            <w:rFonts w:ascii="Cambria Math" w:hAnsi="Cambria Math"/>
            <w:lang w:val="en-US"/>
          </w:rPr>
          <m:t>=1-</m:t>
        </m:r>
        <m:sSub>
          <m:sSubPr>
            <m:ctrlPr>
              <w:rPr>
                <w:rFonts w:ascii="Cambria Math" w:hAnsi="Cambria Math"/>
              </w:rPr>
            </m:ctrlPr>
          </m:sSubPr>
          <m:e>
            <m:r>
              <m:rPr>
                <m:sty m:val="p"/>
              </m:rPr>
              <w:rPr>
                <w:rFonts w:ascii="Cambria Math" w:hAnsi="Cambria Math"/>
              </w:rPr>
              <m:t>θ</m:t>
            </m:r>
          </m:e>
          <m:sub>
            <m:r>
              <w:rPr>
                <w:rFonts w:ascii="Cambria Math" w:hAnsi="Cambria Math"/>
                <w:lang w:val="en-US"/>
              </w:rPr>
              <m:t>1</m:t>
            </m:r>
          </m:sub>
        </m:sSub>
        <m:r>
          <w:rPr>
            <w:rFonts w:ascii="Cambria Math" w:hAnsi="Cambria Math"/>
          </w:rPr>
          <m:t>B</m:t>
        </m:r>
        <m:r>
          <w:rPr>
            <w:rFonts w:ascii="Cambria Math" w:hAnsi="Cambria Math"/>
            <w:lang w:val="en-US"/>
          </w:rPr>
          <m:t>-</m:t>
        </m:r>
        <m:sSub>
          <m:sSubPr>
            <m:ctrlPr>
              <w:rPr>
                <w:rFonts w:ascii="Cambria Math" w:hAnsi="Cambria Math"/>
              </w:rPr>
            </m:ctrlPr>
          </m:sSubPr>
          <m:e>
            <m:r>
              <m:rPr>
                <m:sty m:val="p"/>
              </m:rPr>
              <w:rPr>
                <w:rFonts w:ascii="Cambria Math" w:hAnsi="Cambria Math"/>
              </w:rPr>
              <m:t>θ</m:t>
            </m:r>
          </m:e>
          <m:sub>
            <m:r>
              <w:rPr>
                <w:rFonts w:ascii="Cambria Math" w:hAnsi="Cambria Math"/>
                <w:lang w:val="en-US"/>
              </w:rPr>
              <m:t>2</m:t>
            </m:r>
          </m:sub>
        </m:sSub>
        <m:sSup>
          <m:sSupPr>
            <m:ctrlPr>
              <w:rPr>
                <w:rFonts w:ascii="Cambria Math" w:hAnsi="Cambria Math"/>
                <w:i/>
              </w:rPr>
            </m:ctrlPr>
          </m:sSupPr>
          <m:e>
            <m:r>
              <w:rPr>
                <w:rFonts w:ascii="Cambria Math" w:hAnsi="Cambria Math"/>
              </w:rPr>
              <m:t>B</m:t>
            </m:r>
          </m:e>
          <m:sup>
            <m:r>
              <w:rPr>
                <w:rFonts w:ascii="Cambria Math" w:hAnsi="Cambria Math"/>
                <w:lang w:val="en-US"/>
              </w:rPr>
              <m:t>2</m:t>
            </m:r>
          </m:sup>
        </m:sSup>
        <m:r>
          <w:rPr>
            <w:rFonts w:ascii="Cambria Math" w:hAnsi="Cambria Math"/>
            <w:lang w:val="en-US"/>
          </w:rPr>
          <m:t>-…-</m:t>
        </m:r>
        <m:sSub>
          <m:sSubPr>
            <m:ctrlPr>
              <w:rPr>
                <w:rFonts w:ascii="Cambria Math" w:hAnsi="Cambria Math"/>
              </w:rPr>
            </m:ctrlPr>
          </m:sSubPr>
          <m:e>
            <m:r>
              <m:rPr>
                <m:sty m:val="p"/>
              </m:rPr>
              <w:rPr>
                <w:rFonts w:ascii="Cambria Math" w:hAnsi="Cambria Math"/>
              </w:rPr>
              <m:t>θ</m:t>
            </m:r>
          </m:e>
          <m:sub>
            <m:r>
              <w:rPr>
                <w:rFonts w:ascii="Cambria Math" w:hAnsi="Cambria Math"/>
              </w:rPr>
              <m:t>q</m:t>
            </m:r>
          </m:sub>
        </m:sSub>
        <m:sSup>
          <m:sSupPr>
            <m:ctrlPr>
              <w:rPr>
                <w:rFonts w:ascii="Cambria Math" w:hAnsi="Cambria Math"/>
                <w:i/>
              </w:rPr>
            </m:ctrlPr>
          </m:sSupPr>
          <m:e>
            <m:r>
              <w:rPr>
                <w:rFonts w:ascii="Cambria Math" w:hAnsi="Cambria Math"/>
              </w:rPr>
              <m:t>B</m:t>
            </m:r>
          </m:e>
          <m:sup>
            <m:r>
              <w:rPr>
                <w:rFonts w:ascii="Cambria Math" w:hAnsi="Cambria Math"/>
              </w:rPr>
              <m:t>q</m:t>
            </m:r>
          </m:sup>
        </m:sSup>
      </m:oMath>
    </w:p>
    <w:p w:rsidR="00433145" w:rsidRDefault="00433145" w:rsidP="00433145">
      <w:pPr>
        <w:rPr>
          <w:lang w:val="en-US"/>
        </w:rPr>
      </w:pPr>
    </w:p>
    <w:p w:rsidR="00433145" w:rsidRPr="004A64B2" w:rsidRDefault="00433145" w:rsidP="00433145">
      <w:pPr>
        <w:rPr>
          <w:b/>
          <w:bCs/>
          <w:i/>
          <w:iCs/>
        </w:rPr>
      </w:pPr>
      <w:r w:rsidRPr="004A64B2">
        <w:rPr>
          <w:b/>
          <w:bCs/>
          <w:i/>
          <w:iCs/>
        </w:rPr>
        <w:t xml:space="preserve">Processos </w:t>
      </w:r>
      <w:r w:rsidR="004A64B2" w:rsidRPr="004A64B2">
        <w:rPr>
          <w:b/>
          <w:bCs/>
          <w:i/>
          <w:iCs/>
        </w:rPr>
        <w:t>mixtes ARMA</w:t>
      </w:r>
      <w:r w:rsidR="00F773A6">
        <w:rPr>
          <w:b/>
          <w:bCs/>
          <w:i/>
          <w:iCs/>
        </w:rPr>
        <w:t xml:space="preserve"> (</w:t>
      </w:r>
      <w:proofErr w:type="spellStart"/>
      <w:r w:rsidR="00F773A6">
        <w:rPr>
          <w:b/>
          <w:bCs/>
          <w:i/>
          <w:iCs/>
        </w:rPr>
        <w:t>p,q</w:t>
      </w:r>
      <w:proofErr w:type="spellEnd"/>
      <w:r w:rsidR="00F773A6">
        <w:rPr>
          <w:b/>
          <w:bCs/>
          <w:i/>
          <w:iCs/>
        </w:rPr>
        <w:t>)</w:t>
      </w:r>
      <w:r w:rsidR="004A64B2" w:rsidRPr="004A64B2">
        <w:rPr>
          <w:b/>
          <w:bCs/>
          <w:i/>
          <w:iCs/>
        </w:rPr>
        <w:t xml:space="preserve"> (la combinació d’AR i MA) :</w:t>
      </w:r>
    </w:p>
    <w:p w:rsidR="004A64B2" w:rsidRDefault="004A64B2" w:rsidP="00433145"/>
    <w:p w:rsidR="00433145" w:rsidRPr="004A64B2" w:rsidRDefault="00306776">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m:rPr>
              <m:sty m:val="p"/>
            </m:rPr>
            <w:rPr>
              <w:rFonts w:ascii="Cambria Math" w:hAnsi="Cambria Math"/>
            </w:rPr>
            <m:t>δ+</m:t>
          </m:r>
          <m:sSub>
            <m:sSubPr>
              <m:ctrlPr>
                <w:rPr>
                  <w:rFonts w:ascii="Cambria Math" w:hAnsi="Cambria Math"/>
                </w:rPr>
              </m:ctrlPr>
            </m:sSubPr>
            <m:e>
              <m:r>
                <m:rPr>
                  <m:sty m:val="p"/>
                </m:rP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ϕ</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rPr>
              </m:ctrlPr>
            </m:sSubPr>
            <m:e>
              <m:r>
                <m:rPr>
                  <m:sty m:val="p"/>
                </m:rPr>
                <w:rPr>
                  <w:rFonts w:ascii="Cambria Math" w:hAnsi="Cambria Math"/>
                </w:rPr>
                <m:t>ϕ</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sSub>
            <m:sSubPr>
              <m:ctrlPr>
                <w:rPr>
                  <w:rFonts w:ascii="Cambria Math" w:hAnsi="Cambria Math"/>
                </w:rPr>
              </m:ctrlPr>
            </m:sSubPr>
            <m:e>
              <m:r>
                <m:rPr>
                  <m:sty m:val="p"/>
                </m:rPr>
                <w:rPr>
                  <w:rFonts w:ascii="Cambria Math" w:hAnsi="Cambria Math"/>
                </w:rPr>
                <m:t>- θ</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y</m:t>
              </m:r>
            </m:e>
            <m:sub>
              <m:r>
                <w:rPr>
                  <w:rFonts w:ascii="Cambria Math" w:hAnsi="Cambria Math"/>
                </w:rPr>
                <m:t>t-q</m:t>
              </m:r>
            </m:sub>
          </m:sSub>
        </m:oMath>
      </m:oMathPara>
    </w:p>
    <w:p w:rsidR="004A64B2" w:rsidRDefault="004A64B2">
      <w:r>
        <w:t xml:space="preserve">Utilitzant l’operador retard: </w:t>
      </w:r>
    </w:p>
    <w:p w:rsidR="004A64B2" w:rsidRDefault="004A64B2"/>
    <w:p w:rsidR="004A64B2" w:rsidRPr="004A64B2" w:rsidRDefault="004A64B2">
      <m:oMathPara>
        <m:oMath>
          <m:r>
            <m:rPr>
              <m:sty m:val="p"/>
            </m:rPr>
            <w:rPr>
              <w:rFonts w:ascii="Cambria Math" w:hAnsi="Cambria Math"/>
            </w:rPr>
            <m:t>ϕ</m:t>
          </m:r>
          <m:d>
            <m:dPr>
              <m:ctrlPr>
                <w:rPr>
                  <w:rFonts w:ascii="Cambria Math" w:hAnsi="Cambria Math"/>
                </w:rPr>
              </m:ctrlPr>
            </m:dPr>
            <m:e>
              <m:r>
                <m:rPr>
                  <m:sty m:val="p"/>
                </m:rPr>
                <w:rPr>
                  <w:rFonts w:ascii="Cambria Math" w:hAnsi="Cambria Math"/>
                </w:rPr>
                <m:t>B</m:t>
              </m:r>
            </m:e>
          </m:d>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m:t>
          </m:r>
          <m:r>
            <m:rPr>
              <m:sty m:val="p"/>
            </m:rPr>
            <w:rPr>
              <w:rFonts w:ascii="Cambria Math" w:hAnsi="Cambria Math"/>
            </w:rPr>
            <m:t>δ+θ(B)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4A64B2" w:rsidRDefault="004A64B2"/>
    <w:p w:rsidR="004A64B2" w:rsidRPr="00F773A6" w:rsidRDefault="00F773A6">
      <w:pPr>
        <w:rPr>
          <w:b/>
          <w:bCs/>
          <w:i/>
          <w:iCs/>
        </w:rPr>
      </w:pPr>
      <w:r w:rsidRPr="00F773A6">
        <w:rPr>
          <w:b/>
          <w:bCs/>
          <w:i/>
          <w:iCs/>
        </w:rPr>
        <w:t>Processos ARIMA (</w:t>
      </w:r>
      <w:proofErr w:type="spellStart"/>
      <w:r w:rsidRPr="00F773A6">
        <w:rPr>
          <w:b/>
          <w:bCs/>
          <w:i/>
          <w:iCs/>
        </w:rPr>
        <w:t>p,d,q</w:t>
      </w:r>
      <w:proofErr w:type="spellEnd"/>
      <w:r w:rsidRPr="00F773A6">
        <w:rPr>
          <w:b/>
          <w:bCs/>
          <w:i/>
          <w:iCs/>
        </w:rPr>
        <w:t xml:space="preserve">) </w:t>
      </w:r>
    </w:p>
    <w:p w:rsidR="00F773A6" w:rsidRDefault="00F773A6" w:rsidP="00884216">
      <w:pPr>
        <w:jc w:val="both"/>
      </w:pPr>
    </w:p>
    <w:p w:rsidR="00F773A6" w:rsidRDefault="00F773A6" w:rsidP="00884216">
      <w:pPr>
        <w:jc w:val="both"/>
      </w:pPr>
      <w:r>
        <w:t xml:space="preserve">Si </w:t>
      </w:r>
      <w:proofErr w:type="spellStart"/>
      <w:r>
        <w:t>extenem</w:t>
      </w:r>
      <w:proofErr w:type="spellEnd"/>
      <w:r>
        <w:t xml:space="preserve"> un model ARMA per permetre que </w:t>
      </w:r>
      <w:proofErr w:type="spellStart"/>
      <w:r>
        <w:t>s’incloeixin</w:t>
      </w:r>
      <w:proofErr w:type="spellEnd"/>
      <w:r>
        <w:t xml:space="preserve"> arrels unitàries ens estem referint als models ARIMA d’ordre (</w:t>
      </w:r>
      <w:proofErr w:type="spellStart"/>
      <w:r>
        <w:t>p,d,q</w:t>
      </w:r>
      <w:proofErr w:type="spellEnd"/>
      <w:r>
        <w:t xml:space="preserve">) on d és el nombre de vegades que s’aplica l’operador diferencia: </w:t>
      </w:r>
    </w:p>
    <w:p w:rsidR="00F773A6" w:rsidRDefault="00F773A6"/>
    <w:p w:rsidR="004A64B2" w:rsidRPr="00F773A6" w:rsidRDefault="00306776">
      <m:oMathPara>
        <m:oMath>
          <m:sSub>
            <m:sSubPr>
              <m:ctrlPr>
                <w:rPr>
                  <w:rFonts w:ascii="Cambria Math" w:hAnsi="Cambria Math"/>
                </w:rPr>
              </m:ctrlPr>
            </m:sSubPr>
            <m:e>
              <m:r>
                <m:rPr>
                  <m:sty m:val="p"/>
                </m:rPr>
                <w:rPr>
                  <w:rFonts w:ascii="Cambria Math" w:hAnsi="Cambria Math"/>
                </w:rPr>
                <m:t>ϕ</m:t>
              </m:r>
            </m:e>
            <m:sub>
              <m:r>
                <w:rPr>
                  <w:rFonts w:ascii="Cambria Math" w:hAnsi="Cambria Math"/>
                </w:rPr>
                <m:t>p</m:t>
              </m:r>
            </m:sub>
          </m:sSub>
          <m:d>
            <m:dPr>
              <m:ctrlPr>
                <w:rPr>
                  <w:rFonts w:ascii="Cambria Math" w:hAnsi="Cambria Math"/>
                </w:rPr>
              </m:ctrlPr>
            </m:dPr>
            <m:e>
              <m:r>
                <m:rPr>
                  <m:sty m:val="p"/>
                </m:rPr>
                <w:rPr>
                  <w:rFonts w:ascii="Cambria Math" w:hAnsi="Cambria Math"/>
                </w:rPr>
                <m:t>B</m:t>
              </m:r>
            </m:e>
          </m:d>
          <m:sSup>
            <m:sSupPr>
              <m:ctrlPr>
                <w:rPr>
                  <w:rFonts w:ascii="Cambria Math" w:hAnsi="Cambria Math"/>
                </w:rPr>
              </m:ctrlPr>
            </m:sSupPr>
            <m:e>
              <m:r>
                <w:rPr>
                  <w:rFonts w:ascii="Cambria Math" w:hAnsi="Cambria Math"/>
                </w:rPr>
                <m:t>(1-B)</m:t>
              </m:r>
            </m:e>
            <m:sup>
              <m:r>
                <w:rPr>
                  <w:rFonts w:ascii="Cambria Math" w:hAnsi="Cambria Math"/>
                </w:rPr>
                <m:t>d</m:t>
              </m:r>
            </m:sup>
          </m:sSup>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m:t>
          </m:r>
          <m:r>
            <m:rPr>
              <m:sty m:val="p"/>
            </m:rPr>
            <w:rPr>
              <w:rFonts w:ascii="Cambria Math" w:hAnsi="Cambria Math"/>
            </w:rPr>
            <m:t>c+</m:t>
          </m:r>
          <m:sSub>
            <m:sSubPr>
              <m:ctrlPr>
                <w:rPr>
                  <w:rFonts w:ascii="Cambria Math" w:hAnsi="Cambria Math"/>
                </w:rPr>
              </m:ctrlPr>
            </m:sSubPr>
            <m:e>
              <m:r>
                <m:rPr>
                  <m:sty m:val="p"/>
                </m:rPr>
                <w:rPr>
                  <w:rFonts w:ascii="Cambria Math" w:hAnsi="Cambria Math"/>
                </w:rPr>
                <m:t>θ</m:t>
              </m:r>
            </m:e>
            <m:sub>
              <m:r>
                <w:rPr>
                  <w:rFonts w:ascii="Cambria Math" w:hAnsi="Cambria Math"/>
                </w:rPr>
                <m:t>q</m:t>
              </m:r>
            </m:sub>
          </m:sSub>
          <m:r>
            <m:rPr>
              <m:sty m:val="p"/>
            </m:rPr>
            <w:rPr>
              <w:rFonts w:ascii="Cambria Math" w:hAnsi="Cambria Math"/>
            </w:rPr>
            <m: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F773A6" w:rsidRDefault="00F773A6"/>
    <w:p w:rsidR="00F773A6" w:rsidRPr="00306776" w:rsidRDefault="00F773A6">
      <w:pPr>
        <w:rPr>
          <w:lang w:val="en-US"/>
        </w:rPr>
      </w:pPr>
      <w:r w:rsidRPr="00306776">
        <w:rPr>
          <w:lang w:val="en-US"/>
        </w:rPr>
        <w:t xml:space="preserve">On </w:t>
      </w:r>
    </w:p>
    <w:p w:rsidR="00F773A6" w:rsidRPr="00306776" w:rsidRDefault="00F773A6">
      <w:pPr>
        <w:rPr>
          <w:lang w:val="en-US"/>
        </w:rPr>
      </w:pPr>
    </w:p>
    <w:p w:rsidR="00F773A6" w:rsidRDefault="00F773A6">
      <w:pPr>
        <w:rPr>
          <w:lang w:val="en-US"/>
        </w:rPr>
      </w:pPr>
      <m:oMath>
        <m:r>
          <m:rPr>
            <m:sty m:val="p"/>
          </m:rPr>
          <w:rPr>
            <w:rFonts w:ascii="Cambria Math" w:hAnsi="Cambria Math"/>
          </w:rPr>
          <m:t>ϕ</m:t>
        </m:r>
        <m:d>
          <m:dPr>
            <m:ctrlPr>
              <w:rPr>
                <w:rFonts w:ascii="Cambria Math" w:hAnsi="Cambria Math"/>
              </w:rPr>
            </m:ctrlPr>
          </m:dPr>
          <m:e>
            <m:r>
              <m:rPr>
                <m:sty m:val="p"/>
              </m:rPr>
              <w:rPr>
                <w:rFonts w:ascii="Cambria Math" w:hAnsi="Cambria Math"/>
                <w:lang w:val="en-US"/>
              </w:rPr>
              <m:t>B</m:t>
            </m:r>
          </m:e>
        </m:d>
        <m:r>
          <w:rPr>
            <w:rFonts w:ascii="Cambria Math" w:hAnsi="Cambria Math"/>
            <w:lang w:val="en-US"/>
          </w:rPr>
          <m:t>=1-</m:t>
        </m:r>
        <m:sSub>
          <m:sSubPr>
            <m:ctrlPr>
              <w:rPr>
                <w:rFonts w:ascii="Cambria Math" w:hAnsi="Cambria Math"/>
              </w:rPr>
            </m:ctrlPr>
          </m:sSubPr>
          <m:e>
            <m:r>
              <m:rPr>
                <m:sty m:val="p"/>
              </m:rPr>
              <w:rPr>
                <w:rFonts w:ascii="Cambria Math" w:hAnsi="Cambria Math"/>
              </w:rPr>
              <m:t>ϕ</m:t>
            </m:r>
          </m:e>
          <m:sub>
            <m:r>
              <w:rPr>
                <w:rFonts w:ascii="Cambria Math" w:hAnsi="Cambria Math"/>
                <w:lang w:val="en-US"/>
              </w:rPr>
              <m:t>1</m:t>
            </m:r>
          </m:sub>
        </m:sSub>
        <m:r>
          <w:rPr>
            <w:rFonts w:ascii="Cambria Math" w:hAnsi="Cambria Math"/>
          </w:rPr>
          <m:t>B</m:t>
        </m:r>
        <m:r>
          <w:rPr>
            <w:rFonts w:ascii="Cambria Math" w:hAnsi="Cambria Math"/>
            <w:lang w:val="en-US"/>
          </w:rPr>
          <m:t>-</m:t>
        </m:r>
        <m:sSub>
          <m:sSubPr>
            <m:ctrlPr>
              <w:rPr>
                <w:rFonts w:ascii="Cambria Math" w:hAnsi="Cambria Math"/>
              </w:rPr>
            </m:ctrlPr>
          </m:sSubPr>
          <m:e>
            <m:r>
              <m:rPr>
                <m:sty m:val="p"/>
              </m:rPr>
              <w:rPr>
                <w:rFonts w:ascii="Cambria Math" w:hAnsi="Cambria Math"/>
              </w:rPr>
              <m:t>ϕ</m:t>
            </m:r>
          </m:e>
          <m:sub>
            <m:r>
              <w:rPr>
                <w:rFonts w:ascii="Cambria Math" w:hAnsi="Cambria Math"/>
                <w:lang w:val="en-US"/>
              </w:rPr>
              <m:t>2</m:t>
            </m:r>
          </m:sub>
        </m:sSub>
        <m:sSup>
          <m:sSupPr>
            <m:ctrlPr>
              <w:rPr>
                <w:rFonts w:ascii="Cambria Math" w:hAnsi="Cambria Math"/>
                <w:i/>
              </w:rPr>
            </m:ctrlPr>
          </m:sSupPr>
          <m:e>
            <m:r>
              <w:rPr>
                <w:rFonts w:ascii="Cambria Math" w:hAnsi="Cambria Math"/>
              </w:rPr>
              <m:t>B</m:t>
            </m:r>
          </m:e>
          <m:sup>
            <m:r>
              <w:rPr>
                <w:rFonts w:ascii="Cambria Math" w:hAnsi="Cambria Math"/>
                <w:lang w:val="en-US"/>
              </w:rPr>
              <m:t>2</m:t>
            </m:r>
          </m:sup>
        </m:sSup>
        <m:r>
          <w:rPr>
            <w:rFonts w:ascii="Cambria Math" w:hAnsi="Cambria Math"/>
            <w:lang w:val="en-US"/>
          </w:rPr>
          <m:t>-…-</m:t>
        </m:r>
        <m:sSub>
          <m:sSubPr>
            <m:ctrlPr>
              <w:rPr>
                <w:rFonts w:ascii="Cambria Math" w:hAnsi="Cambria Math"/>
              </w:rPr>
            </m:ctrlPr>
          </m:sSubPr>
          <m:e>
            <m:r>
              <m:rPr>
                <m:sty m:val="p"/>
              </m:rPr>
              <w:rPr>
                <w:rFonts w:ascii="Cambria Math" w:hAnsi="Cambria Math"/>
              </w:rPr>
              <m:t>ϕ</m:t>
            </m:r>
          </m:e>
          <m:sub>
            <m:r>
              <w:rPr>
                <w:rFonts w:ascii="Cambria Math" w:hAnsi="Cambria Math"/>
              </w:rPr>
              <m:t>p</m:t>
            </m:r>
          </m:sub>
        </m:sSub>
        <m:sSup>
          <m:sSupPr>
            <m:ctrlPr>
              <w:rPr>
                <w:rFonts w:ascii="Cambria Math" w:hAnsi="Cambria Math"/>
                <w:i/>
              </w:rPr>
            </m:ctrlPr>
          </m:sSupPr>
          <m:e>
            <m:r>
              <w:rPr>
                <w:rFonts w:ascii="Cambria Math" w:hAnsi="Cambria Math"/>
              </w:rPr>
              <m:t>B</m:t>
            </m:r>
          </m:e>
          <m:sup>
            <m:r>
              <w:rPr>
                <w:rFonts w:ascii="Cambria Math" w:hAnsi="Cambria Math"/>
              </w:rPr>
              <m:t>p</m:t>
            </m:r>
          </m:sup>
        </m:sSup>
      </m:oMath>
      <w:r w:rsidRPr="00F773A6">
        <w:rPr>
          <w:lang w:val="en-US"/>
        </w:rPr>
        <w:t xml:space="preserve"> (P</w:t>
      </w:r>
      <w:proofErr w:type="spellStart"/>
      <w:r>
        <w:rPr>
          <w:lang w:val="en-US"/>
        </w:rPr>
        <w:t>olinomi</w:t>
      </w:r>
      <w:proofErr w:type="spellEnd"/>
      <w:r>
        <w:rPr>
          <w:lang w:val="en-US"/>
        </w:rPr>
        <w:t xml:space="preserve"> AR(p))</w:t>
      </w:r>
    </w:p>
    <w:p w:rsidR="00F773A6" w:rsidRPr="00F773A6" w:rsidRDefault="00F773A6" w:rsidP="00F773A6">
      <m:oMath>
        <m:r>
          <m:rPr>
            <m:sty m:val="p"/>
          </m:rPr>
          <w:rPr>
            <w:rFonts w:ascii="Cambria Math" w:hAnsi="Cambria Math"/>
          </w:rPr>
          <m:t>θ</m:t>
        </m:r>
        <m:d>
          <m:dPr>
            <m:ctrlPr>
              <w:rPr>
                <w:rFonts w:ascii="Cambria Math" w:hAnsi="Cambria Math"/>
              </w:rPr>
            </m:ctrlPr>
          </m:dPr>
          <m:e>
            <m:r>
              <m:rPr>
                <m:sty m:val="p"/>
              </m:rPr>
              <w:rPr>
                <w:rFonts w:ascii="Cambria Math" w:hAnsi="Cambria Math"/>
              </w:rPr>
              <m:t>B</m:t>
            </m:r>
          </m:e>
        </m:d>
        <m:r>
          <w:rPr>
            <w:rFonts w:ascii="Cambria Math" w:hAnsi="Cambria Math"/>
          </w:rPr>
          <m:t>=1-</m:t>
        </m:r>
        <m:sSub>
          <m:sSubPr>
            <m:ctrlPr>
              <w:rPr>
                <w:rFonts w:ascii="Cambria Math" w:hAnsi="Cambria Math"/>
              </w:rPr>
            </m:ctrlPr>
          </m:sSubPr>
          <m:e>
            <m:r>
              <m:rPr>
                <m:sty m:val="p"/>
              </m:rPr>
              <w:rPr>
                <w:rFonts w:ascii="Cambria Math" w:hAnsi="Cambria Math"/>
              </w:rPr>
              <m:t>θ</m:t>
            </m:r>
          </m:e>
          <m:sub>
            <m:r>
              <w:rPr>
                <w:rFonts w:ascii="Cambria Math" w:hAnsi="Cambria Math"/>
              </w:rPr>
              <m:t>1</m:t>
            </m:r>
          </m:sub>
        </m:sSub>
        <m:r>
          <w:rPr>
            <w:rFonts w:ascii="Cambria Math" w:hAnsi="Cambria Math"/>
          </w:rPr>
          <m:t>B-</m:t>
        </m:r>
        <m:sSub>
          <m:sSubPr>
            <m:ctrlPr>
              <w:rPr>
                <w:rFonts w:ascii="Cambria Math" w:hAnsi="Cambria Math"/>
              </w:rPr>
            </m:ctrlPr>
          </m:sSubPr>
          <m:e>
            <m:r>
              <m:rPr>
                <m:sty m:val="p"/>
              </m:rP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q</m:t>
            </m:r>
          </m:sub>
        </m:sSub>
        <m:sSup>
          <m:sSupPr>
            <m:ctrlPr>
              <w:rPr>
                <w:rFonts w:ascii="Cambria Math" w:hAnsi="Cambria Math"/>
                <w:i/>
              </w:rPr>
            </m:ctrlPr>
          </m:sSupPr>
          <m:e>
            <m:r>
              <w:rPr>
                <w:rFonts w:ascii="Cambria Math" w:hAnsi="Cambria Math"/>
              </w:rPr>
              <m:t>B</m:t>
            </m:r>
          </m:e>
          <m:sup>
            <m:r>
              <w:rPr>
                <w:rFonts w:ascii="Cambria Math" w:hAnsi="Cambria Math"/>
              </w:rPr>
              <m:t>q</m:t>
            </m:r>
          </m:sup>
        </m:sSup>
      </m:oMath>
      <w:r w:rsidRPr="00F773A6">
        <w:t>(Polinomi (MA</w:t>
      </w:r>
      <w:r>
        <w:t>)(q))</w:t>
      </w:r>
    </w:p>
    <w:p w:rsidR="00F773A6" w:rsidRPr="00F773A6" w:rsidRDefault="00F773A6"/>
    <w:p w:rsidR="00123440" w:rsidRDefault="00123440" w:rsidP="00884216">
      <w:pPr>
        <w:jc w:val="both"/>
      </w:pPr>
      <w:r w:rsidRPr="00123440">
        <w:lastRenderedPageBreak/>
        <w:t>Els models ARIMA com s’ha mencionat anteriorment, són models esto</w:t>
      </w:r>
      <w:r>
        <w:t xml:space="preserve">càstics que utilitzen variacions i regressions de dades amb la finalitat de trobar “patrons” per així poder realitzar una predicció futura. Es tracta d’un mètode en que les estimacions futures venen explicades per les dades del passat i no per variables independents. </w:t>
      </w:r>
    </w:p>
    <w:p w:rsidR="00123440" w:rsidRDefault="00123440" w:rsidP="00884216">
      <w:pPr>
        <w:jc w:val="both"/>
      </w:pPr>
    </w:p>
    <w:p w:rsidR="00123440" w:rsidRDefault="00123440" w:rsidP="00884216">
      <w:pPr>
        <w:jc w:val="both"/>
      </w:pPr>
      <w:r>
        <w:t xml:space="preserve">En els models ARIMA, els valors estimats es suposa que són una combinació lineal dels valors passats i dels errors passats. </w:t>
      </w:r>
    </w:p>
    <w:p w:rsidR="008C4EF6" w:rsidRDefault="008C4EF6" w:rsidP="00884216">
      <w:pPr>
        <w:jc w:val="both"/>
      </w:pPr>
    </w:p>
    <w:p w:rsidR="00123440" w:rsidRPr="00306776" w:rsidRDefault="00123440" w:rsidP="00884216">
      <w:pPr>
        <w:jc w:val="both"/>
      </w:pPr>
    </w:p>
    <w:p w:rsidR="00F773A6" w:rsidRDefault="00F773A6" w:rsidP="00884216">
      <w:pPr>
        <w:jc w:val="both"/>
      </w:pPr>
      <w:r w:rsidRPr="00F773A6">
        <w:t>Sovint, ens trobem amb series temporals que presenten un clar comportament estacional</w:t>
      </w:r>
      <w:r>
        <w:t xml:space="preserve">, per tractar aquestes sèries es poden </w:t>
      </w:r>
      <w:r w:rsidR="00AC6877">
        <w:t>utilitzar</w:t>
      </w:r>
      <w:r>
        <w:t xml:space="preserve"> dos opcions: </w:t>
      </w:r>
    </w:p>
    <w:p w:rsidR="00873D67" w:rsidRDefault="00873D67"/>
    <w:p w:rsidR="00F773A6" w:rsidRDefault="00F773A6">
      <w:r>
        <w:t xml:space="preserve">1. Considerar </w:t>
      </w:r>
      <w:r w:rsidR="00DA264B">
        <w:t>oscil·lacions</w:t>
      </w:r>
      <w:r>
        <w:t xml:space="preserve"> estacionals deterministes</w:t>
      </w:r>
      <w:r w:rsidR="00873D67">
        <w:t xml:space="preserve">. </w:t>
      </w:r>
    </w:p>
    <w:p w:rsidR="00F773A6" w:rsidRDefault="00F773A6" w:rsidP="00F773A6">
      <w:r>
        <w:t xml:space="preserve">2. Considerar </w:t>
      </w:r>
      <w:r w:rsidR="00DA264B">
        <w:t>oscil·lacions</w:t>
      </w:r>
      <w:r>
        <w:t xml:space="preserve"> estacionals </w:t>
      </w:r>
      <w:r w:rsidR="00873D67">
        <w:t xml:space="preserve">estocàstiques. </w:t>
      </w:r>
    </w:p>
    <w:p w:rsidR="00873D67" w:rsidRDefault="00873D67" w:rsidP="00F773A6"/>
    <w:p w:rsidR="00873D67" w:rsidRDefault="00873D67" w:rsidP="00884216">
      <w:pPr>
        <w:jc w:val="both"/>
      </w:pPr>
      <w:r>
        <w:t xml:space="preserve">Com ja s’ha mencionat en aquest estudi es treballarà amb un anàlisi estocàstic, per tant, considerarem el segon tipus </w:t>
      </w:r>
      <w:r w:rsidR="00DA264B">
        <w:t>d’oscil·lacions</w:t>
      </w:r>
      <w:r>
        <w:t xml:space="preserve">. Per fer-ho definirem una “s” com el número d’observacions incloses en el cicle estacional complet (en el nostre cas s=12 ja que tenim dades mensuals) </w:t>
      </w:r>
    </w:p>
    <w:p w:rsidR="00873D67" w:rsidRDefault="00873D67" w:rsidP="00F773A6"/>
    <w:p w:rsidR="00873D67" w:rsidRDefault="00873D67" w:rsidP="00884216">
      <w:pPr>
        <w:jc w:val="both"/>
      </w:pPr>
      <w:r>
        <w:t xml:space="preserve">Quan es tenen aquest tipus de models estacionals estem parlant de </w:t>
      </w:r>
      <w:r w:rsidR="00DA264B">
        <w:t>processos</w:t>
      </w:r>
      <w:r>
        <w:t xml:space="preserve"> SARIMA. </w:t>
      </w:r>
    </w:p>
    <w:p w:rsidR="00873D67" w:rsidRDefault="00873D67" w:rsidP="00F773A6"/>
    <w:p w:rsidR="00873D67" w:rsidRPr="00873D67" w:rsidRDefault="00873D67" w:rsidP="00F773A6">
      <w:pPr>
        <w:rPr>
          <w:b/>
          <w:bCs/>
          <w:i/>
          <w:iCs/>
        </w:rPr>
      </w:pPr>
      <w:r w:rsidRPr="00873D67">
        <w:rPr>
          <w:b/>
          <w:bCs/>
          <w:i/>
          <w:iCs/>
        </w:rPr>
        <w:t>Models estacionals SARIMA</w:t>
      </w:r>
    </w:p>
    <w:p w:rsidR="00F773A6" w:rsidRDefault="00F773A6"/>
    <w:p w:rsidR="00873D67" w:rsidRDefault="00873D67" w:rsidP="00884216">
      <w:pPr>
        <w:jc w:val="both"/>
      </w:pPr>
      <w:r>
        <w:t xml:space="preserve">Aquests models permeten captar de manera </w:t>
      </w:r>
      <w:r w:rsidR="00DA264B">
        <w:t>simultània</w:t>
      </w:r>
      <w:r>
        <w:t xml:space="preserve"> la component “regular”</w:t>
      </w:r>
      <w:r w:rsidR="00DA264B">
        <w:t xml:space="preserve"> (dependència respecte dels valors adjacents)</w:t>
      </w:r>
      <w:r>
        <w:t xml:space="preserve"> i la component estacional </w:t>
      </w:r>
      <w:r w:rsidR="00DA264B">
        <w:t>(dependència respecte de les mateixes estacions d’anys diferents</w:t>
      </w:r>
      <w:r w:rsidR="00636480">
        <w:t>)</w:t>
      </w:r>
      <w:r w:rsidR="00DA264B">
        <w:t>. Aquest</w:t>
      </w:r>
      <w:r>
        <w:t xml:space="preserve"> model es denomina com: SARIMA(</w:t>
      </w:r>
      <m:oMath>
        <m:sSub>
          <m:sSubPr>
            <m:ctrlPr>
              <w:rPr>
                <w:rFonts w:ascii="Cambria Math" w:hAnsi="Cambria Math"/>
                <w:i/>
              </w:rPr>
            </m:ctrlPr>
          </m:sSubPr>
          <m:e>
            <m:r>
              <m:rPr>
                <m:sty m:val="p"/>
              </m:rPr>
              <w:rPr>
                <w:rFonts w:ascii="Cambria Math" w:hAnsi="Cambria Math"/>
              </w:rPr>
              <m:t>p,d,q)x(P,D,Q)</m:t>
            </m:r>
            <m:r>
              <w:rPr>
                <w:rFonts w:ascii="Cambria Math" w:hAnsi="Cambria Math"/>
              </w:rPr>
              <m:t xml:space="preserve"> </m:t>
            </m:r>
          </m:e>
          <m:sub>
            <m:r>
              <w:rPr>
                <w:rFonts w:ascii="Cambria Math" w:hAnsi="Cambria Math"/>
              </w:rPr>
              <m:t>S</m:t>
            </m:r>
          </m:sub>
        </m:sSub>
      </m:oMath>
    </w:p>
    <w:p w:rsidR="00DA264B" w:rsidRDefault="00DA264B" w:rsidP="00884216">
      <w:pPr>
        <w:jc w:val="both"/>
      </w:pPr>
      <w:r>
        <w:t xml:space="preserve">On els primers tres paràmetres fan referència a la part regular i els tres següents a la part estacional. </w:t>
      </w:r>
    </w:p>
    <w:p w:rsidR="00DA264B" w:rsidRDefault="00DA264B"/>
    <w:p w:rsidR="00DA264B" w:rsidRDefault="00DA264B"/>
    <w:p w:rsidR="00460CC9" w:rsidRPr="00AC6877" w:rsidRDefault="00AC6877">
      <m:oMathPara>
        <m:oMath>
          <m:r>
            <m:rPr>
              <m:sty m:val="p"/>
            </m:rPr>
            <w:rPr>
              <w:rFonts w:ascii="Cambria Math" w:hAnsi="Cambria Math"/>
            </w:rPr>
            <m:t>ϕ</m:t>
          </m:r>
          <m:d>
            <m:dPr>
              <m:ctrlPr>
                <w:rPr>
                  <w:rFonts w:ascii="Cambria Math" w:hAnsi="Cambria Math"/>
                </w:rPr>
              </m:ctrlPr>
            </m:dPr>
            <m:e>
              <m:r>
                <m:rPr>
                  <m:sty m:val="p"/>
                </m:rPr>
                <w:rPr>
                  <w:rFonts w:ascii="Cambria Math" w:hAnsi="Cambria Math"/>
                </w:rPr>
                <m:t>B</m:t>
              </m:r>
            </m:e>
          </m:d>
          <m:sSup>
            <m:sSupPr>
              <m:ctrlPr>
                <w:rPr>
                  <w:rFonts w:ascii="Cambria Math" w:hAnsi="Cambria Math"/>
                </w:rPr>
              </m:ctrlPr>
            </m:sSupPr>
            <m:e>
              <m:sSub>
                <m:sSubPr>
                  <m:ctrlPr>
                    <w:rPr>
                      <w:rFonts w:ascii="Cambria Math" w:hAnsi="Cambria Math"/>
                    </w:rPr>
                  </m:ctrlPr>
                </m:sSubPr>
                <m:e>
                  <m:r>
                    <m:rPr>
                      <m:sty m:val="p"/>
                    </m:rPr>
                    <w:rPr>
                      <w:rFonts w:ascii="Cambria Math" w:hAnsi="Cambria Math"/>
                    </w:rPr>
                    <m:t>Φ</m:t>
                  </m:r>
                </m:e>
                <m:sub>
                  <m:r>
                    <w:rPr>
                      <w:rFonts w:ascii="Cambria Math" w:hAnsi="Cambria Math"/>
                    </w:rPr>
                    <m:t>s</m:t>
                  </m:r>
                </m:sub>
              </m:sSub>
              <m:r>
                <w:rPr>
                  <w:rFonts w:ascii="Cambria Math" w:hAnsi="Cambria Math"/>
                </w:rPr>
                <m:t>(B)(1-B)</m:t>
              </m:r>
            </m:e>
            <m:sup>
              <m:r>
                <w:rPr>
                  <w:rFonts w:ascii="Cambria Math" w:hAnsi="Cambria Math"/>
                </w:rPr>
                <m:t>d</m:t>
              </m:r>
            </m:sup>
          </m:sSup>
          <m:sSub>
            <m:sSubPr>
              <m:ctrlPr>
                <w:rPr>
                  <w:rFonts w:ascii="Cambria Math" w:hAnsi="Cambria Math"/>
                </w:rPr>
              </m:ctrlPr>
            </m:sSubPr>
            <m:e>
              <m:sSup>
                <m:sSupPr>
                  <m:ctrlPr>
                    <w:rPr>
                      <w:rFonts w:ascii="Cambria Math" w:hAnsi="Cambria Math"/>
                    </w:rPr>
                  </m:ctrlPr>
                </m:sSupPr>
                <m:e>
                  <m:r>
                    <m:rPr>
                      <m:sty m:val="p"/>
                    </m:rPr>
                    <w:rPr>
                      <w:rFonts w:ascii="Cambria Math" w:hAnsi="Cambria Math"/>
                    </w:rPr>
                    <m:t>(1-</m:t>
                  </m:r>
                  <m:sSup>
                    <m:sSupPr>
                      <m:ctrlPr>
                        <w:rPr>
                          <w:rFonts w:ascii="Cambria Math" w:hAnsi="Cambria Math"/>
                        </w:rPr>
                      </m:ctrlPr>
                    </m:sSupPr>
                    <m:e>
                      <m:r>
                        <w:rPr>
                          <w:rFonts w:ascii="Cambria Math" w:hAnsi="Cambria Math"/>
                        </w:rPr>
                        <m:t>B</m:t>
                      </m:r>
                    </m:e>
                    <m:sup>
                      <m:r>
                        <w:rPr>
                          <w:rFonts w:ascii="Cambria Math" w:hAnsi="Cambria Math"/>
                        </w:rPr>
                        <m:t>s</m:t>
                      </m:r>
                    </m:sup>
                  </m:sSup>
                  <m:r>
                    <m:rPr>
                      <m:sty m:val="p"/>
                    </m:rPr>
                    <w:rPr>
                      <w:rFonts w:ascii="Cambria Math" w:hAnsi="Cambria Math"/>
                    </w:rPr>
                    <m:t>)</m:t>
                  </m:r>
                </m:e>
                <m:sup>
                  <m:r>
                    <w:rPr>
                      <w:rFonts w:ascii="Cambria Math" w:hAnsi="Cambria Math"/>
                    </w:rPr>
                    <m:t>D</m:t>
                  </m:r>
                </m:sup>
              </m:sSup>
              <m:r>
                <m:rPr>
                  <m:sty m:val="p"/>
                </m:rPr>
                <w:rPr>
                  <w:rFonts w:ascii="Cambria Math" w:hAnsi="Cambria Math"/>
                </w:rPr>
                <m:t>y</m:t>
              </m:r>
            </m:e>
            <m:sub>
              <m:r>
                <w:rPr>
                  <w:rFonts w:ascii="Cambria Math" w:hAnsi="Cambria Math"/>
                </w:rPr>
                <m:t>t</m:t>
              </m:r>
            </m:sub>
          </m:sSub>
          <m:r>
            <w:rPr>
              <w:rFonts w:ascii="Cambria Math" w:hAnsi="Cambria Math"/>
            </w:rPr>
            <m:t>=</m:t>
          </m:r>
          <m:r>
            <m:rPr>
              <m:sty m:val="p"/>
            </m:rPr>
            <w:rPr>
              <w:rFonts w:ascii="Cambria Math" w:hAnsi="Cambria Math"/>
            </w:rPr>
            <m:t xml:space="preserve"> δ+θ</m:t>
          </m:r>
          <m:d>
            <m:dPr>
              <m:ctrlPr>
                <w:rPr>
                  <w:rFonts w:ascii="Cambria Math" w:hAnsi="Cambria Math"/>
                </w:rPr>
              </m:ctrlPr>
            </m:dPr>
            <m:e>
              <m:r>
                <m:rPr>
                  <m:sty m:val="p"/>
                </m:rPr>
                <w:rPr>
                  <w:rFonts w:ascii="Cambria Math" w:hAnsi="Cambria Math"/>
                </w:rPr>
                <m:t>B</m:t>
              </m:r>
            </m:e>
          </m:d>
          <m:sSub>
            <m:sSubPr>
              <m:ctrlPr>
                <w:rPr>
                  <w:rFonts w:ascii="Cambria Math" w:hAnsi="Cambria Math"/>
                </w:rPr>
              </m:ctrlPr>
            </m:sSubPr>
            <m:e>
              <m:r>
                <m:rPr>
                  <m:sty m:val="p"/>
                </m:rPr>
                <w:rPr>
                  <w:rFonts w:ascii="Cambria Math" w:hAnsi="Cambria Math"/>
                </w:rPr>
                <m:t>Θ</m:t>
              </m:r>
            </m:e>
            <m:sub>
              <m:r>
                <w:rPr>
                  <w:rFonts w:ascii="Cambria Math" w:hAnsi="Cambria Math"/>
                </w:rPr>
                <m:t>s</m:t>
              </m:r>
            </m:sub>
          </m:sSub>
          <m:r>
            <m:rPr>
              <m:sty m:val="p"/>
            </m:rPr>
            <w:rPr>
              <w:rFonts w:ascii="Cambria Math" w:hAnsi="Cambria Math"/>
            </w:rPr>
            <m: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AC6877" w:rsidRDefault="00AC6877"/>
    <w:p w:rsidR="00AC6877" w:rsidRDefault="00AC6877">
      <w:r>
        <w:t xml:space="preserve">On: </w:t>
      </w:r>
    </w:p>
    <w:p w:rsidR="00801030" w:rsidRDefault="00801030"/>
    <w:p w:rsidR="00AC6877" w:rsidRDefault="00AC6877"/>
    <w:p w:rsidR="00DA264B" w:rsidRDefault="00AC6877">
      <w:pPr>
        <w:rPr>
          <w:lang w:val="es-ES"/>
        </w:rPr>
      </w:pPr>
      <m:oMath>
        <m:sSub>
          <m:sSubPr>
            <m:ctrlPr>
              <w:rPr>
                <w:rFonts w:ascii="Cambria Math" w:hAnsi="Cambria Math"/>
              </w:rPr>
            </m:ctrlPr>
          </m:sSubPr>
          <m:e>
            <m:r>
              <m:rPr>
                <m:sty m:val="p"/>
              </m:rPr>
              <w:rPr>
                <w:rFonts w:ascii="Cambria Math" w:hAnsi="Cambria Math"/>
              </w:rPr>
              <m:t>Φ</m:t>
            </m:r>
          </m:e>
          <m:sub>
            <m:r>
              <w:rPr>
                <w:rFonts w:ascii="Cambria Math" w:hAnsi="Cambria Math"/>
              </w:rPr>
              <m:t>P</m:t>
            </m:r>
          </m:sub>
        </m:sSub>
        <m:sSup>
          <m:sSupPr>
            <m:ctrlPr>
              <w:rPr>
                <w:rFonts w:ascii="Cambria Math" w:hAnsi="Cambria Math"/>
              </w:rPr>
            </m:ctrlPr>
          </m:sSupPr>
          <m:e>
            <m:r>
              <w:rPr>
                <w:rFonts w:ascii="Cambria Math" w:hAnsi="Cambria Math"/>
              </w:rPr>
              <m:t>B</m:t>
            </m:r>
          </m:e>
          <m:sup>
            <m:r>
              <w:rPr>
                <w:rFonts w:ascii="Cambria Math" w:hAnsi="Cambria Math"/>
              </w:rPr>
              <m:t>s</m:t>
            </m:r>
          </m:sup>
        </m:sSup>
        <m:r>
          <w:rPr>
            <w:rFonts w:ascii="Cambria Math" w:hAnsi="Cambria Math"/>
          </w:rPr>
          <m:t>=1-</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sSup>
          <m:sSupPr>
            <m:ctrlPr>
              <w:rPr>
                <w:rFonts w:ascii="Cambria Math" w:hAnsi="Cambria Math"/>
              </w:rPr>
            </m:ctrlPr>
          </m:sSupPr>
          <m:e>
            <m:r>
              <w:rPr>
                <w:rFonts w:ascii="Cambria Math" w:hAnsi="Cambria Math"/>
              </w:rPr>
              <m:t>B</m:t>
            </m:r>
          </m:e>
          <m:sup>
            <m:r>
              <w:rPr>
                <w:rFonts w:ascii="Cambria Math" w:hAnsi="Cambria Math"/>
              </w:rPr>
              <m:t>s</m:t>
            </m:r>
          </m:sup>
        </m:sSup>
        <m: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2</m:t>
            </m:r>
          </m:sub>
        </m:sSub>
        <m:sSup>
          <m:sSupPr>
            <m:ctrlPr>
              <w:rPr>
                <w:rFonts w:ascii="Cambria Math" w:hAnsi="Cambria Math"/>
              </w:rPr>
            </m:ctrlPr>
          </m:sSupPr>
          <m:e>
            <m:r>
              <w:rPr>
                <w:rFonts w:ascii="Cambria Math" w:hAnsi="Cambria Math"/>
              </w:rPr>
              <m:t>B</m:t>
            </m:r>
          </m:e>
          <m:sup>
            <m:r>
              <w:rPr>
                <w:rFonts w:ascii="Cambria Math" w:hAnsi="Cambria Math"/>
              </w:rPr>
              <m:t>2s</m:t>
            </m:r>
          </m:sup>
        </m:sSup>
        <m:r>
          <w:rPr>
            <w:rFonts w:ascii="Cambria Math" w:hAnsi="Cambria Math"/>
          </w:rPr>
          <m:t>-</m:t>
        </m:r>
        <m:sSub>
          <m:sSubPr>
            <m:ctrlPr>
              <w:rPr>
                <w:rFonts w:ascii="Cambria Math" w:hAnsi="Cambria Math"/>
              </w:rPr>
            </m:ctrlPr>
          </m:sSubPr>
          <m:e>
            <m:r>
              <m:rPr>
                <m:sty m:val="p"/>
              </m:rPr>
              <w:rPr>
                <w:rFonts w:ascii="Cambria Math" w:hAnsi="Cambria Math"/>
              </w:rPr>
              <m:t>…-</m:t>
            </m:r>
            <m:r>
              <m:rPr>
                <m:sty m:val="p"/>
              </m:rPr>
              <w:rPr>
                <w:rFonts w:ascii="Cambria Math" w:hAnsi="Cambria Math"/>
              </w:rPr>
              <m:t>Φ</m:t>
            </m:r>
          </m:e>
          <m:sub>
            <m:r>
              <w:rPr>
                <w:rFonts w:ascii="Cambria Math" w:hAnsi="Cambria Math"/>
              </w:rPr>
              <m:t>2</m:t>
            </m:r>
          </m:sub>
        </m:sSub>
        <m:sSup>
          <m:sSupPr>
            <m:ctrlPr>
              <w:rPr>
                <w:rFonts w:ascii="Cambria Math" w:hAnsi="Cambria Math"/>
              </w:rPr>
            </m:ctrlPr>
          </m:sSupPr>
          <m:e>
            <m:r>
              <w:rPr>
                <w:rFonts w:ascii="Cambria Math" w:hAnsi="Cambria Math"/>
              </w:rPr>
              <m:t>B</m:t>
            </m:r>
          </m:e>
          <m:sup>
            <m:r>
              <w:rPr>
                <w:rFonts w:ascii="Cambria Math" w:hAnsi="Cambria Math"/>
              </w:rPr>
              <m:t>Ps</m:t>
            </m:r>
          </m:sup>
        </m:sSup>
      </m:oMath>
      <w:r>
        <w:t xml:space="preserve"> </w:t>
      </w:r>
      <w:r w:rsidR="00801030">
        <w:t xml:space="preserve"> (</w:t>
      </w:r>
      <w:proofErr w:type="spellStart"/>
      <w:r w:rsidR="00801030" w:rsidRPr="00801030">
        <w:rPr>
          <w:lang w:val="es-ES"/>
        </w:rPr>
        <w:t>Polinomi</w:t>
      </w:r>
      <w:proofErr w:type="spellEnd"/>
      <w:r w:rsidR="00801030" w:rsidRPr="00801030">
        <w:rPr>
          <w:lang w:val="es-ES"/>
        </w:rPr>
        <w:t xml:space="preserve"> AR(p))</w:t>
      </w:r>
    </w:p>
    <w:p w:rsidR="00801030" w:rsidRDefault="00801030">
      <m:oMath>
        <m:sSub>
          <m:sSubPr>
            <m:ctrlPr>
              <w:rPr>
                <w:rFonts w:ascii="Cambria Math" w:hAnsi="Cambria Math"/>
              </w:rPr>
            </m:ctrlPr>
          </m:sSubPr>
          <m:e>
            <m:r>
              <m:rPr>
                <m:sty m:val="p"/>
              </m:rPr>
              <w:rPr>
                <w:rFonts w:ascii="Cambria Math" w:hAnsi="Cambria Math"/>
              </w:rPr>
              <m:t>Φ</m:t>
            </m:r>
          </m:e>
          <m:sub>
            <m:r>
              <w:rPr>
                <w:rFonts w:ascii="Cambria Math" w:hAnsi="Cambria Math"/>
              </w:rPr>
              <m:t>Q</m:t>
            </m:r>
          </m:sub>
        </m:sSub>
        <m:sSup>
          <m:sSupPr>
            <m:ctrlPr>
              <w:rPr>
                <w:rFonts w:ascii="Cambria Math" w:hAnsi="Cambria Math"/>
              </w:rPr>
            </m:ctrlPr>
          </m:sSupPr>
          <m:e>
            <m:r>
              <w:rPr>
                <w:rFonts w:ascii="Cambria Math" w:hAnsi="Cambria Math"/>
              </w:rPr>
              <m:t>B</m:t>
            </m:r>
          </m:e>
          <m:sup>
            <m:r>
              <w:rPr>
                <w:rFonts w:ascii="Cambria Math" w:hAnsi="Cambria Math"/>
              </w:rPr>
              <m:t>s</m:t>
            </m:r>
          </m:sup>
        </m:sSup>
        <m:r>
          <w:rPr>
            <w:rFonts w:ascii="Cambria Math" w:hAnsi="Cambria Math"/>
          </w:rPr>
          <m:t>=1-</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sSup>
          <m:sSupPr>
            <m:ctrlPr>
              <w:rPr>
                <w:rFonts w:ascii="Cambria Math" w:hAnsi="Cambria Math"/>
              </w:rPr>
            </m:ctrlPr>
          </m:sSupPr>
          <m:e>
            <m:r>
              <w:rPr>
                <w:rFonts w:ascii="Cambria Math" w:hAnsi="Cambria Math"/>
              </w:rPr>
              <m:t>B</m:t>
            </m:r>
          </m:e>
          <m:sup>
            <m:r>
              <w:rPr>
                <w:rFonts w:ascii="Cambria Math" w:hAnsi="Cambria Math"/>
              </w:rPr>
              <m:t>s</m:t>
            </m:r>
          </m:sup>
        </m:sSup>
        <m: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2</m:t>
            </m:r>
          </m:sub>
        </m:sSub>
        <m:sSup>
          <m:sSupPr>
            <m:ctrlPr>
              <w:rPr>
                <w:rFonts w:ascii="Cambria Math" w:hAnsi="Cambria Math"/>
              </w:rPr>
            </m:ctrlPr>
          </m:sSupPr>
          <m:e>
            <m:r>
              <w:rPr>
                <w:rFonts w:ascii="Cambria Math" w:hAnsi="Cambria Math"/>
              </w:rPr>
              <m:t>B</m:t>
            </m:r>
          </m:e>
          <m:sup>
            <m:r>
              <w:rPr>
                <w:rFonts w:ascii="Cambria Math" w:hAnsi="Cambria Math"/>
              </w:rPr>
              <m:t>2s</m:t>
            </m:r>
          </m:sup>
        </m:sSup>
        <m:r>
          <w:rPr>
            <w:rFonts w:ascii="Cambria Math" w:hAnsi="Cambria Math"/>
          </w:rPr>
          <m:t>-</m:t>
        </m:r>
        <m:sSub>
          <m:sSubPr>
            <m:ctrlPr>
              <w:rPr>
                <w:rFonts w:ascii="Cambria Math" w:hAnsi="Cambria Math"/>
              </w:rPr>
            </m:ctrlPr>
          </m:sSubPr>
          <m:e>
            <m:r>
              <m:rPr>
                <m:sty m:val="p"/>
              </m:rPr>
              <w:rPr>
                <w:rFonts w:ascii="Cambria Math" w:hAnsi="Cambria Math"/>
              </w:rPr>
              <m:t>…-</m:t>
            </m:r>
            <m:r>
              <m:rPr>
                <m:sty m:val="p"/>
              </m:rPr>
              <w:rPr>
                <w:rFonts w:ascii="Cambria Math" w:hAnsi="Cambria Math"/>
              </w:rPr>
              <m:t>Φ</m:t>
            </m:r>
          </m:e>
          <m:sub>
            <m:r>
              <w:rPr>
                <w:rFonts w:ascii="Cambria Math" w:hAnsi="Cambria Math"/>
              </w:rPr>
              <m:t>2</m:t>
            </m:r>
          </m:sub>
        </m:sSub>
        <m:sSup>
          <m:sSupPr>
            <m:ctrlPr>
              <w:rPr>
                <w:rFonts w:ascii="Cambria Math" w:hAnsi="Cambria Math"/>
              </w:rPr>
            </m:ctrlPr>
          </m:sSupPr>
          <m:e>
            <m:r>
              <w:rPr>
                <w:rFonts w:ascii="Cambria Math" w:hAnsi="Cambria Math"/>
              </w:rPr>
              <m:t>B</m:t>
            </m:r>
          </m:e>
          <m:sup>
            <m:r>
              <w:rPr>
                <w:rFonts w:ascii="Cambria Math" w:hAnsi="Cambria Math"/>
              </w:rPr>
              <m:t>Qs</m:t>
            </m:r>
          </m:sup>
        </m:sSup>
      </m:oMath>
      <w:r>
        <w:t xml:space="preserve"> (Polinomi MA(q))</w:t>
      </w:r>
    </w:p>
    <w:p w:rsidR="00801030" w:rsidRDefault="00801030">
      <m:oMath>
        <m:sSub>
          <m:sSubPr>
            <m:ctrlPr>
              <w:rPr>
                <w:rFonts w:ascii="Cambria Math" w:hAnsi="Cambria Math"/>
                <w:color w:val="000000" w:themeColor="text1"/>
                <w:lang w:val="es-ES"/>
              </w:rPr>
            </m:ctrlPr>
          </m:sSubPr>
          <m:e>
            <m:r>
              <m:rPr>
                <m:sty m:val="p"/>
              </m:rPr>
              <w:rPr>
                <w:rFonts w:ascii="Cambria Math" w:hAnsi="Cambria Math"/>
                <w:color w:val="000000" w:themeColor="text1"/>
                <w:lang w:val="es-ES"/>
              </w:rPr>
              <m:t>∇</m:t>
            </m:r>
          </m:e>
          <m:sub>
            <m:r>
              <w:rPr>
                <w:rFonts w:ascii="Cambria Math" w:hAnsi="Cambria Math"/>
                <w:color w:val="000000" w:themeColor="text1"/>
                <w:lang w:val="es-ES"/>
              </w:rPr>
              <m:t>S</m:t>
            </m:r>
          </m:sub>
        </m:sSub>
        <m:r>
          <w:rPr>
            <w:rFonts w:ascii="Cambria Math" w:hAnsi="Cambria Math"/>
            <w:color w:val="000000" w:themeColor="text1"/>
            <w:lang w:val="es-ES"/>
          </w:rPr>
          <m:t>=</m:t>
        </m:r>
        <m:r>
          <w:rPr>
            <w:rFonts w:ascii="Cambria Math" w:hAnsi="Cambria Math"/>
            <w:color w:val="000000" w:themeColor="text1"/>
            <w:lang w:val="es-ES"/>
          </w:rPr>
          <m:t>1-</m:t>
        </m:r>
        <m:sSup>
          <m:sSupPr>
            <m:ctrlPr>
              <w:rPr>
                <w:rFonts w:ascii="Cambria Math" w:hAnsi="Cambria Math"/>
              </w:rPr>
            </m:ctrlPr>
          </m:sSupPr>
          <m:e>
            <m:r>
              <w:rPr>
                <w:rFonts w:ascii="Cambria Math" w:hAnsi="Cambria Math"/>
              </w:rPr>
              <m:t>B</m:t>
            </m:r>
          </m:e>
          <m:sup>
            <m:r>
              <w:rPr>
                <w:rFonts w:ascii="Cambria Math" w:hAnsi="Cambria Math"/>
              </w:rPr>
              <m:t>s</m:t>
            </m:r>
          </m:sup>
        </m:sSup>
      </m:oMath>
      <w:r>
        <w:t>(Opera</w:t>
      </w:r>
      <w:proofErr w:type="spellStart"/>
      <w:r>
        <w:t>dor</w:t>
      </w:r>
      <w:proofErr w:type="spellEnd"/>
      <w:r>
        <w:t xml:space="preserve"> diferència estacional)</w:t>
      </w:r>
    </w:p>
    <w:p w:rsidR="00801030" w:rsidRDefault="00801030"/>
    <w:p w:rsidR="00801030" w:rsidRDefault="00B13BE8" w:rsidP="00B13BE8">
      <w:pPr>
        <w:rPr>
          <w:color w:val="000000" w:themeColor="text1"/>
          <w:lang w:val="es-ES"/>
        </w:rPr>
      </w:pPr>
      <w:r w:rsidRPr="00B13BE8">
        <w:rPr>
          <w:color w:val="000000" w:themeColor="text1"/>
          <w:lang w:val="es-ES"/>
        </w:rPr>
        <w:t>4.1.1</w:t>
      </w:r>
      <w:r>
        <w:rPr>
          <w:color w:val="000000" w:themeColor="text1"/>
          <w:lang w:val="es-ES"/>
        </w:rPr>
        <w:t xml:space="preserve"> </w:t>
      </w:r>
      <w:r w:rsidR="00B27A2A" w:rsidRPr="00216793">
        <w:rPr>
          <w:color w:val="000000" w:themeColor="text1"/>
        </w:rPr>
        <w:t>Modelització</w:t>
      </w:r>
      <w:r w:rsidR="00B27A2A">
        <w:rPr>
          <w:color w:val="000000" w:themeColor="text1"/>
          <w:lang w:val="es-ES"/>
        </w:rPr>
        <w:t xml:space="preserve"> manual vs automática</w:t>
      </w:r>
    </w:p>
    <w:p w:rsidR="00B27A2A" w:rsidRPr="00B13BE8" w:rsidRDefault="00B27A2A" w:rsidP="00B13BE8">
      <w:pPr>
        <w:rPr>
          <w:color w:val="000000" w:themeColor="text1"/>
          <w:lang w:val="es-ES"/>
        </w:rPr>
      </w:pPr>
    </w:p>
    <w:p w:rsidR="00A946A8" w:rsidRDefault="00EC737A" w:rsidP="00884216">
      <w:pPr>
        <w:jc w:val="both"/>
        <w:rPr>
          <w:color w:val="000000" w:themeColor="text1"/>
        </w:rPr>
      </w:pPr>
      <w:proofErr w:type="spellStart"/>
      <w:r w:rsidRPr="00EC737A">
        <w:rPr>
          <w:color w:val="000000" w:themeColor="text1"/>
          <w:lang w:val="es-ES"/>
        </w:rPr>
        <w:t>Dins</w:t>
      </w:r>
      <w:proofErr w:type="spellEnd"/>
      <w:r w:rsidRPr="00EC737A">
        <w:rPr>
          <w:color w:val="000000" w:themeColor="text1"/>
          <w:lang w:val="es-ES"/>
        </w:rPr>
        <w:t xml:space="preserve"> </w:t>
      </w:r>
      <w:proofErr w:type="spellStart"/>
      <w:r w:rsidRPr="00EC737A">
        <w:rPr>
          <w:color w:val="000000" w:themeColor="text1"/>
          <w:lang w:val="es-ES"/>
        </w:rPr>
        <w:t>dels</w:t>
      </w:r>
      <w:proofErr w:type="spellEnd"/>
      <w:r w:rsidRPr="00EC737A">
        <w:rPr>
          <w:color w:val="000000" w:themeColor="text1"/>
          <w:lang w:val="es-ES"/>
        </w:rPr>
        <w:t xml:space="preserve"> </w:t>
      </w:r>
      <w:r w:rsidRPr="00216793">
        <w:rPr>
          <w:color w:val="000000" w:themeColor="text1"/>
        </w:rPr>
        <w:t>models</w:t>
      </w:r>
      <w:r w:rsidRPr="00EC737A">
        <w:rPr>
          <w:color w:val="000000" w:themeColor="text1"/>
          <w:lang w:val="es-ES"/>
        </w:rPr>
        <w:t xml:space="preserve"> ARIMA, </w:t>
      </w:r>
      <w:proofErr w:type="spellStart"/>
      <w:r w:rsidRPr="00EC737A">
        <w:rPr>
          <w:color w:val="000000" w:themeColor="text1"/>
          <w:lang w:val="es-ES"/>
        </w:rPr>
        <w:t>distingim</w:t>
      </w:r>
      <w:proofErr w:type="spellEnd"/>
      <w:r w:rsidRPr="00EC737A">
        <w:rPr>
          <w:color w:val="000000" w:themeColor="text1"/>
          <w:lang w:val="es-ES"/>
        </w:rPr>
        <w:t xml:space="preserve"> entre dos</w:t>
      </w:r>
      <w:r>
        <w:rPr>
          <w:color w:val="000000" w:themeColor="text1"/>
        </w:rPr>
        <w:t xml:space="preserve"> maneres de modelitzar</w:t>
      </w:r>
      <w:r w:rsidR="00A946A8">
        <w:rPr>
          <w:color w:val="000000" w:themeColor="text1"/>
        </w:rPr>
        <w:t xml:space="preserve">; una manera </w:t>
      </w:r>
      <w:r w:rsidR="00AA06CC">
        <w:rPr>
          <w:color w:val="000000" w:themeColor="text1"/>
        </w:rPr>
        <w:t>automàtica</w:t>
      </w:r>
      <w:r w:rsidR="00A946A8">
        <w:rPr>
          <w:color w:val="000000" w:themeColor="text1"/>
        </w:rPr>
        <w:t xml:space="preserve"> (</w:t>
      </w:r>
      <w:proofErr w:type="spellStart"/>
      <w:r w:rsidR="00A946A8">
        <w:rPr>
          <w:color w:val="000000" w:themeColor="text1"/>
        </w:rPr>
        <w:t>auto.arima</w:t>
      </w:r>
      <w:proofErr w:type="spellEnd"/>
      <w:r w:rsidR="00A946A8">
        <w:rPr>
          <w:color w:val="000000" w:themeColor="text1"/>
        </w:rPr>
        <w:t>) i una manera més manual</w:t>
      </w:r>
      <w:r>
        <w:rPr>
          <w:color w:val="000000" w:themeColor="text1"/>
        </w:rPr>
        <w:t xml:space="preserve">: </w:t>
      </w:r>
    </w:p>
    <w:p w:rsidR="00A946A8" w:rsidRDefault="00A946A8">
      <w:pPr>
        <w:rPr>
          <w:color w:val="000000" w:themeColor="text1"/>
        </w:rPr>
      </w:pPr>
    </w:p>
    <w:p w:rsidR="00460CC9" w:rsidRPr="00EC737A" w:rsidRDefault="00460CC9">
      <w:pPr>
        <w:rPr>
          <w:lang w:val="es-ES"/>
        </w:rPr>
      </w:pPr>
    </w:p>
    <w:p w:rsidR="00A946A8" w:rsidRDefault="00A946A8" w:rsidP="00A946A8">
      <w:pPr>
        <w:pStyle w:val="Prrafodelista"/>
        <w:numPr>
          <w:ilvl w:val="0"/>
          <w:numId w:val="1"/>
        </w:numPr>
      </w:pPr>
      <w:r>
        <w:t xml:space="preserve">Modelització </w:t>
      </w:r>
      <w:r w:rsidR="001659B7">
        <w:t xml:space="preserve">manual: </w:t>
      </w:r>
    </w:p>
    <w:p w:rsidR="00565980" w:rsidRDefault="00565980" w:rsidP="00565980">
      <w:pPr>
        <w:pStyle w:val="Prrafodelista"/>
      </w:pPr>
    </w:p>
    <w:p w:rsidR="001659B7" w:rsidRDefault="00565980" w:rsidP="00565980">
      <w:pPr>
        <w:jc w:val="both"/>
      </w:pPr>
      <w:r>
        <w:rPr>
          <w:lang w:val="es-ES"/>
        </w:rPr>
        <w:t xml:space="preserve">En </w:t>
      </w:r>
      <w:proofErr w:type="spellStart"/>
      <w:r>
        <w:rPr>
          <w:lang w:val="es-ES"/>
        </w:rPr>
        <w:t>aquest</w:t>
      </w:r>
      <w:proofErr w:type="spellEnd"/>
      <w:r>
        <w:rPr>
          <w:lang w:val="es-ES"/>
        </w:rPr>
        <w:t xml:space="preserve"> cas, </w:t>
      </w:r>
      <w:r w:rsidR="001659B7">
        <w:t xml:space="preserve">cal que nosaltres ens encarreguem d’estudiar la sèrie, determinar si necessita ajusts i decidir el model adequat per fer prediccions. </w:t>
      </w:r>
    </w:p>
    <w:p w:rsidR="001659B7" w:rsidRPr="001659B7" w:rsidRDefault="001659B7" w:rsidP="001659B7">
      <w:pPr>
        <w:ind w:left="360"/>
        <w:rPr>
          <w:lang w:val="es-ES"/>
        </w:rPr>
      </w:pPr>
    </w:p>
    <w:p w:rsidR="00A946A8" w:rsidRDefault="00884216" w:rsidP="00A946A8">
      <w:pPr>
        <w:pStyle w:val="Prrafodelista"/>
        <w:numPr>
          <w:ilvl w:val="0"/>
          <w:numId w:val="1"/>
        </w:numPr>
        <w:rPr>
          <w:color w:val="000000" w:themeColor="text1"/>
        </w:rPr>
      </w:pPr>
      <w:r>
        <w:rPr>
          <w:color w:val="000000" w:themeColor="text1"/>
        </w:rPr>
        <w:t>Modelització automàtica (</w:t>
      </w:r>
      <w:proofErr w:type="spellStart"/>
      <w:r w:rsidR="00A946A8">
        <w:rPr>
          <w:color w:val="000000" w:themeColor="text1"/>
        </w:rPr>
        <w:t>auto.arima</w:t>
      </w:r>
      <w:proofErr w:type="spellEnd"/>
      <w:r w:rsidR="00A946A8">
        <w:rPr>
          <w:color w:val="000000" w:themeColor="text1"/>
        </w:rPr>
        <w:t>()</w:t>
      </w:r>
      <w:r>
        <w:rPr>
          <w:color w:val="000000" w:themeColor="text1"/>
        </w:rPr>
        <w:t>)</w:t>
      </w:r>
    </w:p>
    <w:p w:rsidR="00A946A8" w:rsidRDefault="00A946A8" w:rsidP="00A946A8">
      <w:pPr>
        <w:rPr>
          <w:color w:val="000000" w:themeColor="text1"/>
        </w:rPr>
      </w:pPr>
    </w:p>
    <w:p w:rsidR="00AA06CC" w:rsidRDefault="00A946A8" w:rsidP="00884216">
      <w:pPr>
        <w:jc w:val="both"/>
        <w:rPr>
          <w:color w:val="000000" w:themeColor="text1"/>
        </w:rPr>
      </w:pPr>
      <w:r>
        <w:rPr>
          <w:color w:val="000000" w:themeColor="text1"/>
        </w:rPr>
        <w:t xml:space="preserve">Aquest mètode s’encarrega de seguir els mateixos passos que l’anterior però de manera </w:t>
      </w:r>
      <w:r w:rsidR="00AA06CC">
        <w:rPr>
          <w:color w:val="000000" w:themeColor="text1"/>
        </w:rPr>
        <w:t>automàtica</w:t>
      </w:r>
      <w:r>
        <w:rPr>
          <w:color w:val="000000" w:themeColor="text1"/>
        </w:rPr>
        <w:t xml:space="preserve">, és a dir, </w:t>
      </w:r>
      <w:proofErr w:type="spellStart"/>
      <w:r>
        <w:rPr>
          <w:color w:val="000000" w:themeColor="text1"/>
        </w:rPr>
        <w:t>l’R</w:t>
      </w:r>
      <w:proofErr w:type="spellEnd"/>
      <w:r>
        <w:rPr>
          <w:color w:val="000000" w:themeColor="text1"/>
        </w:rPr>
        <w:t xml:space="preserve"> s’encarrega de </w:t>
      </w:r>
      <w:r w:rsidR="00AA06CC">
        <w:rPr>
          <w:color w:val="000000" w:themeColor="text1"/>
        </w:rPr>
        <w:t xml:space="preserve">crear un model idoni per les nostres dades. </w:t>
      </w:r>
    </w:p>
    <w:p w:rsidR="00AA06CC" w:rsidRDefault="00AA06CC" w:rsidP="00884216">
      <w:pPr>
        <w:jc w:val="both"/>
        <w:rPr>
          <w:color w:val="000000" w:themeColor="text1"/>
        </w:rPr>
      </w:pPr>
    </w:p>
    <w:p w:rsidR="00A946A8" w:rsidRDefault="00A946A8" w:rsidP="00884216">
      <w:pPr>
        <w:jc w:val="both"/>
        <w:rPr>
          <w:color w:val="000000" w:themeColor="text1"/>
        </w:rPr>
      </w:pPr>
      <w:r>
        <w:rPr>
          <w:color w:val="000000" w:themeColor="text1"/>
        </w:rPr>
        <w:t xml:space="preserve">Aquesta funció es troba dins del paquet </w:t>
      </w:r>
      <w:proofErr w:type="spellStart"/>
      <w:r>
        <w:rPr>
          <w:color w:val="000000" w:themeColor="text1"/>
        </w:rPr>
        <w:t>forecast</w:t>
      </w:r>
      <w:proofErr w:type="spellEnd"/>
      <w:r>
        <w:rPr>
          <w:color w:val="000000" w:themeColor="text1"/>
        </w:rPr>
        <w:t xml:space="preserve">() i bàsicament </w:t>
      </w:r>
      <w:proofErr w:type="spellStart"/>
      <w:r>
        <w:rPr>
          <w:color w:val="000000" w:themeColor="text1"/>
        </w:rPr>
        <w:t>escolleix</w:t>
      </w:r>
      <w:proofErr w:type="spellEnd"/>
      <w:r>
        <w:rPr>
          <w:color w:val="000000" w:themeColor="text1"/>
        </w:rPr>
        <w:t xml:space="preserve"> el model que té un valor del AIC</w:t>
      </w:r>
      <w:r w:rsidR="00B13BE8">
        <w:rPr>
          <w:color w:val="000000" w:themeColor="text1"/>
        </w:rPr>
        <w:t xml:space="preserve"> o BIC</w:t>
      </w:r>
      <w:r>
        <w:rPr>
          <w:color w:val="000000" w:themeColor="text1"/>
        </w:rPr>
        <w:t xml:space="preserve"> més baix, i per tant, el millor model. </w:t>
      </w:r>
    </w:p>
    <w:p w:rsidR="00B13BE8" w:rsidRDefault="00B13BE8" w:rsidP="00884216">
      <w:pPr>
        <w:jc w:val="both"/>
        <w:rPr>
          <w:color w:val="000000" w:themeColor="text1"/>
        </w:rPr>
      </w:pPr>
    </w:p>
    <w:p w:rsidR="00884216" w:rsidRDefault="00884216" w:rsidP="00884216">
      <w:pPr>
        <w:jc w:val="both"/>
        <w:rPr>
          <w:color w:val="000000" w:themeColor="text1"/>
        </w:rPr>
      </w:pPr>
    </w:p>
    <w:p w:rsidR="00884216" w:rsidRDefault="00884216" w:rsidP="00884216">
      <w:pPr>
        <w:jc w:val="both"/>
        <w:rPr>
          <w:color w:val="000000" w:themeColor="text1"/>
        </w:rPr>
      </w:pPr>
      <w:r>
        <w:rPr>
          <w:color w:val="000000" w:themeColor="text1"/>
        </w:rPr>
        <w:t>Tot i que aquesta funció sembla que és solució</w:t>
      </w:r>
      <w:r w:rsidR="00B13BE8">
        <w:rPr>
          <w:color w:val="000000" w:themeColor="text1"/>
        </w:rPr>
        <w:t xml:space="preserve"> </w:t>
      </w:r>
      <w:r>
        <w:rPr>
          <w:color w:val="000000" w:themeColor="text1"/>
        </w:rPr>
        <w:t xml:space="preserve">fàcil i ràpida per la predicció de sèries temporals </w:t>
      </w:r>
      <w:r w:rsidR="00B13BE8">
        <w:rPr>
          <w:color w:val="000000" w:themeColor="text1"/>
        </w:rPr>
        <w:t xml:space="preserve">i per tant no caldria la modelització manual </w:t>
      </w:r>
      <w:r>
        <w:rPr>
          <w:color w:val="000000" w:themeColor="text1"/>
        </w:rPr>
        <w:t xml:space="preserve">s’ha de tenir en compte que tal i com </w:t>
      </w:r>
      <w:r w:rsidR="00B13BE8">
        <w:rPr>
          <w:color w:val="000000" w:themeColor="text1"/>
        </w:rPr>
        <w:t xml:space="preserve">diu el nom és automàtica, amb això el que es vol dir és que és una funció que té uns paràmetres establerts i hi ha vegades que pot ser que les dades no expressin clarament el seu comportament i per tant la funció no sigui capaç de triar els paràmetres correctament. </w:t>
      </w:r>
    </w:p>
    <w:p w:rsidR="008437D3" w:rsidRDefault="008437D3" w:rsidP="00A946A8">
      <w:pPr>
        <w:rPr>
          <w:color w:val="000000" w:themeColor="text1"/>
        </w:rPr>
      </w:pPr>
    </w:p>
    <w:p w:rsidR="00A946A8" w:rsidRDefault="00B27A2A" w:rsidP="00A946A8">
      <w:r>
        <w:t xml:space="preserve">4.1.2 Box </w:t>
      </w:r>
      <w:proofErr w:type="spellStart"/>
      <w:r>
        <w:t>and</w:t>
      </w:r>
      <w:proofErr w:type="spellEnd"/>
      <w:r>
        <w:t xml:space="preserve"> Jenkins aplicat al turisme</w:t>
      </w:r>
    </w:p>
    <w:p w:rsidR="00B27A2A" w:rsidRDefault="00B27A2A" w:rsidP="00A946A8"/>
    <w:p w:rsidR="00460CC9" w:rsidRPr="00460CC9" w:rsidRDefault="00460CC9">
      <w:r w:rsidRPr="00460CC9">
        <w:t xml:space="preserve">Una vegada definits els models, Box </w:t>
      </w:r>
      <w:proofErr w:type="spellStart"/>
      <w:r w:rsidRPr="00460CC9">
        <w:t>and</w:t>
      </w:r>
      <w:proofErr w:type="spellEnd"/>
      <w:r w:rsidRPr="00460CC9">
        <w:t xml:space="preserve"> Jenkins proposa una sèrie de passos clau que s’han de seguir </w:t>
      </w:r>
      <w:r>
        <w:t xml:space="preserve">per tal de modelar correctament les nostres dades i poder fer una predicció: </w:t>
      </w:r>
    </w:p>
    <w:p w:rsidR="00460CC9" w:rsidRPr="00460CC9" w:rsidRDefault="00460CC9"/>
    <w:p w:rsidR="00A251E1" w:rsidRDefault="00A251E1">
      <w:pPr>
        <w:rPr>
          <w:color w:val="FF0000"/>
        </w:rPr>
      </w:pPr>
    </w:p>
    <w:p w:rsidR="00A251E1" w:rsidRDefault="00A251E1">
      <w:pPr>
        <w:rPr>
          <w:color w:val="FF0000"/>
        </w:rPr>
      </w:pPr>
    </w:p>
    <w:p w:rsidR="00A251E1" w:rsidRDefault="00A251E1">
      <w:pPr>
        <w:rPr>
          <w:color w:val="FF0000"/>
        </w:rPr>
      </w:pPr>
    </w:p>
    <w:p w:rsidR="00D43CF2" w:rsidRDefault="00514C2A">
      <w:pPr>
        <w:rPr>
          <w:color w:val="FF0000"/>
        </w:rPr>
      </w:pPr>
      <w:r>
        <w:rPr>
          <w:noProof/>
        </w:rPr>
        <mc:AlternateContent>
          <mc:Choice Requires="wps">
            <w:drawing>
              <wp:anchor distT="0" distB="0" distL="114300" distR="114300" simplePos="0" relativeHeight="251732992" behindDoc="0" locked="0" layoutInCell="1" allowOverlap="1" wp14:anchorId="182B760E" wp14:editId="565CA8D6">
                <wp:simplePos x="0" y="0"/>
                <wp:positionH relativeFrom="column">
                  <wp:posOffset>1415329</wp:posOffset>
                </wp:positionH>
                <wp:positionV relativeFrom="paragraph">
                  <wp:posOffset>-246390</wp:posOffset>
                </wp:positionV>
                <wp:extent cx="2206376" cy="584391"/>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2206376" cy="584391"/>
                        </a:xfrm>
                        <a:prstGeom prst="rect">
                          <a:avLst/>
                        </a:prstGeom>
                        <a:noFill/>
                        <a:ln w="6350">
                          <a:noFill/>
                        </a:ln>
                      </wps:spPr>
                      <wps:txbx>
                        <w:txbxContent>
                          <w:p w:rsidR="004B1858" w:rsidRPr="00D43CF2" w:rsidRDefault="004B1858" w:rsidP="00D43CF2">
                            <w:pPr>
                              <w:jc w:val="center"/>
                              <w:rPr>
                                <w:sz w:val="21"/>
                                <w:szCs w:val="21"/>
                              </w:rPr>
                            </w:pPr>
                            <w:r w:rsidRPr="00D43CF2">
                              <w:rPr>
                                <w:sz w:val="21"/>
                                <w:szCs w:val="21"/>
                              </w:rPr>
                              <w:t>Definició del problema i dels objectius</w:t>
                            </w:r>
                          </w:p>
                          <w:p w:rsidR="004B1858" w:rsidRPr="00152711" w:rsidRDefault="004B1858" w:rsidP="00D43C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B760E" id="_x0000_t202" coordsize="21600,21600" o:spt="202" path="m,l,21600r21600,l21600,xe">
                <v:stroke joinstyle="miter"/>
                <v:path gradientshapeok="t" o:connecttype="rect"/>
              </v:shapetype>
              <v:shape id="Cuadro de texto 46" o:spid="_x0000_s1026" type="#_x0000_t202" style="position:absolute;margin-left:111.45pt;margin-top:-19.4pt;width:173.75pt;height:4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" filled="f" stroked="f" strokeweight=".5pt">
                <v:textbox>
                  <w:txbxContent>
                    <w:p w:rsidR="004B1858" w:rsidRPr="00D43CF2" w:rsidRDefault="004B1858" w:rsidP="00D43CF2">
                      <w:pPr>
                        <w:jc w:val="center"/>
                        <w:rPr>
                          <w:sz w:val="21"/>
                          <w:szCs w:val="21"/>
                        </w:rPr>
                      </w:pPr>
                      <w:r w:rsidRPr="00D43CF2">
                        <w:rPr>
                          <w:sz w:val="21"/>
                          <w:szCs w:val="21"/>
                        </w:rPr>
                        <w:t>Definició del problema i dels objectius</w:t>
                      </w:r>
                    </w:p>
                    <w:p w:rsidR="004B1858" w:rsidRPr="00152711" w:rsidRDefault="004B1858" w:rsidP="00D43CF2"/>
                  </w:txbxContent>
                </v:textbox>
              </v:shape>
            </w:pict>
          </mc:Fallback>
        </mc:AlternateContent>
      </w:r>
      <w:r w:rsidR="00D43CF2">
        <w:rPr>
          <w:noProof/>
          <w:color w:val="FF0000"/>
        </w:rPr>
        <mc:AlternateContent>
          <mc:Choice Requires="wps">
            <w:drawing>
              <wp:anchor distT="0" distB="0" distL="114300" distR="114300" simplePos="0" relativeHeight="251730944" behindDoc="0" locked="0" layoutInCell="1" allowOverlap="1" wp14:anchorId="7D020EE9" wp14:editId="53030C03">
                <wp:simplePos x="0" y="0"/>
                <wp:positionH relativeFrom="column">
                  <wp:posOffset>1416289</wp:posOffset>
                </wp:positionH>
                <wp:positionV relativeFrom="paragraph">
                  <wp:posOffset>-247507</wp:posOffset>
                </wp:positionV>
                <wp:extent cx="2110683" cy="385011"/>
                <wp:effectExtent l="0" t="0" r="10795" b="8890"/>
                <wp:wrapNone/>
                <wp:docPr id="45" name="Rectángulo 45"/>
                <wp:cNvGraphicFramePr/>
                <a:graphic xmlns:a="http://schemas.openxmlformats.org/drawingml/2006/main">
                  <a:graphicData uri="http://schemas.microsoft.com/office/word/2010/wordprocessingShape">
                    <wps:wsp>
                      <wps:cNvSpPr/>
                      <wps:spPr>
                        <a:xfrm>
                          <a:off x="0" y="0"/>
                          <a:ext cx="2110683" cy="3850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E2DF8" id="Rectángulo 45" o:spid="_x0000_s1026" style="position:absolute;margin-left:111.5pt;margin-top:-19.5pt;width:166.2pt;height:30.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" filled="f" strokecolor="black [3213]" strokeweight="1pt"/>
            </w:pict>
          </mc:Fallback>
        </mc:AlternateContent>
      </w:r>
    </w:p>
    <w:p w:rsidR="00D43CF2" w:rsidRDefault="00D43CF2">
      <w:pPr>
        <w:rPr>
          <w:color w:val="FF0000"/>
        </w:rPr>
      </w:pPr>
    </w:p>
    <w:p w:rsidR="00A251E1" w:rsidRDefault="00D43CF2">
      <w:pPr>
        <w:rPr>
          <w:color w:val="FF0000"/>
        </w:rPr>
      </w:pPr>
      <w:r>
        <w:rPr>
          <w:noProof/>
        </w:rPr>
        <mc:AlternateContent>
          <mc:Choice Requires="wps">
            <w:drawing>
              <wp:anchor distT="0" distB="0" distL="114300" distR="114300" simplePos="0" relativeHeight="251720704" behindDoc="0" locked="0" layoutInCell="1" allowOverlap="1" wp14:anchorId="1833E8CD" wp14:editId="1A76C542">
                <wp:simplePos x="0" y="0"/>
                <wp:positionH relativeFrom="column">
                  <wp:posOffset>1986457</wp:posOffset>
                </wp:positionH>
                <wp:positionV relativeFrom="paragraph">
                  <wp:posOffset>-75088</wp:posOffset>
                </wp:positionV>
                <wp:extent cx="1595043" cy="584391"/>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1595043" cy="584391"/>
                        </a:xfrm>
                        <a:prstGeom prst="rect">
                          <a:avLst/>
                        </a:prstGeom>
                        <a:noFill/>
                        <a:ln w="6350">
                          <a:noFill/>
                        </a:ln>
                      </wps:spPr>
                      <wps:txbx>
                        <w:txbxContent>
                          <w:p w:rsidR="004B1858" w:rsidRPr="00D43CF2" w:rsidRDefault="004B1858" w:rsidP="00A251E1">
                            <w:pPr>
                              <w:rPr>
                                <w:sz w:val="21"/>
                                <w:szCs w:val="21"/>
                              </w:rPr>
                            </w:pPr>
                            <w:r w:rsidRPr="00D43CF2">
                              <w:rPr>
                                <w:sz w:val="21"/>
                                <w:szCs w:val="21"/>
                              </w:rPr>
                              <w:t>Identificació</w:t>
                            </w:r>
                          </w:p>
                          <w:p w:rsidR="004B1858" w:rsidRPr="00152711" w:rsidRDefault="004B1858" w:rsidP="00A251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3E8CD" id="Cuadro de texto 40" o:spid="_x0000_s1027" type="#_x0000_t202" style="position:absolute;margin-left:156.4pt;margin-top:-5.9pt;width:125.6pt;height: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" filled="f" stroked="f" strokeweight=".5pt">
                <v:textbox>
                  <w:txbxContent>
                    <w:p w:rsidR="004B1858" w:rsidRPr="00D43CF2" w:rsidRDefault="004B1858" w:rsidP="00A251E1">
                      <w:pPr>
                        <w:rPr>
                          <w:sz w:val="21"/>
                          <w:szCs w:val="21"/>
                        </w:rPr>
                      </w:pPr>
                      <w:r w:rsidRPr="00D43CF2">
                        <w:rPr>
                          <w:sz w:val="21"/>
                          <w:szCs w:val="21"/>
                        </w:rPr>
                        <w:t>Identificació</w:t>
                      </w:r>
                    </w:p>
                    <w:p w:rsidR="004B1858" w:rsidRPr="00152711" w:rsidRDefault="004B1858" w:rsidP="00A251E1"/>
                  </w:txbxContent>
                </v:textbox>
              </v:shape>
            </w:pict>
          </mc:Fallback>
        </mc:AlternateContent>
      </w:r>
      <w:r>
        <w:rPr>
          <w:noProof/>
          <w:color w:val="FF0000"/>
        </w:rPr>
        <mc:AlternateContent>
          <mc:Choice Requires="wps">
            <w:drawing>
              <wp:anchor distT="0" distB="0" distL="114300" distR="114300" simplePos="0" relativeHeight="251710464" behindDoc="0" locked="0" layoutInCell="1" allowOverlap="1">
                <wp:simplePos x="0" y="0"/>
                <wp:positionH relativeFrom="column">
                  <wp:posOffset>1416289</wp:posOffset>
                </wp:positionH>
                <wp:positionV relativeFrom="paragraph">
                  <wp:posOffset>-110003</wp:posOffset>
                </wp:positionV>
                <wp:extent cx="2110683" cy="385011"/>
                <wp:effectExtent l="0" t="0" r="10795" b="8890"/>
                <wp:wrapNone/>
                <wp:docPr id="35" name="Rectángulo 35"/>
                <wp:cNvGraphicFramePr/>
                <a:graphic xmlns:a="http://schemas.openxmlformats.org/drawingml/2006/main">
                  <a:graphicData uri="http://schemas.microsoft.com/office/word/2010/wordprocessingShape">
                    <wps:wsp>
                      <wps:cNvSpPr/>
                      <wps:spPr>
                        <a:xfrm>
                          <a:off x="0" y="0"/>
                          <a:ext cx="2110683" cy="3850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28761" id="Rectángulo 35" o:spid="_x0000_s1026" style="position:absolute;margin-left:111.5pt;margin-top:-8.65pt;width:166.2pt;height:30.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" filled="f" strokecolor="black [3213]" strokeweight="1pt"/>
            </w:pict>
          </mc:Fallback>
        </mc:AlternateContent>
      </w:r>
    </w:p>
    <w:p w:rsidR="00460CC9" w:rsidRDefault="00460CC9">
      <w:pPr>
        <w:rPr>
          <w:color w:val="FF0000"/>
        </w:rPr>
      </w:pPr>
    </w:p>
    <w:p w:rsidR="00A251E1" w:rsidRDefault="00D43CF2">
      <w:pPr>
        <w:rPr>
          <w:color w:val="FF0000"/>
        </w:rPr>
      </w:pPr>
      <w:r>
        <w:rPr>
          <w:noProof/>
        </w:rPr>
        <mc:AlternateContent>
          <mc:Choice Requires="wps">
            <w:drawing>
              <wp:anchor distT="0" distB="0" distL="114300" distR="114300" simplePos="0" relativeHeight="251724800" behindDoc="0" locked="0" layoutInCell="1" allowOverlap="1" wp14:anchorId="65E7F06A" wp14:editId="0DFF05AD">
                <wp:simplePos x="0" y="0"/>
                <wp:positionH relativeFrom="column">
                  <wp:posOffset>2061845</wp:posOffset>
                </wp:positionH>
                <wp:positionV relativeFrom="paragraph">
                  <wp:posOffset>142985</wp:posOffset>
                </wp:positionV>
                <wp:extent cx="1595043" cy="584391"/>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595043" cy="584391"/>
                        </a:xfrm>
                        <a:prstGeom prst="rect">
                          <a:avLst/>
                        </a:prstGeom>
                        <a:noFill/>
                        <a:ln w="6350">
                          <a:noFill/>
                        </a:ln>
                      </wps:spPr>
                      <wps:txbx>
                        <w:txbxContent>
                          <w:p w:rsidR="004B1858" w:rsidRPr="00D43CF2" w:rsidRDefault="004B1858" w:rsidP="00D43CF2">
                            <w:pPr>
                              <w:rPr>
                                <w:sz w:val="21"/>
                                <w:szCs w:val="21"/>
                              </w:rPr>
                            </w:pPr>
                            <w:r w:rsidRPr="00D43CF2">
                              <w:rPr>
                                <w:sz w:val="21"/>
                                <w:szCs w:val="21"/>
                              </w:rPr>
                              <w:t>Estimació</w:t>
                            </w:r>
                          </w:p>
                          <w:p w:rsidR="004B1858" w:rsidRPr="00152711" w:rsidRDefault="004B1858" w:rsidP="00D43C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7F06A" id="Cuadro de texto 42" o:spid="_x0000_s1028" type="#_x0000_t202" style="position:absolute;margin-left:162.35pt;margin-top:11.25pt;width:125.6pt;height: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" filled="f" stroked="f" strokeweight=".5pt">
                <v:textbox>
                  <w:txbxContent>
                    <w:p w:rsidR="004B1858" w:rsidRPr="00D43CF2" w:rsidRDefault="004B1858" w:rsidP="00D43CF2">
                      <w:pPr>
                        <w:rPr>
                          <w:sz w:val="21"/>
                          <w:szCs w:val="21"/>
                        </w:rPr>
                      </w:pPr>
                      <w:r w:rsidRPr="00D43CF2">
                        <w:rPr>
                          <w:sz w:val="21"/>
                          <w:szCs w:val="21"/>
                        </w:rPr>
                        <w:t>Estimació</w:t>
                      </w:r>
                    </w:p>
                    <w:p w:rsidR="004B1858" w:rsidRPr="00152711" w:rsidRDefault="004B1858" w:rsidP="00D43CF2"/>
                  </w:txbxContent>
                </v:textbox>
              </v:shape>
            </w:pict>
          </mc:Fallback>
        </mc:AlternateContent>
      </w:r>
      <w:r>
        <w:rPr>
          <w:noProof/>
          <w:color w:val="FF0000"/>
        </w:rPr>
        <mc:AlternateContent>
          <mc:Choice Requires="wps">
            <w:drawing>
              <wp:anchor distT="0" distB="0" distL="114300" distR="114300" simplePos="0" relativeHeight="251722752" behindDoc="0" locked="0" layoutInCell="1" allowOverlap="1" wp14:anchorId="70DB892E" wp14:editId="312A953C">
                <wp:simplePos x="0" y="0"/>
                <wp:positionH relativeFrom="column">
                  <wp:posOffset>1416289</wp:posOffset>
                </wp:positionH>
                <wp:positionV relativeFrom="paragraph">
                  <wp:posOffset>92123</wp:posOffset>
                </wp:positionV>
                <wp:extent cx="2110683" cy="385011"/>
                <wp:effectExtent l="0" t="0" r="10795" b="8890"/>
                <wp:wrapNone/>
                <wp:docPr id="41" name="Rectángulo 41"/>
                <wp:cNvGraphicFramePr/>
                <a:graphic xmlns:a="http://schemas.openxmlformats.org/drawingml/2006/main">
                  <a:graphicData uri="http://schemas.microsoft.com/office/word/2010/wordprocessingShape">
                    <wps:wsp>
                      <wps:cNvSpPr/>
                      <wps:spPr>
                        <a:xfrm>
                          <a:off x="0" y="0"/>
                          <a:ext cx="2110683" cy="3850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A45E2" id="Rectángulo 41" o:spid="_x0000_s1026" style="position:absolute;margin-left:111.5pt;margin-top:7.25pt;width:166.2pt;height:30.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" filled="f" strokecolor="black [3213]" strokeweight="1pt"/>
            </w:pict>
          </mc:Fallback>
        </mc:AlternateContent>
      </w:r>
    </w:p>
    <w:p w:rsidR="00A251E1" w:rsidRDefault="00A251E1">
      <w:pPr>
        <w:rPr>
          <w:color w:val="FF0000"/>
        </w:rPr>
      </w:pPr>
    </w:p>
    <w:p w:rsidR="00A251E1" w:rsidRDefault="00A251E1">
      <w:pPr>
        <w:rPr>
          <w:color w:val="FF0000"/>
        </w:rPr>
      </w:pPr>
    </w:p>
    <w:p w:rsidR="00A251E1" w:rsidRDefault="00D43CF2">
      <w:pPr>
        <w:rPr>
          <w:color w:val="FF0000"/>
        </w:rPr>
      </w:pPr>
      <w:r>
        <w:rPr>
          <w:noProof/>
        </w:rPr>
        <mc:AlternateContent>
          <mc:Choice Requires="wps">
            <w:drawing>
              <wp:anchor distT="0" distB="0" distL="114300" distR="114300" simplePos="0" relativeHeight="251728896" behindDoc="0" locked="0" layoutInCell="1" allowOverlap="1" wp14:anchorId="3B197748" wp14:editId="5B01D148">
                <wp:simplePos x="0" y="0"/>
                <wp:positionH relativeFrom="column">
                  <wp:posOffset>1883153</wp:posOffset>
                </wp:positionH>
                <wp:positionV relativeFrom="paragraph">
                  <wp:posOffset>153651</wp:posOffset>
                </wp:positionV>
                <wp:extent cx="1595043" cy="584391"/>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595043" cy="584391"/>
                        </a:xfrm>
                        <a:prstGeom prst="rect">
                          <a:avLst/>
                        </a:prstGeom>
                        <a:noFill/>
                        <a:ln w="6350">
                          <a:noFill/>
                        </a:ln>
                      </wps:spPr>
                      <wps:txbx>
                        <w:txbxContent>
                          <w:p w:rsidR="004B1858" w:rsidRPr="00D43CF2" w:rsidRDefault="004B1858" w:rsidP="00D43CF2">
                            <w:pPr>
                              <w:rPr>
                                <w:sz w:val="21"/>
                                <w:szCs w:val="21"/>
                              </w:rPr>
                            </w:pPr>
                            <w:r w:rsidRPr="00D43CF2">
                              <w:rPr>
                                <w:sz w:val="21"/>
                                <w:szCs w:val="21"/>
                              </w:rPr>
                              <w:t>El model és vàlid?</w:t>
                            </w:r>
                          </w:p>
                          <w:p w:rsidR="004B1858" w:rsidRPr="00152711" w:rsidRDefault="004B1858" w:rsidP="00D43C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97748" id="Cuadro de texto 44" o:spid="_x0000_s1029" type="#_x0000_t202" style="position:absolute;margin-left:148.3pt;margin-top:12.1pt;width:125.6pt;height: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" filled="f" stroked="f" strokeweight=".5pt">
                <v:textbox>
                  <w:txbxContent>
                    <w:p w:rsidR="004B1858" w:rsidRPr="00D43CF2" w:rsidRDefault="004B1858" w:rsidP="00D43CF2">
                      <w:pPr>
                        <w:rPr>
                          <w:sz w:val="21"/>
                          <w:szCs w:val="21"/>
                        </w:rPr>
                      </w:pPr>
                      <w:r w:rsidRPr="00D43CF2">
                        <w:rPr>
                          <w:sz w:val="21"/>
                          <w:szCs w:val="21"/>
                        </w:rPr>
                        <w:t>El model és vàlid?</w:t>
                      </w:r>
                    </w:p>
                    <w:p w:rsidR="004B1858" w:rsidRPr="00152711" w:rsidRDefault="004B1858" w:rsidP="00D43CF2"/>
                  </w:txbxContent>
                </v:textbox>
              </v:shape>
            </w:pict>
          </mc:Fallback>
        </mc:AlternateContent>
      </w:r>
      <w:r>
        <w:rPr>
          <w:noProof/>
          <w:color w:val="FF0000"/>
        </w:rPr>
        <mc:AlternateContent>
          <mc:Choice Requires="wps">
            <w:drawing>
              <wp:anchor distT="0" distB="0" distL="114300" distR="114300" simplePos="0" relativeHeight="251726848" behindDoc="0" locked="0" layoutInCell="1" allowOverlap="1" wp14:anchorId="6A83E486" wp14:editId="60E2D7B9">
                <wp:simplePos x="0" y="0"/>
                <wp:positionH relativeFrom="column">
                  <wp:posOffset>1416050</wp:posOffset>
                </wp:positionH>
                <wp:positionV relativeFrom="paragraph">
                  <wp:posOffset>77972</wp:posOffset>
                </wp:positionV>
                <wp:extent cx="2110683" cy="385011"/>
                <wp:effectExtent l="0" t="0" r="10795" b="8890"/>
                <wp:wrapNone/>
                <wp:docPr id="43" name="Rectángulo 43"/>
                <wp:cNvGraphicFramePr/>
                <a:graphic xmlns:a="http://schemas.openxmlformats.org/drawingml/2006/main">
                  <a:graphicData uri="http://schemas.microsoft.com/office/word/2010/wordprocessingShape">
                    <wps:wsp>
                      <wps:cNvSpPr/>
                      <wps:spPr>
                        <a:xfrm>
                          <a:off x="0" y="0"/>
                          <a:ext cx="2110683" cy="3850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648F" id="Rectángulo 43" o:spid="_x0000_s1026" style="position:absolute;margin-left:111.5pt;margin-top:6.15pt;width:166.2pt;height:30.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" filled="f" strokecolor="black [3213]" strokeweight="1pt"/>
            </w:pict>
          </mc:Fallback>
        </mc:AlternateContent>
      </w:r>
    </w:p>
    <w:p w:rsidR="00A251E1" w:rsidRDefault="00A251E1">
      <w:pPr>
        <w:rPr>
          <w:color w:val="FF0000"/>
        </w:rPr>
      </w:pPr>
    </w:p>
    <w:p w:rsidR="00D43CF2" w:rsidRDefault="00D43CF2">
      <w:pPr>
        <w:rPr>
          <w:color w:val="FF0000"/>
        </w:rPr>
      </w:pPr>
    </w:p>
    <w:p w:rsidR="00D43CF2" w:rsidRDefault="00D43CF2">
      <w:pPr>
        <w:rPr>
          <w:color w:val="FF0000"/>
        </w:rPr>
      </w:pPr>
    </w:p>
    <w:p w:rsidR="00D43CF2" w:rsidRDefault="00D43CF2">
      <w:pPr>
        <w:rPr>
          <w:color w:val="FF0000"/>
        </w:rPr>
      </w:pPr>
    </w:p>
    <w:p w:rsidR="00D43CF2" w:rsidRDefault="00514C2A">
      <w:pPr>
        <w:rPr>
          <w:color w:val="FF0000"/>
        </w:rPr>
      </w:pPr>
      <w:r>
        <w:rPr>
          <w:noProof/>
        </w:rPr>
        <mc:AlternateContent>
          <mc:Choice Requires="wps">
            <w:drawing>
              <wp:anchor distT="0" distB="0" distL="114300" distR="114300" simplePos="0" relativeHeight="251737088" behindDoc="0" locked="0" layoutInCell="1" allowOverlap="1" wp14:anchorId="2A40027C" wp14:editId="74AC09F0">
                <wp:simplePos x="0" y="0"/>
                <wp:positionH relativeFrom="column">
                  <wp:posOffset>1779929</wp:posOffset>
                </wp:positionH>
                <wp:positionV relativeFrom="paragraph">
                  <wp:posOffset>89698</wp:posOffset>
                </wp:positionV>
                <wp:extent cx="1595043" cy="584391"/>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1595043" cy="584391"/>
                        </a:xfrm>
                        <a:prstGeom prst="rect">
                          <a:avLst/>
                        </a:prstGeom>
                        <a:noFill/>
                        <a:ln w="6350">
                          <a:noFill/>
                        </a:ln>
                      </wps:spPr>
                      <wps:txbx>
                        <w:txbxContent>
                          <w:p w:rsidR="004B1858" w:rsidRPr="00152711" w:rsidRDefault="004B1858" w:rsidP="00C66838">
                            <w:r>
                              <w:rPr>
                                <w:sz w:val="21"/>
                                <w:szCs w:val="21"/>
                              </w:rPr>
                              <w:t>Utilització del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0027C" id="Cuadro de texto 52" o:spid="_x0000_s1030" type="#_x0000_t202" style="position:absolute;margin-left:140.15pt;margin-top:7.05pt;width:125.6pt;height:4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" filled="f" stroked="f" strokeweight=".5pt">
                <v:textbox>
                  <w:txbxContent>
                    <w:p w:rsidR="004B1858" w:rsidRPr="00152711" w:rsidRDefault="004B1858" w:rsidP="00C66838">
                      <w:r>
                        <w:rPr>
                          <w:sz w:val="21"/>
                          <w:szCs w:val="21"/>
                        </w:rPr>
                        <w:t>Utilització del model</w:t>
                      </w:r>
                    </w:p>
                  </w:txbxContent>
                </v:textbox>
              </v:shape>
            </w:pict>
          </mc:Fallback>
        </mc:AlternateContent>
      </w:r>
      <w:r>
        <w:rPr>
          <w:noProof/>
          <w:color w:val="FF0000"/>
        </w:rPr>
        <mc:AlternateContent>
          <mc:Choice Requires="wps">
            <w:drawing>
              <wp:anchor distT="0" distB="0" distL="114300" distR="114300" simplePos="0" relativeHeight="251735040" behindDoc="0" locked="0" layoutInCell="1" allowOverlap="1" wp14:anchorId="797D5ED8" wp14:editId="59AC81F9">
                <wp:simplePos x="0" y="0"/>
                <wp:positionH relativeFrom="column">
                  <wp:posOffset>1416050</wp:posOffset>
                </wp:positionH>
                <wp:positionV relativeFrom="paragraph">
                  <wp:posOffset>23142</wp:posOffset>
                </wp:positionV>
                <wp:extent cx="2110683" cy="385011"/>
                <wp:effectExtent l="0" t="0" r="10795" b="8890"/>
                <wp:wrapNone/>
                <wp:docPr id="51" name="Rectángulo 51"/>
                <wp:cNvGraphicFramePr/>
                <a:graphic xmlns:a="http://schemas.openxmlformats.org/drawingml/2006/main">
                  <a:graphicData uri="http://schemas.microsoft.com/office/word/2010/wordprocessingShape">
                    <wps:wsp>
                      <wps:cNvSpPr/>
                      <wps:spPr>
                        <a:xfrm>
                          <a:off x="0" y="0"/>
                          <a:ext cx="2110683" cy="3850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D9B89" id="Rectángulo 51" o:spid="_x0000_s1026" style="position:absolute;margin-left:111.5pt;margin-top:1.8pt;width:166.2pt;height:30.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" filled="f" strokecolor="black [3213]" strokeweight="1pt"/>
            </w:pict>
          </mc:Fallback>
        </mc:AlternateContent>
      </w:r>
    </w:p>
    <w:p w:rsidR="00C66838" w:rsidRDefault="00C66838">
      <w:pPr>
        <w:rPr>
          <w:color w:val="FF0000"/>
        </w:rPr>
      </w:pPr>
    </w:p>
    <w:p w:rsidR="00C66838" w:rsidRDefault="00C66838">
      <w:pPr>
        <w:rPr>
          <w:color w:val="FF0000"/>
        </w:rPr>
      </w:pPr>
    </w:p>
    <w:p w:rsidR="00460CC9" w:rsidRDefault="00460CC9" w:rsidP="00460CC9">
      <w:r w:rsidRPr="00D833BB">
        <w:t>S’explicarà una de les series tractades amb profunditat per tal d</w:t>
      </w:r>
      <w:r>
        <w:t>’ensenyar el procés que s’ha realitzat per cada una de les sèries</w:t>
      </w:r>
      <w:r w:rsidR="0051717D">
        <w:t xml:space="preserve">. </w:t>
      </w:r>
    </w:p>
    <w:p w:rsidR="0051717D" w:rsidRDefault="0051717D" w:rsidP="00460CC9"/>
    <w:p w:rsidR="0051717D" w:rsidRDefault="0051717D" w:rsidP="00460CC9">
      <w:r>
        <w:t>La sèrie explicada serà el nombre de total de turistes per Comunitat Autònoma.</w:t>
      </w:r>
    </w:p>
    <w:p w:rsidR="00DA264B" w:rsidRDefault="00DA264B" w:rsidP="00460CC9"/>
    <w:p w:rsidR="00460CC9" w:rsidRDefault="00460CC9" w:rsidP="0051717D">
      <w:pPr>
        <w:jc w:val="both"/>
      </w:pPr>
      <w:r w:rsidRPr="00306776">
        <w:rPr>
          <w:b/>
          <w:bCs/>
          <w:i/>
          <w:iCs/>
        </w:rPr>
        <w:t xml:space="preserve">1. Identificació: </w:t>
      </w:r>
      <w:r>
        <w:t xml:space="preserve">L’objectiu és identificar un model que de manera versemblant </w:t>
      </w:r>
      <w:r w:rsidR="005074FF">
        <w:t xml:space="preserve">hagi pogut generar els valors observats: </w:t>
      </w:r>
    </w:p>
    <w:p w:rsidR="009B1481" w:rsidRDefault="009B1481" w:rsidP="0051717D">
      <w:pPr>
        <w:jc w:val="both"/>
      </w:pPr>
    </w:p>
    <w:p w:rsidR="003B7EDE" w:rsidRDefault="003B7EDE" w:rsidP="0051717D">
      <w:pPr>
        <w:jc w:val="both"/>
      </w:pPr>
      <w:r>
        <w:t>Primer de començar, cal recordar que necessitem que la nostra sèrie temporal compleixi les condicions d’estacionarietat</w:t>
      </w:r>
      <w:r w:rsidR="002E17CF">
        <w:t xml:space="preserve"> i ergodicitat</w:t>
      </w:r>
      <w:r>
        <w:t xml:space="preserve">. </w:t>
      </w:r>
    </w:p>
    <w:p w:rsidR="00F4308C" w:rsidRDefault="00F4308C" w:rsidP="0051717D">
      <w:pPr>
        <w:jc w:val="both"/>
      </w:pPr>
    </w:p>
    <w:p w:rsidR="003B7EDE" w:rsidRDefault="003B7EDE" w:rsidP="0051717D">
      <w:pPr>
        <w:jc w:val="both"/>
      </w:pPr>
      <w:r>
        <w:t>Diem que una sèrie temporal és estacionària quan la mitjana i la variabilitat es mantenen constants al llarg del temps</w:t>
      </w:r>
      <w:r w:rsidR="00F4308C">
        <w:t xml:space="preserve">, és a dir, no es en funció del temps i a </w:t>
      </w:r>
      <w:r w:rsidR="00B27A2A">
        <w:t>més a més</w:t>
      </w:r>
      <w:r w:rsidR="00F4308C">
        <w:t xml:space="preserve">, no presenta tendència. </w:t>
      </w:r>
    </w:p>
    <w:p w:rsidR="002E17CF" w:rsidRDefault="002E17CF" w:rsidP="0051717D">
      <w:pPr>
        <w:jc w:val="both"/>
      </w:pPr>
    </w:p>
    <w:p w:rsidR="002E17CF" w:rsidRDefault="002E17CF" w:rsidP="0051717D">
      <w:pPr>
        <w:jc w:val="both"/>
      </w:pPr>
      <w:r>
        <w:t>Un procés estocàstic és ergòdic si es possible estimar de manera consistent</w:t>
      </w:r>
      <w:r w:rsidR="00E6463E">
        <w:t xml:space="preserve"> les seves característiques a partir d’una realització seva. </w:t>
      </w:r>
    </w:p>
    <w:p w:rsidR="003B7EDE" w:rsidRDefault="003B7EDE" w:rsidP="0051717D">
      <w:pPr>
        <w:jc w:val="both"/>
      </w:pPr>
    </w:p>
    <w:p w:rsidR="009B1481" w:rsidRDefault="009B1481" w:rsidP="0051717D">
      <w:pPr>
        <w:jc w:val="both"/>
        <w:rPr>
          <w:color w:val="000000" w:themeColor="text1"/>
        </w:rPr>
      </w:pPr>
      <w:r>
        <w:rPr>
          <w:color w:val="000000" w:themeColor="text1"/>
        </w:rPr>
        <w:t xml:space="preserve">El primer pas per la identificació és crear un gràfic que ens mostri el comportament de la sèrie, </w:t>
      </w:r>
      <w:r w:rsidR="003B7EDE">
        <w:rPr>
          <w:color w:val="000000" w:themeColor="text1"/>
        </w:rPr>
        <w:t>també</w:t>
      </w:r>
      <w:r>
        <w:rPr>
          <w:color w:val="000000" w:themeColor="text1"/>
        </w:rPr>
        <w:t xml:space="preserve"> es realitzen els gràfics de la FAS</w:t>
      </w:r>
      <w:r w:rsidR="00E6463E">
        <w:rPr>
          <w:color w:val="000000" w:themeColor="text1"/>
        </w:rPr>
        <w:t xml:space="preserve"> (Funció d’Autocorrelació Simple)</w:t>
      </w:r>
      <w:r>
        <w:rPr>
          <w:color w:val="000000" w:themeColor="text1"/>
        </w:rPr>
        <w:t xml:space="preserve"> i la FAP</w:t>
      </w:r>
      <w:r w:rsidR="00E6463E">
        <w:rPr>
          <w:color w:val="000000" w:themeColor="text1"/>
        </w:rPr>
        <w:t xml:space="preserve"> (Funció d’Autocorrelació Parcial)</w:t>
      </w:r>
      <w:r>
        <w:rPr>
          <w:color w:val="000000" w:themeColor="text1"/>
        </w:rPr>
        <w:t xml:space="preserve"> per determinar si són necessàries les transformacions:</w:t>
      </w:r>
    </w:p>
    <w:p w:rsidR="005074FF" w:rsidRDefault="005074FF" w:rsidP="00460CC9"/>
    <w:p w:rsidR="009B1481" w:rsidRPr="009B1481" w:rsidRDefault="0051717D">
      <w:r w:rsidRPr="0051717D">
        <w:lastRenderedPageBreak/>
        <w:drawing>
          <wp:inline distT="0" distB="0" distL="0" distR="0" wp14:anchorId="0A6335E3" wp14:editId="25D7B62C">
            <wp:extent cx="4654296" cy="277291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9222" cy="2775847"/>
                    </a:xfrm>
                    <a:prstGeom prst="rect">
                      <a:avLst/>
                    </a:prstGeom>
                  </pic:spPr>
                </pic:pic>
              </a:graphicData>
            </a:graphic>
          </wp:inline>
        </w:drawing>
      </w:r>
    </w:p>
    <w:p w:rsidR="00A251E1" w:rsidRDefault="009B1481" w:rsidP="00E6463E">
      <w:pPr>
        <w:jc w:val="both"/>
        <w:rPr>
          <w:color w:val="000000" w:themeColor="text1"/>
        </w:rPr>
      </w:pPr>
      <w:r>
        <w:rPr>
          <w:color w:val="000000" w:themeColor="text1"/>
        </w:rPr>
        <w:t>Si ens fixem en el comportament de la sèrie des del 2000 fins l’actualitat, el primer que veiem és que la sèrie es comporta de manera molt similar durant tot el període, és a dir, es registren pujades i baixades similars al llarg dels anys en les diferents estacions de l’any</w:t>
      </w:r>
      <w:r w:rsidR="00B94EE5">
        <w:rPr>
          <w:color w:val="000000" w:themeColor="text1"/>
        </w:rPr>
        <w:t xml:space="preserve"> (estacionalitat)</w:t>
      </w:r>
      <w:r>
        <w:rPr>
          <w:color w:val="000000" w:themeColor="text1"/>
        </w:rPr>
        <w:t>. Veiem que això té sentit</w:t>
      </w:r>
      <w:r w:rsidR="00EF1E45">
        <w:rPr>
          <w:color w:val="000000" w:themeColor="text1"/>
        </w:rPr>
        <w:t>,</w:t>
      </w:r>
      <w:r>
        <w:rPr>
          <w:color w:val="000000" w:themeColor="text1"/>
        </w:rPr>
        <w:t xml:space="preserve"> ja que es coneix que hi ha certs mesos de l’any que el nombre de turistes ser</w:t>
      </w:r>
      <w:r w:rsidR="00EF1E45">
        <w:rPr>
          <w:color w:val="000000" w:themeColor="text1"/>
        </w:rPr>
        <w:t>à</w:t>
      </w:r>
      <w:r>
        <w:rPr>
          <w:color w:val="000000" w:themeColor="text1"/>
        </w:rPr>
        <w:t xml:space="preserve"> o no major</w:t>
      </w:r>
      <w:r w:rsidR="00B94EE5">
        <w:rPr>
          <w:color w:val="000000" w:themeColor="text1"/>
        </w:rPr>
        <w:t xml:space="preserve">. </w:t>
      </w:r>
    </w:p>
    <w:p w:rsidR="009B1481" w:rsidRDefault="009B1481">
      <w:pPr>
        <w:rPr>
          <w:color w:val="000000" w:themeColor="text1"/>
        </w:rPr>
      </w:pPr>
    </w:p>
    <w:p w:rsidR="00611879" w:rsidRDefault="009B1481" w:rsidP="00611879">
      <w:pPr>
        <w:jc w:val="both"/>
        <w:rPr>
          <w:color w:val="000000" w:themeColor="text1"/>
        </w:rPr>
      </w:pPr>
      <w:r>
        <w:rPr>
          <w:color w:val="000000" w:themeColor="text1"/>
        </w:rPr>
        <w:t>A més a més, podem veure que hi ha hagut un creixement del nombre de tur</w:t>
      </w:r>
      <w:r w:rsidR="00EF1E45">
        <w:rPr>
          <w:color w:val="000000" w:themeColor="text1"/>
        </w:rPr>
        <w:t>i</w:t>
      </w:r>
      <w:r>
        <w:rPr>
          <w:color w:val="000000" w:themeColor="text1"/>
        </w:rPr>
        <w:t xml:space="preserve">stes </w:t>
      </w:r>
      <w:r w:rsidR="00EF1E45">
        <w:rPr>
          <w:color w:val="000000" w:themeColor="text1"/>
        </w:rPr>
        <w:t>amb el pas dels anys</w:t>
      </w:r>
      <w:r w:rsidR="002E17CF">
        <w:rPr>
          <w:color w:val="000000" w:themeColor="text1"/>
        </w:rPr>
        <w:t xml:space="preserve"> (tendència)</w:t>
      </w:r>
      <w:r w:rsidR="00B94EE5">
        <w:rPr>
          <w:color w:val="000000" w:themeColor="text1"/>
        </w:rPr>
        <w:t>.</w:t>
      </w:r>
      <w:r w:rsidR="00EF1E45">
        <w:rPr>
          <w:color w:val="000000" w:themeColor="text1"/>
        </w:rPr>
        <w:t xml:space="preserve"> Aquest augment es </w:t>
      </w:r>
      <w:r w:rsidR="0066499D">
        <w:rPr>
          <w:color w:val="000000" w:themeColor="text1"/>
        </w:rPr>
        <w:t>podria ser</w:t>
      </w:r>
      <w:r w:rsidR="00EF1E45">
        <w:rPr>
          <w:color w:val="000000" w:themeColor="text1"/>
        </w:rPr>
        <w:t xml:space="preserve"> a causa de les millores en les infraestructures de comunicació i el </w:t>
      </w:r>
      <w:r w:rsidR="008C2CF8">
        <w:rPr>
          <w:color w:val="000000" w:themeColor="text1"/>
        </w:rPr>
        <w:t>desenvolupament</w:t>
      </w:r>
      <w:r w:rsidR="00EF1E45">
        <w:rPr>
          <w:color w:val="000000" w:themeColor="text1"/>
        </w:rPr>
        <w:t xml:space="preserve"> de les noves tecnologies. </w:t>
      </w:r>
      <w:r w:rsidR="00306776" w:rsidRPr="00306776">
        <w:rPr>
          <w:color w:val="000000" w:themeColor="text1"/>
        </w:rPr>
        <w:t>Tot i així, veiem que dins d’aquest creixement també existeix una certa variaci</w:t>
      </w:r>
      <w:r w:rsidR="00306776">
        <w:rPr>
          <w:color w:val="000000" w:themeColor="text1"/>
        </w:rPr>
        <w:t xml:space="preserve">ó, per exemple, podem veure que hi ha una baixada del nombre de turistes durant els anys 2008-2012 que si ens posem en context veiem que durant aquells anys es va produir una crisi financera global que va afectar a nivell mundial i per tant, el nombre de turistes es va reduir. </w:t>
      </w:r>
    </w:p>
    <w:p w:rsidR="000B186D" w:rsidRDefault="000B186D" w:rsidP="00611879">
      <w:pPr>
        <w:jc w:val="both"/>
        <w:rPr>
          <w:color w:val="000000" w:themeColor="text1"/>
        </w:rPr>
      </w:pPr>
    </w:p>
    <w:p w:rsidR="00A251E1" w:rsidRDefault="000B186D">
      <w:pPr>
        <w:rPr>
          <w:color w:val="000000" w:themeColor="text1"/>
        </w:rPr>
      </w:pPr>
      <w:r>
        <w:rPr>
          <w:color w:val="000000" w:themeColor="text1"/>
        </w:rPr>
        <w:t xml:space="preserve">Abans d’estudiar si necessitem o no transformacions a les nostres dades, realitzarem un estudi de l’estacionalitat de la nostra sèrie. </w:t>
      </w:r>
    </w:p>
    <w:p w:rsidR="000B186D" w:rsidRDefault="00A276C4">
      <w:pPr>
        <w:rPr>
          <w:color w:val="000000" w:themeColor="text1"/>
        </w:rPr>
      </w:pPr>
      <w:r w:rsidRPr="00A276C4">
        <w:rPr>
          <w:color w:val="000000" w:themeColor="text1"/>
        </w:rPr>
        <w:lastRenderedPageBreak/>
        <w:drawing>
          <wp:inline distT="0" distB="0" distL="0" distR="0" wp14:anchorId="64950088" wp14:editId="0137A80E">
            <wp:extent cx="4508500" cy="2894330"/>
            <wp:effectExtent l="0" t="0" r="0" b="1270"/>
            <wp:docPr id="54" name="Imagen 5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8500" cy="2894330"/>
                    </a:xfrm>
                    <a:prstGeom prst="rect">
                      <a:avLst/>
                    </a:prstGeom>
                  </pic:spPr>
                </pic:pic>
              </a:graphicData>
            </a:graphic>
          </wp:inline>
        </w:drawing>
      </w:r>
    </w:p>
    <w:p w:rsidR="000B186D" w:rsidRDefault="000B186D">
      <w:pPr>
        <w:rPr>
          <w:color w:val="000000" w:themeColor="text1"/>
        </w:rPr>
      </w:pPr>
      <w:r>
        <w:rPr>
          <w:color w:val="000000" w:themeColor="text1"/>
        </w:rPr>
        <w:t xml:space="preserve">D’aquest gràfic podem destacar sobretot que el turisme a Espanya sobretot augmenta a l’estiu, ja que es quan la majoria de treballadors tenen vacances, a més a més veiem que a mesura que el bon temps augmenta el nombre de turistes també augmenta. A més a més, com s’ha mencionat abans veiem un increment en el nombre de turistes des del 2000 fins l’actualitat. </w:t>
      </w:r>
    </w:p>
    <w:p w:rsidR="000B186D" w:rsidRDefault="000B186D">
      <w:pPr>
        <w:rPr>
          <w:color w:val="000000" w:themeColor="text1"/>
        </w:rPr>
      </w:pPr>
      <w:r w:rsidRPr="000B186D">
        <w:rPr>
          <w:color w:val="000000" w:themeColor="text1"/>
        </w:rPr>
        <w:drawing>
          <wp:inline distT="0" distB="0" distL="0" distR="0" wp14:anchorId="5565AD5F" wp14:editId="0B10B2AA">
            <wp:extent cx="4508500" cy="2397760"/>
            <wp:effectExtent l="0" t="0" r="0"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8500" cy="2397760"/>
                    </a:xfrm>
                    <a:prstGeom prst="rect">
                      <a:avLst/>
                    </a:prstGeom>
                  </pic:spPr>
                </pic:pic>
              </a:graphicData>
            </a:graphic>
          </wp:inline>
        </w:drawing>
      </w:r>
    </w:p>
    <w:p w:rsidR="000B186D" w:rsidRDefault="000B186D">
      <w:pPr>
        <w:rPr>
          <w:color w:val="000000" w:themeColor="text1"/>
        </w:rPr>
      </w:pPr>
      <w:r>
        <w:rPr>
          <w:color w:val="000000" w:themeColor="text1"/>
        </w:rPr>
        <w:t xml:space="preserve">Aquest mapa de calor ens </w:t>
      </w:r>
      <w:r w:rsidR="00A276C4">
        <w:rPr>
          <w:color w:val="000000" w:themeColor="text1"/>
        </w:rPr>
        <w:t>mostra també que durant tot el període estudiat, als mesos d’estiu és quan el nombre de turistes augmenta. El registre més alt el trobem al juliol del 2017 amb 10.493.438 turistes</w:t>
      </w:r>
      <w:r w:rsidR="0066499D">
        <w:rPr>
          <w:color w:val="000000" w:themeColor="text1"/>
        </w:rPr>
        <w:t>.</w:t>
      </w:r>
    </w:p>
    <w:p w:rsidR="000B186D" w:rsidRDefault="000B186D">
      <w:pPr>
        <w:rPr>
          <w:color w:val="000000" w:themeColor="text1"/>
        </w:rPr>
      </w:pPr>
    </w:p>
    <w:p w:rsidR="000B186D" w:rsidRDefault="000B186D">
      <w:pPr>
        <w:rPr>
          <w:color w:val="000000" w:themeColor="text1"/>
        </w:rPr>
      </w:pPr>
      <w:r w:rsidRPr="000B186D">
        <w:rPr>
          <w:color w:val="000000" w:themeColor="text1"/>
        </w:rPr>
        <w:lastRenderedPageBreak/>
        <w:drawing>
          <wp:inline distT="0" distB="0" distL="0" distR="0" wp14:anchorId="234319B2" wp14:editId="7E730C49">
            <wp:extent cx="4508500" cy="2753360"/>
            <wp:effectExtent l="0" t="0" r="0" b="2540"/>
            <wp:docPr id="50" name="Imagen 5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500" cy="2753360"/>
                    </a:xfrm>
                    <a:prstGeom prst="rect">
                      <a:avLst/>
                    </a:prstGeom>
                  </pic:spPr>
                </pic:pic>
              </a:graphicData>
            </a:graphic>
          </wp:inline>
        </w:drawing>
      </w:r>
    </w:p>
    <w:p w:rsidR="000B186D" w:rsidRDefault="000B186D">
      <w:pPr>
        <w:rPr>
          <w:color w:val="000000" w:themeColor="text1"/>
        </w:rPr>
      </w:pPr>
    </w:p>
    <w:p w:rsidR="000B186D" w:rsidRDefault="00A276C4" w:rsidP="00122CCC">
      <w:pPr>
        <w:jc w:val="both"/>
        <w:rPr>
          <w:color w:val="000000" w:themeColor="text1"/>
        </w:rPr>
      </w:pPr>
      <w:r>
        <w:rPr>
          <w:color w:val="000000" w:themeColor="text1"/>
        </w:rPr>
        <w:t xml:space="preserve">Aquest gràfic ens mostra la visualització de les sèries amb el seus retards i serveix per identificar la correlació entre la sèrie i els retards. Veiem que del primer retard al setè, la relació entre la sèrie i el retard va perdent la seva forma lineal, a partir d’aquest fins l’últim la forma lineal va tornant fins que a l’últim hi podem veure dibuixada una línia quasi perfecta. </w:t>
      </w:r>
    </w:p>
    <w:p w:rsidR="003607A4" w:rsidRDefault="00122CCC" w:rsidP="00122CCC">
      <w:pPr>
        <w:jc w:val="both"/>
        <w:rPr>
          <w:color w:val="000000" w:themeColor="text1"/>
        </w:rPr>
      </w:pPr>
      <w:r>
        <w:rPr>
          <w:color w:val="000000" w:themeColor="text1"/>
        </w:rPr>
        <w:t xml:space="preserve">Amb això el que es vol dir és que s’observa una forta correlació entre el mateix mes al llarg dels anys (estacionalitat) i també entre els mesos propers. </w:t>
      </w:r>
    </w:p>
    <w:p w:rsidR="00122CCC" w:rsidRDefault="00122CCC" w:rsidP="00122CCC">
      <w:pPr>
        <w:jc w:val="both"/>
        <w:rPr>
          <w:color w:val="000000" w:themeColor="text1"/>
        </w:rPr>
      </w:pPr>
    </w:p>
    <w:p w:rsidR="00122CCC" w:rsidRDefault="00122CCC" w:rsidP="00122CCC">
      <w:pPr>
        <w:jc w:val="both"/>
        <w:rPr>
          <w:color w:val="000000" w:themeColor="text1"/>
        </w:rPr>
      </w:pPr>
    </w:p>
    <w:p w:rsidR="003607A4" w:rsidRDefault="003607A4" w:rsidP="00122CCC">
      <w:pPr>
        <w:jc w:val="both"/>
        <w:rPr>
          <w:color w:val="000000" w:themeColor="text1"/>
        </w:rPr>
      </w:pPr>
      <w:r>
        <w:rPr>
          <w:color w:val="000000" w:themeColor="text1"/>
        </w:rPr>
        <w:t xml:space="preserve">Ara, procedirem a realitzar els gràfics d’autocorrelacions per veure quines diferències hem d’aplicar per tal d’aconseguir la condició d’estacionarietat en la nostra sèrie. </w:t>
      </w:r>
    </w:p>
    <w:p w:rsidR="00A251E1" w:rsidRDefault="00A251E1">
      <w:pPr>
        <w:rPr>
          <w:color w:val="000000" w:themeColor="text1"/>
        </w:rPr>
      </w:pPr>
    </w:p>
    <w:p w:rsidR="00A251E1" w:rsidRDefault="00D27503">
      <w:pPr>
        <w:rPr>
          <w:color w:val="000000" w:themeColor="text1"/>
        </w:rPr>
      </w:pPr>
      <w:r w:rsidRPr="00D27503">
        <w:rPr>
          <w:color w:val="000000" w:themeColor="text1"/>
        </w:rPr>
        <w:lastRenderedPageBreak/>
        <w:drawing>
          <wp:inline distT="0" distB="0" distL="0" distR="0" wp14:anchorId="7A783796" wp14:editId="1ECE6975">
            <wp:extent cx="4508500" cy="2781935"/>
            <wp:effectExtent l="0" t="0" r="0" b="0"/>
            <wp:docPr id="59" name="Imagen 5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8500" cy="2781935"/>
                    </a:xfrm>
                    <a:prstGeom prst="rect">
                      <a:avLst/>
                    </a:prstGeom>
                  </pic:spPr>
                </pic:pic>
              </a:graphicData>
            </a:graphic>
          </wp:inline>
        </w:drawing>
      </w:r>
    </w:p>
    <w:p w:rsidR="00B94EE5" w:rsidRDefault="00B94EE5" w:rsidP="000B186D">
      <w:pPr>
        <w:jc w:val="both"/>
        <w:rPr>
          <w:color w:val="000000" w:themeColor="text1"/>
        </w:rPr>
      </w:pPr>
      <w:r>
        <w:rPr>
          <w:color w:val="000000" w:themeColor="text1"/>
        </w:rPr>
        <w:t xml:space="preserve">Només mirant el gràfic de la  Funció d’Autocorrelació Simple veiem, com hem pogut intuir amb el primer gràfic que les correlacions és comporten de manera molt similar al llarg dels anys, això ens fa veure que el turisme d’un any està correlacionat amb el turisme dels anys anteriors.  </w:t>
      </w:r>
    </w:p>
    <w:p w:rsidR="00736776" w:rsidRDefault="00736776" w:rsidP="000B186D">
      <w:pPr>
        <w:jc w:val="both"/>
        <w:rPr>
          <w:color w:val="000000" w:themeColor="text1"/>
        </w:rPr>
      </w:pPr>
    </w:p>
    <w:p w:rsidR="002E17CF" w:rsidRDefault="002E17CF" w:rsidP="000B186D">
      <w:pPr>
        <w:jc w:val="both"/>
        <w:rPr>
          <w:color w:val="000000" w:themeColor="text1"/>
        </w:rPr>
      </w:pPr>
      <w:r>
        <w:rPr>
          <w:color w:val="000000" w:themeColor="text1"/>
        </w:rPr>
        <w:t xml:space="preserve">Al principi havíem vist que podia ser que la sèrie tingués una certa tendència creixent </w:t>
      </w:r>
      <w:r w:rsidR="000B186D">
        <w:rPr>
          <w:color w:val="000000" w:themeColor="text1"/>
        </w:rPr>
        <w:t>i</w:t>
      </w:r>
      <w:r>
        <w:rPr>
          <w:color w:val="000000" w:themeColor="text1"/>
        </w:rPr>
        <w:t xml:space="preserve"> ara mirant el gràfic ACF </w:t>
      </w:r>
      <w:r w:rsidR="000B186D">
        <w:rPr>
          <w:color w:val="000000" w:themeColor="text1"/>
        </w:rPr>
        <w:t>veiem que les correlacions disminueixen molt a poc a poc, per tant, decidim realitzar una diferenciació regular.</w:t>
      </w:r>
      <w:r>
        <w:rPr>
          <w:color w:val="000000" w:themeColor="text1"/>
        </w:rPr>
        <w:t xml:space="preserve"> </w:t>
      </w:r>
    </w:p>
    <w:p w:rsidR="00A251E1" w:rsidRDefault="00A251E1" w:rsidP="000B186D">
      <w:pPr>
        <w:jc w:val="both"/>
        <w:rPr>
          <w:color w:val="000000" w:themeColor="text1"/>
        </w:rPr>
      </w:pPr>
    </w:p>
    <w:p w:rsidR="00B94EE5" w:rsidRDefault="00B94EE5" w:rsidP="000B186D">
      <w:pPr>
        <w:jc w:val="both"/>
      </w:pPr>
      <w:r>
        <w:rPr>
          <w:color w:val="000000" w:themeColor="text1"/>
        </w:rPr>
        <w:t>En aquest cas, només amb mirar el gràfic de la  Funció d’Autocorrelació Simple veuríem que cal aplicar una diferència estacional</w:t>
      </w:r>
      <w:r w:rsidR="000B186D">
        <w:rPr>
          <w:color w:val="000000" w:themeColor="text1"/>
        </w:rPr>
        <w:t xml:space="preserve"> i una diferència regular</w:t>
      </w:r>
      <w:r>
        <w:rPr>
          <w:color w:val="000000" w:themeColor="text1"/>
        </w:rPr>
        <w:t xml:space="preserve"> a la nostra sèrie temporal per tal de que es compleixi la condició d’estacionarietat. </w:t>
      </w:r>
    </w:p>
    <w:p w:rsidR="00B85E96" w:rsidRDefault="00B85E96"/>
    <w:p w:rsidR="00B85E96" w:rsidRDefault="003607A4">
      <w:r>
        <w:t xml:space="preserve">Primer de tot aplicarem la diferència regular: </w:t>
      </w:r>
    </w:p>
    <w:p w:rsidR="00B85E96" w:rsidRDefault="00AF5E59">
      <w:r w:rsidRPr="00AF5E59">
        <w:lastRenderedPageBreak/>
        <w:drawing>
          <wp:inline distT="0" distB="0" distL="0" distR="0" wp14:anchorId="38AA1398" wp14:editId="6579294E">
            <wp:extent cx="4508500" cy="275780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8500" cy="2757805"/>
                    </a:xfrm>
                    <a:prstGeom prst="rect">
                      <a:avLst/>
                    </a:prstGeom>
                  </pic:spPr>
                </pic:pic>
              </a:graphicData>
            </a:graphic>
          </wp:inline>
        </w:drawing>
      </w:r>
    </w:p>
    <w:p w:rsidR="003607A4" w:rsidRDefault="003607A4"/>
    <w:p w:rsidR="00B94EE5" w:rsidRDefault="00B94EE5"/>
    <w:p w:rsidR="00D27503" w:rsidRDefault="00AF5E59">
      <w:r w:rsidRPr="00AF5E59">
        <w:drawing>
          <wp:inline distT="0" distB="0" distL="0" distR="0" wp14:anchorId="0CE0FB55" wp14:editId="18499B7C">
            <wp:extent cx="4508500" cy="2810510"/>
            <wp:effectExtent l="0" t="0" r="0" b="0"/>
            <wp:docPr id="60" name="Imagen 6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8500" cy="2810510"/>
                    </a:xfrm>
                    <a:prstGeom prst="rect">
                      <a:avLst/>
                    </a:prstGeom>
                  </pic:spPr>
                </pic:pic>
              </a:graphicData>
            </a:graphic>
          </wp:inline>
        </w:drawing>
      </w:r>
    </w:p>
    <w:p w:rsidR="00D27503" w:rsidRDefault="00D27503">
      <w:r>
        <w:t xml:space="preserve">Podem veure que hem eliminat la tendència de la nostra sèrie però encara hi veiem un factor estacional molt present. </w:t>
      </w:r>
    </w:p>
    <w:p w:rsidR="00AF5E59" w:rsidRDefault="00AF5E59"/>
    <w:p w:rsidR="00AF5E59" w:rsidRDefault="00AF5E59">
      <w:r w:rsidRPr="00AF5E59">
        <w:lastRenderedPageBreak/>
        <w:drawing>
          <wp:inline distT="0" distB="0" distL="0" distR="0" wp14:anchorId="40214F39" wp14:editId="2AB72261">
            <wp:extent cx="4508500" cy="2705100"/>
            <wp:effectExtent l="0" t="0" r="0" b="0"/>
            <wp:docPr id="64" name="Imagen 64"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8500" cy="2705100"/>
                    </a:xfrm>
                    <a:prstGeom prst="rect">
                      <a:avLst/>
                    </a:prstGeom>
                  </pic:spPr>
                </pic:pic>
              </a:graphicData>
            </a:graphic>
          </wp:inline>
        </w:drawing>
      </w:r>
    </w:p>
    <w:p w:rsidR="00AF5E59" w:rsidRDefault="00AF5E59">
      <w:r w:rsidRPr="00AF5E59">
        <w:drawing>
          <wp:inline distT="0" distB="0" distL="0" distR="0" wp14:anchorId="5BE50C26" wp14:editId="6243F08B">
            <wp:extent cx="4508500" cy="2744470"/>
            <wp:effectExtent l="0" t="0" r="0" b="0"/>
            <wp:docPr id="61" name="Imagen 6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8500" cy="2744470"/>
                    </a:xfrm>
                    <a:prstGeom prst="rect">
                      <a:avLst/>
                    </a:prstGeom>
                  </pic:spPr>
                </pic:pic>
              </a:graphicData>
            </a:graphic>
          </wp:inline>
        </w:drawing>
      </w:r>
    </w:p>
    <w:p w:rsidR="00D27503" w:rsidRDefault="00D27503"/>
    <w:p w:rsidR="00B85E96" w:rsidRDefault="00B94EE5">
      <w:r>
        <w:t>Una vegada aplicada aquesta diferència p</w:t>
      </w:r>
      <w:r w:rsidR="008437D3">
        <w:t>odem veure que el factor estacional ha desaparegut i que les dades es mantenen mes o menys estables amb una mitjana de zero. Cal des</w:t>
      </w:r>
      <w:r>
        <w:t>tacar</w:t>
      </w:r>
      <w:r w:rsidR="008437D3">
        <w:t xml:space="preserve"> que hi ha una forta baixada entre 2008-2010 que com s’ha mencionat abans aquesta baixada és deguda a la crisi global que hi va haver entre els anys 2008-2012. </w:t>
      </w:r>
    </w:p>
    <w:p w:rsidR="00B94EE5" w:rsidRDefault="00B94EE5"/>
    <w:p w:rsidR="00636480" w:rsidRDefault="00B94EE5" w:rsidP="00636480">
      <w:r>
        <w:t>A més a més aquí ja podríem veure que sembla que les dades compleixen la condició d’estacionarietat.</w:t>
      </w:r>
    </w:p>
    <w:p w:rsidR="00DA2439" w:rsidRDefault="00DA2439"/>
    <w:p w:rsidR="00371D8B" w:rsidRDefault="00E161F7">
      <w:pPr>
        <w:rPr>
          <w:b/>
          <w:bCs/>
          <w:i/>
          <w:iCs/>
        </w:rPr>
      </w:pPr>
      <w:r>
        <w:rPr>
          <w:b/>
          <w:bCs/>
          <w:i/>
          <w:iCs/>
        </w:rPr>
        <w:t>2</w:t>
      </w:r>
      <w:r w:rsidRPr="00306776">
        <w:rPr>
          <w:b/>
          <w:bCs/>
          <w:i/>
          <w:iCs/>
        </w:rPr>
        <w:t xml:space="preserve">. </w:t>
      </w:r>
      <w:r>
        <w:rPr>
          <w:b/>
          <w:bCs/>
          <w:i/>
          <w:iCs/>
        </w:rPr>
        <w:t>Estima</w:t>
      </w:r>
      <w:r w:rsidRPr="00306776">
        <w:rPr>
          <w:b/>
          <w:bCs/>
          <w:i/>
          <w:iCs/>
        </w:rPr>
        <w:t>ció:</w:t>
      </w:r>
    </w:p>
    <w:p w:rsidR="005A22AF" w:rsidRDefault="005A22AF"/>
    <w:p w:rsidR="005A22AF" w:rsidRDefault="005A22AF" w:rsidP="00636480">
      <w:pPr>
        <w:jc w:val="both"/>
      </w:pPr>
      <w:r>
        <w:t xml:space="preserve">Com s’ha mencionat anteriorment, s’utilitzaran dos mètodes per la modelització de la sèrie temporal, el mètode manual i el mètode automàtic que amb </w:t>
      </w:r>
      <w:proofErr w:type="spellStart"/>
      <w:r>
        <w:t>l’R</w:t>
      </w:r>
      <w:proofErr w:type="spellEnd"/>
      <w:r>
        <w:t xml:space="preserve"> s’utilitza la funció </w:t>
      </w:r>
      <w:proofErr w:type="spellStart"/>
      <w:r>
        <w:t>auto.arima</w:t>
      </w:r>
      <w:proofErr w:type="spellEnd"/>
      <w:r>
        <w:t xml:space="preserve">(). </w:t>
      </w:r>
    </w:p>
    <w:p w:rsidR="005A22AF" w:rsidRDefault="005A22AF"/>
    <w:p w:rsidR="005A22AF" w:rsidRDefault="005A22AF">
      <w:r>
        <w:t xml:space="preserve">Per evitar </w:t>
      </w:r>
      <w:r w:rsidR="00636480">
        <w:t>influenciar-se</w:t>
      </w:r>
      <w:r>
        <w:t xml:space="preserve"> s’utilitzarà primer el mètode manual. </w:t>
      </w:r>
    </w:p>
    <w:p w:rsidR="005A22AF" w:rsidRDefault="005A22AF"/>
    <w:p w:rsidR="005A22AF" w:rsidRDefault="005A22AF" w:rsidP="005A22AF">
      <w:pPr>
        <w:pStyle w:val="Prrafodelista"/>
        <w:numPr>
          <w:ilvl w:val="0"/>
          <w:numId w:val="1"/>
        </w:numPr>
      </w:pPr>
      <w:r>
        <w:t xml:space="preserve">Mètode manual: </w:t>
      </w:r>
    </w:p>
    <w:p w:rsidR="005A22AF" w:rsidRDefault="005A22AF" w:rsidP="005A22AF"/>
    <w:p w:rsidR="005A22AF" w:rsidRDefault="005A22AF" w:rsidP="005A22AF">
      <w:r>
        <w:t>Abans de modelitzar ens hem de parar a pensar quin tipus de model volem estimar, com que hem aplicat una diferència estacional, sabem que estem parlant d’un model SARIMA(</w:t>
      </w:r>
      <m:oMath>
        <m:sSub>
          <m:sSubPr>
            <m:ctrlPr>
              <w:rPr>
                <w:rFonts w:ascii="Cambria Math" w:hAnsi="Cambria Math"/>
                <w:i/>
              </w:rPr>
            </m:ctrlPr>
          </m:sSubPr>
          <m:e>
            <m:r>
              <m:rPr>
                <m:sty m:val="p"/>
              </m:rPr>
              <w:rPr>
                <w:rFonts w:ascii="Cambria Math" w:hAnsi="Cambria Math"/>
              </w:rPr>
              <m:t>p,d,q)x(P,D,Q)</m:t>
            </m:r>
            <m:r>
              <w:rPr>
                <w:rFonts w:ascii="Cambria Math" w:hAnsi="Cambria Math"/>
              </w:rPr>
              <m:t xml:space="preserve"> </m:t>
            </m:r>
          </m:e>
          <m:sub>
            <m:r>
              <w:rPr>
                <w:rFonts w:ascii="Cambria Math" w:hAnsi="Cambria Math"/>
              </w:rPr>
              <m:t>S</m:t>
            </m:r>
          </m:sub>
        </m:sSub>
      </m:oMath>
      <w:r>
        <w:t xml:space="preserve"> (En totes les sèries temporals tractarem aquests models) i per tant hem de decidir els seus paràmetres. </w:t>
      </w:r>
    </w:p>
    <w:p w:rsidR="00E63D85" w:rsidRDefault="00E63D85" w:rsidP="005A22AF"/>
    <w:p w:rsidR="00636480" w:rsidRDefault="00E63D85" w:rsidP="00636480">
      <w:pPr>
        <w:jc w:val="both"/>
      </w:pPr>
      <w:r>
        <w:t xml:space="preserve">Com ja s’ha mencionat, els models SARIMA es </w:t>
      </w:r>
      <w:r w:rsidR="00636480">
        <w:t>separen</w:t>
      </w:r>
      <w:r>
        <w:t xml:space="preserve"> en la part regular i la part estacional. </w:t>
      </w:r>
    </w:p>
    <w:p w:rsidR="00636480" w:rsidRDefault="00636480" w:rsidP="00636480">
      <w:pPr>
        <w:jc w:val="both"/>
      </w:pPr>
      <w:r>
        <w:t>Per la part estacional mirarem els últims gràfics de la FAS i la FAP i per poder determinar el paràmetre de la part regular, el que es pot fer és reduir el número de retards que volem veure en els gràfics i per tant “apropar-nos” per tal de mirar la dependència respecte dels valors adjacents. S’ha utilitzat un retard de 12:</w:t>
      </w:r>
    </w:p>
    <w:p w:rsidR="00636480" w:rsidRDefault="00636480" w:rsidP="005A22AF"/>
    <w:p w:rsidR="00636480" w:rsidRDefault="00636480" w:rsidP="005A22AF"/>
    <w:p w:rsidR="00636480" w:rsidRDefault="00AF5E59" w:rsidP="005A22AF">
      <w:r w:rsidRPr="00AF5E59">
        <w:lastRenderedPageBreak/>
        <w:drawing>
          <wp:inline distT="0" distB="0" distL="0" distR="0" wp14:anchorId="4698B718" wp14:editId="4E07A818">
            <wp:extent cx="4508500" cy="2752090"/>
            <wp:effectExtent l="0" t="0" r="0" b="3810"/>
            <wp:docPr id="65" name="Imagen 6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8500" cy="2752090"/>
                    </a:xfrm>
                    <a:prstGeom prst="rect">
                      <a:avLst/>
                    </a:prstGeom>
                  </pic:spPr>
                </pic:pic>
              </a:graphicData>
            </a:graphic>
          </wp:inline>
        </w:drawing>
      </w:r>
    </w:p>
    <w:p w:rsidR="00C8226E" w:rsidRDefault="00636480" w:rsidP="005A22AF">
      <w:r>
        <w:t xml:space="preserve">Una vegada analitzats aquests gràfics es decideix escollir un model </w:t>
      </w:r>
    </w:p>
    <w:p w:rsidR="00636480" w:rsidRDefault="00636480" w:rsidP="005A22AF">
      <w:r>
        <w:t>SARIMA(</w:t>
      </w:r>
      <w:r w:rsidR="006B47BE">
        <w:t>2</w:t>
      </w:r>
      <w:r>
        <w:t>,</w:t>
      </w:r>
      <w:r w:rsidR="00C8226E">
        <w:t>1</w:t>
      </w:r>
      <w:r>
        <w:t>,</w:t>
      </w:r>
      <w:r w:rsidR="006B47BE">
        <w:t>1</w:t>
      </w:r>
      <w:r>
        <w:t>)(2,1,</w:t>
      </w:r>
      <w:r w:rsidR="00C8226E">
        <w:t>1</w:t>
      </w:r>
      <w:r>
        <w:t>)</w:t>
      </w:r>
      <w:r w:rsidRPr="00B475E5">
        <w:t xml:space="preserve"> </w:t>
      </w:r>
      <w:r>
        <w:t>[12]</w:t>
      </w:r>
      <w:r w:rsidR="00C8226E">
        <w:t xml:space="preserve"> i obtenim els següents resultats: </w:t>
      </w:r>
    </w:p>
    <w:p w:rsidR="00C8226E" w:rsidRDefault="00C8226E" w:rsidP="00C8226E">
      <w:pPr>
        <w:pStyle w:val="HTMLconformatoprevio"/>
        <w:rPr>
          <w:rFonts w:ascii="Monaco" w:hAnsi="Monaco"/>
          <w:color w:val="000000"/>
          <w:sz w:val="18"/>
          <w:szCs w:val="18"/>
        </w:rPr>
      </w:pPr>
      <w:r>
        <w:rPr>
          <w:rFonts w:ascii="Monaco" w:hAnsi="Monaco"/>
          <w:color w:val="000000"/>
          <w:sz w:val="18"/>
          <w:szCs w:val="18"/>
        </w:rPr>
        <w:br/>
      </w:r>
    </w:p>
    <w:p w:rsidR="006B47BE" w:rsidRDefault="006B47BE" w:rsidP="006B47BE">
      <w:pPr>
        <w:pStyle w:val="HTMLconformatoprevio"/>
        <w:rPr>
          <w:rFonts w:ascii="Monaco" w:hAnsi="Monaco"/>
          <w:color w:val="000000"/>
          <w:sz w:val="18"/>
          <w:szCs w:val="18"/>
        </w:rPr>
      </w:pPr>
      <w:proofErr w:type="spellStart"/>
      <w:r>
        <w:rPr>
          <w:rFonts w:ascii="Monaco" w:hAnsi="Monaco"/>
          <w:color w:val="000000"/>
          <w:sz w:val="18"/>
          <w:szCs w:val="18"/>
        </w:rPr>
        <w:t>Coefficients</w:t>
      </w:r>
      <w:proofErr w:type="spellEnd"/>
      <w:r>
        <w:rPr>
          <w:rFonts w:ascii="Monaco" w:hAnsi="Monaco"/>
          <w:color w:val="000000"/>
          <w:sz w:val="18"/>
          <w:szCs w:val="18"/>
        </w:rPr>
        <w:t>:</w:t>
      </w:r>
    </w:p>
    <w:p w:rsidR="006B47BE" w:rsidRDefault="006B47BE" w:rsidP="006B47BE">
      <w:pPr>
        <w:pStyle w:val="HTMLconformatoprevio"/>
        <w:rPr>
          <w:rFonts w:ascii="Monaco" w:hAnsi="Monaco"/>
          <w:color w:val="000000"/>
          <w:sz w:val="18"/>
          <w:szCs w:val="18"/>
        </w:rPr>
      </w:pPr>
      <w:r>
        <w:rPr>
          <w:rFonts w:ascii="Monaco" w:hAnsi="Monaco"/>
          <w:color w:val="000000"/>
          <w:sz w:val="18"/>
          <w:szCs w:val="18"/>
        </w:rPr>
        <w:t xml:space="preserve">          ar1      ar2     ma1     sar1     sar2    sma1</w:t>
      </w:r>
    </w:p>
    <w:p w:rsidR="006B47BE" w:rsidRDefault="006B47BE" w:rsidP="006B47BE">
      <w:pPr>
        <w:pStyle w:val="HTMLconformatoprevio"/>
        <w:rPr>
          <w:rFonts w:ascii="Monaco" w:hAnsi="Monaco"/>
          <w:color w:val="000000"/>
          <w:sz w:val="18"/>
          <w:szCs w:val="18"/>
        </w:rPr>
      </w:pPr>
      <w:r>
        <w:rPr>
          <w:rFonts w:ascii="Monaco" w:hAnsi="Monaco"/>
          <w:color w:val="000000"/>
          <w:sz w:val="18"/>
          <w:szCs w:val="18"/>
        </w:rPr>
        <w:t xml:space="preserve">      -0.9205  -0.3904  0.3268  -0.9064  -0.3499  0.6533</w:t>
      </w:r>
    </w:p>
    <w:p w:rsidR="006B47BE" w:rsidRDefault="006B47BE" w:rsidP="006B47BE">
      <w:pPr>
        <w:pStyle w:val="HTMLconformatoprevio"/>
        <w:rPr>
          <w:rFonts w:ascii="Monaco" w:hAnsi="Monaco"/>
          <w:color w:val="000000"/>
          <w:sz w:val="18"/>
          <w:szCs w:val="18"/>
        </w:rPr>
      </w:pPr>
      <w:proofErr w:type="spellStart"/>
      <w:r>
        <w:rPr>
          <w:rFonts w:ascii="Monaco" w:hAnsi="Monaco"/>
          <w:color w:val="000000"/>
          <w:sz w:val="18"/>
          <w:szCs w:val="18"/>
        </w:rPr>
        <w:t>s.e</w:t>
      </w:r>
      <w:proofErr w:type="spellEnd"/>
      <w:r>
        <w:rPr>
          <w:rFonts w:ascii="Monaco" w:hAnsi="Monaco"/>
          <w:color w:val="000000"/>
          <w:sz w:val="18"/>
          <w:szCs w:val="18"/>
        </w:rPr>
        <w:t>.   0.1953   0.1002  0.2089   0.1139   0.0709  0.1078</w:t>
      </w:r>
    </w:p>
    <w:p w:rsidR="006B47BE" w:rsidRDefault="006B47BE" w:rsidP="006B47BE">
      <w:pPr>
        <w:pStyle w:val="HTMLconformatoprevio"/>
        <w:rPr>
          <w:rFonts w:ascii="Monaco" w:hAnsi="Monaco"/>
          <w:color w:val="000000"/>
          <w:sz w:val="18"/>
          <w:szCs w:val="18"/>
        </w:rPr>
      </w:pPr>
    </w:p>
    <w:p w:rsidR="006B47BE" w:rsidRPr="006B47BE" w:rsidRDefault="006B47BE" w:rsidP="006B47BE">
      <w:pPr>
        <w:pStyle w:val="HTMLconformatoprevio"/>
        <w:rPr>
          <w:rFonts w:ascii="Monaco" w:hAnsi="Monaco"/>
          <w:color w:val="000000"/>
          <w:sz w:val="18"/>
          <w:szCs w:val="18"/>
          <w:lang w:val="en-US"/>
        </w:rPr>
      </w:pPr>
      <w:r>
        <w:rPr>
          <w:rFonts w:ascii="Monaco" w:hAnsi="Monaco"/>
          <w:color w:val="000000"/>
          <w:sz w:val="18"/>
          <w:szCs w:val="18"/>
        </w:rPr>
        <w:t xml:space="preserve">sigma^2 </w:t>
      </w:r>
      <w:proofErr w:type="spellStart"/>
      <w:r>
        <w:rPr>
          <w:rFonts w:ascii="Monaco" w:hAnsi="Monaco"/>
          <w:color w:val="000000"/>
          <w:sz w:val="18"/>
          <w:szCs w:val="18"/>
        </w:rPr>
        <w:t>estimated</w:t>
      </w:r>
      <w:proofErr w:type="spellEnd"/>
      <w:r>
        <w:rPr>
          <w:rFonts w:ascii="Monaco" w:hAnsi="Monaco"/>
          <w:color w:val="000000"/>
          <w:sz w:val="18"/>
          <w:szCs w:val="18"/>
        </w:rPr>
        <w:t xml:space="preserve"> as 5.378e+10:  </w:t>
      </w:r>
      <w:proofErr w:type="spellStart"/>
      <w:r>
        <w:rPr>
          <w:rFonts w:ascii="Monaco" w:hAnsi="Monaco"/>
          <w:color w:val="000000"/>
          <w:sz w:val="18"/>
          <w:szCs w:val="18"/>
        </w:rPr>
        <w:t>log</w:t>
      </w:r>
      <w:proofErr w:type="spellEnd"/>
      <w:r>
        <w:rPr>
          <w:rFonts w:ascii="Monaco" w:hAnsi="Monaco"/>
          <w:color w:val="000000"/>
          <w:sz w:val="18"/>
          <w:szCs w:val="18"/>
        </w:rPr>
        <w:t xml:space="preserve"> </w:t>
      </w:r>
      <w:proofErr w:type="spellStart"/>
      <w:r>
        <w:rPr>
          <w:rFonts w:ascii="Monaco" w:hAnsi="Monaco"/>
          <w:color w:val="000000"/>
          <w:sz w:val="18"/>
          <w:szCs w:val="18"/>
        </w:rPr>
        <w:t>likelihood</w:t>
      </w:r>
      <w:proofErr w:type="spellEnd"/>
      <w:r>
        <w:rPr>
          <w:rFonts w:ascii="Monaco" w:hAnsi="Monaco"/>
          <w:color w:val="000000"/>
          <w:sz w:val="18"/>
          <w:szCs w:val="18"/>
        </w:rPr>
        <w:t xml:space="preserve"> = -3128.17,  </w:t>
      </w:r>
      <w:proofErr w:type="spellStart"/>
      <w:r>
        <w:rPr>
          <w:rFonts w:ascii="Monaco" w:hAnsi="Monaco"/>
          <w:color w:val="000000"/>
          <w:sz w:val="18"/>
          <w:szCs w:val="18"/>
        </w:rPr>
        <w:t>aic</w:t>
      </w:r>
      <w:proofErr w:type="spellEnd"/>
      <w:r>
        <w:rPr>
          <w:rFonts w:ascii="Monaco" w:hAnsi="Monaco"/>
          <w:color w:val="000000"/>
          <w:sz w:val="18"/>
          <w:szCs w:val="18"/>
        </w:rPr>
        <w:t xml:space="preserve"> = 6270.34</w:t>
      </w:r>
    </w:p>
    <w:p w:rsidR="00C8226E" w:rsidRPr="00C8226E" w:rsidRDefault="00C8226E" w:rsidP="005A22AF">
      <w:pPr>
        <w:rPr>
          <w:lang w:val="en-US"/>
        </w:rPr>
      </w:pPr>
    </w:p>
    <w:p w:rsidR="00764850" w:rsidRDefault="00764850" w:rsidP="005A22AF"/>
    <w:p w:rsidR="00764850" w:rsidRDefault="00764850" w:rsidP="00764850">
      <w:pPr>
        <w:pStyle w:val="Prrafodelista"/>
        <w:numPr>
          <w:ilvl w:val="0"/>
          <w:numId w:val="1"/>
        </w:numPr>
      </w:pPr>
      <w:r>
        <w:t xml:space="preserve">Mètode automàtic: </w:t>
      </w:r>
    </w:p>
    <w:p w:rsidR="00764850" w:rsidRDefault="00764850" w:rsidP="00764850"/>
    <w:p w:rsidR="00764850" w:rsidRDefault="00764850" w:rsidP="00764850">
      <w:r>
        <w:t xml:space="preserve">Per aquest mètode únicament ens cal </w:t>
      </w:r>
      <w:r w:rsidR="00E63D85">
        <w:t>la utilització</w:t>
      </w:r>
      <w:r>
        <w:t xml:space="preserve"> de la funció </w:t>
      </w:r>
      <w:proofErr w:type="spellStart"/>
      <w:r>
        <w:t>auto.arima</w:t>
      </w:r>
      <w:proofErr w:type="spellEnd"/>
      <w:r>
        <w:t>(). Si apliquem aquesta funció obtenim que el millor model és un SARIMA(</w:t>
      </w:r>
      <w:r w:rsidR="00C8226E">
        <w:t>0</w:t>
      </w:r>
      <w:r>
        <w:t>,</w:t>
      </w:r>
      <w:r w:rsidR="00C8226E">
        <w:t>1</w:t>
      </w:r>
      <w:r>
        <w:t>,</w:t>
      </w:r>
      <w:r w:rsidR="00C8226E">
        <w:t>1</w:t>
      </w:r>
      <w:r>
        <w:t>)(2,1,</w:t>
      </w:r>
      <w:r w:rsidR="00C8226E">
        <w:t>1</w:t>
      </w:r>
      <w:r>
        <w:t>)</w:t>
      </w:r>
      <w:r w:rsidRPr="00B475E5">
        <w:t xml:space="preserve"> </w:t>
      </w:r>
      <w:r>
        <w:t xml:space="preserve">[12] i obtenim la següent informació: </w:t>
      </w:r>
    </w:p>
    <w:p w:rsidR="00764850" w:rsidRDefault="00764850" w:rsidP="00764850"/>
    <w:p w:rsidR="00C8226E" w:rsidRDefault="00C8226E" w:rsidP="00C8226E">
      <w:pPr>
        <w:pStyle w:val="HTMLconformatoprevio"/>
        <w:rPr>
          <w:rFonts w:ascii="Monaco" w:hAnsi="Monaco"/>
          <w:color w:val="000000"/>
          <w:sz w:val="18"/>
          <w:szCs w:val="18"/>
        </w:rPr>
      </w:pPr>
      <w:proofErr w:type="spellStart"/>
      <w:r>
        <w:rPr>
          <w:rFonts w:ascii="Monaco" w:hAnsi="Monaco"/>
          <w:color w:val="000000"/>
          <w:sz w:val="18"/>
          <w:szCs w:val="18"/>
        </w:rPr>
        <w:t>Coefficients</w:t>
      </w:r>
      <w:proofErr w:type="spellEnd"/>
      <w:r>
        <w:rPr>
          <w:rFonts w:ascii="Monaco" w:hAnsi="Monaco"/>
          <w:color w:val="000000"/>
          <w:sz w:val="18"/>
          <w:szCs w:val="18"/>
        </w:rPr>
        <w:t>:</w:t>
      </w:r>
    </w:p>
    <w:p w:rsidR="00C8226E" w:rsidRDefault="00C8226E" w:rsidP="00C8226E">
      <w:pPr>
        <w:pStyle w:val="HTMLconformatoprevio"/>
        <w:rPr>
          <w:rFonts w:ascii="Monaco" w:hAnsi="Monaco"/>
          <w:color w:val="000000"/>
          <w:sz w:val="18"/>
          <w:szCs w:val="18"/>
        </w:rPr>
      </w:pPr>
      <w:r>
        <w:rPr>
          <w:rFonts w:ascii="Monaco" w:hAnsi="Monaco"/>
          <w:color w:val="000000"/>
          <w:sz w:val="18"/>
          <w:szCs w:val="18"/>
        </w:rPr>
        <w:t xml:space="preserve">          ma1     sar1     sar2    sma1</w:t>
      </w:r>
    </w:p>
    <w:p w:rsidR="00C8226E" w:rsidRDefault="00C8226E" w:rsidP="00C8226E">
      <w:pPr>
        <w:pStyle w:val="HTMLconformatoprevio"/>
        <w:rPr>
          <w:rFonts w:ascii="Monaco" w:hAnsi="Monaco"/>
          <w:color w:val="000000"/>
          <w:sz w:val="18"/>
          <w:szCs w:val="18"/>
        </w:rPr>
      </w:pPr>
      <w:r>
        <w:rPr>
          <w:rFonts w:ascii="Monaco" w:hAnsi="Monaco"/>
          <w:color w:val="000000"/>
          <w:sz w:val="18"/>
          <w:szCs w:val="18"/>
        </w:rPr>
        <w:t xml:space="preserve">      -0.6435  -0.8734  -0.3312  0.6450</w:t>
      </w:r>
    </w:p>
    <w:p w:rsidR="00C8226E" w:rsidRDefault="00C8226E" w:rsidP="00C8226E">
      <w:pPr>
        <w:pStyle w:val="HTMLconformatoprevio"/>
        <w:rPr>
          <w:rFonts w:ascii="Monaco" w:hAnsi="Monaco"/>
          <w:color w:val="000000"/>
          <w:sz w:val="18"/>
          <w:szCs w:val="18"/>
        </w:rPr>
      </w:pPr>
      <w:proofErr w:type="spellStart"/>
      <w:r>
        <w:rPr>
          <w:rFonts w:ascii="Monaco" w:hAnsi="Monaco"/>
          <w:color w:val="000000"/>
          <w:sz w:val="18"/>
          <w:szCs w:val="18"/>
        </w:rPr>
        <w:t>s.e</w:t>
      </w:r>
      <w:proofErr w:type="spellEnd"/>
      <w:r>
        <w:rPr>
          <w:rFonts w:ascii="Monaco" w:hAnsi="Monaco"/>
          <w:color w:val="000000"/>
          <w:sz w:val="18"/>
          <w:szCs w:val="18"/>
        </w:rPr>
        <w:t>.   0.0630   0.1174   0.0706  0.1119</w:t>
      </w:r>
    </w:p>
    <w:p w:rsidR="00C8226E" w:rsidRDefault="00C8226E" w:rsidP="00C8226E">
      <w:pPr>
        <w:pStyle w:val="HTMLconformatoprevio"/>
        <w:rPr>
          <w:rFonts w:ascii="Monaco" w:hAnsi="Monaco"/>
          <w:color w:val="000000"/>
          <w:sz w:val="18"/>
          <w:szCs w:val="18"/>
        </w:rPr>
      </w:pPr>
    </w:p>
    <w:p w:rsidR="00C8226E" w:rsidRDefault="00C8226E" w:rsidP="00C8226E">
      <w:pPr>
        <w:pStyle w:val="HTMLconformatoprevio"/>
        <w:rPr>
          <w:rFonts w:ascii="Monaco" w:hAnsi="Monaco"/>
          <w:color w:val="000000"/>
          <w:sz w:val="18"/>
          <w:szCs w:val="18"/>
        </w:rPr>
      </w:pPr>
      <w:r>
        <w:rPr>
          <w:rFonts w:ascii="Monaco" w:hAnsi="Monaco"/>
          <w:color w:val="000000"/>
          <w:sz w:val="18"/>
          <w:szCs w:val="18"/>
        </w:rPr>
        <w:t xml:space="preserve">sigma^2 </w:t>
      </w:r>
      <w:proofErr w:type="spellStart"/>
      <w:r>
        <w:rPr>
          <w:rFonts w:ascii="Monaco" w:hAnsi="Monaco"/>
          <w:color w:val="000000"/>
          <w:sz w:val="18"/>
          <w:szCs w:val="18"/>
        </w:rPr>
        <w:t>estimated</w:t>
      </w:r>
      <w:proofErr w:type="spellEnd"/>
      <w:r>
        <w:rPr>
          <w:rFonts w:ascii="Monaco" w:hAnsi="Monaco"/>
          <w:color w:val="000000"/>
          <w:sz w:val="18"/>
          <w:szCs w:val="18"/>
        </w:rPr>
        <w:t xml:space="preserve"> as 5.516e+10:  </w:t>
      </w:r>
      <w:proofErr w:type="spellStart"/>
      <w:r>
        <w:rPr>
          <w:rFonts w:ascii="Monaco" w:hAnsi="Monaco"/>
          <w:color w:val="000000"/>
          <w:sz w:val="18"/>
          <w:szCs w:val="18"/>
        </w:rPr>
        <w:t>log</w:t>
      </w:r>
      <w:proofErr w:type="spellEnd"/>
      <w:r>
        <w:rPr>
          <w:rFonts w:ascii="Monaco" w:hAnsi="Monaco"/>
          <w:color w:val="000000"/>
          <w:sz w:val="18"/>
          <w:szCs w:val="18"/>
        </w:rPr>
        <w:t xml:space="preserve"> </w:t>
      </w:r>
      <w:proofErr w:type="spellStart"/>
      <w:r>
        <w:rPr>
          <w:rFonts w:ascii="Monaco" w:hAnsi="Monaco"/>
          <w:color w:val="000000"/>
          <w:sz w:val="18"/>
          <w:szCs w:val="18"/>
        </w:rPr>
        <w:t>likelihood</w:t>
      </w:r>
      <w:proofErr w:type="spellEnd"/>
      <w:r>
        <w:rPr>
          <w:rFonts w:ascii="Monaco" w:hAnsi="Monaco"/>
          <w:color w:val="000000"/>
          <w:sz w:val="18"/>
          <w:szCs w:val="18"/>
        </w:rPr>
        <w:t>=-3128.94</w:t>
      </w:r>
    </w:p>
    <w:p w:rsidR="00C8226E" w:rsidRDefault="00C8226E" w:rsidP="00C8226E">
      <w:pPr>
        <w:pStyle w:val="HTMLconformatoprevio"/>
        <w:rPr>
          <w:rFonts w:ascii="Monaco" w:hAnsi="Monaco"/>
          <w:color w:val="000000"/>
          <w:sz w:val="18"/>
          <w:szCs w:val="18"/>
          <w:lang w:val="es-ES"/>
        </w:rPr>
      </w:pPr>
      <w:r>
        <w:rPr>
          <w:rFonts w:ascii="Monaco" w:hAnsi="Monaco"/>
          <w:color w:val="000000"/>
          <w:sz w:val="18"/>
          <w:szCs w:val="18"/>
        </w:rPr>
        <w:t xml:space="preserve">AIC=6267.89   </w:t>
      </w:r>
      <w:proofErr w:type="spellStart"/>
      <w:r>
        <w:rPr>
          <w:rFonts w:ascii="Monaco" w:hAnsi="Monaco"/>
          <w:color w:val="000000"/>
          <w:sz w:val="18"/>
          <w:szCs w:val="18"/>
        </w:rPr>
        <w:t>AICc</w:t>
      </w:r>
      <w:proofErr w:type="spellEnd"/>
      <w:r>
        <w:rPr>
          <w:rFonts w:ascii="Monaco" w:hAnsi="Monaco"/>
          <w:color w:val="000000"/>
          <w:sz w:val="18"/>
          <w:szCs w:val="18"/>
        </w:rPr>
        <w:t>=6268.16   BIC=6285.01</w:t>
      </w:r>
    </w:p>
    <w:p w:rsidR="00764850" w:rsidRDefault="00764850" w:rsidP="00764850"/>
    <w:p w:rsidR="00764850" w:rsidRDefault="00764850" w:rsidP="00764850"/>
    <w:p w:rsidR="00764850" w:rsidRDefault="00764850" w:rsidP="00764850">
      <w:pPr>
        <w:rPr>
          <w:b/>
          <w:bCs/>
          <w:i/>
          <w:iCs/>
        </w:rPr>
      </w:pPr>
      <w:r>
        <w:rPr>
          <w:b/>
          <w:bCs/>
          <w:i/>
          <w:iCs/>
        </w:rPr>
        <w:t>3</w:t>
      </w:r>
      <w:r w:rsidRPr="00306776">
        <w:rPr>
          <w:b/>
          <w:bCs/>
          <w:i/>
          <w:iCs/>
        </w:rPr>
        <w:t xml:space="preserve">. </w:t>
      </w:r>
      <w:r>
        <w:rPr>
          <w:b/>
          <w:bCs/>
          <w:i/>
          <w:iCs/>
        </w:rPr>
        <w:t>El model és vàlid?</w:t>
      </w:r>
    </w:p>
    <w:p w:rsidR="00764850" w:rsidRDefault="00764850" w:rsidP="00764850">
      <w:pPr>
        <w:rPr>
          <w:b/>
          <w:bCs/>
          <w:i/>
          <w:iCs/>
        </w:rPr>
      </w:pPr>
    </w:p>
    <w:p w:rsidR="00764850" w:rsidRDefault="00764850" w:rsidP="00764850">
      <w:r>
        <w:t xml:space="preserve">Una vegada hem decidit els paràmetres del nostre model, cal veure si aquests paràmetres són vàlids, per fer-ho hem de comprovar un seguit de condicions: </w:t>
      </w:r>
    </w:p>
    <w:p w:rsidR="00E93944" w:rsidRDefault="00E93944" w:rsidP="00764850"/>
    <w:p w:rsidR="00C8226E" w:rsidRPr="0018791F" w:rsidRDefault="00C8226E" w:rsidP="00764850">
      <w:pPr>
        <w:rPr>
          <w:i/>
          <w:iCs/>
        </w:rPr>
      </w:pPr>
      <w:r w:rsidRPr="0018791F">
        <w:rPr>
          <w:i/>
          <w:iCs/>
        </w:rPr>
        <w:t xml:space="preserve">1. Comprovar que les dades es distribueixen segons una distribució normal. </w:t>
      </w:r>
    </w:p>
    <w:p w:rsidR="0018791F" w:rsidRDefault="0018791F" w:rsidP="00764850"/>
    <w:p w:rsidR="006B47BE" w:rsidRDefault="006B47BE" w:rsidP="00764850">
      <w:r>
        <w:t xml:space="preserve">Cal estudiar la normalitat dels residus mitjançant el test de Jarque </w:t>
      </w:r>
      <w:proofErr w:type="spellStart"/>
      <w:r>
        <w:t>Bera</w:t>
      </w:r>
      <w:proofErr w:type="spellEnd"/>
      <w:r>
        <w:t xml:space="preserve"> </w:t>
      </w:r>
    </w:p>
    <w:p w:rsidR="0018791F" w:rsidRDefault="0018791F" w:rsidP="00764850"/>
    <w:p w:rsidR="00C8226E" w:rsidRPr="0018791F" w:rsidRDefault="00C8226E" w:rsidP="00764850">
      <w:pPr>
        <w:rPr>
          <w:i/>
          <w:iCs/>
        </w:rPr>
      </w:pPr>
      <w:r w:rsidRPr="0018791F">
        <w:rPr>
          <w:i/>
          <w:iCs/>
        </w:rPr>
        <w:t xml:space="preserve">2. Tots els coeficients han de ser estadísticament significatius: </w:t>
      </w:r>
    </w:p>
    <w:p w:rsidR="0018791F" w:rsidRDefault="0018791F" w:rsidP="00764850"/>
    <w:p w:rsidR="006B47BE" w:rsidRDefault="006B47BE" w:rsidP="00764850">
      <w:r>
        <w:t xml:space="preserve">Per això </w:t>
      </w:r>
      <w:r w:rsidR="0018791F">
        <w:t xml:space="preserve">ens centrarem en mirar el valor-p de la significació </w:t>
      </w:r>
      <w:proofErr w:type="spellStart"/>
      <w:r w:rsidR="0018791F">
        <w:t>assimptòtica</w:t>
      </w:r>
      <w:proofErr w:type="spellEnd"/>
      <w:r w:rsidR="0018791F">
        <w:t xml:space="preserve"> dels coeficients seguint una distribució normal amb mitjana zero i variància 1.  </w:t>
      </w:r>
    </w:p>
    <w:p w:rsidR="0018791F" w:rsidRDefault="0018791F" w:rsidP="00764850"/>
    <w:p w:rsidR="00C8226E" w:rsidRPr="0018791F" w:rsidRDefault="00C8226E" w:rsidP="00764850">
      <w:pPr>
        <w:rPr>
          <w:i/>
          <w:iCs/>
        </w:rPr>
      </w:pPr>
      <w:r w:rsidRPr="0018791F">
        <w:rPr>
          <w:i/>
          <w:iCs/>
        </w:rPr>
        <w:t>3. El model ha de complir amb les condicions d’estacionarietat i invertibilitat</w:t>
      </w:r>
    </w:p>
    <w:p w:rsidR="0018791F" w:rsidRDefault="0018791F" w:rsidP="00764850"/>
    <w:p w:rsidR="0018791F" w:rsidRDefault="0018791F" w:rsidP="00764850">
      <w:r>
        <w:t>Cal comprovar que les arrels de la part AR i de la part MA estan fora del cercle d’unitat</w:t>
      </w:r>
    </w:p>
    <w:p w:rsidR="0018791F" w:rsidRDefault="0018791F" w:rsidP="00764850"/>
    <w:p w:rsidR="00C8226E" w:rsidRDefault="00C8226E" w:rsidP="00764850">
      <w:pPr>
        <w:rPr>
          <w:i/>
          <w:iCs/>
        </w:rPr>
      </w:pPr>
      <w:r w:rsidRPr="0018791F">
        <w:rPr>
          <w:i/>
          <w:iCs/>
        </w:rPr>
        <w:t>4. Els residus de l’estimació s’han de comportar segons soroll blanc.</w:t>
      </w:r>
    </w:p>
    <w:p w:rsidR="0018791F" w:rsidRDefault="0018791F" w:rsidP="00764850">
      <w:pPr>
        <w:rPr>
          <w:i/>
          <w:iCs/>
        </w:rPr>
      </w:pPr>
    </w:p>
    <w:p w:rsidR="0018791F" w:rsidRDefault="0018791F" w:rsidP="00764850">
      <w:r>
        <w:t xml:space="preserve">Per comprovar aquesta condició utilitzarem la funció </w:t>
      </w:r>
      <w:proofErr w:type="spellStart"/>
      <w:r>
        <w:t>d’R</w:t>
      </w:r>
      <w:proofErr w:type="spellEnd"/>
      <w:r>
        <w:t xml:space="preserve"> que ens retorna gràficament </w:t>
      </w:r>
      <w:r w:rsidRPr="0018791F">
        <w:t xml:space="preserve">els residus escalats segons l'estimació de la seva variació (individual) i utilitzen la versió </w:t>
      </w:r>
      <w:proofErr w:type="spellStart"/>
      <w:r w:rsidRPr="0018791F">
        <w:t>Ljung</w:t>
      </w:r>
      <w:proofErr w:type="spellEnd"/>
      <w:r w:rsidRPr="0018791F">
        <w:t xml:space="preserve"> – Box del test de </w:t>
      </w:r>
      <w:proofErr w:type="spellStart"/>
      <w:r w:rsidRPr="0018791F">
        <w:t>portmanteau</w:t>
      </w:r>
      <w:proofErr w:type="spellEnd"/>
      <w:r w:rsidRPr="0018791F">
        <w:t>.</w:t>
      </w:r>
    </w:p>
    <w:p w:rsidR="0018791F" w:rsidRDefault="0018791F" w:rsidP="00764850"/>
    <w:p w:rsidR="0018791F" w:rsidRDefault="0018791F" w:rsidP="00764850">
      <w:r>
        <w:t>Model 1</w:t>
      </w:r>
    </w:p>
    <w:p w:rsidR="0018791F" w:rsidRDefault="0018791F" w:rsidP="00764850"/>
    <w:p w:rsidR="0018791F" w:rsidRDefault="0018791F" w:rsidP="00764850">
      <w:r w:rsidRPr="0018791F">
        <w:drawing>
          <wp:inline distT="0" distB="0" distL="0" distR="0" wp14:anchorId="7FE1FF5F" wp14:editId="301883E9">
            <wp:extent cx="1811402" cy="1035050"/>
            <wp:effectExtent l="0" t="0" r="5080" b="0"/>
            <wp:docPr id="66" name="Imagen 6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7866" cy="1044458"/>
                    </a:xfrm>
                    <a:prstGeom prst="rect">
                      <a:avLst/>
                    </a:prstGeom>
                  </pic:spPr>
                </pic:pic>
              </a:graphicData>
            </a:graphic>
          </wp:inline>
        </w:drawing>
      </w:r>
      <w:r w:rsidR="00256848" w:rsidRPr="0018791F">
        <w:drawing>
          <wp:inline distT="0" distB="0" distL="0" distR="0" wp14:anchorId="59278585" wp14:editId="5C3A2CC9">
            <wp:extent cx="1997084" cy="1152965"/>
            <wp:effectExtent l="0" t="0" r="0" b="3175"/>
            <wp:docPr id="68" name="Imagen 6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612" cy="1165971"/>
                    </a:xfrm>
                    <a:prstGeom prst="rect">
                      <a:avLst/>
                    </a:prstGeom>
                  </pic:spPr>
                </pic:pic>
              </a:graphicData>
            </a:graphic>
          </wp:inline>
        </w:drawing>
      </w:r>
    </w:p>
    <w:p w:rsidR="0018791F" w:rsidRDefault="0018791F" w:rsidP="00764850"/>
    <w:p w:rsidR="0018791F" w:rsidRDefault="0018791F" w:rsidP="00764850">
      <w:r>
        <w:t>Model 2</w:t>
      </w:r>
    </w:p>
    <w:p w:rsidR="0018791F" w:rsidRDefault="0018791F" w:rsidP="00764850">
      <w:r w:rsidRPr="0018791F">
        <w:lastRenderedPageBreak/>
        <w:drawing>
          <wp:inline distT="0" distB="0" distL="0" distR="0" wp14:anchorId="459CF200" wp14:editId="295B2DA8">
            <wp:extent cx="1438370" cy="817440"/>
            <wp:effectExtent l="0" t="0" r="0" b="0"/>
            <wp:docPr id="67" name="Imagen 6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7418" cy="822582"/>
                    </a:xfrm>
                    <a:prstGeom prst="rect">
                      <a:avLst/>
                    </a:prstGeom>
                  </pic:spPr>
                </pic:pic>
              </a:graphicData>
            </a:graphic>
          </wp:inline>
        </w:drawing>
      </w:r>
      <w:r w:rsidR="00256848" w:rsidRPr="0018791F">
        <w:drawing>
          <wp:inline distT="0" distB="0" distL="0" distR="0" wp14:anchorId="0DF80581" wp14:editId="7EF7EE51">
            <wp:extent cx="1905703" cy="1097524"/>
            <wp:effectExtent l="0" t="0" r="0" b="0"/>
            <wp:docPr id="69" name="Imagen 6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9203" cy="1111058"/>
                    </a:xfrm>
                    <a:prstGeom prst="rect">
                      <a:avLst/>
                    </a:prstGeom>
                  </pic:spPr>
                </pic:pic>
              </a:graphicData>
            </a:graphic>
          </wp:inline>
        </w:drawing>
      </w:r>
    </w:p>
    <w:p w:rsidR="0018791F" w:rsidRPr="0018791F" w:rsidRDefault="0018791F" w:rsidP="00764850"/>
    <w:p w:rsidR="0018791F" w:rsidRPr="0018791F" w:rsidRDefault="0018791F" w:rsidP="00764850">
      <w:pPr>
        <w:rPr>
          <w:i/>
          <w:iCs/>
        </w:rPr>
      </w:pPr>
    </w:p>
    <w:p w:rsidR="00C8226E" w:rsidRPr="0018791F" w:rsidRDefault="00C8226E" w:rsidP="00764850">
      <w:pPr>
        <w:rPr>
          <w:i/>
          <w:iCs/>
        </w:rPr>
      </w:pPr>
      <w:r w:rsidRPr="0018791F">
        <w:rPr>
          <w:i/>
          <w:iCs/>
        </w:rPr>
        <w:t>5. El model ha de ser estable</w:t>
      </w:r>
    </w:p>
    <w:p w:rsidR="00C8226E" w:rsidRDefault="00C8226E" w:rsidP="00764850"/>
    <w:p w:rsidR="00C8226E" w:rsidRDefault="00C8226E" w:rsidP="00764850"/>
    <w:p w:rsidR="00256848" w:rsidRDefault="00E93944" w:rsidP="00764850">
      <w:pPr>
        <w:rPr>
          <w:b/>
          <w:bCs/>
          <w:i/>
          <w:iCs/>
        </w:rPr>
      </w:pPr>
      <w:r w:rsidRPr="00E93944">
        <w:rPr>
          <w:b/>
          <w:bCs/>
          <w:i/>
          <w:iCs/>
        </w:rPr>
        <w:t>4. Prediccions</w:t>
      </w:r>
      <w:r w:rsidR="00256848">
        <w:rPr>
          <w:b/>
          <w:bCs/>
          <w:i/>
          <w:iCs/>
        </w:rPr>
        <w:t xml:space="preserve"> i errors</w:t>
      </w:r>
    </w:p>
    <w:p w:rsidR="00256848" w:rsidRPr="00E93944" w:rsidRDefault="00256848" w:rsidP="00764850">
      <w:pPr>
        <w:rPr>
          <w:b/>
          <w:bCs/>
          <w:i/>
          <w:iCs/>
        </w:rPr>
      </w:pPr>
    </w:p>
    <w:p w:rsidR="007E79CF" w:rsidRDefault="00256848">
      <w:r>
        <w:t>Una vegada validat model és l’hora de posar</w:t>
      </w:r>
      <w:r w:rsidR="007E79CF">
        <w:t xml:space="preserve">-lo a prova. En aquest punt realitzarem una predicció del model a temps real i estudiarem la capacitat predictiva. </w:t>
      </w:r>
    </w:p>
    <w:p w:rsidR="007E79CF" w:rsidRDefault="007E79CF"/>
    <w:p w:rsidR="007E79CF" w:rsidRDefault="007E79CF">
      <w:r>
        <w:t xml:space="preserve">Com s’ha mencionat anteriorment, es realitzaran les prediccions de gener a març de l’any 2020. L’estudi comença al gener de 2020 i cada principi de mes l’INE treu les dades de dos mesos anteriors, per tant, les prediccions es faran a temps real (Cada més s’actualitzaran les prediccions. A l’apartat de resultats es troben totes les prediccions i càlcul de la capacitat predictiva de cada sèrie i de cada un dels mètodes. </w:t>
      </w:r>
    </w:p>
    <w:p w:rsidR="007E79CF" w:rsidRDefault="007E79CF"/>
    <w:p w:rsidR="007E79CF" w:rsidRDefault="007E79CF">
      <w:r>
        <w:t>El 3 de febrer de 2020 l’INE publica les dades del mes de desembre de 2019 i per tant ja es pot realitzar la predicció del mes de gener</w:t>
      </w:r>
      <w:r w:rsidR="00021BF6">
        <w:t>, febrer i març</w:t>
      </w:r>
      <w:r>
        <w:t xml:space="preserve">: </w:t>
      </w:r>
    </w:p>
    <w:p w:rsidR="007E79CF" w:rsidRDefault="007E79CF"/>
    <w:p w:rsidR="00043951" w:rsidRDefault="00043951" w:rsidP="00043951">
      <w:pPr>
        <w:jc w:val="center"/>
      </w:pPr>
    </w:p>
    <w:p w:rsidR="00043951" w:rsidRDefault="00043951" w:rsidP="00043951">
      <w:pPr>
        <w:jc w:val="center"/>
      </w:pPr>
    </w:p>
    <w:p w:rsidR="00043951" w:rsidRDefault="00043951" w:rsidP="00043951">
      <w:pPr>
        <w:jc w:val="center"/>
      </w:pPr>
    </w:p>
    <w:p w:rsidR="00043951" w:rsidRDefault="00043951" w:rsidP="00043951">
      <w:pPr>
        <w:jc w:val="center"/>
      </w:pPr>
    </w:p>
    <w:p w:rsidR="00043951" w:rsidRDefault="00043951" w:rsidP="00043951">
      <w:pPr>
        <w:jc w:val="center"/>
      </w:pPr>
    </w:p>
    <w:p w:rsidR="00043951" w:rsidRDefault="00043951" w:rsidP="00043951">
      <w:pPr>
        <w:jc w:val="center"/>
      </w:pPr>
    </w:p>
    <w:p w:rsidR="00043951" w:rsidRDefault="00043951" w:rsidP="00043951">
      <w:pPr>
        <w:jc w:val="center"/>
      </w:pPr>
    </w:p>
    <w:p w:rsidR="00043951" w:rsidRDefault="00043951" w:rsidP="00043951">
      <w:pPr>
        <w:jc w:val="center"/>
      </w:pPr>
    </w:p>
    <w:p w:rsidR="00043951" w:rsidRDefault="00043951" w:rsidP="00043951">
      <w:pPr>
        <w:jc w:val="center"/>
      </w:pPr>
    </w:p>
    <w:p w:rsidR="00043951" w:rsidRDefault="00043951" w:rsidP="00043951">
      <w:pPr>
        <w:jc w:val="center"/>
      </w:pPr>
    </w:p>
    <w:p w:rsidR="00043951" w:rsidRDefault="00043951" w:rsidP="00043951">
      <w:pPr>
        <w:jc w:val="center"/>
      </w:pPr>
    </w:p>
    <w:p w:rsidR="00043951" w:rsidRDefault="00043951" w:rsidP="00043951">
      <w:pPr>
        <w:jc w:val="center"/>
      </w:pPr>
    </w:p>
    <w:p w:rsidR="00043951" w:rsidRDefault="00043951" w:rsidP="00043951">
      <w:pPr>
        <w:jc w:val="center"/>
      </w:pPr>
      <w:r>
        <w:lastRenderedPageBreak/>
        <w:t>Mètode Manual - SARIMA(2,1,1)(2,1,1)</w:t>
      </w:r>
      <w:r w:rsidRPr="00B475E5">
        <w:t xml:space="preserve"> </w:t>
      </w:r>
      <w:r>
        <w:t>[12]</w:t>
      </w:r>
      <w:r w:rsidR="00565980">
        <w:t xml:space="preserve"> – AIC: 6270,34</w:t>
      </w:r>
    </w:p>
    <w:p w:rsidR="00043951" w:rsidRDefault="00043951" w:rsidP="00043951">
      <w:pPr>
        <w:jc w:val="center"/>
      </w:pPr>
    </w:p>
    <w:tbl>
      <w:tblPr>
        <w:tblStyle w:val="Tablanormal3"/>
        <w:tblW w:w="0" w:type="auto"/>
        <w:tblLook w:val="04A0" w:firstRow="1" w:lastRow="0" w:firstColumn="1" w:lastColumn="0" w:noHBand="0" w:noVBand="1"/>
      </w:tblPr>
      <w:tblGrid>
        <w:gridCol w:w="1772"/>
        <w:gridCol w:w="1772"/>
        <w:gridCol w:w="1773"/>
        <w:gridCol w:w="1773"/>
      </w:tblGrid>
      <w:tr w:rsidR="00043951" w:rsidTr="000439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043951" w:rsidRDefault="00043951" w:rsidP="00043951">
            <w:pPr>
              <w:jc w:val="center"/>
            </w:pPr>
          </w:p>
        </w:tc>
        <w:tc>
          <w:tcPr>
            <w:tcW w:w="1772" w:type="dxa"/>
          </w:tcPr>
          <w:p w:rsidR="00043951" w:rsidRDefault="00043951" w:rsidP="00043951">
            <w:pPr>
              <w:jc w:val="cente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043951" w:rsidRDefault="00043951" w:rsidP="00043951">
            <w:pPr>
              <w:jc w:val="cente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043951" w:rsidRDefault="00043951" w:rsidP="00043951">
            <w:pPr>
              <w:jc w:val="center"/>
              <w:cnfStyle w:val="100000000000" w:firstRow="1" w:lastRow="0" w:firstColumn="0" w:lastColumn="0" w:oddVBand="0" w:evenVBand="0" w:oddHBand="0" w:evenHBand="0" w:firstRowFirstColumn="0" w:firstRowLastColumn="0" w:lastRowFirstColumn="0" w:lastRowLastColumn="0"/>
            </w:pPr>
            <w:r>
              <w:t>Març</w:t>
            </w:r>
          </w:p>
        </w:tc>
      </w:tr>
      <w:tr w:rsidR="00043951" w:rsidTr="00043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043951" w:rsidRDefault="00043951" w:rsidP="00043951">
            <w:pPr>
              <w:jc w:val="center"/>
            </w:pPr>
            <w:r>
              <w:t>Gener</w:t>
            </w:r>
          </w:p>
        </w:tc>
        <w:tc>
          <w:tcPr>
            <w:tcW w:w="1772" w:type="dxa"/>
          </w:tcPr>
          <w:p w:rsidR="00043951" w:rsidRPr="00043951" w:rsidRDefault="00043951" w:rsidP="00043951">
            <w:pPr>
              <w:cnfStyle w:val="000000100000" w:firstRow="0" w:lastRow="0" w:firstColumn="0" w:lastColumn="0" w:oddVBand="0" w:evenVBand="0" w:oddHBand="1" w:evenHBand="0" w:firstRowFirstColumn="0" w:firstRowLastColumn="0" w:lastRowFirstColumn="0" w:lastRowLastColumn="0"/>
              <w:rPr>
                <w:color w:val="000000" w:themeColor="text1"/>
              </w:rPr>
            </w:pPr>
            <w:r w:rsidRPr="00043951">
              <w:rPr>
                <w:color w:val="000000" w:themeColor="text1"/>
              </w:rPr>
              <w:t>4.243.462</w:t>
            </w:r>
          </w:p>
        </w:tc>
        <w:tc>
          <w:tcPr>
            <w:tcW w:w="1773" w:type="dxa"/>
          </w:tcPr>
          <w:p w:rsidR="00043951" w:rsidRPr="00043951" w:rsidRDefault="00043951" w:rsidP="00043951">
            <w:pPr>
              <w:cnfStyle w:val="000000100000" w:firstRow="0" w:lastRow="0" w:firstColumn="0" w:lastColumn="0" w:oddVBand="0" w:evenVBand="0" w:oddHBand="1" w:evenHBand="0" w:firstRowFirstColumn="0" w:firstRowLastColumn="0" w:lastRowFirstColumn="0" w:lastRowLastColumn="0"/>
              <w:rPr>
                <w:color w:val="000000" w:themeColor="text1"/>
              </w:rPr>
            </w:pPr>
            <w:r w:rsidRPr="00043951">
              <w:rPr>
                <w:color w:val="000000" w:themeColor="text1"/>
              </w:rPr>
              <w:t>4.442.793</w:t>
            </w:r>
          </w:p>
        </w:tc>
        <w:tc>
          <w:tcPr>
            <w:tcW w:w="1773" w:type="dxa"/>
          </w:tcPr>
          <w:p w:rsidR="00043951" w:rsidRPr="00043951" w:rsidRDefault="00043951" w:rsidP="00043951">
            <w:pPr>
              <w:cnfStyle w:val="000000100000" w:firstRow="0" w:lastRow="0" w:firstColumn="0" w:lastColumn="0" w:oddVBand="0" w:evenVBand="0" w:oddHBand="1" w:evenHBand="0" w:firstRowFirstColumn="0" w:firstRowLastColumn="0" w:lastRowFirstColumn="0" w:lastRowLastColumn="0"/>
              <w:rPr>
                <w:color w:val="000000" w:themeColor="text1"/>
              </w:rPr>
            </w:pPr>
            <w:r w:rsidRPr="00043951">
              <w:rPr>
                <w:color w:val="000000" w:themeColor="text1"/>
              </w:rPr>
              <w:t>5.573.931</w:t>
            </w:r>
          </w:p>
        </w:tc>
      </w:tr>
    </w:tbl>
    <w:p w:rsidR="00043951" w:rsidRDefault="00043951" w:rsidP="00043951">
      <w:pPr>
        <w:jc w:val="center"/>
      </w:pPr>
    </w:p>
    <w:p w:rsidR="007E79CF" w:rsidRDefault="00043951" w:rsidP="00043951">
      <w:pPr>
        <w:jc w:val="center"/>
      </w:pPr>
      <w:r w:rsidRPr="00043951">
        <w:drawing>
          <wp:inline distT="0" distB="0" distL="0" distR="0" wp14:anchorId="7A99FA58" wp14:editId="56DCA8F2">
            <wp:extent cx="3656308" cy="2175246"/>
            <wp:effectExtent l="0" t="0" r="1905" b="0"/>
            <wp:docPr id="70" name="Imagen 7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4119" cy="2179893"/>
                    </a:xfrm>
                    <a:prstGeom prst="rect">
                      <a:avLst/>
                    </a:prstGeom>
                  </pic:spPr>
                </pic:pic>
              </a:graphicData>
            </a:graphic>
          </wp:inline>
        </w:drawing>
      </w:r>
    </w:p>
    <w:p w:rsidR="00043951" w:rsidRDefault="00043951" w:rsidP="00043951">
      <w:pPr>
        <w:jc w:val="center"/>
      </w:pPr>
      <w:r>
        <w:t>Mètode Automàtic (</w:t>
      </w:r>
      <w:proofErr w:type="spellStart"/>
      <w:r>
        <w:t>auto.arima</w:t>
      </w:r>
      <w:proofErr w:type="spellEnd"/>
      <w:r>
        <w:t>) - SARIMA(0,1,1)(2,1,1)</w:t>
      </w:r>
      <w:r w:rsidRPr="00B475E5">
        <w:t xml:space="preserve"> </w:t>
      </w:r>
      <w:r>
        <w:t>[12]</w:t>
      </w:r>
      <w:r w:rsidR="00565980">
        <w:t xml:space="preserve"> – AIC: 6267.89</w:t>
      </w:r>
    </w:p>
    <w:p w:rsidR="00043951" w:rsidRDefault="00043951" w:rsidP="00043951">
      <w:pPr>
        <w:jc w:val="center"/>
      </w:pPr>
    </w:p>
    <w:p w:rsidR="00043951" w:rsidRDefault="00043951" w:rsidP="00043951">
      <w:pPr>
        <w:jc w:val="center"/>
      </w:pPr>
    </w:p>
    <w:tbl>
      <w:tblPr>
        <w:tblStyle w:val="Tablanormal3"/>
        <w:tblW w:w="0" w:type="auto"/>
        <w:tblLook w:val="04A0" w:firstRow="1" w:lastRow="0" w:firstColumn="1" w:lastColumn="0" w:noHBand="0" w:noVBand="1"/>
      </w:tblPr>
      <w:tblGrid>
        <w:gridCol w:w="1772"/>
        <w:gridCol w:w="1772"/>
        <w:gridCol w:w="1773"/>
        <w:gridCol w:w="1773"/>
      </w:tblGrid>
      <w:tr w:rsidR="00043951"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043951" w:rsidRDefault="00043951" w:rsidP="0055744B">
            <w:pPr>
              <w:jc w:val="center"/>
            </w:pPr>
          </w:p>
        </w:tc>
        <w:tc>
          <w:tcPr>
            <w:tcW w:w="1772" w:type="dxa"/>
          </w:tcPr>
          <w:p w:rsidR="00043951" w:rsidRDefault="00043951" w:rsidP="0055744B">
            <w:pPr>
              <w:jc w:val="cente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043951" w:rsidRDefault="00043951" w:rsidP="0055744B">
            <w:pPr>
              <w:jc w:val="cente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043951" w:rsidRDefault="00043951" w:rsidP="0055744B">
            <w:pPr>
              <w:jc w:val="center"/>
              <w:cnfStyle w:val="100000000000" w:firstRow="1" w:lastRow="0" w:firstColumn="0" w:lastColumn="0" w:oddVBand="0" w:evenVBand="0" w:oddHBand="0" w:evenHBand="0" w:firstRowFirstColumn="0" w:firstRowLastColumn="0" w:lastRowFirstColumn="0" w:lastRowLastColumn="0"/>
            </w:pPr>
            <w:r>
              <w:t>Març</w:t>
            </w:r>
          </w:p>
        </w:tc>
      </w:tr>
      <w:tr w:rsidR="00043951"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043951" w:rsidRDefault="00043951" w:rsidP="0055744B">
            <w:pPr>
              <w:jc w:val="center"/>
            </w:pPr>
            <w:r>
              <w:t>Gener</w:t>
            </w:r>
          </w:p>
        </w:tc>
        <w:tc>
          <w:tcPr>
            <w:tcW w:w="1772" w:type="dxa"/>
          </w:tcPr>
          <w:p w:rsidR="00043951" w:rsidRPr="00043951" w:rsidRDefault="00043951" w:rsidP="0055744B">
            <w:pPr>
              <w:cnfStyle w:val="000000100000" w:firstRow="0" w:lastRow="0" w:firstColumn="0" w:lastColumn="0" w:oddVBand="0" w:evenVBand="0" w:oddHBand="1" w:evenHBand="0" w:firstRowFirstColumn="0" w:firstRowLastColumn="0" w:lastRowFirstColumn="0" w:lastRowLastColumn="0"/>
              <w:rPr>
                <w:color w:val="000000" w:themeColor="text1"/>
              </w:rPr>
            </w:pPr>
            <w:r w:rsidRPr="00043951">
              <w:rPr>
                <w:color w:val="000000" w:themeColor="text1"/>
              </w:rPr>
              <w:t>4.219.564</w:t>
            </w:r>
          </w:p>
        </w:tc>
        <w:tc>
          <w:tcPr>
            <w:tcW w:w="1773" w:type="dxa"/>
          </w:tcPr>
          <w:p w:rsidR="00043951" w:rsidRPr="00043951" w:rsidRDefault="00043951" w:rsidP="0055744B">
            <w:pPr>
              <w:cnfStyle w:val="000000100000" w:firstRow="0" w:lastRow="0" w:firstColumn="0" w:lastColumn="0" w:oddVBand="0" w:evenVBand="0" w:oddHBand="1" w:evenHBand="0" w:firstRowFirstColumn="0" w:firstRowLastColumn="0" w:lastRowFirstColumn="0" w:lastRowLastColumn="0"/>
              <w:rPr>
                <w:color w:val="000000" w:themeColor="text1"/>
              </w:rPr>
            </w:pPr>
            <w:r w:rsidRPr="00043951">
              <w:rPr>
                <w:color w:val="000000" w:themeColor="text1"/>
              </w:rPr>
              <w:t>4.415.620</w:t>
            </w:r>
          </w:p>
        </w:tc>
        <w:tc>
          <w:tcPr>
            <w:tcW w:w="1773" w:type="dxa"/>
          </w:tcPr>
          <w:p w:rsidR="00043951" w:rsidRPr="00043951" w:rsidRDefault="00043951" w:rsidP="0055744B">
            <w:pPr>
              <w:cnfStyle w:val="000000100000" w:firstRow="0" w:lastRow="0" w:firstColumn="0" w:lastColumn="0" w:oddVBand="0" w:evenVBand="0" w:oddHBand="1" w:evenHBand="0" w:firstRowFirstColumn="0" w:firstRowLastColumn="0" w:lastRowFirstColumn="0" w:lastRowLastColumn="0"/>
              <w:rPr>
                <w:color w:val="000000" w:themeColor="text1"/>
              </w:rPr>
            </w:pPr>
            <w:r w:rsidRPr="00043951">
              <w:rPr>
                <w:color w:val="000000" w:themeColor="text1"/>
              </w:rPr>
              <w:t>5.581.896</w:t>
            </w:r>
          </w:p>
        </w:tc>
      </w:tr>
    </w:tbl>
    <w:p w:rsidR="00043951" w:rsidRDefault="00043951" w:rsidP="00043951">
      <w:pPr>
        <w:jc w:val="center"/>
      </w:pPr>
    </w:p>
    <w:p w:rsidR="007E79CF" w:rsidRDefault="00043951" w:rsidP="009B1557">
      <w:pPr>
        <w:jc w:val="center"/>
      </w:pPr>
      <w:r w:rsidRPr="00043951">
        <w:drawing>
          <wp:inline distT="0" distB="0" distL="0" distR="0" wp14:anchorId="683EF2DB" wp14:editId="57592166">
            <wp:extent cx="3556000" cy="2163650"/>
            <wp:effectExtent l="0" t="0" r="0" b="0"/>
            <wp:docPr id="71" name="Imagen 7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138" cy="2172861"/>
                    </a:xfrm>
                    <a:prstGeom prst="rect">
                      <a:avLst/>
                    </a:prstGeom>
                  </pic:spPr>
                </pic:pic>
              </a:graphicData>
            </a:graphic>
          </wp:inline>
        </w:drawing>
      </w:r>
    </w:p>
    <w:p w:rsidR="00043951" w:rsidRDefault="00565980">
      <w:r>
        <w:t xml:space="preserve">Podem observar que els resultats obtinguts pels dos mètodes són bastant similars, si ens fixem en el AIC veiem que és menor el valor del </w:t>
      </w:r>
      <w:proofErr w:type="spellStart"/>
      <w:r>
        <w:t>auto.arima</w:t>
      </w:r>
      <w:proofErr w:type="spellEnd"/>
      <w:r>
        <w:t xml:space="preserve">() i això el faria un millor model. </w:t>
      </w:r>
    </w:p>
    <w:p w:rsidR="00043951" w:rsidRDefault="00043951" w:rsidP="00565980">
      <w:pPr>
        <w:jc w:val="both"/>
      </w:pPr>
      <w:r>
        <w:lastRenderedPageBreak/>
        <w:t xml:space="preserve">A principis de març </w:t>
      </w:r>
      <w:r w:rsidR="00FD5174">
        <w:t xml:space="preserve">surten les dades del mes de gener de 2020 i per tant ja podem calcular la predicció de febrer i març i a més a més podem estudiar la capacitat predictiva de les prediccions pel mes de gener. </w:t>
      </w:r>
    </w:p>
    <w:p w:rsidR="00565980" w:rsidRDefault="00565980" w:rsidP="00565980">
      <w:pPr>
        <w:jc w:val="both"/>
      </w:pPr>
    </w:p>
    <w:p w:rsidR="00565980" w:rsidRDefault="00565980" w:rsidP="00565980">
      <w:pPr>
        <w:jc w:val="both"/>
      </w:pPr>
      <w:r>
        <w:t xml:space="preserve">Primer de tot calcularem els errors </w:t>
      </w:r>
      <w:r w:rsidR="001E139D">
        <w:t xml:space="preserve">de les prediccions del mes de gener comparant amb els valors reals. D’aquesta manera, podrem veure com </w:t>
      </w:r>
      <w:proofErr w:type="spellStart"/>
      <w:r w:rsidR="001E139D">
        <w:t>d’acertat</w:t>
      </w:r>
      <w:proofErr w:type="spellEnd"/>
      <w:r w:rsidR="001E139D">
        <w:t xml:space="preserve"> ha estat o no el nostre model. </w:t>
      </w:r>
    </w:p>
    <w:p w:rsidR="001E139D" w:rsidRDefault="001E139D" w:rsidP="00565980">
      <w:pPr>
        <w:jc w:val="both"/>
      </w:pPr>
    </w:p>
    <w:p w:rsidR="001E139D" w:rsidRDefault="001E139D" w:rsidP="00565980">
      <w:pPr>
        <w:jc w:val="both"/>
      </w:pPr>
    </w:p>
    <w:tbl>
      <w:tblPr>
        <w:tblStyle w:val="Tablanormal3"/>
        <w:tblW w:w="0" w:type="auto"/>
        <w:tblLook w:val="04A0" w:firstRow="1" w:lastRow="0" w:firstColumn="1" w:lastColumn="0" w:noHBand="0" w:noVBand="1"/>
      </w:tblPr>
      <w:tblGrid>
        <w:gridCol w:w="1761"/>
        <w:gridCol w:w="1763"/>
        <w:gridCol w:w="1766"/>
        <w:gridCol w:w="1810"/>
      </w:tblGrid>
      <w:tr w:rsidR="001E139D" w:rsidTr="001E13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1" w:type="dxa"/>
          </w:tcPr>
          <w:p w:rsidR="001E139D" w:rsidRDefault="001E139D" w:rsidP="004B1858">
            <w:pPr>
              <w:jc w:val="center"/>
            </w:pPr>
          </w:p>
        </w:tc>
        <w:tc>
          <w:tcPr>
            <w:tcW w:w="1763" w:type="dxa"/>
          </w:tcPr>
          <w:p w:rsidR="001E139D" w:rsidRDefault="001E139D" w:rsidP="004B1858">
            <w:pPr>
              <w:jc w:val="center"/>
              <w:cnfStyle w:val="100000000000" w:firstRow="1" w:lastRow="0" w:firstColumn="0" w:lastColumn="0" w:oddVBand="0" w:evenVBand="0" w:oddHBand="0" w:evenHBand="0" w:firstRowFirstColumn="0" w:firstRowLastColumn="0" w:lastRowFirstColumn="0" w:lastRowLastColumn="0"/>
            </w:pPr>
            <w:r>
              <w:t>valor real</w:t>
            </w:r>
          </w:p>
        </w:tc>
        <w:tc>
          <w:tcPr>
            <w:tcW w:w="1766" w:type="dxa"/>
          </w:tcPr>
          <w:p w:rsidR="001E139D" w:rsidRDefault="001E139D" w:rsidP="004B1858">
            <w:pPr>
              <w:jc w:val="center"/>
              <w:cnfStyle w:val="100000000000" w:firstRow="1" w:lastRow="0" w:firstColumn="0" w:lastColumn="0" w:oddVBand="0" w:evenVBand="0" w:oddHBand="0" w:evenHBand="0" w:firstRowFirstColumn="0" w:firstRowLastColumn="0" w:lastRowFirstColumn="0" w:lastRowLastColumn="0"/>
            </w:pPr>
            <w:r>
              <w:t>mètode manual</w:t>
            </w:r>
          </w:p>
        </w:tc>
        <w:tc>
          <w:tcPr>
            <w:tcW w:w="1810" w:type="dxa"/>
          </w:tcPr>
          <w:p w:rsidR="001E139D" w:rsidRDefault="001E139D" w:rsidP="004B1858">
            <w:pPr>
              <w:jc w:val="center"/>
              <w:cnfStyle w:val="100000000000" w:firstRow="1" w:lastRow="0" w:firstColumn="0" w:lastColumn="0" w:oddVBand="0" w:evenVBand="0" w:oddHBand="0" w:evenHBand="0" w:firstRowFirstColumn="0" w:firstRowLastColumn="0" w:lastRowFirstColumn="0" w:lastRowLastColumn="0"/>
            </w:pPr>
            <w:r>
              <w:t>auto.arima</w:t>
            </w:r>
          </w:p>
        </w:tc>
      </w:tr>
      <w:tr w:rsidR="001E139D" w:rsidTr="001E1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tcPr>
          <w:p w:rsidR="001E139D" w:rsidRDefault="001E139D" w:rsidP="004B1858">
            <w:pPr>
              <w:jc w:val="center"/>
            </w:pPr>
            <w:r>
              <w:t>Predicció</w:t>
            </w:r>
          </w:p>
        </w:tc>
        <w:tc>
          <w:tcPr>
            <w:tcW w:w="1763" w:type="dxa"/>
          </w:tcPr>
          <w:p w:rsidR="001E139D" w:rsidRPr="001E139D" w:rsidRDefault="001E139D" w:rsidP="004B1858">
            <w:pP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rPr>
            </w:pPr>
            <w:r w:rsidRPr="001E139D">
              <w:rPr>
                <w:rFonts w:ascii="Times" w:eastAsiaTheme="minorHAnsi" w:hAnsi="Times" w:cs="Calibri"/>
                <w:color w:val="000000"/>
                <w:lang w:val="es-ES_tradnl" w:eastAsia="en-US"/>
              </w:rPr>
              <w:t>4</w:t>
            </w:r>
            <w:r>
              <w:rPr>
                <w:rFonts w:ascii="Times" w:eastAsiaTheme="minorHAnsi" w:hAnsi="Times" w:cs="Calibri"/>
                <w:color w:val="000000"/>
                <w:lang w:val="es-ES_tradnl" w:eastAsia="en-US"/>
              </w:rPr>
              <w:t>.</w:t>
            </w:r>
            <w:r w:rsidRPr="001E139D">
              <w:rPr>
                <w:rFonts w:ascii="Times" w:eastAsiaTheme="minorHAnsi" w:hAnsi="Times" w:cs="Calibri"/>
                <w:color w:val="000000"/>
                <w:lang w:val="es-ES_tradnl" w:eastAsia="en-US"/>
              </w:rPr>
              <w:t>138</w:t>
            </w:r>
            <w:r>
              <w:rPr>
                <w:rFonts w:ascii="Times" w:eastAsiaTheme="minorHAnsi" w:hAnsi="Times" w:cs="Calibri"/>
                <w:color w:val="000000"/>
                <w:lang w:val="es-ES_tradnl" w:eastAsia="en-US"/>
              </w:rPr>
              <w:t>.</w:t>
            </w:r>
            <w:r w:rsidRPr="001E139D">
              <w:rPr>
                <w:rFonts w:ascii="Times" w:eastAsiaTheme="minorHAnsi" w:hAnsi="Times" w:cs="Calibri"/>
                <w:color w:val="000000"/>
                <w:lang w:val="es-ES_tradnl" w:eastAsia="en-US"/>
              </w:rPr>
              <w:t>371</w:t>
            </w:r>
          </w:p>
        </w:tc>
        <w:tc>
          <w:tcPr>
            <w:tcW w:w="1766" w:type="dxa"/>
          </w:tcPr>
          <w:p w:rsidR="001E139D" w:rsidRPr="00043951" w:rsidRDefault="001E139D" w:rsidP="004B1858">
            <w:pPr>
              <w:cnfStyle w:val="000000100000" w:firstRow="0" w:lastRow="0" w:firstColumn="0" w:lastColumn="0" w:oddVBand="0" w:evenVBand="0" w:oddHBand="1" w:evenHBand="0" w:firstRowFirstColumn="0" w:firstRowLastColumn="0" w:lastRowFirstColumn="0" w:lastRowLastColumn="0"/>
              <w:rPr>
                <w:color w:val="000000" w:themeColor="text1"/>
              </w:rPr>
            </w:pPr>
            <w:r w:rsidRPr="00043951">
              <w:rPr>
                <w:color w:val="000000" w:themeColor="text1"/>
              </w:rPr>
              <w:t>4.243.462</w:t>
            </w:r>
          </w:p>
        </w:tc>
        <w:tc>
          <w:tcPr>
            <w:tcW w:w="1810" w:type="dxa"/>
          </w:tcPr>
          <w:p w:rsidR="001E139D" w:rsidRPr="00043951" w:rsidRDefault="001E139D" w:rsidP="004B1858">
            <w:pPr>
              <w:cnfStyle w:val="000000100000" w:firstRow="0" w:lastRow="0" w:firstColumn="0" w:lastColumn="0" w:oddVBand="0" w:evenVBand="0" w:oddHBand="1" w:evenHBand="0" w:firstRowFirstColumn="0" w:firstRowLastColumn="0" w:lastRowFirstColumn="0" w:lastRowLastColumn="0"/>
              <w:rPr>
                <w:color w:val="000000" w:themeColor="text1"/>
              </w:rPr>
            </w:pPr>
            <w:r w:rsidRPr="00043951">
              <w:rPr>
                <w:color w:val="000000" w:themeColor="text1"/>
              </w:rPr>
              <w:t>4.219.564</w:t>
            </w:r>
          </w:p>
        </w:tc>
      </w:tr>
      <w:tr w:rsidR="001E139D" w:rsidTr="001E139D">
        <w:tc>
          <w:tcPr>
            <w:cnfStyle w:val="001000000000" w:firstRow="0" w:lastRow="0" w:firstColumn="1" w:lastColumn="0" w:oddVBand="0" w:evenVBand="0" w:oddHBand="0" w:evenHBand="0" w:firstRowFirstColumn="0" w:firstRowLastColumn="0" w:lastRowFirstColumn="0" w:lastRowLastColumn="0"/>
            <w:tcW w:w="1761" w:type="dxa"/>
          </w:tcPr>
          <w:p w:rsidR="001E139D" w:rsidRDefault="001E139D" w:rsidP="004B1858">
            <w:pPr>
              <w:jc w:val="center"/>
            </w:pPr>
            <w:r>
              <w:t>error</w:t>
            </w:r>
          </w:p>
        </w:tc>
        <w:tc>
          <w:tcPr>
            <w:tcW w:w="1763" w:type="dxa"/>
          </w:tcPr>
          <w:p w:rsidR="001E139D" w:rsidRPr="00043951" w:rsidRDefault="001E139D" w:rsidP="004B1858">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766" w:type="dxa"/>
          </w:tcPr>
          <w:p w:rsidR="001E139D" w:rsidRPr="001E139D" w:rsidRDefault="001E139D" w:rsidP="001E139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-105.091</w:t>
            </w:r>
          </w:p>
        </w:tc>
        <w:tc>
          <w:tcPr>
            <w:tcW w:w="1810" w:type="dxa"/>
          </w:tcPr>
          <w:p w:rsidR="001E139D" w:rsidRPr="00043951" w:rsidRDefault="001E139D" w:rsidP="004B185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-81.193</w:t>
            </w:r>
          </w:p>
        </w:tc>
      </w:tr>
    </w:tbl>
    <w:p w:rsidR="00FD5174" w:rsidRDefault="00FD5174"/>
    <w:p w:rsidR="00043951" w:rsidRDefault="001E139D">
      <w:r>
        <w:t xml:space="preserve">El model automàtic és el que la seva predicció s’apropa més al valor real ja que es la que té l’error més baix. </w:t>
      </w:r>
    </w:p>
    <w:p w:rsidR="001E139D" w:rsidRDefault="001E139D"/>
    <w:p w:rsidR="001E139D" w:rsidRDefault="00791337">
      <w:pPr>
        <w:rPr>
          <w:color w:val="FF0000"/>
        </w:rPr>
      </w:pPr>
      <w:r w:rsidRPr="00791337">
        <w:rPr>
          <w:color w:val="FF0000"/>
        </w:rPr>
        <w:t>- PREDICCIONS FEBRER</w:t>
      </w:r>
    </w:p>
    <w:p w:rsidR="00791337" w:rsidRPr="00791337" w:rsidRDefault="00791337">
      <w:pPr>
        <w:rPr>
          <w:color w:val="FF0000"/>
        </w:rPr>
      </w:pPr>
    </w:p>
    <w:p w:rsidR="00A117B0" w:rsidRPr="00306776" w:rsidRDefault="00A117B0">
      <w:r w:rsidRPr="00306776">
        <w:t>4.2 Mètodes de Xarxes Neuronals</w:t>
      </w:r>
    </w:p>
    <w:p w:rsidR="00E7443F" w:rsidRPr="00306776" w:rsidRDefault="00E7443F"/>
    <w:p w:rsidR="00E7443F" w:rsidRDefault="00E7443F" w:rsidP="00611879">
      <w:pPr>
        <w:jc w:val="both"/>
      </w:pPr>
      <w:r w:rsidRPr="00E7443F">
        <w:t xml:space="preserve">Les Xarxes Neuronals són un camp molt important dins de la </w:t>
      </w:r>
      <w:r w:rsidR="00371D8B" w:rsidRPr="00E7443F">
        <w:t>Intel·</w:t>
      </w:r>
      <w:r w:rsidR="00371D8B">
        <w:t>ligència</w:t>
      </w:r>
      <w:r>
        <w:t xml:space="preserve"> artificial. Aquestes Xarxes s’inspiren en el comportament conegut del cervell humà, referint-se a les seves neurones i les seves connexions. </w:t>
      </w:r>
    </w:p>
    <w:p w:rsidR="00215ED8" w:rsidRDefault="00215ED8" w:rsidP="00611879">
      <w:pPr>
        <w:jc w:val="both"/>
      </w:pPr>
    </w:p>
    <w:p w:rsidR="00E7443F" w:rsidRDefault="00E7443F" w:rsidP="00611879">
      <w:pPr>
        <w:jc w:val="both"/>
      </w:pPr>
      <w:r>
        <w:t>Les Xarxes Neuronals tenen l’objectiu de crear models artificials que solucionin problem</w:t>
      </w:r>
      <w:r w:rsidR="00215ED8">
        <w:t>e</w:t>
      </w:r>
      <w:r>
        <w:t>s dif</w:t>
      </w:r>
      <w:r w:rsidR="00215ED8">
        <w:t>í</w:t>
      </w:r>
      <w:r>
        <w:t xml:space="preserve">cils de resoldre mitjançant tècniques algorítmiques convencionals. </w:t>
      </w:r>
    </w:p>
    <w:p w:rsidR="00844C26" w:rsidRDefault="00844C26"/>
    <w:p w:rsidR="00215ED8" w:rsidRDefault="00215ED8"/>
    <w:p w:rsidR="00791337" w:rsidRDefault="00215ED8">
      <w:r>
        <w:t xml:space="preserve">La forma </w:t>
      </w:r>
      <w:r w:rsidR="007D3816">
        <w:t>bàsica</w:t>
      </w:r>
      <w:r>
        <w:t xml:space="preserve"> d’una Xarxa Neuronal és:</w:t>
      </w:r>
    </w:p>
    <w:p w:rsidR="003B7EDE" w:rsidRDefault="003B7EDE"/>
    <w:p w:rsidR="003B7EDE" w:rsidRDefault="003B7EDE"/>
    <w:p w:rsidR="003B7EDE" w:rsidRDefault="003B7EDE"/>
    <w:p w:rsidR="00215ED8" w:rsidRDefault="00152711">
      <w:r>
        <w:rPr>
          <w:noProof/>
        </w:rPr>
        <mc:AlternateContent>
          <mc:Choice Requires="wps">
            <w:drawing>
              <wp:anchor distT="0" distB="0" distL="114300" distR="114300" simplePos="0" relativeHeight="251674624" behindDoc="0" locked="0" layoutInCell="1" allowOverlap="1">
                <wp:simplePos x="0" y="0"/>
                <wp:positionH relativeFrom="column">
                  <wp:posOffset>46355</wp:posOffset>
                </wp:positionH>
                <wp:positionV relativeFrom="paragraph">
                  <wp:posOffset>165735</wp:posOffset>
                </wp:positionV>
                <wp:extent cx="452120" cy="304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52120" cy="304800"/>
                        </a:xfrm>
                        <a:prstGeom prst="rect">
                          <a:avLst/>
                        </a:prstGeom>
                        <a:noFill/>
                        <a:ln w="6350">
                          <a:noFill/>
                        </a:ln>
                      </wps:spPr>
                      <wps:txbx>
                        <w:txbxContent>
                          <w:p w:rsidR="004B1858" w:rsidRPr="00152711" w:rsidRDefault="004B1858" w:rsidP="00152711">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rsidR="004B1858" w:rsidRPr="00152711" w:rsidRDefault="004B18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 o:spid="_x0000_s1031" type="#_x0000_t202" style="position:absolute;margin-left:3.65pt;margin-top:13.05pt;width:35.6pt;height:2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" filled="f" stroked="f" strokeweight=".5pt">
                <v:textbox>
                  <w:txbxContent>
                    <w:p w:rsidR="004B1858" w:rsidRPr="00152711" w:rsidRDefault="004B1858" w:rsidP="00152711">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rsidR="004B1858" w:rsidRPr="00152711" w:rsidRDefault="004B1858"/>
                  </w:txbxContent>
                </v:textbox>
              </v:shape>
            </w:pict>
          </mc:Fallback>
        </mc:AlternateContent>
      </w:r>
      <w:r w:rsidR="00215ED8">
        <w:rPr>
          <w:noProof/>
        </w:rPr>
        <mc:AlternateContent>
          <mc:Choice Requires="wps">
            <w:drawing>
              <wp:anchor distT="0" distB="0" distL="114300" distR="114300" simplePos="0" relativeHeight="251659264" behindDoc="0" locked="0" layoutInCell="1" allowOverlap="1">
                <wp:simplePos x="0" y="0"/>
                <wp:positionH relativeFrom="column">
                  <wp:posOffset>41945</wp:posOffset>
                </wp:positionH>
                <wp:positionV relativeFrom="paragraph">
                  <wp:posOffset>141401</wp:posOffset>
                </wp:positionV>
                <wp:extent cx="453005" cy="411061"/>
                <wp:effectExtent l="0" t="0" r="17145" b="8255"/>
                <wp:wrapNone/>
                <wp:docPr id="2" name="Elipse 2"/>
                <wp:cNvGraphicFramePr/>
                <a:graphic xmlns:a="http://schemas.openxmlformats.org/drawingml/2006/main">
                  <a:graphicData uri="http://schemas.microsoft.com/office/word/2010/wordprocessingShape">
                    <wps:wsp>
                      <wps:cNvSpPr/>
                      <wps:spPr>
                        <a:xfrm>
                          <a:off x="0" y="0"/>
                          <a:ext cx="453005" cy="411061"/>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D47492" id="Elipse 2" o:spid="_x0000_s1026" style="position:absolute;margin-left:3.3pt;margin-top:11.15pt;width:35.65pt;height:3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" filled="f" strokecolor="#92d050" strokeweight="1pt">
                <v:stroke joinstyle="miter"/>
              </v:oval>
            </w:pict>
          </mc:Fallback>
        </mc:AlternateContent>
      </w:r>
    </w:p>
    <w:p w:rsidR="00215ED8" w:rsidRDefault="00D96DB9">
      <w:r>
        <w:rPr>
          <w:noProof/>
        </w:rPr>
        <mc:AlternateContent>
          <mc:Choice Requires="wps">
            <w:drawing>
              <wp:anchor distT="0" distB="0" distL="114300" distR="114300" simplePos="0" relativeHeight="251705344" behindDoc="0" locked="0" layoutInCell="1" allowOverlap="1" wp14:anchorId="40366BB4" wp14:editId="02CE9C34">
                <wp:simplePos x="0" y="0"/>
                <wp:positionH relativeFrom="column">
                  <wp:posOffset>768799</wp:posOffset>
                </wp:positionH>
                <wp:positionV relativeFrom="paragraph">
                  <wp:posOffset>89922</wp:posOffset>
                </wp:positionV>
                <wp:extent cx="452120" cy="304800"/>
                <wp:effectExtent l="0" t="25400" r="0" b="25400"/>
                <wp:wrapNone/>
                <wp:docPr id="30" name="Cuadro de texto 30"/>
                <wp:cNvGraphicFramePr/>
                <a:graphic xmlns:a="http://schemas.openxmlformats.org/drawingml/2006/main">
                  <a:graphicData uri="http://schemas.microsoft.com/office/word/2010/wordprocessingShape">
                    <wps:wsp>
                      <wps:cNvSpPr txBox="1"/>
                      <wps:spPr>
                        <a:xfrm rot="1197750">
                          <a:off x="0" y="0"/>
                          <a:ext cx="452120" cy="304800"/>
                        </a:xfrm>
                        <a:prstGeom prst="rect">
                          <a:avLst/>
                        </a:prstGeom>
                        <a:noFill/>
                        <a:ln w="6350">
                          <a:noFill/>
                        </a:ln>
                      </wps:spPr>
                      <wps:txbx>
                        <w:txbxContent>
                          <w:p w:rsidR="004B1858" w:rsidRPr="00152711" w:rsidRDefault="004B1858" w:rsidP="00D96DB9">
                            <m:oMathPara>
                              <m:oMath>
                                <m:sSub>
                                  <m:sSubPr>
                                    <m:ctrlPr>
                                      <w:rPr>
                                        <w:rFonts w:ascii="Cambria Math" w:hAnsi="Cambria Math"/>
                                        <w:i/>
                                      </w:rPr>
                                    </m:ctrlPr>
                                  </m:sSubPr>
                                  <m:e>
                                    <m:r>
                                      <w:rPr>
                                        <w:rFonts w:ascii="Cambria Math" w:hAnsi="Cambria Math"/>
                                      </w:rPr>
                                      <m:t>w</m:t>
                                    </m:r>
                                  </m:e>
                                  <m:sub>
                                    <m:r>
                                      <w:rPr>
                                        <w:rFonts w:ascii="Cambria Math" w:hAnsi="Cambria Math"/>
                                      </w:rPr>
                                      <m:t>i1</m:t>
                                    </m:r>
                                  </m:sub>
                                </m:sSub>
                              </m:oMath>
                            </m:oMathPara>
                          </w:p>
                          <w:p w:rsidR="004B1858" w:rsidRPr="00152711" w:rsidRDefault="004B1858" w:rsidP="00D96D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66BB4" id="Cuadro de texto 30" o:spid="_x0000_s1032" type="#_x0000_t202" style="position:absolute;margin-left:60.55pt;margin-top:7.1pt;width:35.6pt;height:24pt;rotation:1308262fd;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" filled="f" stroked="f" strokeweight=".5pt">
                <v:textbox>
                  <w:txbxContent>
                    <w:p w:rsidR="004B1858" w:rsidRPr="00152711" w:rsidRDefault="004B1858" w:rsidP="00D96DB9">
                      <m:oMathPara>
                        <m:oMath>
                          <m:sSub>
                            <m:sSubPr>
                              <m:ctrlPr>
                                <w:rPr>
                                  <w:rFonts w:ascii="Cambria Math" w:hAnsi="Cambria Math"/>
                                  <w:i/>
                                </w:rPr>
                              </m:ctrlPr>
                            </m:sSubPr>
                            <m:e>
                              <m:r>
                                <w:rPr>
                                  <w:rFonts w:ascii="Cambria Math" w:hAnsi="Cambria Math"/>
                                </w:rPr>
                                <m:t>w</m:t>
                              </m:r>
                            </m:e>
                            <m:sub>
                              <m:r>
                                <w:rPr>
                                  <w:rFonts w:ascii="Cambria Math" w:hAnsi="Cambria Math"/>
                                </w:rPr>
                                <m:t>i1</m:t>
                              </m:r>
                            </m:sub>
                          </m:sSub>
                        </m:oMath>
                      </m:oMathPara>
                    </w:p>
                    <w:p w:rsidR="004B1858" w:rsidRPr="00152711" w:rsidRDefault="004B1858" w:rsidP="00D96DB9"/>
                  </w:txbxContent>
                </v:textbox>
              </v:shape>
            </w:pict>
          </mc:Fallback>
        </mc:AlternateContent>
      </w:r>
      <w:r w:rsidR="00844C26">
        <w:rPr>
          <w:noProof/>
        </w:rPr>
        <mc:AlternateContent>
          <mc:Choice Requires="wps">
            <w:drawing>
              <wp:anchor distT="0" distB="0" distL="114300" distR="114300" simplePos="0" relativeHeight="251664384" behindDoc="0" locked="0" layoutInCell="1" allowOverlap="1">
                <wp:simplePos x="0" y="0"/>
                <wp:positionH relativeFrom="column">
                  <wp:posOffset>494665</wp:posOffset>
                </wp:positionH>
                <wp:positionV relativeFrom="paragraph">
                  <wp:posOffset>202565</wp:posOffset>
                </wp:positionV>
                <wp:extent cx="956310" cy="385445"/>
                <wp:effectExtent l="0" t="0" r="21590" b="20955"/>
                <wp:wrapNone/>
                <wp:docPr id="6" name="Conector recto 6"/>
                <wp:cNvGraphicFramePr/>
                <a:graphic xmlns:a="http://schemas.openxmlformats.org/drawingml/2006/main">
                  <a:graphicData uri="http://schemas.microsoft.com/office/word/2010/wordprocessingShape">
                    <wps:wsp>
                      <wps:cNvCnPr/>
                      <wps:spPr>
                        <a:xfrm>
                          <a:off x="0" y="0"/>
                          <a:ext cx="956310" cy="385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FE5298" id="Conector rec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8.95pt,15.95pt" to="114.25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" strokecolor="black [3213]" strokeweight=".5pt">
                <v:stroke joinstyle="miter"/>
              </v:line>
            </w:pict>
          </mc:Fallback>
        </mc:AlternateContent>
      </w:r>
    </w:p>
    <w:p w:rsidR="00215ED8" w:rsidRDefault="00D96DB9">
      <w:r>
        <w:rPr>
          <w:noProof/>
        </w:rPr>
        <mc:AlternateContent>
          <mc:Choice Requires="wps">
            <w:drawing>
              <wp:anchor distT="0" distB="0" distL="114300" distR="114300" simplePos="0" relativeHeight="251669504" behindDoc="0" locked="0" layoutInCell="1" allowOverlap="1">
                <wp:simplePos x="0" y="0"/>
                <wp:positionH relativeFrom="column">
                  <wp:posOffset>1450109</wp:posOffset>
                </wp:positionH>
                <wp:positionV relativeFrom="paragraph">
                  <wp:posOffset>28402</wp:posOffset>
                </wp:positionV>
                <wp:extent cx="1209964" cy="1126836"/>
                <wp:effectExtent l="0" t="0" r="9525" b="16510"/>
                <wp:wrapNone/>
                <wp:docPr id="9" name="Elipse 9"/>
                <wp:cNvGraphicFramePr/>
                <a:graphic xmlns:a="http://schemas.openxmlformats.org/drawingml/2006/main">
                  <a:graphicData uri="http://schemas.microsoft.com/office/word/2010/wordprocessingShape">
                    <wps:wsp>
                      <wps:cNvSpPr/>
                      <wps:spPr>
                        <a:xfrm>
                          <a:off x="0" y="0"/>
                          <a:ext cx="1209964" cy="1126836"/>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A627F" id="Elipse 9" o:spid="_x0000_s1026" style="position:absolute;margin-left:114.2pt;margin-top:2.25pt;width:95.25pt;height:8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" filled="f" strokecolor="#7030a0" strokeweight="1pt">
                <v:stroke joinstyle="miter"/>
              </v:oval>
            </w:pict>
          </mc:Fallback>
        </mc:AlternateContent>
      </w:r>
    </w:p>
    <w:p w:rsidR="00215ED8" w:rsidRDefault="00D96DB9">
      <w:r>
        <w:rPr>
          <w:noProof/>
        </w:rPr>
        <mc:AlternateContent>
          <mc:Choice Requires="wps">
            <w:drawing>
              <wp:anchor distT="0" distB="0" distL="114300" distR="114300" simplePos="0" relativeHeight="251707392" behindDoc="0" locked="0" layoutInCell="1" allowOverlap="1" wp14:anchorId="68DE4EFD" wp14:editId="33892477">
                <wp:simplePos x="0" y="0"/>
                <wp:positionH relativeFrom="column">
                  <wp:posOffset>618122</wp:posOffset>
                </wp:positionH>
                <wp:positionV relativeFrom="paragraph">
                  <wp:posOffset>44856</wp:posOffset>
                </wp:positionV>
                <wp:extent cx="452120" cy="3048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452120" cy="304800"/>
                        </a:xfrm>
                        <a:prstGeom prst="rect">
                          <a:avLst/>
                        </a:prstGeom>
                        <a:noFill/>
                        <a:ln w="6350">
                          <a:noFill/>
                        </a:ln>
                      </wps:spPr>
                      <wps:txbx>
                        <w:txbxContent>
                          <w:p w:rsidR="004B1858" w:rsidRPr="00152711" w:rsidRDefault="004B1858" w:rsidP="00D96DB9">
                            <m:oMathPara>
                              <m:oMath>
                                <m:sSub>
                                  <m:sSubPr>
                                    <m:ctrlPr>
                                      <w:rPr>
                                        <w:rFonts w:ascii="Cambria Math" w:hAnsi="Cambria Math"/>
                                        <w:i/>
                                      </w:rPr>
                                    </m:ctrlPr>
                                  </m:sSubPr>
                                  <m:e>
                                    <m:r>
                                      <w:rPr>
                                        <w:rFonts w:ascii="Cambria Math" w:hAnsi="Cambria Math"/>
                                      </w:rPr>
                                      <m:t>w</m:t>
                                    </m:r>
                                  </m:e>
                                  <m:sub>
                                    <m:r>
                                      <w:rPr>
                                        <w:rFonts w:ascii="Cambria Math" w:hAnsi="Cambria Math"/>
                                      </w:rPr>
                                      <m:t>i2</m:t>
                                    </m:r>
                                  </m:sub>
                                </m:sSub>
                              </m:oMath>
                            </m:oMathPara>
                          </w:p>
                          <w:p w:rsidR="004B1858" w:rsidRPr="00152711" w:rsidRDefault="004B1858" w:rsidP="00D96D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DE4EFD" id="Cuadro de texto 31" o:spid="_x0000_s1033" type="#_x0000_t202" style="position:absolute;margin-left:48.65pt;margin-top:3.55pt;width:35.6pt;height: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" filled="f" stroked="f" strokeweight=".5pt">
                <v:textbox>
                  <w:txbxContent>
                    <w:p w:rsidR="004B1858" w:rsidRPr="00152711" w:rsidRDefault="004B1858" w:rsidP="00D96DB9">
                      <m:oMathPara>
                        <m:oMath>
                          <m:sSub>
                            <m:sSubPr>
                              <m:ctrlPr>
                                <w:rPr>
                                  <w:rFonts w:ascii="Cambria Math" w:hAnsi="Cambria Math"/>
                                  <w:i/>
                                </w:rPr>
                              </m:ctrlPr>
                            </m:sSubPr>
                            <m:e>
                              <m:r>
                                <w:rPr>
                                  <w:rFonts w:ascii="Cambria Math" w:hAnsi="Cambria Math"/>
                                </w:rPr>
                                <m:t>w</m:t>
                              </m:r>
                            </m:e>
                            <m:sub>
                              <m:r>
                                <w:rPr>
                                  <w:rFonts w:ascii="Cambria Math" w:hAnsi="Cambria Math"/>
                                </w:rPr>
                                <m:t>i2</m:t>
                              </m:r>
                            </m:sub>
                          </m:sSub>
                        </m:oMath>
                      </m:oMathPara>
                    </w:p>
                    <w:p w:rsidR="004B1858" w:rsidRPr="00152711" w:rsidRDefault="004B1858" w:rsidP="00D96DB9"/>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1361B6D" wp14:editId="03C6FFB7">
                <wp:simplePos x="0" y="0"/>
                <wp:positionH relativeFrom="column">
                  <wp:posOffset>1553601</wp:posOffset>
                </wp:positionH>
                <wp:positionV relativeFrom="paragraph">
                  <wp:posOffset>25400</wp:posOffset>
                </wp:positionV>
                <wp:extent cx="1656920" cy="26733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1656920" cy="267335"/>
                        </a:xfrm>
                        <a:prstGeom prst="rect">
                          <a:avLst/>
                        </a:prstGeom>
                        <a:noFill/>
                        <a:ln w="6350">
                          <a:noFill/>
                        </a:ln>
                      </wps:spPr>
                      <wps:txbx>
                        <w:txbxContent>
                          <w:p w:rsidR="004B1858" w:rsidRPr="009231BB" w:rsidRDefault="004B1858" w:rsidP="009231BB">
                            <w:pPr>
                              <w:rPr>
                                <w:sz w:val="16"/>
                                <w:szCs w:val="16"/>
                              </w:rPr>
                            </w:pPr>
                            <w:r w:rsidRPr="009231BB">
                              <w:rPr>
                                <w:sz w:val="16"/>
                                <w:szCs w:val="16"/>
                              </w:rPr>
                              <w:t>Regla de propagació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361B6D" id="Cuadro de texto 27" o:spid="_x0000_s1034" type="#_x0000_t202" style="position:absolute;margin-left:122.35pt;margin-top:2pt;width:130.45pt;height:21.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" filled="f" stroked="f" strokeweight=".5pt">
                <v:textbox>
                  <w:txbxContent>
                    <w:p w:rsidR="004B1858" w:rsidRPr="009231BB" w:rsidRDefault="004B1858" w:rsidP="009231BB">
                      <w:pPr>
                        <w:rPr>
                          <w:sz w:val="16"/>
                          <w:szCs w:val="16"/>
                        </w:rPr>
                      </w:pPr>
                      <w:r w:rsidRPr="009231BB">
                        <w:rPr>
                          <w:sz w:val="16"/>
                          <w:szCs w:val="16"/>
                        </w:rPr>
                        <w:t>Regla de propagació</w:t>
                      </w:r>
                    </w:p>
                  </w:txbxContent>
                </v:textbox>
              </v:shape>
            </w:pict>
          </mc:Fallback>
        </mc:AlternateContent>
      </w:r>
      <w:r w:rsidR="00844C26">
        <w:rPr>
          <w:noProof/>
        </w:rPr>
        <mc:AlternateContent>
          <mc:Choice Requires="wps">
            <w:drawing>
              <wp:anchor distT="0" distB="0" distL="114300" distR="114300" simplePos="0" relativeHeight="251673600" behindDoc="0" locked="0" layoutInCell="1" allowOverlap="1" wp14:anchorId="11D866ED" wp14:editId="35F14BCB">
                <wp:simplePos x="0" y="0"/>
                <wp:positionH relativeFrom="column">
                  <wp:posOffset>3489779</wp:posOffset>
                </wp:positionH>
                <wp:positionV relativeFrom="paragraph">
                  <wp:posOffset>132680</wp:posOffset>
                </wp:positionV>
                <wp:extent cx="453005" cy="411061"/>
                <wp:effectExtent l="0" t="0" r="17145" b="8255"/>
                <wp:wrapNone/>
                <wp:docPr id="11" name="Elipse 11"/>
                <wp:cNvGraphicFramePr/>
                <a:graphic xmlns:a="http://schemas.openxmlformats.org/drawingml/2006/main">
                  <a:graphicData uri="http://schemas.microsoft.com/office/word/2010/wordprocessingShape">
                    <wps:wsp>
                      <wps:cNvSpPr/>
                      <wps:spPr>
                        <a:xfrm>
                          <a:off x="0" y="0"/>
                          <a:ext cx="453005" cy="41106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BE815B" id="Elipse 11" o:spid="_x0000_s1026" style="position:absolute;margin-left:274.8pt;margin-top:10.45pt;width:35.65pt;height:32.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" filled="f" strokecolor="red" strokeweight="1pt">
                <v:stroke joinstyle="miter"/>
              </v:oval>
            </w:pict>
          </mc:Fallback>
        </mc:AlternateContent>
      </w:r>
      <w:r w:rsidR="00215ED8">
        <w:rPr>
          <w:noProof/>
        </w:rPr>
        <mc:AlternateContent>
          <mc:Choice Requires="wps">
            <w:drawing>
              <wp:anchor distT="0" distB="0" distL="114300" distR="114300" simplePos="0" relativeHeight="251661312" behindDoc="0" locked="0" layoutInCell="1" allowOverlap="1" wp14:anchorId="0DA149F2" wp14:editId="7F9E8860">
                <wp:simplePos x="0" y="0"/>
                <wp:positionH relativeFrom="column">
                  <wp:posOffset>41945</wp:posOffset>
                </wp:positionH>
                <wp:positionV relativeFrom="paragraph">
                  <wp:posOffset>174625</wp:posOffset>
                </wp:positionV>
                <wp:extent cx="453005" cy="411061"/>
                <wp:effectExtent l="0" t="0" r="17145" b="8255"/>
                <wp:wrapNone/>
                <wp:docPr id="3" name="Elipse 3"/>
                <wp:cNvGraphicFramePr/>
                <a:graphic xmlns:a="http://schemas.openxmlformats.org/drawingml/2006/main">
                  <a:graphicData uri="http://schemas.microsoft.com/office/word/2010/wordprocessingShape">
                    <wps:wsp>
                      <wps:cNvSpPr/>
                      <wps:spPr>
                        <a:xfrm>
                          <a:off x="0" y="0"/>
                          <a:ext cx="453005" cy="411061"/>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6D6E5D" id="Elipse 3" o:spid="_x0000_s1026" style="position:absolute;margin-left:3.3pt;margin-top:13.75pt;width:35.65pt;height:32.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" filled="f" strokecolor="#92d050" strokeweight="1pt">
                <v:stroke joinstyle="miter"/>
              </v:oval>
            </w:pict>
          </mc:Fallback>
        </mc:AlternateContent>
      </w:r>
    </w:p>
    <w:p w:rsidR="00215ED8" w:rsidRDefault="00D96DB9">
      <w:r>
        <w:rPr>
          <w:noProof/>
        </w:rPr>
        <mc:AlternateContent>
          <mc:Choice Requires="wps">
            <w:drawing>
              <wp:anchor distT="0" distB="0" distL="114300" distR="114300" simplePos="0" relativeHeight="251701248" behindDoc="0" locked="0" layoutInCell="1" allowOverlap="1" wp14:anchorId="31361B6D" wp14:editId="03C6FFB7">
                <wp:simplePos x="0" y="0"/>
                <wp:positionH relativeFrom="column">
                  <wp:posOffset>1552628</wp:posOffset>
                </wp:positionH>
                <wp:positionV relativeFrom="paragraph">
                  <wp:posOffset>89736</wp:posOffset>
                </wp:positionV>
                <wp:extent cx="1725672" cy="26733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1725672" cy="267335"/>
                        </a:xfrm>
                        <a:prstGeom prst="rect">
                          <a:avLst/>
                        </a:prstGeom>
                        <a:noFill/>
                        <a:ln w="6350">
                          <a:noFill/>
                        </a:ln>
                      </wps:spPr>
                      <wps:txbx>
                        <w:txbxContent>
                          <w:p w:rsidR="004B1858" w:rsidRPr="00D96DB9" w:rsidRDefault="004B1858" w:rsidP="009231BB">
                            <w:pPr>
                              <w:rPr>
                                <w:sz w:val="16"/>
                                <w:szCs w:val="16"/>
                              </w:rPr>
                            </w:pPr>
                            <w:r w:rsidRPr="00D96DB9">
                              <w:rPr>
                                <w:sz w:val="16"/>
                                <w:szCs w:val="16"/>
                              </w:rPr>
                              <w:t>Funció d’activació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361B6D" id="Cuadro de texto 28" o:spid="_x0000_s1035" type="#_x0000_t202" style="position:absolute;margin-left:122.25pt;margin-top:7.05pt;width:135.9pt;height:21.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" filled="f" stroked="f" strokeweight=".5pt">
                <v:textbox>
                  <w:txbxContent>
                    <w:p w:rsidR="004B1858" w:rsidRPr="00D96DB9" w:rsidRDefault="004B1858" w:rsidP="009231BB">
                      <w:pPr>
                        <w:rPr>
                          <w:sz w:val="16"/>
                          <w:szCs w:val="16"/>
                        </w:rPr>
                      </w:pPr>
                      <w:r w:rsidRPr="00D96DB9">
                        <w:rPr>
                          <w:sz w:val="16"/>
                          <w:szCs w:val="16"/>
                        </w:rPr>
                        <w:t>Funció d’activació</w:t>
                      </w:r>
                    </w:p>
                  </w:txbxContent>
                </v:textbox>
              </v:shape>
            </w:pict>
          </mc:Fallback>
        </mc:AlternateContent>
      </w:r>
      <w:r w:rsidR="00CC5079">
        <w:rPr>
          <w:noProof/>
        </w:rPr>
        <mc:AlternateContent>
          <mc:Choice Requires="wps">
            <w:drawing>
              <wp:anchor distT="0" distB="0" distL="114300" distR="114300" simplePos="0" relativeHeight="251676672" behindDoc="0" locked="0" layoutInCell="1" allowOverlap="1" wp14:anchorId="1D66F7C8" wp14:editId="123C7CB7">
                <wp:simplePos x="0" y="0"/>
                <wp:positionH relativeFrom="column">
                  <wp:posOffset>39560</wp:posOffset>
                </wp:positionH>
                <wp:positionV relativeFrom="paragraph">
                  <wp:posOffset>27371</wp:posOffset>
                </wp:positionV>
                <wp:extent cx="452120" cy="3048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452120" cy="304800"/>
                        </a:xfrm>
                        <a:prstGeom prst="rect">
                          <a:avLst/>
                        </a:prstGeom>
                        <a:noFill/>
                        <a:ln w="6350">
                          <a:noFill/>
                        </a:ln>
                      </wps:spPr>
                      <wps:txbx>
                        <w:txbxContent>
                          <w:p w:rsidR="004B1858" w:rsidRPr="00152711" w:rsidRDefault="004B1858" w:rsidP="00152711">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4B1858" w:rsidRPr="00152711" w:rsidRDefault="004B1858" w:rsidP="001527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6F7C8" id="Cuadro de texto 12" o:spid="_x0000_s1036" type="#_x0000_t202" style="position:absolute;margin-left:3.1pt;margin-top:2.15pt;width:35.6pt;height:2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" filled="f" stroked="f" strokeweight=".5pt">
                <v:textbox>
                  <w:txbxContent>
                    <w:p w:rsidR="004B1858" w:rsidRPr="00152711" w:rsidRDefault="004B1858" w:rsidP="00152711">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4B1858" w:rsidRPr="00152711" w:rsidRDefault="004B1858" w:rsidP="00152711"/>
                  </w:txbxContent>
                </v:textbox>
              </v:shape>
            </w:pict>
          </mc:Fallback>
        </mc:AlternateContent>
      </w:r>
      <w:r w:rsidR="00152711">
        <w:rPr>
          <w:noProof/>
        </w:rPr>
        <mc:AlternateContent>
          <mc:Choice Requires="wps">
            <w:drawing>
              <wp:anchor distT="0" distB="0" distL="114300" distR="114300" simplePos="0" relativeHeight="251671552" behindDoc="0" locked="0" layoutInCell="1" allowOverlap="1" wp14:anchorId="31B8F5C9" wp14:editId="1FB9EB06">
                <wp:simplePos x="0" y="0"/>
                <wp:positionH relativeFrom="column">
                  <wp:posOffset>2659784</wp:posOffset>
                </wp:positionH>
                <wp:positionV relativeFrom="paragraph">
                  <wp:posOffset>167409</wp:posOffset>
                </wp:positionV>
                <wp:extent cx="801947" cy="0"/>
                <wp:effectExtent l="0" t="0" r="11430" b="12700"/>
                <wp:wrapNone/>
                <wp:docPr id="10" name="Conector recto 10"/>
                <wp:cNvGraphicFramePr/>
                <a:graphic xmlns:a="http://schemas.openxmlformats.org/drawingml/2006/main">
                  <a:graphicData uri="http://schemas.microsoft.com/office/word/2010/wordprocessingShape">
                    <wps:wsp>
                      <wps:cNvCnPr/>
                      <wps:spPr>
                        <a:xfrm flipV="1">
                          <a:off x="0" y="0"/>
                          <a:ext cx="80194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0E0C4" id="Conector recto 1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5pt,13.2pt" to="272.6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" strokecolor="black [3213]" strokeweight=".5pt">
                <v:stroke joinstyle="miter"/>
              </v:line>
            </w:pict>
          </mc:Fallback>
        </mc:AlternateContent>
      </w:r>
      <w:r w:rsidR="00152711">
        <w:rPr>
          <w:noProof/>
        </w:rPr>
        <mc:AlternateContent>
          <mc:Choice Requires="wps">
            <w:drawing>
              <wp:anchor distT="0" distB="0" distL="114300" distR="114300" simplePos="0" relativeHeight="251680768" behindDoc="0" locked="0" layoutInCell="1" allowOverlap="1" wp14:anchorId="1D66F7C8" wp14:editId="123C7CB7">
                <wp:simplePos x="0" y="0"/>
                <wp:positionH relativeFrom="column">
                  <wp:posOffset>3491980</wp:posOffset>
                </wp:positionH>
                <wp:positionV relativeFrom="paragraph">
                  <wp:posOffset>22456</wp:posOffset>
                </wp:positionV>
                <wp:extent cx="452120" cy="3048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452120" cy="304800"/>
                        </a:xfrm>
                        <a:prstGeom prst="rect">
                          <a:avLst/>
                        </a:prstGeom>
                        <a:noFill/>
                        <a:ln w="6350">
                          <a:noFill/>
                        </a:ln>
                      </wps:spPr>
                      <wps:txbx>
                        <w:txbxContent>
                          <w:p w:rsidR="004B1858" w:rsidRPr="00152711" w:rsidRDefault="004B1858" w:rsidP="00152711">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p w:rsidR="004B1858" w:rsidRPr="00152711" w:rsidRDefault="004B1858" w:rsidP="001527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6F7C8" id="Cuadro de texto 14" o:spid="_x0000_s1037" type="#_x0000_t202" style="position:absolute;margin-left:274.95pt;margin-top:1.75pt;width:35.6pt;height: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" filled="f" stroked="f" strokeweight=".5pt">
                <v:textbox>
                  <w:txbxContent>
                    <w:p w:rsidR="004B1858" w:rsidRPr="00152711" w:rsidRDefault="004B1858" w:rsidP="00152711">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p w:rsidR="004B1858" w:rsidRPr="00152711" w:rsidRDefault="004B1858" w:rsidP="00152711"/>
                  </w:txbxContent>
                </v:textbox>
              </v:shape>
            </w:pict>
          </mc:Fallback>
        </mc:AlternateContent>
      </w:r>
      <w:r w:rsidR="00844C26">
        <w:rPr>
          <w:noProof/>
        </w:rPr>
        <mc:AlternateContent>
          <mc:Choice Requires="wps">
            <w:drawing>
              <wp:anchor distT="0" distB="0" distL="114300" distR="114300" simplePos="0" relativeHeight="251666432" behindDoc="0" locked="0" layoutInCell="1" allowOverlap="1" wp14:anchorId="699ED94D" wp14:editId="0E0347BA">
                <wp:simplePos x="0" y="0"/>
                <wp:positionH relativeFrom="column">
                  <wp:posOffset>494950</wp:posOffset>
                </wp:positionH>
                <wp:positionV relativeFrom="paragraph">
                  <wp:posOffset>172324</wp:posOffset>
                </wp:positionV>
                <wp:extent cx="956310" cy="0"/>
                <wp:effectExtent l="0" t="0" r="8890" b="12700"/>
                <wp:wrapNone/>
                <wp:docPr id="7" name="Conector recto 7"/>
                <wp:cNvGraphicFramePr/>
                <a:graphic xmlns:a="http://schemas.openxmlformats.org/drawingml/2006/main">
                  <a:graphicData uri="http://schemas.microsoft.com/office/word/2010/wordprocessingShape">
                    <wps:wsp>
                      <wps:cNvCnPr/>
                      <wps:spPr>
                        <a:xfrm>
                          <a:off x="0" y="0"/>
                          <a:ext cx="9563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C72FF" id="Conector recto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5pt,13.55pt" to="114.25pt,1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" strokecolor="black [3213]" strokeweight=".5pt">
                <v:stroke joinstyle="miter"/>
              </v:line>
            </w:pict>
          </mc:Fallback>
        </mc:AlternateContent>
      </w:r>
    </w:p>
    <w:p w:rsidR="00215ED8" w:rsidRDefault="00215ED8"/>
    <w:p w:rsidR="00215ED8" w:rsidRDefault="00D96DB9">
      <w:r>
        <w:rPr>
          <w:noProof/>
        </w:rPr>
        <w:lastRenderedPageBreak/>
        <mc:AlternateContent>
          <mc:Choice Requires="wps">
            <w:drawing>
              <wp:anchor distT="0" distB="0" distL="114300" distR="114300" simplePos="0" relativeHeight="251709440" behindDoc="0" locked="0" layoutInCell="1" allowOverlap="1" wp14:anchorId="68DE4EFD" wp14:editId="33892477">
                <wp:simplePos x="0" y="0"/>
                <wp:positionH relativeFrom="column">
                  <wp:posOffset>666403</wp:posOffset>
                </wp:positionH>
                <wp:positionV relativeFrom="paragraph">
                  <wp:posOffset>129989</wp:posOffset>
                </wp:positionV>
                <wp:extent cx="452120" cy="304800"/>
                <wp:effectExtent l="0" t="38100" r="0" b="38100"/>
                <wp:wrapNone/>
                <wp:docPr id="32" name="Cuadro de texto 32"/>
                <wp:cNvGraphicFramePr/>
                <a:graphic xmlns:a="http://schemas.openxmlformats.org/drawingml/2006/main">
                  <a:graphicData uri="http://schemas.microsoft.com/office/word/2010/wordprocessingShape">
                    <wps:wsp>
                      <wps:cNvSpPr txBox="1"/>
                      <wps:spPr>
                        <a:xfrm rot="19739845">
                          <a:off x="0" y="0"/>
                          <a:ext cx="452120" cy="304800"/>
                        </a:xfrm>
                        <a:prstGeom prst="rect">
                          <a:avLst/>
                        </a:prstGeom>
                        <a:noFill/>
                        <a:ln w="6350">
                          <a:noFill/>
                        </a:ln>
                      </wps:spPr>
                      <wps:txbx>
                        <w:txbxContent>
                          <w:p w:rsidR="004B1858" w:rsidRPr="00152711" w:rsidRDefault="004B1858" w:rsidP="00D96DB9">
                            <m:oMathPara>
                              <m:oMath>
                                <m:sSub>
                                  <m:sSubPr>
                                    <m:ctrlPr>
                                      <w:rPr>
                                        <w:rFonts w:ascii="Cambria Math" w:hAnsi="Cambria Math"/>
                                        <w:i/>
                                      </w:rPr>
                                    </m:ctrlPr>
                                  </m:sSubPr>
                                  <m:e>
                                    <m:r>
                                      <w:rPr>
                                        <w:rFonts w:ascii="Cambria Math" w:hAnsi="Cambria Math"/>
                                      </w:rPr>
                                      <m:t>w</m:t>
                                    </m:r>
                                  </m:e>
                                  <m:sub>
                                    <m:r>
                                      <w:rPr>
                                        <w:rFonts w:ascii="Cambria Math" w:hAnsi="Cambria Math"/>
                                      </w:rPr>
                                      <m:t>in</m:t>
                                    </m:r>
                                  </m:sub>
                                </m:sSub>
                              </m:oMath>
                            </m:oMathPara>
                          </w:p>
                          <w:p w:rsidR="004B1858" w:rsidRPr="00152711" w:rsidRDefault="004B1858" w:rsidP="00D96D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DE4EFD" id="Cuadro de texto 32" o:spid="_x0000_s1038" type="#_x0000_t202" style="position:absolute;margin-left:52.45pt;margin-top:10.25pt;width:35.6pt;height:24pt;rotation:-2031785fd;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" filled="f" stroked="f" strokeweight=".5pt">
                <v:textbox>
                  <w:txbxContent>
                    <w:p w:rsidR="004B1858" w:rsidRPr="00152711" w:rsidRDefault="004B1858" w:rsidP="00D96DB9">
                      <m:oMathPara>
                        <m:oMath>
                          <m:sSub>
                            <m:sSubPr>
                              <m:ctrlPr>
                                <w:rPr>
                                  <w:rFonts w:ascii="Cambria Math" w:hAnsi="Cambria Math"/>
                                  <w:i/>
                                </w:rPr>
                              </m:ctrlPr>
                            </m:sSubPr>
                            <m:e>
                              <m:r>
                                <w:rPr>
                                  <w:rFonts w:ascii="Cambria Math" w:hAnsi="Cambria Math"/>
                                </w:rPr>
                                <m:t>w</m:t>
                              </m:r>
                            </m:e>
                            <m:sub>
                              <m:r>
                                <w:rPr>
                                  <w:rFonts w:ascii="Cambria Math" w:hAnsi="Cambria Math"/>
                                </w:rPr>
                                <m:t>in</m:t>
                              </m:r>
                            </m:sub>
                          </m:sSub>
                        </m:oMath>
                      </m:oMathPara>
                    </w:p>
                    <w:p w:rsidR="004B1858" w:rsidRPr="00152711" w:rsidRDefault="004B1858" w:rsidP="00D96DB9"/>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1361B6D" wp14:editId="03C6FFB7">
                <wp:simplePos x="0" y="0"/>
                <wp:positionH relativeFrom="column">
                  <wp:posOffset>1619370</wp:posOffset>
                </wp:positionH>
                <wp:positionV relativeFrom="paragraph">
                  <wp:posOffset>17670</wp:posOffset>
                </wp:positionV>
                <wp:extent cx="1842550" cy="267335"/>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1842550" cy="267335"/>
                        </a:xfrm>
                        <a:prstGeom prst="rect">
                          <a:avLst/>
                        </a:prstGeom>
                        <a:noFill/>
                        <a:ln w="6350">
                          <a:noFill/>
                        </a:ln>
                      </wps:spPr>
                      <wps:txbx>
                        <w:txbxContent>
                          <w:p w:rsidR="004B1858" w:rsidRPr="00D96DB9" w:rsidRDefault="004B1858" w:rsidP="00D96DB9">
                            <w:pPr>
                              <w:rPr>
                                <w:sz w:val="16"/>
                                <w:szCs w:val="16"/>
                              </w:rPr>
                            </w:pPr>
                            <w:r w:rsidRPr="00D96DB9">
                              <w:rPr>
                                <w:sz w:val="16"/>
                                <w:szCs w:val="16"/>
                              </w:rPr>
                              <w:t>Funció de sortida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361B6D" id="Cuadro de texto 29" o:spid="_x0000_s1039" type="#_x0000_t202" style="position:absolute;margin-left:127.5pt;margin-top:1.4pt;width:145.1pt;height:21.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" filled="f" stroked="f" strokeweight=".5pt">
                <v:textbox>
                  <w:txbxContent>
                    <w:p w:rsidR="004B1858" w:rsidRPr="00D96DB9" w:rsidRDefault="004B1858" w:rsidP="00D96DB9">
                      <w:pPr>
                        <w:rPr>
                          <w:sz w:val="16"/>
                          <w:szCs w:val="16"/>
                        </w:rPr>
                      </w:pPr>
                      <w:r w:rsidRPr="00D96DB9">
                        <w:rPr>
                          <w:sz w:val="16"/>
                          <w:szCs w:val="16"/>
                        </w:rPr>
                        <w:t>Funció de sortida</w:t>
                      </w:r>
                    </w:p>
                  </w:txbxContent>
                </v:textbox>
              </v:shape>
            </w:pict>
          </mc:Fallback>
        </mc:AlternateContent>
      </w:r>
      <w:r w:rsidR="00232D2E">
        <w:rPr>
          <w:noProof/>
        </w:rPr>
        <mc:AlternateContent>
          <mc:Choice Requires="wps">
            <w:drawing>
              <wp:anchor distT="0" distB="0" distL="114300" distR="114300" simplePos="0" relativeHeight="251668480" behindDoc="0" locked="0" layoutInCell="1" allowOverlap="1" wp14:anchorId="699ED94D" wp14:editId="0E0347BA">
                <wp:simplePos x="0" y="0"/>
                <wp:positionH relativeFrom="column">
                  <wp:posOffset>498764</wp:posOffset>
                </wp:positionH>
                <wp:positionV relativeFrom="paragraph">
                  <wp:posOffset>56861</wp:posOffset>
                </wp:positionV>
                <wp:extent cx="985652" cy="592901"/>
                <wp:effectExtent l="0" t="0" r="17780" b="17145"/>
                <wp:wrapNone/>
                <wp:docPr id="8" name="Conector recto 8"/>
                <wp:cNvGraphicFramePr/>
                <a:graphic xmlns:a="http://schemas.openxmlformats.org/drawingml/2006/main">
                  <a:graphicData uri="http://schemas.microsoft.com/office/word/2010/wordprocessingShape">
                    <wps:wsp>
                      <wps:cNvCnPr/>
                      <wps:spPr>
                        <a:xfrm flipV="1">
                          <a:off x="0" y="0"/>
                          <a:ext cx="985652" cy="5929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06336" id="Conector recto 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5pt,4.5pt" to="116.85pt,5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" strokecolor="black [3213]" strokeweight=".5pt">
                <v:stroke joinstyle="miter"/>
              </v:line>
            </w:pict>
          </mc:Fallback>
        </mc:AlternateContent>
      </w:r>
    </w:p>
    <w:p w:rsidR="00215ED8" w:rsidRDefault="00215ED8"/>
    <w:p w:rsidR="00215ED8" w:rsidRDefault="00D96DB9">
      <w:r>
        <w:rPr>
          <w:noProof/>
        </w:rPr>
        <mc:AlternateContent>
          <mc:Choice Requires="wps">
            <w:drawing>
              <wp:anchor distT="0" distB="0" distL="114300" distR="114300" simplePos="0" relativeHeight="251663360" behindDoc="0" locked="0" layoutInCell="1" allowOverlap="1" wp14:anchorId="43A76297" wp14:editId="077E0650">
                <wp:simplePos x="0" y="0"/>
                <wp:positionH relativeFrom="column">
                  <wp:posOffset>50165</wp:posOffset>
                </wp:positionH>
                <wp:positionV relativeFrom="paragraph">
                  <wp:posOffset>177165</wp:posOffset>
                </wp:positionV>
                <wp:extent cx="452755" cy="410845"/>
                <wp:effectExtent l="0" t="0" r="17145" b="8255"/>
                <wp:wrapNone/>
                <wp:docPr id="4" name="Elipse 4"/>
                <wp:cNvGraphicFramePr/>
                <a:graphic xmlns:a="http://schemas.openxmlformats.org/drawingml/2006/main">
                  <a:graphicData uri="http://schemas.microsoft.com/office/word/2010/wordprocessingShape">
                    <wps:wsp>
                      <wps:cNvSpPr/>
                      <wps:spPr>
                        <a:xfrm>
                          <a:off x="0" y="0"/>
                          <a:ext cx="452755" cy="41084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453B30" id="Elipse 4" o:spid="_x0000_s1026" style="position:absolute;margin-left:3.95pt;margin-top:13.95pt;width:35.65pt;height:32.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" filled="f" strokecolor="#92d050" strokeweight="1pt">
                <v:stroke joinstyle="miter"/>
              </v:oval>
            </w:pict>
          </mc:Fallback>
        </mc:AlternateContent>
      </w:r>
    </w:p>
    <w:p w:rsidR="00844C26" w:rsidRDefault="00D96DB9">
      <w:r>
        <w:rPr>
          <w:noProof/>
        </w:rPr>
        <mc:AlternateContent>
          <mc:Choice Requires="wps">
            <w:drawing>
              <wp:anchor distT="0" distB="0" distL="114300" distR="114300" simplePos="0" relativeHeight="251678720" behindDoc="0" locked="0" layoutInCell="1" allowOverlap="1" wp14:anchorId="1D66F7C8" wp14:editId="123C7CB7">
                <wp:simplePos x="0" y="0"/>
                <wp:positionH relativeFrom="column">
                  <wp:posOffset>47363</wp:posOffset>
                </wp:positionH>
                <wp:positionV relativeFrom="paragraph">
                  <wp:posOffset>19451</wp:posOffset>
                </wp:positionV>
                <wp:extent cx="452120" cy="304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452120" cy="304800"/>
                        </a:xfrm>
                        <a:prstGeom prst="rect">
                          <a:avLst/>
                        </a:prstGeom>
                        <a:noFill/>
                        <a:ln w="6350">
                          <a:noFill/>
                        </a:ln>
                      </wps:spPr>
                      <wps:txbx>
                        <w:txbxContent>
                          <w:p w:rsidR="004B1858" w:rsidRPr="00152711" w:rsidRDefault="004B1858" w:rsidP="00152711">
                            <m:oMathPara>
                              <m:oMath>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4B1858" w:rsidRPr="00152711" w:rsidRDefault="004B1858" w:rsidP="001527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6F7C8" id="Cuadro de texto 13" o:spid="_x0000_s1040" type="#_x0000_t202" style="position:absolute;margin-left:3.75pt;margin-top:1.55pt;width:35.6pt;height:2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" filled="f" stroked="f" strokeweight=".5pt">
                <v:textbox>
                  <w:txbxContent>
                    <w:p w:rsidR="004B1858" w:rsidRPr="00152711" w:rsidRDefault="004B1858" w:rsidP="00152711">
                      <m:oMathPara>
                        <m:oMath>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4B1858" w:rsidRPr="00152711" w:rsidRDefault="004B1858" w:rsidP="00152711"/>
                  </w:txbxContent>
                </v:textbox>
              </v:shape>
            </w:pict>
          </mc:Fallback>
        </mc:AlternateContent>
      </w:r>
    </w:p>
    <w:p w:rsidR="00844C26" w:rsidRDefault="00152711">
      <w:r>
        <w:rPr>
          <w:noProof/>
        </w:rPr>
        <mc:AlternateContent>
          <mc:Choice Requires="wps">
            <w:drawing>
              <wp:anchor distT="0" distB="0" distL="114300" distR="114300" simplePos="0" relativeHeight="251688960" behindDoc="0" locked="0" layoutInCell="1" allowOverlap="1" wp14:anchorId="3AD07A4D" wp14:editId="6AF0BD01">
                <wp:simplePos x="0" y="0"/>
                <wp:positionH relativeFrom="column">
                  <wp:posOffset>1901825</wp:posOffset>
                </wp:positionH>
                <wp:positionV relativeFrom="paragraph">
                  <wp:posOffset>97154</wp:posOffset>
                </wp:positionV>
                <wp:extent cx="378460" cy="1468700"/>
                <wp:effectExtent l="1270" t="0" r="16510" b="41910"/>
                <wp:wrapNone/>
                <wp:docPr id="21" name="Abrir llave 21"/>
                <wp:cNvGraphicFramePr/>
                <a:graphic xmlns:a="http://schemas.openxmlformats.org/drawingml/2006/main">
                  <a:graphicData uri="http://schemas.microsoft.com/office/word/2010/wordprocessingShape">
                    <wps:wsp>
                      <wps:cNvSpPr/>
                      <wps:spPr>
                        <a:xfrm rot="16200000">
                          <a:off x="0" y="0"/>
                          <a:ext cx="378460" cy="1468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82D444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21" o:spid="_x0000_s1026" type="#_x0000_t87" style="position:absolute;margin-left:149.75pt;margin-top:7.65pt;width:29.8pt;height:115.65pt;rotation:-90;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" adj="464" strokecolor="#4472c4 [3204]" strokeweight=".5pt">
                <v:stroke joinstyle="miter"/>
              </v:shape>
            </w:pict>
          </mc:Fallback>
        </mc:AlternateContent>
      </w:r>
    </w:p>
    <w:p w:rsidR="00232D2E" w:rsidRDefault="005B336E">
      <w:r>
        <w:rPr>
          <w:noProof/>
        </w:rPr>
        <mc:AlternateContent>
          <mc:Choice Requires="wps">
            <w:drawing>
              <wp:anchor distT="0" distB="0" distL="114300" distR="114300" simplePos="0" relativeHeight="251681792" behindDoc="0" locked="0" layoutInCell="1" allowOverlap="1">
                <wp:simplePos x="0" y="0"/>
                <wp:positionH relativeFrom="column">
                  <wp:posOffset>170411</wp:posOffset>
                </wp:positionH>
                <wp:positionV relativeFrom="paragraph">
                  <wp:posOffset>162972</wp:posOffset>
                </wp:positionV>
                <wp:extent cx="803563" cy="26785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803563" cy="267855"/>
                        </a:xfrm>
                        <a:prstGeom prst="rect">
                          <a:avLst/>
                        </a:prstGeom>
                        <a:noFill/>
                        <a:ln w="6350">
                          <a:noFill/>
                        </a:ln>
                      </wps:spPr>
                      <wps:txbx>
                        <w:txbxContent>
                          <w:p w:rsidR="004B1858" w:rsidRDefault="004B1858">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7" o:spid="_x0000_s1041" type="#_x0000_t202" style="position:absolute;margin-left:13.4pt;margin-top:12.85pt;width:63.25pt;height:21.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" filled="f" stroked="f" strokeweight=".5pt">
                <v:textbox>
                  <w:txbxContent>
                    <w:p w:rsidR="004B1858" w:rsidRDefault="004B1858">
                      <w:r>
                        <w:t>Input</w:t>
                      </w:r>
                    </w:p>
                  </w:txbxContent>
                </v:textbox>
              </v:shape>
            </w:pict>
          </mc:Fallback>
        </mc:AlternateContent>
      </w:r>
      <w:r w:rsidR="00152711">
        <w:rPr>
          <w:noProof/>
        </w:rPr>
        <mc:AlternateContent>
          <mc:Choice Requires="wps">
            <w:drawing>
              <wp:anchor distT="0" distB="0" distL="114300" distR="114300" simplePos="0" relativeHeight="251691008" behindDoc="0" locked="0" layoutInCell="1" allowOverlap="1" wp14:anchorId="67FA0066" wp14:editId="7CEE3E04">
                <wp:simplePos x="0" y="0"/>
                <wp:positionH relativeFrom="column">
                  <wp:posOffset>3526790</wp:posOffset>
                </wp:positionH>
                <wp:positionV relativeFrom="paragraph">
                  <wp:posOffset>103275</wp:posOffset>
                </wp:positionV>
                <wp:extent cx="378460" cy="1117716"/>
                <wp:effectExtent l="0" t="1270" r="13970" b="39370"/>
                <wp:wrapNone/>
                <wp:docPr id="22" name="Abrir llave 22"/>
                <wp:cNvGraphicFramePr/>
                <a:graphic xmlns:a="http://schemas.openxmlformats.org/drawingml/2006/main">
                  <a:graphicData uri="http://schemas.microsoft.com/office/word/2010/wordprocessingShape">
                    <wps:wsp>
                      <wps:cNvSpPr/>
                      <wps:spPr>
                        <a:xfrm rot="16200000">
                          <a:off x="0" y="0"/>
                          <a:ext cx="378460" cy="111771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1DBA16" id="Abrir llave 22" o:spid="_x0000_s1026" type="#_x0000_t87" style="position:absolute;margin-left:277.7pt;margin-top:8.15pt;width:29.8pt;height:88pt;rotation:-9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" adj="609" strokecolor="#4472c4 [3204]" strokeweight=".5pt">
                <v:stroke joinstyle="miter"/>
              </v:shape>
            </w:pict>
          </mc:Fallback>
        </mc:AlternateContent>
      </w:r>
      <w:r w:rsidR="00152711">
        <w:rPr>
          <w:noProof/>
        </w:rPr>
        <mc:AlternateContent>
          <mc:Choice Requires="wps">
            <w:drawing>
              <wp:anchor distT="0" distB="0" distL="114300" distR="114300" simplePos="0" relativeHeight="251686912" behindDoc="0" locked="0" layoutInCell="1" allowOverlap="1">
                <wp:simplePos x="0" y="0"/>
                <wp:positionH relativeFrom="column">
                  <wp:posOffset>333232</wp:posOffset>
                </wp:positionH>
                <wp:positionV relativeFrom="paragraph">
                  <wp:posOffset>131703</wp:posOffset>
                </wp:positionV>
                <wp:extent cx="378690" cy="1043709"/>
                <wp:effectExtent l="0" t="2223" r="13018" b="38417"/>
                <wp:wrapNone/>
                <wp:docPr id="20" name="Abrir llave 20"/>
                <wp:cNvGraphicFramePr/>
                <a:graphic xmlns:a="http://schemas.openxmlformats.org/drawingml/2006/main">
                  <a:graphicData uri="http://schemas.microsoft.com/office/word/2010/wordprocessingShape">
                    <wps:wsp>
                      <wps:cNvSpPr/>
                      <wps:spPr>
                        <a:xfrm rot="16200000">
                          <a:off x="0" y="0"/>
                          <a:ext cx="378690" cy="104370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C26038" id="Abrir llave 20" o:spid="_x0000_s1026" type="#_x0000_t87" style="position:absolute;margin-left:26.25pt;margin-top:10.35pt;width:29.8pt;height:82.2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" adj="653" strokecolor="#4472c4 [3204]" strokeweight=".5pt">
                <v:stroke joinstyle="miter"/>
              </v:shape>
            </w:pict>
          </mc:Fallback>
        </mc:AlternateContent>
      </w:r>
      <w:r w:rsidR="00152711">
        <w:rPr>
          <w:noProof/>
        </w:rPr>
        <mc:AlternateContent>
          <mc:Choice Requires="wps">
            <w:drawing>
              <wp:anchor distT="0" distB="0" distL="114300" distR="114300" simplePos="0" relativeHeight="251685888" behindDoc="0" locked="0" layoutInCell="1" allowOverlap="1" wp14:anchorId="3BB8EB62" wp14:editId="402ADF99">
                <wp:simplePos x="0" y="0"/>
                <wp:positionH relativeFrom="column">
                  <wp:posOffset>3371273</wp:posOffset>
                </wp:positionH>
                <wp:positionV relativeFrom="paragraph">
                  <wp:posOffset>156152</wp:posOffset>
                </wp:positionV>
                <wp:extent cx="803563" cy="26785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803563" cy="267855"/>
                        </a:xfrm>
                        <a:prstGeom prst="rect">
                          <a:avLst/>
                        </a:prstGeom>
                        <a:noFill/>
                        <a:ln w="6350">
                          <a:noFill/>
                        </a:ln>
                      </wps:spPr>
                      <wps:txbx>
                        <w:txbxContent>
                          <w:p w:rsidR="004B1858" w:rsidRPr="00152711" w:rsidRDefault="004B1858" w:rsidP="00152711">
                            <w:r w:rsidRPr="00152711">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8EB62" id="Cuadro de texto 19" o:spid="_x0000_s1042" type="#_x0000_t202" style="position:absolute;margin-left:265.45pt;margin-top:12.3pt;width:63.25pt;height:21.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" filled="f" stroked="f" strokeweight=".5pt">
                <v:textbox>
                  <w:txbxContent>
                    <w:p w:rsidR="004B1858" w:rsidRPr="00152711" w:rsidRDefault="004B1858" w:rsidP="00152711">
                      <w:r w:rsidRPr="00152711">
                        <w:t>Output</w:t>
                      </w:r>
                    </w:p>
                  </w:txbxContent>
                </v:textbox>
              </v:shape>
            </w:pict>
          </mc:Fallback>
        </mc:AlternateContent>
      </w:r>
      <w:r w:rsidR="00152711">
        <w:rPr>
          <w:noProof/>
        </w:rPr>
        <mc:AlternateContent>
          <mc:Choice Requires="wps">
            <w:drawing>
              <wp:anchor distT="0" distB="0" distL="114300" distR="114300" simplePos="0" relativeHeight="251683840" behindDoc="0" locked="0" layoutInCell="1" allowOverlap="1" wp14:anchorId="3BB8EB62" wp14:editId="402ADF99">
                <wp:simplePos x="0" y="0"/>
                <wp:positionH relativeFrom="column">
                  <wp:posOffset>1662315</wp:posOffset>
                </wp:positionH>
                <wp:positionV relativeFrom="paragraph">
                  <wp:posOffset>164465</wp:posOffset>
                </wp:positionV>
                <wp:extent cx="803275" cy="26733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803275" cy="267335"/>
                        </a:xfrm>
                        <a:prstGeom prst="rect">
                          <a:avLst/>
                        </a:prstGeom>
                        <a:noFill/>
                        <a:ln w="6350">
                          <a:noFill/>
                        </a:ln>
                      </wps:spPr>
                      <wps:txbx>
                        <w:txbxContent>
                          <w:p w:rsidR="004B1858" w:rsidRDefault="004B1858" w:rsidP="00152711">
                            <w:r>
                              <w:t>Neurona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8EB62" id="Cuadro de texto 18" o:spid="_x0000_s1043" type="#_x0000_t202" style="position:absolute;margin-left:130.9pt;margin-top:12.95pt;width:63.25pt;height:21.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" filled="f" stroked="f" strokeweight=".5pt">
                <v:textbox>
                  <w:txbxContent>
                    <w:p w:rsidR="004B1858" w:rsidRDefault="004B1858" w:rsidP="00152711">
                      <w:r>
                        <w:t>Neurona</w:t>
                      </w:r>
                    </w:p>
                  </w:txbxContent>
                </v:textbox>
              </v:shape>
            </w:pict>
          </mc:Fallback>
        </mc:AlternateContent>
      </w:r>
    </w:p>
    <w:p w:rsidR="00152711" w:rsidRDefault="00152711"/>
    <w:p w:rsidR="00152711" w:rsidRDefault="00152711"/>
    <w:p w:rsidR="00152711" w:rsidRDefault="00152711"/>
    <w:p w:rsidR="00152711" w:rsidRDefault="00152711"/>
    <w:p w:rsidR="00152711" w:rsidRDefault="005B336E">
      <w:r>
        <w:rPr>
          <w:noProof/>
        </w:rPr>
        <mc:AlternateContent>
          <mc:Choice Requires="wps">
            <w:drawing>
              <wp:anchor distT="0" distB="0" distL="114300" distR="114300" simplePos="0" relativeHeight="251697152" behindDoc="0" locked="0" layoutInCell="1" allowOverlap="1" wp14:anchorId="03FF618C" wp14:editId="774DEDE1">
                <wp:simplePos x="0" y="0"/>
                <wp:positionH relativeFrom="column">
                  <wp:posOffset>3005175</wp:posOffset>
                </wp:positionH>
                <wp:positionV relativeFrom="paragraph">
                  <wp:posOffset>56729</wp:posOffset>
                </wp:positionV>
                <wp:extent cx="1454785" cy="2673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1454785" cy="267335"/>
                        </a:xfrm>
                        <a:prstGeom prst="rect">
                          <a:avLst/>
                        </a:prstGeom>
                        <a:noFill/>
                        <a:ln w="6350">
                          <a:noFill/>
                        </a:ln>
                      </wps:spPr>
                      <wps:txbx>
                        <w:txbxContent>
                          <w:p w:rsidR="004B1858" w:rsidRDefault="004B1858" w:rsidP="00152711">
                            <w:r>
                              <w:t>Capa de sortida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FF618C" id="Cuadro de texto 25" o:spid="_x0000_s1044" type="#_x0000_t202" style="position:absolute;margin-left:236.65pt;margin-top:4.45pt;width:114.55pt;height:21.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" filled="f" stroked="f" strokeweight=".5pt">
                <v:textbox>
                  <w:txbxContent>
                    <w:p w:rsidR="004B1858" w:rsidRDefault="004B1858" w:rsidP="00152711">
                      <w:r>
                        <w:t>Capa de sortida</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3FF618C" wp14:editId="774DEDE1">
                <wp:simplePos x="0" y="0"/>
                <wp:positionH relativeFrom="column">
                  <wp:posOffset>1481323</wp:posOffset>
                </wp:positionH>
                <wp:positionV relativeFrom="paragraph">
                  <wp:posOffset>56729</wp:posOffset>
                </wp:positionV>
                <wp:extent cx="1455074" cy="2673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455074" cy="267335"/>
                        </a:xfrm>
                        <a:prstGeom prst="rect">
                          <a:avLst/>
                        </a:prstGeom>
                        <a:noFill/>
                        <a:ln w="6350">
                          <a:noFill/>
                        </a:ln>
                      </wps:spPr>
                      <wps:txbx>
                        <w:txbxContent>
                          <w:p w:rsidR="004B1858" w:rsidRDefault="004B1858" w:rsidP="00152711">
                            <w:r>
                              <w:t>Capes ocultes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FF618C" id="Cuadro de texto 24" o:spid="_x0000_s1045" type="#_x0000_t202" style="position:absolute;margin-left:116.65pt;margin-top:4.45pt;width:114.55pt;height:21.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" filled="f" stroked="f" strokeweight=".5pt">
                <v:textbox>
                  <w:txbxContent>
                    <w:p w:rsidR="004B1858" w:rsidRDefault="004B1858" w:rsidP="00152711">
                      <w:r>
                        <w:t>Capes ocultes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B220BE5" wp14:editId="742F3CC2">
                <wp:simplePos x="0" y="0"/>
                <wp:positionH relativeFrom="column">
                  <wp:posOffset>-5995</wp:posOffset>
                </wp:positionH>
                <wp:positionV relativeFrom="paragraph">
                  <wp:posOffset>57364</wp:posOffset>
                </wp:positionV>
                <wp:extent cx="1455074" cy="26733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1455074" cy="267335"/>
                        </a:xfrm>
                        <a:prstGeom prst="rect">
                          <a:avLst/>
                        </a:prstGeom>
                        <a:noFill/>
                        <a:ln w="6350">
                          <a:noFill/>
                        </a:ln>
                      </wps:spPr>
                      <wps:txbx>
                        <w:txbxContent>
                          <w:p w:rsidR="004B1858" w:rsidRDefault="004B1858" w:rsidP="00152711">
                            <w:r>
                              <w:t>Capa d’entrada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220BE5" id="Cuadro de texto 23" o:spid="_x0000_s1046" type="#_x0000_t202" style="position:absolute;margin-left:-.45pt;margin-top:4.5pt;width:114.55pt;height:21.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" filled="f" stroked="f" strokeweight=".5pt">
                <v:textbox>
                  <w:txbxContent>
                    <w:p w:rsidR="004B1858" w:rsidRDefault="004B1858" w:rsidP="00152711">
                      <w:r>
                        <w:t>Capa d’entrada</w:t>
                      </w:r>
                    </w:p>
                  </w:txbxContent>
                </v:textbox>
              </v:shape>
            </w:pict>
          </mc:Fallback>
        </mc:AlternateContent>
      </w:r>
    </w:p>
    <w:p w:rsidR="00152711" w:rsidRDefault="00152711"/>
    <w:p w:rsidR="00152711" w:rsidRDefault="00152711"/>
    <w:p w:rsidR="00232D2E" w:rsidRDefault="00232D2E">
      <w:r>
        <w:t xml:space="preserve">Una xarxa neuronal té els següents components: </w:t>
      </w:r>
    </w:p>
    <w:p w:rsidR="005B336E" w:rsidRDefault="005B336E"/>
    <w:p w:rsidR="00232D2E" w:rsidRDefault="005B336E">
      <w:pPr>
        <w:rPr>
          <w:i/>
          <w:iCs/>
        </w:rPr>
      </w:pPr>
      <w:r>
        <w:t xml:space="preserve">- </w:t>
      </w:r>
      <w:r w:rsidRPr="005B336E">
        <w:rPr>
          <w:i/>
          <w:iCs/>
        </w:rPr>
        <w:t>Capa d’entrada:</w:t>
      </w:r>
    </w:p>
    <w:p w:rsidR="005B336E" w:rsidRDefault="005B336E"/>
    <w:p w:rsidR="00232D2E" w:rsidRDefault="00232D2E">
      <w:r w:rsidRPr="005B336E">
        <w:rPr>
          <w:i/>
          <w:iCs/>
        </w:rPr>
        <w:t>Inputs (Entrades):</w:t>
      </w:r>
      <w:r>
        <w:t xml:space="preserve"> És la informació inicial que rep la neurona des de l’exterior.</w:t>
      </w:r>
      <w:r w:rsidR="003539B7">
        <w:t xml:space="preserve"> Les entrades poden ser tant binàries com contínues. </w:t>
      </w:r>
    </w:p>
    <w:p w:rsidR="005B336E" w:rsidRDefault="005B336E"/>
    <w:p w:rsidR="00232D2E" w:rsidRDefault="00232D2E">
      <w:r w:rsidRPr="005B336E">
        <w:rPr>
          <w:i/>
          <w:iCs/>
        </w:rPr>
        <w:t>Pesos</w:t>
      </w:r>
      <w:r w:rsidR="003539B7">
        <w:rPr>
          <w:i/>
          <w:iCs/>
        </w:rP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3539B7">
        <w:t>)</w:t>
      </w:r>
      <w:r w:rsidRPr="005B336E">
        <w:rPr>
          <w:i/>
          <w:iCs/>
        </w:rPr>
        <w:t xml:space="preserve">: </w:t>
      </w:r>
      <w:r w:rsidR="005B336E">
        <w:t xml:space="preserve">Són coeficients que s’adapten dins de la xarxa i que determinen la intensitat de la </w:t>
      </w:r>
      <w:r w:rsidR="00E93944">
        <w:t>senyal</w:t>
      </w:r>
      <w:r w:rsidR="005B336E">
        <w:t xml:space="preserve"> d’entrada registrada per la neurona, és a dir, són coeficients que depenent de la intensitat de </w:t>
      </w:r>
      <w:proofErr w:type="spellStart"/>
      <w:r w:rsidR="005B336E">
        <w:t>l’imput</w:t>
      </w:r>
      <w:proofErr w:type="spellEnd"/>
      <w:r w:rsidR="005B336E">
        <w:t xml:space="preserve"> per la resposta té un valor (pes) més elevat o menys.</w:t>
      </w:r>
    </w:p>
    <w:p w:rsidR="005B336E" w:rsidRDefault="005B336E"/>
    <w:p w:rsidR="005B336E" w:rsidRDefault="005B336E">
      <w:r>
        <w:t xml:space="preserve">Cada entrada té un pes que informa de la </w:t>
      </w:r>
      <w:r w:rsidR="00E93944">
        <w:t>importància</w:t>
      </w:r>
      <w:r>
        <w:t xml:space="preserve"> que té aquella entrada en la xarxa. </w:t>
      </w:r>
    </w:p>
    <w:p w:rsidR="005B336E" w:rsidRPr="005B336E" w:rsidRDefault="005B336E">
      <w:pPr>
        <w:rPr>
          <w:i/>
          <w:iCs/>
        </w:rPr>
      </w:pPr>
    </w:p>
    <w:p w:rsidR="00776BB3" w:rsidRPr="00611879" w:rsidRDefault="005B336E">
      <w:r w:rsidRPr="005B336E">
        <w:rPr>
          <w:i/>
          <w:iCs/>
        </w:rPr>
        <w:t xml:space="preserve">- Capes ocultes: </w:t>
      </w:r>
      <w:r w:rsidR="00611879">
        <w:t xml:space="preserve">La neurona consta de tres parts </w:t>
      </w:r>
    </w:p>
    <w:p w:rsidR="00776BB3" w:rsidRPr="005B336E" w:rsidRDefault="00776BB3">
      <w:pPr>
        <w:rPr>
          <w:i/>
          <w:iCs/>
        </w:rPr>
      </w:pPr>
    </w:p>
    <w:p w:rsidR="00232D2E" w:rsidRDefault="00232D2E">
      <w:r w:rsidRPr="005B336E">
        <w:rPr>
          <w:i/>
          <w:iCs/>
        </w:rPr>
        <w:t>Regla de Propagació</w:t>
      </w:r>
      <w:r w:rsidR="0073504A">
        <w:rPr>
          <w:i/>
          <w:iCs/>
        </w:rPr>
        <w:t xml:space="preserve">: </w:t>
      </w:r>
      <w:r w:rsidR="0073504A">
        <w:t xml:space="preserve">La seva funció principal és combinar les entrades i els pesos. </w:t>
      </w:r>
    </w:p>
    <w:p w:rsidR="0073504A" w:rsidRPr="0073504A" w:rsidRDefault="0073504A"/>
    <w:p w:rsidR="00776BB3" w:rsidRDefault="00232D2E">
      <w:r w:rsidRPr="005B336E">
        <w:rPr>
          <w:i/>
          <w:iCs/>
        </w:rPr>
        <w:t>Funció d’activació</w:t>
      </w:r>
      <w:r w:rsidR="0073504A">
        <w:rPr>
          <w:i/>
          <w:iCs/>
        </w:rPr>
        <w:t xml:space="preserve">: </w:t>
      </w:r>
      <w:r w:rsidR="00091D03">
        <w:t xml:space="preserve">La neurona té un estat d’activació, </w:t>
      </w:r>
      <w:r w:rsidR="00E93944">
        <w:t>això</w:t>
      </w:r>
      <w:r w:rsidR="00091D03">
        <w:t xml:space="preserve"> vol dir que pot estar activa o inactiva. </w:t>
      </w:r>
      <w:r w:rsidR="00776BB3">
        <w:t xml:space="preserve"> La funció d’activació determina l’estat </w:t>
      </w:r>
      <w:r w:rsidR="00E93944">
        <w:t>d’activació</w:t>
      </w:r>
      <w:r w:rsidR="00776BB3">
        <w:t xml:space="preserve"> actual de la neurona. </w:t>
      </w:r>
    </w:p>
    <w:p w:rsidR="00776BB3" w:rsidRDefault="00776BB3"/>
    <w:p w:rsidR="00232D2E" w:rsidRPr="00091D03" w:rsidRDefault="00091D03">
      <w:r>
        <w:t xml:space="preserve">La funció d’activació </w:t>
      </w:r>
      <w:r w:rsidR="00776BB3">
        <w:t xml:space="preserve">distorsiona el valor de sortida afegint deformacions no lineals. Hi ha diferents funcions d’activació </w:t>
      </w:r>
    </w:p>
    <w:p w:rsidR="00091D03" w:rsidRPr="0073504A" w:rsidRDefault="00091D03"/>
    <w:p w:rsidR="00232D2E" w:rsidRPr="00091D03" w:rsidRDefault="00232D2E">
      <w:r w:rsidRPr="005B336E">
        <w:rPr>
          <w:i/>
          <w:iCs/>
        </w:rPr>
        <w:lastRenderedPageBreak/>
        <w:t>Funció de sortida</w:t>
      </w:r>
      <w:r w:rsidR="00091D03">
        <w:rPr>
          <w:i/>
          <w:iCs/>
        </w:rPr>
        <w:t xml:space="preserve">: </w:t>
      </w:r>
      <w:r w:rsidR="00776BB3">
        <w:t xml:space="preserve">L’últim component de la neurona. </w:t>
      </w:r>
      <w:r w:rsidR="00091D03">
        <w:t>Proporciona la sortida en funció de l’estat d’activació</w:t>
      </w:r>
      <w:r w:rsidR="007B54CE">
        <w:t>.</w:t>
      </w:r>
    </w:p>
    <w:p w:rsidR="005B336E" w:rsidRDefault="005B336E"/>
    <w:p w:rsidR="005B336E" w:rsidRPr="005B336E" w:rsidRDefault="005B336E">
      <w:r w:rsidRPr="005B336E">
        <w:t xml:space="preserve">- Capa de sortida: </w:t>
      </w:r>
    </w:p>
    <w:p w:rsidR="005B336E" w:rsidRPr="005B336E" w:rsidRDefault="005B336E"/>
    <w:p w:rsidR="00611879" w:rsidRDefault="00232D2E">
      <w:r w:rsidRPr="005B336E">
        <w:rPr>
          <w:i/>
          <w:iCs/>
        </w:rPr>
        <w:t>Outputs (Sortides):</w:t>
      </w:r>
      <w:r w:rsidR="00776BB3">
        <w:t xml:space="preserve"> </w:t>
      </w:r>
      <w:r w:rsidR="007B54CE">
        <w:t xml:space="preserve">Ens mostren el resultat de la nostra xarxa neuronal. </w:t>
      </w:r>
    </w:p>
    <w:p w:rsidR="00232D2E" w:rsidRPr="007B54CE" w:rsidRDefault="007B54CE">
      <w:pPr>
        <w:rPr>
          <w:lang w:val="en-US"/>
        </w:rPr>
      </w:pPr>
      <w:proofErr w:type="spellStart"/>
      <w:r w:rsidRPr="007B54CE">
        <w:rPr>
          <w:lang w:val="en-US"/>
        </w:rPr>
        <w:t>Podem</w:t>
      </w:r>
      <w:proofErr w:type="spellEnd"/>
      <w:r w:rsidRPr="007B54CE">
        <w:rPr>
          <w:lang w:val="en-US"/>
        </w:rPr>
        <w:t xml:space="preserve"> </w:t>
      </w:r>
      <w:proofErr w:type="spellStart"/>
      <w:r w:rsidRPr="007B54CE">
        <w:rPr>
          <w:lang w:val="en-US"/>
        </w:rPr>
        <w:t>tenir</w:t>
      </w:r>
      <w:proofErr w:type="spellEnd"/>
      <w:r w:rsidRPr="007B54CE">
        <w:rPr>
          <w:lang w:val="en-US"/>
        </w:rPr>
        <w:t xml:space="preserve"> </w:t>
      </w:r>
      <w:proofErr w:type="spellStart"/>
      <w:r w:rsidRPr="007B54CE">
        <w:rPr>
          <w:lang w:val="en-US"/>
        </w:rPr>
        <w:t>més</w:t>
      </w:r>
      <w:proofErr w:type="spellEnd"/>
      <w:r w:rsidRPr="007B54CE">
        <w:rPr>
          <w:lang w:val="en-US"/>
        </w:rPr>
        <w:t xml:space="preserve"> d’un output </w:t>
      </w:r>
      <w:proofErr w:type="spellStart"/>
      <w:r w:rsidRPr="007B54CE">
        <w:rPr>
          <w:lang w:val="en-US"/>
        </w:rPr>
        <w:t>i</w:t>
      </w:r>
      <w:proofErr w:type="spellEnd"/>
      <w:r w:rsidRPr="007B54CE">
        <w:rPr>
          <w:lang w:val="en-US"/>
        </w:rPr>
        <w:t xml:space="preserve"> pot ser </w:t>
      </w:r>
      <w:proofErr w:type="spellStart"/>
      <w:r w:rsidRPr="007B54CE">
        <w:rPr>
          <w:lang w:val="en-US"/>
        </w:rPr>
        <w:t>tant</w:t>
      </w:r>
      <w:proofErr w:type="spellEnd"/>
      <w:r w:rsidRPr="007B54CE">
        <w:rPr>
          <w:lang w:val="en-US"/>
        </w:rPr>
        <w:t xml:space="preserve"> </w:t>
      </w:r>
      <w:proofErr w:type="spellStart"/>
      <w:r w:rsidRPr="007B54CE">
        <w:rPr>
          <w:lang w:val="en-US"/>
        </w:rPr>
        <w:t>cont</w:t>
      </w:r>
      <w:r>
        <w:rPr>
          <w:lang w:val="en-US"/>
        </w:rPr>
        <w:t>inu</w:t>
      </w:r>
      <w:proofErr w:type="spellEnd"/>
      <w:r>
        <w:rPr>
          <w:lang w:val="en-US"/>
        </w:rPr>
        <w:t xml:space="preserve"> com </w:t>
      </w:r>
      <w:proofErr w:type="spellStart"/>
      <w:r>
        <w:rPr>
          <w:lang w:val="en-US"/>
        </w:rPr>
        <w:t>binar</w:t>
      </w:r>
      <w:r w:rsidR="00611879">
        <w:rPr>
          <w:lang w:val="en-US"/>
        </w:rPr>
        <w:t>i</w:t>
      </w:r>
      <w:proofErr w:type="spellEnd"/>
      <w:r>
        <w:rPr>
          <w:lang w:val="en-US"/>
        </w:rPr>
        <w:t xml:space="preserve">. </w:t>
      </w:r>
    </w:p>
    <w:p w:rsidR="00232D2E" w:rsidRPr="007B54CE" w:rsidRDefault="00232D2E">
      <w:pPr>
        <w:rPr>
          <w:lang w:val="en-US"/>
        </w:rPr>
      </w:pPr>
    </w:p>
    <w:p w:rsidR="006F1DBB" w:rsidRPr="007B54CE" w:rsidRDefault="006F1DBB">
      <w:pPr>
        <w:rPr>
          <w:lang w:val="en-US"/>
        </w:rPr>
      </w:pPr>
    </w:p>
    <w:p w:rsidR="00694254" w:rsidRDefault="00694254">
      <w:pPr>
        <w:rPr>
          <w:lang w:val="en-US"/>
        </w:rPr>
      </w:pPr>
      <w:r w:rsidRPr="00694254">
        <w:rPr>
          <w:lang w:val="en-US"/>
        </w:rPr>
        <w:t>4.2.1 Neural Network Au</w:t>
      </w:r>
      <w:r>
        <w:rPr>
          <w:lang w:val="en-US"/>
        </w:rPr>
        <w:t>to-Regressive (NNAR) model</w:t>
      </w:r>
    </w:p>
    <w:p w:rsidR="007B54CE" w:rsidRDefault="007B54CE">
      <w:pPr>
        <w:rPr>
          <w:lang w:val="en-US"/>
        </w:rPr>
      </w:pPr>
    </w:p>
    <w:p w:rsidR="007B54CE" w:rsidRDefault="007B54CE">
      <w:r w:rsidRPr="007B54CE">
        <w:t>Aquest model de xarxes neuronals es</w:t>
      </w:r>
      <w:r>
        <w:t xml:space="preserve"> troba dins de les xarxes neuronals </w:t>
      </w:r>
      <w:proofErr w:type="spellStart"/>
      <w:r>
        <w:t>feedforward</w:t>
      </w:r>
      <w:proofErr w:type="spellEnd"/>
      <w:r>
        <w:t xml:space="preserve">. </w:t>
      </w:r>
    </w:p>
    <w:p w:rsidR="007B54CE" w:rsidRDefault="007B54CE"/>
    <w:p w:rsidR="007B54CE" w:rsidRDefault="007B54CE" w:rsidP="00611879">
      <w:pPr>
        <w:jc w:val="both"/>
      </w:pPr>
      <w:r w:rsidRPr="007B54CE">
        <w:t xml:space="preserve">Les xarxes neuronals </w:t>
      </w:r>
      <w:proofErr w:type="spellStart"/>
      <w:r w:rsidRPr="007B54CE">
        <w:t>feedforward</w:t>
      </w:r>
      <w:proofErr w:type="spellEnd"/>
      <w:r>
        <w:t xml:space="preserve"> (directes) </w:t>
      </w:r>
      <w:r w:rsidRPr="007B54CE">
        <w:t xml:space="preserve"> són les xarxes neuronals artificials més simples en que la </w:t>
      </w:r>
      <w:r>
        <w:t xml:space="preserve">informació només és mou cap a una direcció, des dels nodes d’entrada passant pels nodes ocults fins als nodes de sortida. </w:t>
      </w:r>
    </w:p>
    <w:p w:rsidR="007B54CE" w:rsidRDefault="007B54CE" w:rsidP="00611879">
      <w:pPr>
        <w:jc w:val="both"/>
      </w:pPr>
    </w:p>
    <w:p w:rsidR="007B54CE" w:rsidRDefault="007B54CE" w:rsidP="00611879">
      <w:pPr>
        <w:jc w:val="both"/>
      </w:pPr>
      <w:r w:rsidRPr="007B54CE">
        <w:t xml:space="preserve">Les xarxes neuronals autoregressives, </w:t>
      </w:r>
      <w:r w:rsidR="00E65D24">
        <w:t xml:space="preserve">és un mètode molt utilitzat per la predicció de sèries temporals. </w:t>
      </w:r>
      <w:r w:rsidR="00B11085">
        <w:t xml:space="preserve">Aquest mètode s’utilitza a </w:t>
      </w:r>
      <w:proofErr w:type="spellStart"/>
      <w:r w:rsidR="00B11085">
        <w:t>l’R</w:t>
      </w:r>
      <w:proofErr w:type="spellEnd"/>
      <w:r w:rsidR="00B11085">
        <w:t xml:space="preserve"> mitjançant la funció </w:t>
      </w:r>
      <w:proofErr w:type="spellStart"/>
      <w:r w:rsidR="00B11085" w:rsidRPr="00B11085">
        <w:rPr>
          <w:i/>
          <w:iCs/>
        </w:rPr>
        <w:t>nnetar</w:t>
      </w:r>
      <w:proofErr w:type="spellEnd"/>
      <w:r w:rsidR="00B11085" w:rsidRPr="00B11085">
        <w:rPr>
          <w:i/>
          <w:iCs/>
        </w:rPr>
        <w:t>()</w:t>
      </w:r>
      <w:r w:rsidR="00B11085">
        <w:t xml:space="preserve">. </w:t>
      </w:r>
    </w:p>
    <w:p w:rsidR="00B11085" w:rsidRDefault="00B11085" w:rsidP="00611879">
      <w:pPr>
        <w:jc w:val="both"/>
      </w:pPr>
    </w:p>
    <w:p w:rsidR="00B11085" w:rsidRDefault="00B11085" w:rsidP="00611879">
      <w:pPr>
        <w:jc w:val="both"/>
      </w:pPr>
      <w:r>
        <w:t xml:space="preserve">Aquesta funció retorna un model del tipus </w:t>
      </w:r>
      <m:oMath>
        <m:r>
          <w:rPr>
            <w:rFonts w:ascii="Cambria Math" w:hAnsi="Cambria Math"/>
          </w:rPr>
          <m:t>NNAR</m:t>
        </m:r>
        <m:sSub>
          <m:sSubPr>
            <m:ctrlPr>
              <w:rPr>
                <w:rFonts w:ascii="Cambria Math" w:hAnsi="Cambria Math"/>
                <w:i/>
              </w:rPr>
            </m:ctrlPr>
          </m:sSubPr>
          <m:e>
            <m:r>
              <w:rPr>
                <w:rFonts w:ascii="Cambria Math" w:hAnsi="Cambria Math"/>
              </w:rPr>
              <m:t>(p,P,k)</m:t>
            </m:r>
          </m:e>
          <m:sub>
            <m:r>
              <w:rPr>
                <w:rFonts w:ascii="Cambria Math" w:hAnsi="Cambria Math"/>
              </w:rPr>
              <m:t>m</m:t>
            </m:r>
          </m:sub>
        </m:sSub>
      </m:oMath>
      <w:r w:rsidR="005E3753">
        <w:t xml:space="preserve"> on p indica els retards que s’utilitzen per la predicció, P indica el component estacional</w:t>
      </w:r>
      <w:r w:rsidR="009D676B">
        <w:t xml:space="preserve">, </w:t>
      </w:r>
      <w:r w:rsidR="005E3753">
        <w:t>k indica els</w:t>
      </w:r>
      <w:r w:rsidR="009D676B">
        <w:t xml:space="preserve"> nodes ocults i m indica la periodicitat (mensual, trimestral..)</w:t>
      </w:r>
      <w:r w:rsidR="005E3753">
        <w:t xml:space="preserve">. Quan les dades no tenen estacionalitat s’utilitza un model sense el paràmetre P. </w:t>
      </w:r>
    </w:p>
    <w:p w:rsidR="005E3753" w:rsidRDefault="005E3753"/>
    <w:p w:rsidR="005E3753" w:rsidRDefault="005E3753" w:rsidP="00611879">
      <w:pPr>
        <w:jc w:val="both"/>
      </w:pPr>
      <w:r>
        <w:t xml:space="preserve">Un model </w:t>
      </w:r>
      <m:oMath>
        <m:r>
          <w:rPr>
            <w:rFonts w:ascii="Cambria Math" w:hAnsi="Cambria Math"/>
          </w:rPr>
          <m:t>NNAR</m:t>
        </m:r>
        <m:sSub>
          <m:sSubPr>
            <m:ctrlPr>
              <w:rPr>
                <w:rFonts w:ascii="Cambria Math" w:hAnsi="Cambria Math"/>
                <w:i/>
              </w:rPr>
            </m:ctrlPr>
          </m:sSubPr>
          <m:e>
            <m:r>
              <w:rPr>
                <w:rFonts w:ascii="Cambria Math" w:hAnsi="Cambria Math"/>
              </w:rPr>
              <m:t>(p,P,k)</m:t>
            </m:r>
          </m:e>
          <m:sub>
            <m:r>
              <w:rPr>
                <w:rFonts w:ascii="Cambria Math" w:hAnsi="Cambria Math"/>
              </w:rPr>
              <m:t>m</m:t>
            </m:r>
          </m:sub>
        </m:sSub>
      </m:oMath>
      <w:r>
        <w:t xml:space="preserve"> té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t-Pm</m:t>
            </m:r>
          </m:sub>
        </m:sSub>
        <m:r>
          <w:rPr>
            <w:rFonts w:ascii="Cambria Math" w:hAnsi="Cambria Math"/>
          </w:rPr>
          <m:t>)</m:t>
        </m:r>
      </m:oMath>
      <w:r w:rsidR="009D676B">
        <w:t xml:space="preserve"> i k neurones en la capa oculta. </w:t>
      </w:r>
    </w:p>
    <w:p w:rsidR="009D676B" w:rsidRDefault="009D676B" w:rsidP="00611879">
      <w:pPr>
        <w:jc w:val="both"/>
      </w:pPr>
    </w:p>
    <w:p w:rsidR="009D676B" w:rsidRDefault="009D676B" w:rsidP="00611879">
      <w:pPr>
        <w:jc w:val="both"/>
      </w:pPr>
      <w:r>
        <w:t xml:space="preserve">Un model </w:t>
      </w:r>
      <m:oMath>
        <m:r>
          <w:rPr>
            <w:rFonts w:ascii="Cambria Math" w:hAnsi="Cambria Math"/>
          </w:rPr>
          <m:t>NNAR</m:t>
        </m:r>
        <m:sSub>
          <m:sSubPr>
            <m:ctrlPr>
              <w:rPr>
                <w:rFonts w:ascii="Cambria Math" w:hAnsi="Cambria Math"/>
                <w:i/>
              </w:rPr>
            </m:ctrlPr>
          </m:sSubPr>
          <m:e>
            <m:r>
              <w:rPr>
                <w:rFonts w:ascii="Cambria Math" w:hAnsi="Cambria Math"/>
              </w:rPr>
              <m:t>(p,P,0)</m:t>
            </m:r>
          </m:e>
          <m:sub>
            <m:r>
              <w:rPr>
                <w:rFonts w:ascii="Cambria Math" w:hAnsi="Cambria Math"/>
              </w:rPr>
              <m:t>m</m:t>
            </m:r>
          </m:sub>
        </m:sSub>
      </m:oMath>
      <w:r>
        <w:t xml:space="preserve"> és equivalent a un model </w:t>
      </w:r>
      <m:oMath>
        <m:r>
          <w:rPr>
            <w:rFonts w:ascii="Cambria Math" w:hAnsi="Cambria Math"/>
          </w:rPr>
          <m:t>ARIMA(p,0,0)</m:t>
        </m:r>
        <m:sSub>
          <m:sSubPr>
            <m:ctrlPr>
              <w:rPr>
                <w:rFonts w:ascii="Cambria Math" w:hAnsi="Cambria Math"/>
                <w:i/>
              </w:rPr>
            </m:ctrlPr>
          </m:sSubPr>
          <m:e>
            <m:r>
              <w:rPr>
                <w:rFonts w:ascii="Cambria Math" w:hAnsi="Cambria Math"/>
              </w:rPr>
              <m:t>(P,0,0)</m:t>
            </m:r>
          </m:e>
          <m:sub>
            <m:r>
              <w:rPr>
                <w:rFonts w:ascii="Cambria Math" w:hAnsi="Cambria Math"/>
              </w:rPr>
              <m:t>m</m:t>
            </m:r>
          </m:sub>
        </m:sSub>
      </m:oMath>
      <w:r>
        <w:t xml:space="preserve"> pe</w:t>
      </w:r>
      <w:bookmarkStart w:id="0" w:name="_GoBack"/>
      <w:bookmarkEnd w:id="0"/>
      <w:r>
        <w:t xml:space="preserve">rò sense les </w:t>
      </w:r>
      <w:proofErr w:type="spellStart"/>
      <w:r>
        <w:t>resticcions</w:t>
      </w:r>
      <w:proofErr w:type="spellEnd"/>
      <w:r>
        <w:t xml:space="preserve"> dels </w:t>
      </w:r>
      <w:r w:rsidR="00924FD6">
        <w:t>paràmetres</w:t>
      </w:r>
      <w:r>
        <w:t xml:space="preserve"> d’estacionalitat. </w:t>
      </w:r>
    </w:p>
    <w:p w:rsidR="005E3753" w:rsidRDefault="005E3753" w:rsidP="00611879">
      <w:pPr>
        <w:jc w:val="both"/>
      </w:pPr>
    </w:p>
    <w:p w:rsidR="005E3753" w:rsidRDefault="005E3753" w:rsidP="00611879">
      <w:pPr>
        <w:jc w:val="both"/>
      </w:pPr>
      <w:r>
        <w:t xml:space="preserve">La funció </w:t>
      </w:r>
      <w:proofErr w:type="spellStart"/>
      <w:r>
        <w:t>nnetar</w:t>
      </w:r>
      <w:proofErr w:type="spellEnd"/>
      <w:r>
        <w:t xml:space="preserve">() </w:t>
      </w:r>
      <w:r w:rsidR="009D676B">
        <w:t xml:space="preserve">si no se li especifiquen els paràmetres s’encarrega automàticament. </w:t>
      </w:r>
      <w:r w:rsidR="00611879">
        <w:t xml:space="preserve"> </w:t>
      </w:r>
      <w:r w:rsidR="0037003E">
        <w:t xml:space="preserve">En aquest estudi, utilitzarem la funció </w:t>
      </w:r>
      <w:proofErr w:type="spellStart"/>
      <w:r w:rsidR="0037003E">
        <w:t>nnetar</w:t>
      </w:r>
      <w:proofErr w:type="spellEnd"/>
      <w:r w:rsidR="0037003E">
        <w:t xml:space="preserve">() de manera automàtica i deixarem que </w:t>
      </w:r>
      <w:proofErr w:type="spellStart"/>
      <w:r w:rsidR="0037003E">
        <w:t>l’R</w:t>
      </w:r>
      <w:proofErr w:type="spellEnd"/>
      <w:r w:rsidR="0037003E">
        <w:t xml:space="preserve"> s’encarregui de fixar els paràmetres (ja que després utilitzarem un mètode manual). A més a més aquesta funció té un </w:t>
      </w:r>
      <w:r w:rsidR="0037003E">
        <w:lastRenderedPageBreak/>
        <w:t xml:space="preserve">paràmetre </w:t>
      </w:r>
      <w:r w:rsidR="0037003E" w:rsidRPr="0037003E">
        <w:rPr>
          <w:i/>
          <w:iCs/>
        </w:rPr>
        <w:t>lambda</w:t>
      </w:r>
      <w:r w:rsidR="0037003E">
        <w:rPr>
          <w:i/>
          <w:iCs/>
        </w:rPr>
        <w:t xml:space="preserve"> </w:t>
      </w:r>
      <w:r w:rsidR="0037003E">
        <w:t>que s’encarrega de la transformació de Box-Cox</w:t>
      </w:r>
      <w:r w:rsidR="004B1858">
        <w:t xml:space="preserve">. En el nostre cas utilitzarem </w:t>
      </w:r>
      <w:proofErr w:type="spellStart"/>
      <w:r w:rsidR="004B1858">
        <w:t>utilitzarem</w:t>
      </w:r>
      <w:proofErr w:type="spellEnd"/>
      <w:r w:rsidR="004B1858">
        <w:t xml:space="preserve"> el paràmetre com lambda=”auto”. D’aquesta manera </w:t>
      </w:r>
      <w:proofErr w:type="spellStart"/>
      <w:r w:rsidR="004B1858">
        <w:t>l’R</w:t>
      </w:r>
      <w:proofErr w:type="spellEnd"/>
      <w:r w:rsidR="004B1858">
        <w:t xml:space="preserve"> s’encarrega de trobar el millor paràmetre per així complir les assumpcions de normalitat. </w:t>
      </w:r>
    </w:p>
    <w:p w:rsidR="004B1858" w:rsidRDefault="004B1858" w:rsidP="00611879">
      <w:pPr>
        <w:jc w:val="both"/>
      </w:pPr>
    </w:p>
    <w:p w:rsidR="0037003E" w:rsidRDefault="004B1858" w:rsidP="00611879">
      <w:pPr>
        <w:jc w:val="both"/>
      </w:pPr>
      <w:r>
        <w:t xml:space="preserve">De la mateixa manera que s’ha fet amb els mètodes manuals, cal posar a prova els nostres models. Utilitzarem la mateixa sèrie que hem utilitzat en els mètodes manuals. </w:t>
      </w:r>
    </w:p>
    <w:p w:rsidR="004B1858" w:rsidRDefault="004B1858" w:rsidP="00611879">
      <w:pPr>
        <w:jc w:val="both"/>
      </w:pPr>
    </w:p>
    <w:p w:rsidR="004B1858" w:rsidRDefault="004B1858" w:rsidP="00611879">
      <w:pPr>
        <w:jc w:val="both"/>
      </w:pPr>
      <w:r>
        <w:t xml:space="preserve">En aquest cas, com ja s’ha realitzat anteriorment no farem ningun estudi previ de l’estacionalitat (ja que estem tractant les mateixes dades) </w:t>
      </w:r>
    </w:p>
    <w:p w:rsidR="004B1858" w:rsidRDefault="004B1858" w:rsidP="00611879">
      <w:pPr>
        <w:jc w:val="both"/>
      </w:pPr>
    </w:p>
    <w:p w:rsidR="004B1858" w:rsidRDefault="004B1858" w:rsidP="00611879">
      <w:pPr>
        <w:jc w:val="both"/>
      </w:pPr>
      <w:r>
        <w:t xml:space="preserve">Recordem que les nostres dades tenen la següent forma: </w:t>
      </w:r>
    </w:p>
    <w:p w:rsidR="00611879" w:rsidRDefault="00611879" w:rsidP="00611879">
      <w:pPr>
        <w:jc w:val="both"/>
      </w:pPr>
    </w:p>
    <w:p w:rsidR="009D676B" w:rsidRDefault="004B1858">
      <w:r w:rsidRPr="004B1858">
        <w:drawing>
          <wp:inline distT="0" distB="0" distL="0" distR="0" wp14:anchorId="7970222F" wp14:editId="4A117940">
            <wp:extent cx="4508500" cy="2661285"/>
            <wp:effectExtent l="0" t="0" r="0"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8500" cy="2661285"/>
                    </a:xfrm>
                    <a:prstGeom prst="rect">
                      <a:avLst/>
                    </a:prstGeom>
                  </pic:spPr>
                </pic:pic>
              </a:graphicData>
            </a:graphic>
          </wp:inline>
        </w:drawing>
      </w:r>
    </w:p>
    <w:p w:rsidR="004B1858" w:rsidRDefault="004B1858"/>
    <w:p w:rsidR="004B1858" w:rsidRDefault="004B1858">
      <w:r>
        <w:t xml:space="preserve">Procedim a realitzar la modelització: </w:t>
      </w:r>
    </w:p>
    <w:p w:rsidR="004B1858" w:rsidRDefault="004B1858"/>
    <w:p w:rsidR="004B1858" w:rsidRDefault="004B1858">
      <w:r>
        <w:t xml:space="preserve">Primer de tot utilitzem com hem dit la funció </w:t>
      </w:r>
      <w:proofErr w:type="spellStart"/>
      <w:r>
        <w:t>nnetar</w:t>
      </w:r>
      <w:proofErr w:type="spellEnd"/>
      <w:r>
        <w:t xml:space="preserve">()  i obtenim els següents resultats: </w:t>
      </w:r>
    </w:p>
    <w:p w:rsidR="004B1858" w:rsidRDefault="004B1858"/>
    <w:p w:rsidR="004B1858" w:rsidRDefault="004B1858" w:rsidP="004B1858">
      <w:pPr>
        <w:pStyle w:val="HTMLconformatoprevio"/>
        <w:rPr>
          <w:rFonts w:ascii="Monaco" w:hAnsi="Monaco"/>
          <w:color w:val="000000"/>
          <w:sz w:val="18"/>
          <w:szCs w:val="18"/>
        </w:rPr>
      </w:pPr>
      <w:r>
        <w:rPr>
          <w:rFonts w:ascii="Monaco" w:hAnsi="Monaco"/>
          <w:color w:val="000000"/>
          <w:sz w:val="18"/>
          <w:szCs w:val="18"/>
        </w:rPr>
        <w:t xml:space="preserve">Series: </w:t>
      </w:r>
      <w:proofErr w:type="spellStart"/>
      <w:r>
        <w:rPr>
          <w:rFonts w:ascii="Monaco" w:hAnsi="Monaco"/>
          <w:color w:val="000000"/>
          <w:sz w:val="18"/>
          <w:szCs w:val="18"/>
        </w:rPr>
        <w:t>df</w:t>
      </w:r>
      <w:proofErr w:type="spellEnd"/>
      <w:r>
        <w:rPr>
          <w:rFonts w:ascii="Monaco" w:hAnsi="Monaco"/>
          <w:color w:val="000000"/>
          <w:sz w:val="18"/>
          <w:szCs w:val="18"/>
        </w:rPr>
        <w:t xml:space="preserve"> </w:t>
      </w:r>
    </w:p>
    <w:p w:rsidR="004B1858" w:rsidRDefault="004B1858" w:rsidP="004B1858">
      <w:pPr>
        <w:pStyle w:val="HTMLconformatoprevio"/>
        <w:rPr>
          <w:rFonts w:ascii="Monaco" w:hAnsi="Monaco"/>
          <w:color w:val="000000"/>
          <w:sz w:val="18"/>
          <w:szCs w:val="18"/>
        </w:rPr>
      </w:pPr>
      <w:r>
        <w:rPr>
          <w:rFonts w:ascii="Monaco" w:hAnsi="Monaco"/>
          <w:color w:val="000000"/>
          <w:sz w:val="18"/>
          <w:szCs w:val="18"/>
        </w:rPr>
        <w:t xml:space="preserve">Model:  NNAR(3,1,2)[12] </w:t>
      </w:r>
    </w:p>
    <w:p w:rsidR="004B1858" w:rsidRDefault="004B1858" w:rsidP="004B1858">
      <w:pPr>
        <w:pStyle w:val="HTMLconformatoprevio"/>
        <w:rPr>
          <w:rFonts w:ascii="Monaco" w:hAnsi="Monaco"/>
          <w:color w:val="000000"/>
          <w:sz w:val="18"/>
          <w:szCs w:val="18"/>
        </w:rPr>
      </w:pPr>
      <w:r>
        <w:rPr>
          <w:rFonts w:ascii="Monaco" w:hAnsi="Monaco"/>
          <w:color w:val="000000"/>
          <w:sz w:val="18"/>
          <w:szCs w:val="18"/>
        </w:rPr>
        <w:t xml:space="preserve">Call:   </w:t>
      </w:r>
      <w:proofErr w:type="spellStart"/>
      <w:r>
        <w:rPr>
          <w:rFonts w:ascii="Monaco" w:hAnsi="Monaco"/>
          <w:color w:val="000000"/>
          <w:sz w:val="18"/>
          <w:szCs w:val="18"/>
        </w:rPr>
        <w:t>nnetar</w:t>
      </w:r>
      <w:proofErr w:type="spellEnd"/>
      <w:r>
        <w:rPr>
          <w:rFonts w:ascii="Monaco" w:hAnsi="Monaco"/>
          <w:color w:val="000000"/>
          <w:sz w:val="18"/>
          <w:szCs w:val="18"/>
        </w:rPr>
        <w:t xml:space="preserve">(y = </w:t>
      </w:r>
      <w:proofErr w:type="spellStart"/>
      <w:r>
        <w:rPr>
          <w:rFonts w:ascii="Monaco" w:hAnsi="Monaco"/>
          <w:color w:val="000000"/>
          <w:sz w:val="18"/>
          <w:szCs w:val="18"/>
        </w:rPr>
        <w:t>df</w:t>
      </w:r>
      <w:proofErr w:type="spellEnd"/>
      <w:r>
        <w:rPr>
          <w:rFonts w:ascii="Monaco" w:hAnsi="Monaco"/>
          <w:color w:val="000000"/>
          <w:sz w:val="18"/>
          <w:szCs w:val="18"/>
        </w:rPr>
        <w:t>, lambda = "auto")</w:t>
      </w:r>
    </w:p>
    <w:p w:rsidR="004B1858" w:rsidRDefault="004B1858" w:rsidP="004B1858">
      <w:pPr>
        <w:pStyle w:val="HTMLconformatoprevio"/>
        <w:rPr>
          <w:rFonts w:ascii="Monaco" w:hAnsi="Monaco"/>
          <w:color w:val="000000"/>
          <w:sz w:val="18"/>
          <w:szCs w:val="18"/>
        </w:rPr>
      </w:pPr>
    </w:p>
    <w:p w:rsidR="004B1858" w:rsidRDefault="004B1858" w:rsidP="004B1858">
      <w:pPr>
        <w:pStyle w:val="HTMLconformatoprevio"/>
        <w:rPr>
          <w:rFonts w:ascii="Monaco" w:hAnsi="Monaco"/>
          <w:color w:val="000000"/>
          <w:sz w:val="18"/>
          <w:szCs w:val="18"/>
        </w:rPr>
      </w:pPr>
      <w:proofErr w:type="spellStart"/>
      <w:r>
        <w:rPr>
          <w:rFonts w:ascii="Monaco" w:hAnsi="Monaco"/>
          <w:color w:val="000000"/>
          <w:sz w:val="18"/>
          <w:szCs w:val="18"/>
        </w:rPr>
        <w:t>Average</w:t>
      </w:r>
      <w:proofErr w:type="spellEnd"/>
      <w:r>
        <w:rPr>
          <w:rFonts w:ascii="Monaco" w:hAnsi="Monaco"/>
          <w:color w:val="000000"/>
          <w:sz w:val="18"/>
          <w:szCs w:val="18"/>
        </w:rPr>
        <w:t xml:space="preserve"> of 20 networks, </w:t>
      </w:r>
      <w:proofErr w:type="spellStart"/>
      <w:r>
        <w:rPr>
          <w:rFonts w:ascii="Monaco" w:hAnsi="Monaco"/>
          <w:color w:val="000000"/>
          <w:sz w:val="18"/>
          <w:szCs w:val="18"/>
        </w:rPr>
        <w:t>each</w:t>
      </w:r>
      <w:proofErr w:type="spellEnd"/>
      <w:r>
        <w:rPr>
          <w:rFonts w:ascii="Monaco" w:hAnsi="Monaco"/>
          <w:color w:val="000000"/>
          <w:sz w:val="18"/>
          <w:szCs w:val="18"/>
        </w:rPr>
        <w:t xml:space="preserve"> of </w:t>
      </w:r>
      <w:proofErr w:type="spellStart"/>
      <w:r>
        <w:rPr>
          <w:rFonts w:ascii="Monaco" w:hAnsi="Monaco"/>
          <w:color w:val="000000"/>
          <w:sz w:val="18"/>
          <w:szCs w:val="18"/>
        </w:rPr>
        <w:t>which</w:t>
      </w:r>
      <w:proofErr w:type="spellEnd"/>
      <w:r>
        <w:rPr>
          <w:rFonts w:ascii="Monaco" w:hAnsi="Monaco"/>
          <w:color w:val="000000"/>
          <w:sz w:val="18"/>
          <w:szCs w:val="18"/>
        </w:rPr>
        <w:t xml:space="preserve"> is</w:t>
      </w:r>
    </w:p>
    <w:p w:rsidR="004B1858" w:rsidRDefault="004B1858" w:rsidP="004B1858">
      <w:pPr>
        <w:pStyle w:val="HTMLconformatoprevio"/>
        <w:rPr>
          <w:rFonts w:ascii="Monaco" w:hAnsi="Monaco"/>
          <w:color w:val="000000"/>
          <w:sz w:val="18"/>
          <w:szCs w:val="18"/>
        </w:rPr>
      </w:pPr>
      <w:r>
        <w:rPr>
          <w:rFonts w:ascii="Monaco" w:hAnsi="Monaco"/>
          <w:color w:val="000000"/>
          <w:sz w:val="18"/>
          <w:szCs w:val="18"/>
        </w:rPr>
        <w:t xml:space="preserve">a 4-2-1 network </w:t>
      </w:r>
      <w:proofErr w:type="spellStart"/>
      <w:r>
        <w:rPr>
          <w:rFonts w:ascii="Monaco" w:hAnsi="Monaco"/>
          <w:color w:val="000000"/>
          <w:sz w:val="18"/>
          <w:szCs w:val="18"/>
        </w:rPr>
        <w:t>with</w:t>
      </w:r>
      <w:proofErr w:type="spellEnd"/>
      <w:r>
        <w:rPr>
          <w:rFonts w:ascii="Monaco" w:hAnsi="Monaco"/>
          <w:color w:val="000000"/>
          <w:sz w:val="18"/>
          <w:szCs w:val="18"/>
        </w:rPr>
        <w:t xml:space="preserve"> 13 </w:t>
      </w:r>
      <w:proofErr w:type="spellStart"/>
      <w:r>
        <w:rPr>
          <w:rFonts w:ascii="Monaco" w:hAnsi="Monaco"/>
          <w:color w:val="000000"/>
          <w:sz w:val="18"/>
          <w:szCs w:val="18"/>
        </w:rPr>
        <w:t>weights</w:t>
      </w:r>
      <w:proofErr w:type="spellEnd"/>
    </w:p>
    <w:p w:rsidR="004B1858" w:rsidRDefault="004B1858" w:rsidP="004B1858">
      <w:pPr>
        <w:pStyle w:val="HTMLconformatoprevio"/>
        <w:rPr>
          <w:rFonts w:ascii="Monaco" w:hAnsi="Monaco"/>
          <w:color w:val="000000"/>
          <w:sz w:val="18"/>
          <w:szCs w:val="18"/>
        </w:rPr>
      </w:pPr>
      <w:proofErr w:type="spellStart"/>
      <w:r>
        <w:rPr>
          <w:rFonts w:ascii="Monaco" w:hAnsi="Monaco"/>
          <w:color w:val="000000"/>
          <w:sz w:val="18"/>
          <w:szCs w:val="18"/>
        </w:rPr>
        <w:lastRenderedPageBreak/>
        <w:t>options</w:t>
      </w:r>
      <w:proofErr w:type="spellEnd"/>
      <w:r>
        <w:rPr>
          <w:rFonts w:ascii="Monaco" w:hAnsi="Monaco"/>
          <w:color w:val="000000"/>
          <w:sz w:val="18"/>
          <w:szCs w:val="18"/>
        </w:rPr>
        <w:t xml:space="preserve"> </w:t>
      </w:r>
      <w:proofErr w:type="spellStart"/>
      <w:r>
        <w:rPr>
          <w:rFonts w:ascii="Monaco" w:hAnsi="Monaco"/>
          <w:color w:val="000000"/>
          <w:sz w:val="18"/>
          <w:szCs w:val="18"/>
        </w:rPr>
        <w:t>were</w:t>
      </w:r>
      <w:proofErr w:type="spellEnd"/>
      <w:r>
        <w:rPr>
          <w:rFonts w:ascii="Monaco" w:hAnsi="Monaco"/>
          <w:color w:val="000000"/>
          <w:sz w:val="18"/>
          <w:szCs w:val="18"/>
        </w:rPr>
        <w:t xml:space="preserve"> - linear output units </w:t>
      </w:r>
    </w:p>
    <w:p w:rsidR="004B1858" w:rsidRDefault="004B1858" w:rsidP="004B1858">
      <w:pPr>
        <w:pStyle w:val="HTMLconformatoprevio"/>
        <w:rPr>
          <w:rFonts w:ascii="Monaco" w:hAnsi="Monaco"/>
          <w:color w:val="000000"/>
          <w:sz w:val="18"/>
          <w:szCs w:val="18"/>
        </w:rPr>
      </w:pPr>
    </w:p>
    <w:p w:rsidR="004B1858" w:rsidRPr="00AF20FC" w:rsidRDefault="004B1858" w:rsidP="004B1858">
      <w:pPr>
        <w:pStyle w:val="HTMLconformatoprevio"/>
        <w:rPr>
          <w:rFonts w:ascii="Monaco" w:hAnsi="Monaco"/>
          <w:color w:val="000000"/>
          <w:sz w:val="18"/>
          <w:szCs w:val="18"/>
          <w:lang w:val="en-US"/>
        </w:rPr>
      </w:pPr>
      <w:r>
        <w:rPr>
          <w:rFonts w:ascii="Monaco" w:hAnsi="Monaco"/>
          <w:color w:val="000000"/>
          <w:sz w:val="18"/>
          <w:szCs w:val="18"/>
        </w:rPr>
        <w:t xml:space="preserve">sigma^2 </w:t>
      </w:r>
      <w:proofErr w:type="spellStart"/>
      <w:r>
        <w:rPr>
          <w:rFonts w:ascii="Monaco" w:hAnsi="Monaco"/>
          <w:color w:val="000000"/>
          <w:sz w:val="18"/>
          <w:szCs w:val="18"/>
        </w:rPr>
        <w:t>estimated</w:t>
      </w:r>
      <w:proofErr w:type="spellEnd"/>
      <w:r>
        <w:rPr>
          <w:rFonts w:ascii="Monaco" w:hAnsi="Monaco"/>
          <w:color w:val="000000"/>
          <w:sz w:val="18"/>
          <w:szCs w:val="18"/>
        </w:rPr>
        <w:t xml:space="preserve"> as 0.09267</w:t>
      </w:r>
    </w:p>
    <w:p w:rsidR="004B1858" w:rsidRDefault="004B1858"/>
    <w:p w:rsidR="00AF20FC" w:rsidRDefault="00AF20FC">
      <w:r>
        <w:t xml:space="preserve">Hem obtingut un model NNAR(3,1,2) [12] això vol dir que el nostre model consta de 3 retards, 1 component estacional i 2 nodes ocults i amb una periodicitat mensual (12 mesos). </w:t>
      </w:r>
    </w:p>
    <w:p w:rsidR="00AF20FC" w:rsidRDefault="00AF20FC"/>
    <w:p w:rsidR="00AF20FC" w:rsidRDefault="00AF20FC">
      <w:r>
        <w:t xml:space="preserve">Ara, procedim a utilitzar el paquet </w:t>
      </w:r>
      <w:proofErr w:type="spellStart"/>
      <w:r>
        <w:t>forecast</w:t>
      </w:r>
      <w:proofErr w:type="spellEnd"/>
      <w:r>
        <w:t xml:space="preserve">() per crear les prediccions i obtenim els següents resultats: </w:t>
      </w:r>
    </w:p>
    <w:p w:rsidR="00AF20FC" w:rsidRDefault="00AF20FC"/>
    <w:p w:rsidR="00AF20FC" w:rsidRPr="00B11085" w:rsidRDefault="00AF20FC"/>
    <w:tbl>
      <w:tblPr>
        <w:tblStyle w:val="Tablanormal3"/>
        <w:tblW w:w="0" w:type="auto"/>
        <w:tblLook w:val="04A0" w:firstRow="1" w:lastRow="0" w:firstColumn="1" w:lastColumn="0" w:noHBand="0" w:noVBand="1"/>
      </w:tblPr>
      <w:tblGrid>
        <w:gridCol w:w="1772"/>
        <w:gridCol w:w="1772"/>
        <w:gridCol w:w="1773"/>
        <w:gridCol w:w="1773"/>
      </w:tblGrid>
      <w:tr w:rsidR="00541084" w:rsidTr="009E38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541084" w:rsidRDefault="00541084" w:rsidP="009E3872"/>
        </w:tc>
        <w:tc>
          <w:tcPr>
            <w:tcW w:w="1772" w:type="dxa"/>
          </w:tcPr>
          <w:p w:rsidR="00541084" w:rsidRDefault="00541084" w:rsidP="009E3872">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541084" w:rsidRDefault="00541084" w:rsidP="009E3872">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541084" w:rsidRDefault="00541084" w:rsidP="009E3872">
            <w:pPr>
              <w:cnfStyle w:val="100000000000" w:firstRow="1" w:lastRow="0" w:firstColumn="0" w:lastColumn="0" w:oddVBand="0" w:evenVBand="0" w:oddHBand="0" w:evenHBand="0" w:firstRowFirstColumn="0" w:firstRowLastColumn="0" w:lastRowFirstColumn="0" w:lastRowLastColumn="0"/>
            </w:pPr>
            <w:r>
              <w:t>Març</w:t>
            </w:r>
          </w:p>
        </w:tc>
      </w:tr>
      <w:tr w:rsidR="00541084" w:rsidTr="009E3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41084" w:rsidRDefault="00541084" w:rsidP="009E3872">
            <w:r>
              <w:t>Gener</w:t>
            </w:r>
          </w:p>
        </w:tc>
        <w:tc>
          <w:tcPr>
            <w:tcW w:w="1772" w:type="dxa"/>
          </w:tcPr>
          <w:p w:rsidR="00541084" w:rsidRPr="00541084" w:rsidRDefault="00541084" w:rsidP="009E3872">
            <w:pPr>
              <w:cnfStyle w:val="000000100000" w:firstRow="0" w:lastRow="0" w:firstColumn="0" w:lastColumn="0" w:oddVBand="0" w:evenVBand="0" w:oddHBand="1" w:evenHBand="0" w:firstRowFirstColumn="0" w:firstRowLastColumn="0" w:lastRowFirstColumn="0" w:lastRowLastColumn="0"/>
            </w:pPr>
            <w:r w:rsidRPr="00541084">
              <w:t>4.284.967</w:t>
            </w:r>
          </w:p>
        </w:tc>
        <w:tc>
          <w:tcPr>
            <w:tcW w:w="1773" w:type="dxa"/>
          </w:tcPr>
          <w:p w:rsidR="00541084" w:rsidRPr="00541084" w:rsidRDefault="00541084" w:rsidP="009E3872">
            <w:pPr>
              <w:cnfStyle w:val="000000100000" w:firstRow="0" w:lastRow="0" w:firstColumn="0" w:lastColumn="0" w:oddVBand="0" w:evenVBand="0" w:oddHBand="1" w:evenHBand="0" w:firstRowFirstColumn="0" w:firstRowLastColumn="0" w:lastRowFirstColumn="0" w:lastRowLastColumn="0"/>
            </w:pPr>
            <w:r w:rsidRPr="00541084">
              <w:t>4.507.412</w:t>
            </w:r>
          </w:p>
        </w:tc>
        <w:tc>
          <w:tcPr>
            <w:tcW w:w="1773" w:type="dxa"/>
          </w:tcPr>
          <w:p w:rsidR="00541084" w:rsidRPr="00541084" w:rsidRDefault="00541084" w:rsidP="009E3872">
            <w:pPr>
              <w:cnfStyle w:val="000000100000" w:firstRow="0" w:lastRow="0" w:firstColumn="0" w:lastColumn="0" w:oddVBand="0" w:evenVBand="0" w:oddHBand="1" w:evenHBand="0" w:firstRowFirstColumn="0" w:firstRowLastColumn="0" w:lastRowFirstColumn="0" w:lastRowLastColumn="0"/>
            </w:pPr>
            <w:r w:rsidRPr="00541084">
              <w:t>5.707.169</w:t>
            </w:r>
          </w:p>
        </w:tc>
      </w:tr>
    </w:tbl>
    <w:p w:rsidR="00B11085" w:rsidRDefault="00B11085"/>
    <w:p w:rsidR="00541084" w:rsidRPr="007B54CE" w:rsidRDefault="00541084"/>
    <w:p w:rsidR="00D833BB" w:rsidRDefault="00541084">
      <w:r w:rsidRPr="00541084">
        <w:drawing>
          <wp:inline distT="0" distB="0" distL="0" distR="0" wp14:anchorId="476FED80" wp14:editId="06FC3FAF">
            <wp:extent cx="4508500" cy="267271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8500" cy="2672715"/>
                    </a:xfrm>
                    <a:prstGeom prst="rect">
                      <a:avLst/>
                    </a:prstGeom>
                  </pic:spPr>
                </pic:pic>
              </a:graphicData>
            </a:graphic>
          </wp:inline>
        </w:drawing>
      </w:r>
    </w:p>
    <w:p w:rsidR="00541084" w:rsidRDefault="00541084">
      <w:r>
        <w:t xml:space="preserve">Una vegada hem obtingut els valors reals podem calcular-los: </w:t>
      </w:r>
    </w:p>
    <w:p w:rsidR="00541084" w:rsidRDefault="00541084"/>
    <w:tbl>
      <w:tblPr>
        <w:tblStyle w:val="Tablanormal3"/>
        <w:tblW w:w="0" w:type="auto"/>
        <w:jc w:val="center"/>
        <w:tblLook w:val="04A0" w:firstRow="1" w:lastRow="0" w:firstColumn="1" w:lastColumn="0" w:noHBand="0" w:noVBand="1"/>
      </w:tblPr>
      <w:tblGrid>
        <w:gridCol w:w="1772"/>
        <w:gridCol w:w="1772"/>
        <w:gridCol w:w="1773"/>
      </w:tblGrid>
      <w:tr w:rsidR="00541084" w:rsidTr="000877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72" w:type="dxa"/>
          </w:tcPr>
          <w:p w:rsidR="00541084" w:rsidRDefault="00541084" w:rsidP="009E3872"/>
        </w:tc>
        <w:tc>
          <w:tcPr>
            <w:tcW w:w="1772" w:type="dxa"/>
          </w:tcPr>
          <w:p w:rsidR="00541084" w:rsidRDefault="00541084" w:rsidP="009E3872">
            <w:pPr>
              <w:cnfStyle w:val="100000000000" w:firstRow="1" w:lastRow="0" w:firstColumn="0" w:lastColumn="0" w:oddVBand="0" w:evenVBand="0" w:oddHBand="0" w:evenHBand="0" w:firstRowFirstColumn="0" w:firstRowLastColumn="0" w:lastRowFirstColumn="0" w:lastRowLastColumn="0"/>
            </w:pPr>
            <w:r>
              <w:t>valor real</w:t>
            </w:r>
          </w:p>
        </w:tc>
        <w:tc>
          <w:tcPr>
            <w:tcW w:w="1773" w:type="dxa"/>
          </w:tcPr>
          <w:p w:rsidR="00541084" w:rsidRDefault="00541084" w:rsidP="009E3872">
            <w:pPr>
              <w:cnfStyle w:val="100000000000" w:firstRow="1" w:lastRow="0" w:firstColumn="0" w:lastColumn="0" w:oddVBand="0" w:evenVBand="0" w:oddHBand="0" w:evenHBand="0" w:firstRowFirstColumn="0" w:firstRowLastColumn="0" w:lastRowFirstColumn="0" w:lastRowLastColumn="0"/>
            </w:pPr>
            <w:r>
              <w:t>Predicció</w:t>
            </w:r>
          </w:p>
        </w:tc>
      </w:tr>
      <w:tr w:rsidR="00541084" w:rsidTr="00087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2" w:type="dxa"/>
          </w:tcPr>
          <w:p w:rsidR="00541084" w:rsidRDefault="00541084" w:rsidP="009E3872">
            <w:r>
              <w:t>Gener</w:t>
            </w:r>
          </w:p>
        </w:tc>
        <w:tc>
          <w:tcPr>
            <w:tcW w:w="1772" w:type="dxa"/>
          </w:tcPr>
          <w:p w:rsidR="00541084" w:rsidRPr="00541084" w:rsidRDefault="00541084" w:rsidP="009E3872">
            <w:pPr>
              <w:cnfStyle w:val="000000100000" w:firstRow="0" w:lastRow="0" w:firstColumn="0" w:lastColumn="0" w:oddVBand="0" w:evenVBand="0" w:oddHBand="1" w:evenHBand="0" w:firstRowFirstColumn="0" w:firstRowLastColumn="0" w:lastRowFirstColumn="0" w:lastRowLastColumn="0"/>
            </w:pPr>
            <w:r w:rsidRPr="001E139D">
              <w:rPr>
                <w:rFonts w:ascii="Times" w:eastAsiaTheme="minorHAnsi" w:hAnsi="Times" w:cs="Calibri"/>
                <w:color w:val="000000"/>
                <w:lang w:val="es-ES_tradnl" w:eastAsia="en-US"/>
              </w:rPr>
              <w:t>4</w:t>
            </w:r>
            <w:r>
              <w:rPr>
                <w:rFonts w:ascii="Times" w:eastAsiaTheme="minorHAnsi" w:hAnsi="Times" w:cs="Calibri"/>
                <w:color w:val="000000"/>
                <w:lang w:val="es-ES_tradnl" w:eastAsia="en-US"/>
              </w:rPr>
              <w:t>.</w:t>
            </w:r>
            <w:r w:rsidRPr="001E139D">
              <w:rPr>
                <w:rFonts w:ascii="Times" w:eastAsiaTheme="minorHAnsi" w:hAnsi="Times" w:cs="Calibri"/>
                <w:color w:val="000000"/>
                <w:lang w:val="es-ES_tradnl" w:eastAsia="en-US"/>
              </w:rPr>
              <w:t>138</w:t>
            </w:r>
            <w:r>
              <w:rPr>
                <w:rFonts w:ascii="Times" w:eastAsiaTheme="minorHAnsi" w:hAnsi="Times" w:cs="Calibri"/>
                <w:color w:val="000000"/>
                <w:lang w:val="es-ES_tradnl" w:eastAsia="en-US"/>
              </w:rPr>
              <w:t>.</w:t>
            </w:r>
            <w:r w:rsidRPr="001E139D">
              <w:rPr>
                <w:rFonts w:ascii="Times" w:eastAsiaTheme="minorHAnsi" w:hAnsi="Times" w:cs="Calibri"/>
                <w:color w:val="000000"/>
                <w:lang w:val="es-ES_tradnl" w:eastAsia="en-US"/>
              </w:rPr>
              <w:t>371</w:t>
            </w:r>
          </w:p>
        </w:tc>
        <w:tc>
          <w:tcPr>
            <w:tcW w:w="1773" w:type="dxa"/>
          </w:tcPr>
          <w:p w:rsidR="00541084" w:rsidRPr="00541084" w:rsidRDefault="00541084" w:rsidP="009E3872">
            <w:pPr>
              <w:cnfStyle w:val="000000100000" w:firstRow="0" w:lastRow="0" w:firstColumn="0" w:lastColumn="0" w:oddVBand="0" w:evenVBand="0" w:oddHBand="1" w:evenHBand="0" w:firstRowFirstColumn="0" w:firstRowLastColumn="0" w:lastRowFirstColumn="0" w:lastRowLastColumn="0"/>
            </w:pPr>
            <w:r w:rsidRPr="00541084">
              <w:t>4.284.967</w:t>
            </w:r>
          </w:p>
        </w:tc>
      </w:tr>
      <w:tr w:rsidR="00541084" w:rsidTr="00087721">
        <w:trPr>
          <w:jc w:val="center"/>
        </w:trPr>
        <w:tc>
          <w:tcPr>
            <w:cnfStyle w:val="001000000000" w:firstRow="0" w:lastRow="0" w:firstColumn="1" w:lastColumn="0" w:oddVBand="0" w:evenVBand="0" w:oddHBand="0" w:evenHBand="0" w:firstRowFirstColumn="0" w:firstRowLastColumn="0" w:lastRowFirstColumn="0" w:lastRowLastColumn="0"/>
            <w:tcW w:w="1772" w:type="dxa"/>
          </w:tcPr>
          <w:p w:rsidR="00541084" w:rsidRDefault="00541084" w:rsidP="009E3872">
            <w:r>
              <w:t>ERROR</w:t>
            </w:r>
          </w:p>
        </w:tc>
        <w:tc>
          <w:tcPr>
            <w:tcW w:w="1772" w:type="dxa"/>
          </w:tcPr>
          <w:p w:rsidR="00541084" w:rsidRPr="001E139D" w:rsidRDefault="00541084" w:rsidP="009E3872">
            <w:pPr>
              <w:cnfStyle w:val="000000000000" w:firstRow="0" w:lastRow="0" w:firstColumn="0" w:lastColumn="0" w:oddVBand="0" w:evenVBand="0" w:oddHBand="0" w:evenHBand="0" w:firstRowFirstColumn="0" w:firstRowLastColumn="0" w:lastRowFirstColumn="0" w:lastRowLastColumn="0"/>
              <w:rPr>
                <w:rFonts w:ascii="Times" w:eastAsiaTheme="minorHAnsi" w:hAnsi="Times" w:cs="Calibri"/>
                <w:color w:val="000000"/>
                <w:lang w:val="es-ES_tradnl" w:eastAsia="en-US"/>
              </w:rPr>
            </w:pPr>
          </w:p>
        </w:tc>
        <w:tc>
          <w:tcPr>
            <w:tcW w:w="1773" w:type="dxa"/>
          </w:tcPr>
          <w:p w:rsidR="00541084" w:rsidRPr="00541084" w:rsidRDefault="00541084" w:rsidP="00541084">
            <w:pPr>
              <w:pStyle w:val="HTMLconformatoprevio"/>
              <w:cnfStyle w:val="000000000000" w:firstRow="0" w:lastRow="0" w:firstColumn="0" w:lastColumn="0" w:oddVBand="0" w:evenVBand="0" w:oddHBand="0" w:evenHBand="0" w:firstRowFirstColumn="0" w:firstRowLastColumn="0" w:lastRowFirstColumn="0" w:lastRowLastColumn="0"/>
              <w:rPr>
                <w:rFonts w:ascii="Times" w:hAnsi="Times"/>
                <w:sz w:val="24"/>
                <w:szCs w:val="24"/>
                <w:lang w:val="es-ES"/>
              </w:rPr>
            </w:pPr>
            <w:r w:rsidRPr="00541084">
              <w:rPr>
                <w:rFonts w:ascii="Times" w:hAnsi="Times"/>
                <w:sz w:val="24"/>
                <w:szCs w:val="24"/>
              </w:rPr>
              <w:t>- 146.596</w:t>
            </w:r>
          </w:p>
          <w:p w:rsidR="00541084" w:rsidRPr="00541084" w:rsidRDefault="00541084" w:rsidP="009E3872">
            <w:pPr>
              <w:cnfStyle w:val="000000000000" w:firstRow="0" w:lastRow="0" w:firstColumn="0" w:lastColumn="0" w:oddVBand="0" w:evenVBand="0" w:oddHBand="0" w:evenHBand="0" w:firstRowFirstColumn="0" w:firstRowLastColumn="0" w:lastRowFirstColumn="0" w:lastRowLastColumn="0"/>
            </w:pPr>
          </w:p>
        </w:tc>
      </w:tr>
    </w:tbl>
    <w:p w:rsidR="00541084" w:rsidRDefault="00541084">
      <w:pPr>
        <w:rPr>
          <w:lang w:val="en-US"/>
        </w:rPr>
      </w:pPr>
    </w:p>
    <w:p w:rsidR="00541084" w:rsidRDefault="00541084">
      <w:pPr>
        <w:rPr>
          <w:lang w:val="en-US"/>
        </w:rPr>
      </w:pPr>
    </w:p>
    <w:p w:rsidR="00D833BB" w:rsidRDefault="00D833BB">
      <w:pPr>
        <w:rPr>
          <w:lang w:val="en-US"/>
        </w:rPr>
      </w:pPr>
      <w:r>
        <w:rPr>
          <w:lang w:val="en-US"/>
        </w:rPr>
        <w:t>4.2.2 Long-Short Term Memory</w:t>
      </w:r>
    </w:p>
    <w:p w:rsidR="00A117B0" w:rsidRPr="00694254" w:rsidRDefault="00A117B0">
      <w:pPr>
        <w:rPr>
          <w:lang w:val="en-US"/>
        </w:rPr>
      </w:pPr>
    </w:p>
    <w:p w:rsidR="00FC7FD5" w:rsidRDefault="00FC7FD5">
      <w:pPr>
        <w:rPr>
          <w:lang w:val="en-US"/>
        </w:rPr>
      </w:pPr>
    </w:p>
    <w:p w:rsidR="00A117B0" w:rsidRPr="00306776" w:rsidRDefault="00A117B0">
      <w:pPr>
        <w:rPr>
          <w:lang w:val="en-US"/>
        </w:rPr>
      </w:pPr>
      <w:r w:rsidRPr="00694254">
        <w:rPr>
          <w:lang w:val="en-US"/>
        </w:rPr>
        <w:t xml:space="preserve">5. </w:t>
      </w:r>
      <w:proofErr w:type="spellStart"/>
      <w:r w:rsidRPr="00694254">
        <w:rPr>
          <w:lang w:val="en-US"/>
        </w:rPr>
        <w:t>Resultats</w:t>
      </w:r>
      <w:proofErr w:type="spellEnd"/>
      <w:r w:rsidRPr="00694254">
        <w:rPr>
          <w:lang w:val="en-US"/>
        </w:rPr>
        <w:t xml:space="preserve"> </w:t>
      </w:r>
      <w:proofErr w:type="spellStart"/>
      <w:r w:rsidRPr="00694254">
        <w:rPr>
          <w:lang w:val="en-US"/>
        </w:rPr>
        <w:t>i</w:t>
      </w:r>
      <w:proofErr w:type="spellEnd"/>
      <w:r w:rsidRPr="00694254">
        <w:rPr>
          <w:lang w:val="en-US"/>
        </w:rPr>
        <w:t xml:space="preserve"> </w:t>
      </w:r>
      <w:proofErr w:type="spellStart"/>
      <w:r w:rsidRPr="00694254">
        <w:rPr>
          <w:lang w:val="en-US"/>
        </w:rPr>
        <w:t>comparaci</w:t>
      </w:r>
      <w:r w:rsidRPr="00306776">
        <w:rPr>
          <w:lang w:val="en-US"/>
        </w:rPr>
        <w:t>ó</w:t>
      </w:r>
      <w:proofErr w:type="spellEnd"/>
    </w:p>
    <w:p w:rsidR="00D833BB" w:rsidRPr="00306776" w:rsidRDefault="00D833BB">
      <w:pPr>
        <w:rPr>
          <w:lang w:val="en-US"/>
        </w:rPr>
      </w:pPr>
    </w:p>
    <w:p w:rsidR="00D833BB" w:rsidRDefault="00D833BB">
      <w:r>
        <w:t xml:space="preserve">A continuació, es posarà en pràctica la </w:t>
      </w:r>
      <w:r w:rsidR="003E00A8">
        <w:t>teoria</w:t>
      </w:r>
      <w:r>
        <w:t xml:space="preserve"> explicada anteriorment i els resultats significatius per l’anàlisi </w:t>
      </w:r>
      <w:r w:rsidR="003E00A8">
        <w:t>estaran</w:t>
      </w:r>
      <w:r>
        <w:t xml:space="preserve"> presentats en taules. </w:t>
      </w:r>
    </w:p>
    <w:p w:rsidR="003E00A8" w:rsidRDefault="003E00A8"/>
    <w:p w:rsidR="00A63BA6" w:rsidRDefault="00A63BA6"/>
    <w:p w:rsidR="003E00A8" w:rsidRDefault="003E00A8">
      <w:r>
        <w:t xml:space="preserve">Mètodes clàssics (ARIMA) </w:t>
      </w:r>
    </w:p>
    <w:p w:rsidR="003E00A8" w:rsidRPr="003E00A8" w:rsidRDefault="003E00A8" w:rsidP="003E00A8">
      <w:pPr>
        <w:pStyle w:val="Prrafodelista"/>
        <w:numPr>
          <w:ilvl w:val="0"/>
          <w:numId w:val="1"/>
        </w:numPr>
        <w:rPr>
          <w:color w:val="FFC000"/>
        </w:rPr>
      </w:pPr>
      <w:r w:rsidRPr="003E00A8">
        <w:rPr>
          <w:color w:val="FFC000"/>
        </w:rPr>
        <w:t>Manual</w:t>
      </w:r>
    </w:p>
    <w:p w:rsidR="003E00A8" w:rsidRPr="00FD58C0" w:rsidRDefault="003E00A8" w:rsidP="003E00A8">
      <w:pPr>
        <w:pStyle w:val="Prrafodelista"/>
        <w:numPr>
          <w:ilvl w:val="0"/>
          <w:numId w:val="1"/>
        </w:numPr>
        <w:rPr>
          <w:color w:val="0070C0"/>
        </w:rPr>
      </w:pPr>
      <w:r w:rsidRPr="00FD58C0">
        <w:rPr>
          <w:color w:val="0070C0"/>
        </w:rPr>
        <w:t>Automàtic (</w:t>
      </w:r>
      <w:proofErr w:type="spellStart"/>
      <w:r w:rsidRPr="00FD58C0">
        <w:rPr>
          <w:color w:val="0070C0"/>
        </w:rPr>
        <w:t>auto.arima</w:t>
      </w:r>
      <w:proofErr w:type="spellEnd"/>
      <w:r w:rsidRPr="00FD58C0">
        <w:rPr>
          <w:color w:val="0070C0"/>
        </w:rPr>
        <w:t xml:space="preserve">) </w:t>
      </w:r>
    </w:p>
    <w:p w:rsidR="003E00A8" w:rsidRDefault="003E00A8" w:rsidP="003E00A8"/>
    <w:p w:rsidR="003E00A8" w:rsidRDefault="003E00A8" w:rsidP="003E00A8">
      <w:r>
        <w:t xml:space="preserve">Xarxes Neuronals </w:t>
      </w:r>
    </w:p>
    <w:p w:rsidR="003E00A8" w:rsidRPr="003E00A8" w:rsidRDefault="003E00A8" w:rsidP="003E00A8">
      <w:pPr>
        <w:pStyle w:val="Prrafodelista"/>
        <w:numPr>
          <w:ilvl w:val="0"/>
          <w:numId w:val="1"/>
        </w:numPr>
        <w:rPr>
          <w:color w:val="FF67D8"/>
        </w:rPr>
      </w:pPr>
      <w:r w:rsidRPr="003E00A8">
        <w:rPr>
          <w:color w:val="FF67D8"/>
        </w:rPr>
        <w:t xml:space="preserve">Xarxes Neuronals </w:t>
      </w:r>
      <w:r>
        <w:rPr>
          <w:color w:val="FF67D8"/>
        </w:rPr>
        <w:t>A</w:t>
      </w:r>
      <w:r w:rsidRPr="003E00A8">
        <w:rPr>
          <w:color w:val="FF67D8"/>
        </w:rPr>
        <w:t xml:space="preserve">utoregressives </w:t>
      </w:r>
    </w:p>
    <w:p w:rsidR="003E00A8" w:rsidRPr="003E00A8" w:rsidRDefault="003E00A8" w:rsidP="003E00A8">
      <w:pPr>
        <w:pStyle w:val="Prrafodelista"/>
        <w:numPr>
          <w:ilvl w:val="0"/>
          <w:numId w:val="1"/>
        </w:numPr>
        <w:rPr>
          <w:color w:val="00B050"/>
        </w:rPr>
      </w:pPr>
      <w:r w:rsidRPr="003E00A8">
        <w:rPr>
          <w:color w:val="00B050"/>
        </w:rPr>
        <w:t xml:space="preserve">Long-Short </w:t>
      </w:r>
      <w:proofErr w:type="spellStart"/>
      <w:r w:rsidRPr="003E00A8">
        <w:rPr>
          <w:color w:val="00B050"/>
        </w:rPr>
        <w:t>Term</w:t>
      </w:r>
      <w:proofErr w:type="spellEnd"/>
      <w:r w:rsidRPr="003E00A8">
        <w:rPr>
          <w:color w:val="00B050"/>
        </w:rPr>
        <w:t xml:space="preserve"> </w:t>
      </w:r>
      <w:proofErr w:type="spellStart"/>
      <w:r w:rsidRPr="003E00A8">
        <w:rPr>
          <w:color w:val="00B050"/>
        </w:rPr>
        <w:t>Memory</w:t>
      </w:r>
      <w:proofErr w:type="spellEnd"/>
    </w:p>
    <w:p w:rsidR="003E00A8" w:rsidRDefault="003E00A8">
      <w:pPr>
        <w:rPr>
          <w:color w:val="FF0000"/>
          <w:lang w:val="en-US"/>
        </w:rPr>
      </w:pPr>
    </w:p>
    <w:p w:rsidR="003E00A8" w:rsidRPr="00D833BB" w:rsidRDefault="003E00A8">
      <w:pPr>
        <w:rPr>
          <w:lang w:val="en-US"/>
        </w:rPr>
      </w:pPr>
    </w:p>
    <w:p w:rsidR="000A77FB" w:rsidRPr="00D833BB" w:rsidRDefault="000A77FB">
      <w:pPr>
        <w:rPr>
          <w:lang w:val="en-US"/>
        </w:rPr>
      </w:pPr>
    </w:p>
    <w:p w:rsidR="000A77FB" w:rsidRDefault="000A77FB">
      <w:r>
        <w:t>Tipologia</w:t>
      </w:r>
    </w:p>
    <w:p w:rsidR="002930A3" w:rsidRDefault="002930A3"/>
    <w:p w:rsidR="000A77FB" w:rsidRDefault="000A77FB">
      <w:r>
        <w:t>TOTAL</w:t>
      </w:r>
    </w:p>
    <w:p w:rsidR="00206B70" w:rsidRDefault="00206B70"/>
    <w:p w:rsidR="00206B70" w:rsidRDefault="00206B70"/>
    <w:p w:rsidR="009D676B" w:rsidRDefault="009D676B"/>
    <w:tbl>
      <w:tblPr>
        <w:tblStyle w:val="Tablanormal3"/>
        <w:tblW w:w="0" w:type="auto"/>
        <w:tblLook w:val="04A0" w:firstRow="1" w:lastRow="0" w:firstColumn="1" w:lastColumn="0" w:noHBand="0" w:noVBand="1"/>
      </w:tblPr>
      <w:tblGrid>
        <w:gridCol w:w="1772"/>
        <w:gridCol w:w="1772"/>
        <w:gridCol w:w="1773"/>
        <w:gridCol w:w="1773"/>
      </w:tblGrid>
      <w:tr w:rsidR="000A77FB" w:rsidTr="00FD58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0A77FB" w:rsidRDefault="0055744B">
            <w:r>
              <w:t>pREDICCIÓ</w:t>
            </w:r>
          </w:p>
        </w:tc>
        <w:tc>
          <w:tcPr>
            <w:tcW w:w="1772" w:type="dxa"/>
          </w:tcPr>
          <w:p w:rsidR="000A77FB" w:rsidRDefault="000A77FB">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0A77FB" w:rsidRDefault="000A77FB">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0A77FB" w:rsidRDefault="000A77FB">
            <w:pPr>
              <w:cnfStyle w:val="100000000000" w:firstRow="1" w:lastRow="0" w:firstColumn="0" w:lastColumn="0" w:oddVBand="0" w:evenVBand="0" w:oddHBand="0" w:evenHBand="0" w:firstRowFirstColumn="0" w:firstRowLastColumn="0" w:lastRowFirstColumn="0" w:lastRowLastColumn="0"/>
            </w:pPr>
            <w:r>
              <w:t>Març</w:t>
            </w:r>
          </w:p>
        </w:tc>
      </w:tr>
      <w:tr w:rsidR="000A77FB" w:rsidTr="00FD5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0A77FB" w:rsidRDefault="000A77FB">
            <w:r>
              <w:t>Gener</w:t>
            </w:r>
          </w:p>
        </w:tc>
        <w:tc>
          <w:tcPr>
            <w:tcW w:w="1772" w:type="dxa"/>
          </w:tcPr>
          <w:p w:rsidR="00775450" w:rsidRPr="009B1557" w:rsidRDefault="00775450" w:rsidP="009B1557">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775450">
              <w:rPr>
                <w:rFonts w:ascii="Times" w:hAnsi="Times"/>
                <w:color w:val="FFC000"/>
                <w:sz w:val="24"/>
                <w:szCs w:val="24"/>
              </w:rPr>
              <w:t>6</w:t>
            </w:r>
            <w:r>
              <w:rPr>
                <w:rFonts w:ascii="Times" w:hAnsi="Times"/>
                <w:color w:val="FFC000"/>
                <w:sz w:val="24"/>
                <w:szCs w:val="24"/>
              </w:rPr>
              <w:t>.</w:t>
            </w:r>
            <w:r w:rsidRPr="00775450">
              <w:rPr>
                <w:rFonts w:ascii="Times" w:hAnsi="Times"/>
                <w:color w:val="FFC000"/>
                <w:sz w:val="24"/>
                <w:szCs w:val="24"/>
              </w:rPr>
              <w:t>925</w:t>
            </w:r>
            <w:r>
              <w:rPr>
                <w:rFonts w:ascii="Times" w:hAnsi="Times"/>
                <w:color w:val="FFC000"/>
                <w:sz w:val="24"/>
                <w:szCs w:val="24"/>
              </w:rPr>
              <w:t>.</w:t>
            </w:r>
            <w:r w:rsidRPr="00775450">
              <w:rPr>
                <w:rFonts w:ascii="Times" w:hAnsi="Times"/>
                <w:color w:val="FFC000"/>
                <w:sz w:val="24"/>
                <w:szCs w:val="24"/>
              </w:rPr>
              <w:t xml:space="preserve">319 </w:t>
            </w:r>
          </w:p>
          <w:p w:rsidR="000A77FB" w:rsidRPr="00FD58C0" w:rsidRDefault="00515EEE">
            <w:pPr>
              <w:cnfStyle w:val="000000100000" w:firstRow="0" w:lastRow="0" w:firstColumn="0" w:lastColumn="0" w:oddVBand="0" w:evenVBand="0" w:oddHBand="1" w:evenHBand="0" w:firstRowFirstColumn="0" w:firstRowLastColumn="0" w:lastRowFirstColumn="0" w:lastRowLastColumn="0"/>
              <w:rPr>
                <w:color w:val="0070C0"/>
              </w:rPr>
            </w:pPr>
            <w:r w:rsidRPr="00FD58C0">
              <w:rPr>
                <w:color w:val="0070C0"/>
              </w:rPr>
              <w:t>6</w:t>
            </w:r>
            <w:r w:rsidR="00C04450" w:rsidRPr="00FD58C0">
              <w:rPr>
                <w:color w:val="0070C0"/>
              </w:rPr>
              <w:t>.</w:t>
            </w:r>
            <w:r w:rsidRPr="00FD58C0">
              <w:rPr>
                <w:color w:val="0070C0"/>
              </w:rPr>
              <w:t>688</w:t>
            </w:r>
            <w:r w:rsidR="00C04450" w:rsidRPr="00FD58C0">
              <w:rPr>
                <w:color w:val="0070C0"/>
              </w:rPr>
              <w:t>.</w:t>
            </w:r>
            <w:r w:rsidRPr="00FD58C0">
              <w:rPr>
                <w:color w:val="0070C0"/>
              </w:rPr>
              <w:t>238</w:t>
            </w:r>
            <w:r w:rsidR="00694254" w:rsidRPr="00FD58C0">
              <w:rPr>
                <w:color w:val="0070C0"/>
              </w:rPr>
              <w:t xml:space="preserve"> </w:t>
            </w:r>
          </w:p>
          <w:p w:rsidR="00FD58C0" w:rsidRPr="00FD58C0" w:rsidRDefault="00FD58C0" w:rsidP="00FD58C0">
            <w:pPr>
              <w:cnfStyle w:val="000000100000" w:firstRow="0" w:lastRow="0" w:firstColumn="0" w:lastColumn="0" w:oddVBand="0" w:evenVBand="0" w:oddHBand="1" w:evenHBand="0" w:firstRowFirstColumn="0" w:firstRowLastColumn="0" w:lastRowFirstColumn="0" w:lastRowLastColumn="0"/>
              <w:rPr>
                <w:color w:val="FF67D8"/>
                <w:lang w:val="es-ES"/>
              </w:rPr>
            </w:pPr>
            <w:r w:rsidRPr="00FD58C0">
              <w:rPr>
                <w:color w:val="FF67D8"/>
              </w:rPr>
              <w:t>6.</w:t>
            </w:r>
            <w:r w:rsidR="008D7344">
              <w:rPr>
                <w:color w:val="FF67D8"/>
              </w:rPr>
              <w:t>862</w:t>
            </w:r>
            <w:r w:rsidRPr="00FD58C0">
              <w:rPr>
                <w:color w:val="FF67D8"/>
              </w:rPr>
              <w:t>.</w:t>
            </w:r>
            <w:r w:rsidR="008D7344">
              <w:rPr>
                <w:color w:val="FF67D8"/>
              </w:rPr>
              <w:t>260</w:t>
            </w:r>
          </w:p>
          <w:p w:rsidR="00FD58C0" w:rsidRPr="00FD58C0" w:rsidRDefault="00FD58C0">
            <w:pPr>
              <w:cnfStyle w:val="000000100000" w:firstRow="0" w:lastRow="0" w:firstColumn="0" w:lastColumn="0" w:oddVBand="0" w:evenVBand="0" w:oddHBand="1" w:evenHBand="0" w:firstRowFirstColumn="0" w:firstRowLastColumn="0" w:lastRowFirstColumn="0" w:lastRowLastColumn="0"/>
              <w:rPr>
                <w:color w:val="FF67D8"/>
              </w:rPr>
            </w:pPr>
          </w:p>
        </w:tc>
        <w:tc>
          <w:tcPr>
            <w:tcW w:w="1773" w:type="dxa"/>
          </w:tcPr>
          <w:p w:rsidR="009B1557" w:rsidRDefault="009B1557">
            <w:pPr>
              <w:cnfStyle w:val="000000100000" w:firstRow="0" w:lastRow="0" w:firstColumn="0" w:lastColumn="0" w:oddVBand="0" w:evenVBand="0" w:oddHBand="1" w:evenHBand="0" w:firstRowFirstColumn="0" w:firstRowLastColumn="0" w:lastRowFirstColumn="0" w:lastRowLastColumn="0"/>
              <w:rPr>
                <w:color w:val="0070C0"/>
              </w:rPr>
            </w:pPr>
            <w:r w:rsidRPr="00775450">
              <w:rPr>
                <w:rFonts w:ascii="Times" w:hAnsi="Times"/>
                <w:color w:val="FFC000"/>
              </w:rPr>
              <w:t>7</w:t>
            </w:r>
            <w:r>
              <w:rPr>
                <w:rFonts w:ascii="Times" w:hAnsi="Times"/>
                <w:color w:val="FFC000"/>
              </w:rPr>
              <w:t>.</w:t>
            </w:r>
            <w:r w:rsidRPr="00775450">
              <w:rPr>
                <w:rFonts w:ascii="Times" w:hAnsi="Times"/>
                <w:color w:val="FFC000"/>
              </w:rPr>
              <w:t>080</w:t>
            </w:r>
            <w:r>
              <w:rPr>
                <w:rFonts w:ascii="Times" w:hAnsi="Times"/>
                <w:color w:val="FFC000"/>
              </w:rPr>
              <w:t>.</w:t>
            </w:r>
            <w:r w:rsidRPr="00775450">
              <w:rPr>
                <w:rFonts w:ascii="Times" w:hAnsi="Times"/>
                <w:color w:val="FFC000"/>
              </w:rPr>
              <w:t>631</w:t>
            </w:r>
          </w:p>
          <w:p w:rsidR="000A77FB" w:rsidRDefault="00515EEE">
            <w:pPr>
              <w:cnfStyle w:val="000000100000" w:firstRow="0" w:lastRow="0" w:firstColumn="0" w:lastColumn="0" w:oddVBand="0" w:evenVBand="0" w:oddHBand="1" w:evenHBand="0" w:firstRowFirstColumn="0" w:firstRowLastColumn="0" w:lastRowFirstColumn="0" w:lastRowLastColumn="0"/>
              <w:rPr>
                <w:color w:val="0070C0"/>
              </w:rPr>
            </w:pPr>
            <w:r w:rsidRPr="00FD58C0">
              <w:rPr>
                <w:color w:val="0070C0"/>
              </w:rPr>
              <w:t>7</w:t>
            </w:r>
            <w:r w:rsidR="00C04450" w:rsidRPr="00FD58C0">
              <w:rPr>
                <w:color w:val="0070C0"/>
              </w:rPr>
              <w:t>.</w:t>
            </w:r>
            <w:r w:rsidRPr="00FD58C0">
              <w:rPr>
                <w:color w:val="0070C0"/>
              </w:rPr>
              <w:t>131</w:t>
            </w:r>
            <w:r w:rsidR="00C04450" w:rsidRPr="00FD58C0">
              <w:rPr>
                <w:color w:val="0070C0"/>
              </w:rPr>
              <w:t>.</w:t>
            </w:r>
            <w:r w:rsidRPr="00FD58C0">
              <w:rPr>
                <w:color w:val="0070C0"/>
              </w:rPr>
              <w:t>598</w:t>
            </w:r>
          </w:p>
          <w:p w:rsidR="00FD58C0" w:rsidRPr="00FD58C0" w:rsidRDefault="00FD58C0">
            <w:pPr>
              <w:cnfStyle w:val="000000100000" w:firstRow="0" w:lastRow="0" w:firstColumn="0" w:lastColumn="0" w:oddVBand="0" w:evenVBand="0" w:oddHBand="1" w:evenHBand="0" w:firstRowFirstColumn="0" w:firstRowLastColumn="0" w:lastRowFirstColumn="0" w:lastRowLastColumn="0"/>
              <w:rPr>
                <w:color w:val="00B0F0"/>
              </w:rPr>
            </w:pPr>
            <w:r w:rsidRPr="00FD58C0">
              <w:rPr>
                <w:color w:val="FF67D8"/>
              </w:rPr>
              <w:t>7.0</w:t>
            </w:r>
            <w:r w:rsidR="008D7344">
              <w:rPr>
                <w:color w:val="FF67D8"/>
              </w:rPr>
              <w:t>26</w:t>
            </w:r>
            <w:r w:rsidRPr="00FD58C0">
              <w:rPr>
                <w:color w:val="FF67D8"/>
              </w:rPr>
              <w:t>.</w:t>
            </w:r>
            <w:r w:rsidR="008D7344">
              <w:rPr>
                <w:color w:val="FF67D8"/>
              </w:rPr>
              <w:t>883</w:t>
            </w:r>
          </w:p>
        </w:tc>
        <w:tc>
          <w:tcPr>
            <w:tcW w:w="1773" w:type="dxa"/>
          </w:tcPr>
          <w:p w:rsidR="009B1557" w:rsidRDefault="009B1557">
            <w:pPr>
              <w:cnfStyle w:val="000000100000" w:firstRow="0" w:lastRow="0" w:firstColumn="0" w:lastColumn="0" w:oddVBand="0" w:evenVBand="0" w:oddHBand="1" w:evenHBand="0" w:firstRowFirstColumn="0" w:firstRowLastColumn="0" w:lastRowFirstColumn="0" w:lastRowLastColumn="0"/>
              <w:rPr>
                <w:color w:val="0070C0"/>
              </w:rPr>
            </w:pPr>
            <w:r w:rsidRPr="00775450">
              <w:rPr>
                <w:rFonts w:ascii="Times" w:hAnsi="Times"/>
                <w:color w:val="FFC000"/>
              </w:rPr>
              <w:t>8</w:t>
            </w:r>
            <w:r>
              <w:rPr>
                <w:rFonts w:ascii="Times" w:hAnsi="Times"/>
                <w:color w:val="FFC000"/>
              </w:rPr>
              <w:t>.</w:t>
            </w:r>
            <w:r w:rsidRPr="00775450">
              <w:rPr>
                <w:rFonts w:ascii="Times" w:hAnsi="Times"/>
                <w:color w:val="FFC000"/>
              </w:rPr>
              <w:t>651</w:t>
            </w:r>
            <w:r>
              <w:rPr>
                <w:rFonts w:ascii="Times" w:hAnsi="Times"/>
                <w:color w:val="FFC000"/>
              </w:rPr>
              <w:t>.</w:t>
            </w:r>
            <w:r w:rsidRPr="00775450">
              <w:rPr>
                <w:rFonts w:ascii="Times" w:hAnsi="Times"/>
                <w:color w:val="FFC000"/>
              </w:rPr>
              <w:t>545</w:t>
            </w:r>
          </w:p>
          <w:p w:rsidR="000A77FB" w:rsidRDefault="00515EEE">
            <w:pPr>
              <w:cnfStyle w:val="000000100000" w:firstRow="0" w:lastRow="0" w:firstColumn="0" w:lastColumn="0" w:oddVBand="0" w:evenVBand="0" w:oddHBand="1" w:evenHBand="0" w:firstRowFirstColumn="0" w:firstRowLastColumn="0" w:lastRowFirstColumn="0" w:lastRowLastColumn="0"/>
              <w:rPr>
                <w:color w:val="0070C0"/>
              </w:rPr>
            </w:pPr>
            <w:r w:rsidRPr="00FD58C0">
              <w:rPr>
                <w:color w:val="0070C0"/>
              </w:rPr>
              <w:t>8</w:t>
            </w:r>
            <w:r w:rsidR="00C04450" w:rsidRPr="00FD58C0">
              <w:rPr>
                <w:color w:val="0070C0"/>
              </w:rPr>
              <w:t>.</w:t>
            </w:r>
            <w:r w:rsidRPr="00FD58C0">
              <w:rPr>
                <w:color w:val="0070C0"/>
              </w:rPr>
              <w:t>674</w:t>
            </w:r>
            <w:r w:rsidR="00C04450" w:rsidRPr="00FD58C0">
              <w:rPr>
                <w:color w:val="0070C0"/>
              </w:rPr>
              <w:t>.</w:t>
            </w:r>
            <w:r w:rsidRPr="00FD58C0">
              <w:rPr>
                <w:color w:val="0070C0"/>
              </w:rPr>
              <w:t>906</w:t>
            </w:r>
          </w:p>
          <w:p w:rsidR="00FD58C0" w:rsidRDefault="00FD58C0">
            <w:pPr>
              <w:cnfStyle w:val="000000100000" w:firstRow="0" w:lastRow="0" w:firstColumn="0" w:lastColumn="0" w:oddVBand="0" w:evenVBand="0" w:oddHBand="1" w:evenHBand="0" w:firstRowFirstColumn="0" w:firstRowLastColumn="0" w:lastRowFirstColumn="0" w:lastRowLastColumn="0"/>
            </w:pPr>
            <w:r w:rsidRPr="00FD58C0">
              <w:rPr>
                <w:color w:val="FF67D8"/>
              </w:rPr>
              <w:t>8.</w:t>
            </w:r>
            <w:r w:rsidR="008D7344">
              <w:rPr>
                <w:color w:val="FF67D8"/>
              </w:rPr>
              <w:t>852</w:t>
            </w:r>
            <w:r w:rsidRPr="00FD58C0">
              <w:rPr>
                <w:color w:val="FF67D8"/>
              </w:rPr>
              <w:t>.</w:t>
            </w:r>
            <w:r w:rsidR="008D7344">
              <w:rPr>
                <w:color w:val="FF67D8"/>
              </w:rPr>
              <w:t>822</w:t>
            </w:r>
          </w:p>
        </w:tc>
      </w:tr>
      <w:tr w:rsidR="000A77FB" w:rsidTr="00FD58C0">
        <w:tc>
          <w:tcPr>
            <w:cnfStyle w:val="001000000000" w:firstRow="0" w:lastRow="0" w:firstColumn="1" w:lastColumn="0" w:oddVBand="0" w:evenVBand="0" w:oddHBand="0" w:evenHBand="0" w:firstRowFirstColumn="0" w:firstRowLastColumn="0" w:lastRowFirstColumn="0" w:lastRowLastColumn="0"/>
            <w:tcW w:w="1772" w:type="dxa"/>
          </w:tcPr>
          <w:p w:rsidR="000A77FB" w:rsidRDefault="000A77FB">
            <w:r>
              <w:t>Febrer</w:t>
            </w:r>
          </w:p>
        </w:tc>
        <w:tc>
          <w:tcPr>
            <w:tcW w:w="1772" w:type="dxa"/>
          </w:tcPr>
          <w:p w:rsidR="000A77FB" w:rsidRDefault="000A77FB">
            <w:pPr>
              <w:cnfStyle w:val="000000000000" w:firstRow="0" w:lastRow="0" w:firstColumn="0" w:lastColumn="0" w:oddVBand="0" w:evenVBand="0" w:oddHBand="0" w:evenHBand="0" w:firstRowFirstColumn="0" w:firstRowLastColumn="0" w:lastRowFirstColumn="0" w:lastRowLastColumn="0"/>
            </w:pPr>
          </w:p>
        </w:tc>
        <w:tc>
          <w:tcPr>
            <w:tcW w:w="1773" w:type="dxa"/>
          </w:tcPr>
          <w:p w:rsidR="000A77FB" w:rsidRDefault="00167846">
            <w:pPr>
              <w:cnfStyle w:val="000000000000" w:firstRow="0" w:lastRow="0" w:firstColumn="0" w:lastColumn="0" w:oddVBand="0" w:evenVBand="0" w:oddHBand="0" w:evenHBand="0" w:firstRowFirstColumn="0" w:firstRowLastColumn="0" w:lastRowFirstColumn="0" w:lastRowLastColumn="0"/>
              <w:rPr>
                <w:color w:val="FFC000"/>
              </w:rPr>
            </w:pPr>
            <w:r w:rsidRPr="00167846">
              <w:rPr>
                <w:color w:val="FFC000"/>
              </w:rPr>
              <w:t>7.062.832</w:t>
            </w:r>
          </w:p>
          <w:p w:rsidR="00167846" w:rsidRPr="00167846" w:rsidRDefault="00167846">
            <w:pPr>
              <w:cnfStyle w:val="000000000000" w:firstRow="0" w:lastRow="0" w:firstColumn="0" w:lastColumn="0" w:oddVBand="0" w:evenVBand="0" w:oddHBand="0" w:evenHBand="0" w:firstRowFirstColumn="0" w:firstRowLastColumn="0" w:lastRowFirstColumn="0" w:lastRowLastColumn="0"/>
              <w:rPr>
                <w:color w:val="FFC000"/>
              </w:rPr>
            </w:pPr>
            <w:r w:rsidRPr="00167846">
              <w:rPr>
                <w:color w:val="0070C0"/>
              </w:rPr>
              <w:t>7.182.899</w:t>
            </w:r>
          </w:p>
        </w:tc>
        <w:tc>
          <w:tcPr>
            <w:tcW w:w="1773" w:type="dxa"/>
          </w:tcPr>
          <w:p w:rsidR="000A77FB" w:rsidRDefault="00167846">
            <w:pPr>
              <w:cnfStyle w:val="000000000000" w:firstRow="0" w:lastRow="0" w:firstColumn="0" w:lastColumn="0" w:oddVBand="0" w:evenVBand="0" w:oddHBand="0" w:evenHBand="0" w:firstRowFirstColumn="0" w:firstRowLastColumn="0" w:lastRowFirstColumn="0" w:lastRowLastColumn="0"/>
              <w:rPr>
                <w:color w:val="FFC000"/>
              </w:rPr>
            </w:pPr>
            <w:r w:rsidRPr="00167846">
              <w:rPr>
                <w:color w:val="FFC000"/>
              </w:rPr>
              <w:t>8.633.435</w:t>
            </w:r>
          </w:p>
          <w:p w:rsidR="00167846" w:rsidRPr="00167846" w:rsidRDefault="00167846">
            <w:pPr>
              <w:cnfStyle w:val="000000000000" w:firstRow="0" w:lastRow="0" w:firstColumn="0" w:lastColumn="0" w:oddVBand="0" w:evenVBand="0" w:oddHBand="0" w:evenHBand="0" w:firstRowFirstColumn="0" w:firstRowLastColumn="0" w:lastRowFirstColumn="0" w:lastRowLastColumn="0"/>
              <w:rPr>
                <w:color w:val="FFC000"/>
              </w:rPr>
            </w:pPr>
            <w:r w:rsidRPr="00167846">
              <w:rPr>
                <w:color w:val="0070C0"/>
              </w:rPr>
              <w:t>8.761.825</w:t>
            </w:r>
          </w:p>
        </w:tc>
      </w:tr>
      <w:tr w:rsidR="000A77FB" w:rsidTr="00FD5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0A77FB" w:rsidRDefault="000A77FB">
            <w:r>
              <w:t>Març</w:t>
            </w:r>
          </w:p>
        </w:tc>
        <w:tc>
          <w:tcPr>
            <w:tcW w:w="1772" w:type="dxa"/>
          </w:tcPr>
          <w:p w:rsidR="000A77FB" w:rsidRDefault="000A77FB">
            <w:pPr>
              <w:cnfStyle w:val="000000100000" w:firstRow="0" w:lastRow="0" w:firstColumn="0" w:lastColumn="0" w:oddVBand="0" w:evenVBand="0" w:oddHBand="1" w:evenHBand="0" w:firstRowFirstColumn="0" w:firstRowLastColumn="0" w:lastRowFirstColumn="0" w:lastRowLastColumn="0"/>
            </w:pPr>
          </w:p>
        </w:tc>
        <w:tc>
          <w:tcPr>
            <w:tcW w:w="1773" w:type="dxa"/>
          </w:tcPr>
          <w:p w:rsidR="000A77FB" w:rsidRDefault="000A77FB">
            <w:pPr>
              <w:cnfStyle w:val="000000100000" w:firstRow="0" w:lastRow="0" w:firstColumn="0" w:lastColumn="0" w:oddVBand="0" w:evenVBand="0" w:oddHBand="1" w:evenHBand="0" w:firstRowFirstColumn="0" w:firstRowLastColumn="0" w:lastRowFirstColumn="0" w:lastRowLastColumn="0"/>
            </w:pPr>
          </w:p>
        </w:tc>
        <w:tc>
          <w:tcPr>
            <w:tcW w:w="1773" w:type="dxa"/>
          </w:tcPr>
          <w:p w:rsidR="000A77FB" w:rsidRDefault="000A77FB">
            <w:pPr>
              <w:cnfStyle w:val="000000100000" w:firstRow="0" w:lastRow="0" w:firstColumn="0" w:lastColumn="0" w:oddVBand="0" w:evenVBand="0" w:oddHBand="1" w:evenHBand="0" w:firstRowFirstColumn="0" w:firstRowLastColumn="0" w:lastRowFirstColumn="0" w:lastRowLastColumn="0"/>
            </w:pPr>
          </w:p>
        </w:tc>
      </w:tr>
    </w:tbl>
    <w:p w:rsidR="000A77FB" w:rsidRDefault="000A77FB"/>
    <w:p w:rsidR="001062F8" w:rsidRPr="009B1557" w:rsidRDefault="001062F8" w:rsidP="001062F8">
      <w:pPr>
        <w:cnfStyle w:val="000000100000" w:firstRow="0" w:lastRow="0" w:firstColumn="0" w:lastColumn="0" w:oddVBand="0" w:evenVBand="0" w:oddHBand="1" w:evenHBand="0" w:firstRowFirstColumn="0" w:firstRowLastColumn="0" w:lastRowFirstColumn="0" w:lastRowLastColumn="0"/>
        <w:rPr>
          <w:color w:val="FFC000"/>
        </w:rPr>
      </w:pPr>
      <w:r w:rsidRPr="009B1557">
        <w:rPr>
          <w:color w:val="FFC000"/>
        </w:rPr>
        <w:t>SARIMA(2,0,3)(2,1,1) [12]</w:t>
      </w:r>
    </w:p>
    <w:p w:rsidR="001062F8" w:rsidRPr="00775450" w:rsidRDefault="001062F8" w:rsidP="001062F8">
      <w:pPr>
        <w:cnfStyle w:val="000000100000" w:firstRow="0" w:lastRow="0" w:firstColumn="0" w:lastColumn="0" w:oddVBand="0" w:evenVBand="0" w:oddHBand="1" w:evenHBand="0" w:firstRowFirstColumn="0" w:firstRowLastColumn="0" w:lastRowFirstColumn="0" w:lastRowLastColumn="0"/>
        <w:rPr>
          <w:color w:val="0070C0"/>
        </w:rPr>
      </w:pPr>
      <w:r w:rsidRPr="00775450">
        <w:rPr>
          <w:color w:val="0070C0"/>
        </w:rPr>
        <w:t>SARIMA(3,0,3)(2,1,0) [12]</w:t>
      </w:r>
    </w:p>
    <w:p w:rsidR="001062F8" w:rsidRPr="00775450" w:rsidRDefault="001062F8" w:rsidP="00106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w:hAnsi="Times" w:cs="Courier New"/>
          <w:color w:val="FF67D8"/>
        </w:rPr>
      </w:pPr>
      <w:r w:rsidRPr="00775450">
        <w:rPr>
          <w:rFonts w:ascii="Times" w:hAnsi="Times" w:cs="Courier New"/>
          <w:color w:val="FF67D8"/>
        </w:rPr>
        <w:t xml:space="preserve">NNAR(5,1,4)[12] </w:t>
      </w:r>
    </w:p>
    <w:p w:rsidR="0055744B" w:rsidRPr="00694254" w:rsidRDefault="0055744B" w:rsidP="0069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FF0000"/>
          <w:sz w:val="18"/>
          <w:szCs w:val="18"/>
        </w:rPr>
      </w:pPr>
    </w:p>
    <w:p w:rsidR="00694254" w:rsidRDefault="00694254"/>
    <w:tbl>
      <w:tblPr>
        <w:tblStyle w:val="Tablanormal3"/>
        <w:tblW w:w="0" w:type="auto"/>
        <w:tblLook w:val="04A0" w:firstRow="1" w:lastRow="0" w:firstColumn="1" w:lastColumn="0" w:noHBand="0" w:noVBand="1"/>
      </w:tblPr>
      <w:tblGrid>
        <w:gridCol w:w="1772"/>
        <w:gridCol w:w="1772"/>
        <w:gridCol w:w="1772"/>
        <w:gridCol w:w="1772"/>
      </w:tblGrid>
      <w:tr w:rsidR="00206B70" w:rsidTr="004B18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206B70" w:rsidRDefault="00206B70" w:rsidP="0055744B">
            <w:r>
              <w:t>AIC</w:t>
            </w:r>
          </w:p>
        </w:tc>
        <w:tc>
          <w:tcPr>
            <w:tcW w:w="1772" w:type="dxa"/>
          </w:tcPr>
          <w:p w:rsidR="00206B70" w:rsidRDefault="00206B70" w:rsidP="0055744B">
            <w:pPr>
              <w:cnfStyle w:val="100000000000" w:firstRow="1" w:lastRow="0" w:firstColumn="0" w:lastColumn="0" w:oddVBand="0" w:evenVBand="0" w:oddHBand="0" w:evenHBand="0" w:firstRowFirstColumn="0" w:firstRowLastColumn="0" w:lastRowFirstColumn="0" w:lastRowLastColumn="0"/>
            </w:pPr>
            <w:r>
              <w:t>Gener</w:t>
            </w:r>
          </w:p>
        </w:tc>
        <w:tc>
          <w:tcPr>
            <w:tcW w:w="1772" w:type="dxa"/>
          </w:tcPr>
          <w:p w:rsidR="00206B70" w:rsidRDefault="00206B70" w:rsidP="0055744B">
            <w:pPr>
              <w:cnfStyle w:val="100000000000" w:firstRow="1" w:lastRow="0" w:firstColumn="0" w:lastColumn="0" w:oddVBand="0" w:evenVBand="0" w:oddHBand="0" w:evenHBand="0" w:firstRowFirstColumn="0" w:firstRowLastColumn="0" w:lastRowFirstColumn="0" w:lastRowLastColumn="0"/>
            </w:pPr>
            <w:r>
              <w:t>febrer</w:t>
            </w:r>
          </w:p>
        </w:tc>
        <w:tc>
          <w:tcPr>
            <w:tcW w:w="1772" w:type="dxa"/>
          </w:tcPr>
          <w:p w:rsidR="00206B70" w:rsidRDefault="00206B70" w:rsidP="0055744B">
            <w:pPr>
              <w:cnfStyle w:val="100000000000" w:firstRow="1" w:lastRow="0" w:firstColumn="0" w:lastColumn="0" w:oddVBand="0" w:evenVBand="0" w:oddHBand="0" w:evenHBand="0" w:firstRowFirstColumn="0" w:firstRowLastColumn="0" w:lastRowFirstColumn="0" w:lastRowLastColumn="0"/>
            </w:pPr>
            <w:r>
              <w:t>març</w:t>
            </w:r>
          </w:p>
        </w:tc>
      </w:tr>
      <w:tr w:rsidR="00206B70" w:rsidTr="004B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06B70" w:rsidRDefault="00206B70" w:rsidP="0055744B">
            <w:r>
              <w:t>Gener</w:t>
            </w:r>
          </w:p>
        </w:tc>
        <w:tc>
          <w:tcPr>
            <w:tcW w:w="1772" w:type="dxa"/>
          </w:tcPr>
          <w:p w:rsidR="00206B70" w:rsidRPr="00775450" w:rsidRDefault="00206B70" w:rsidP="0055744B">
            <w:pPr>
              <w:cnfStyle w:val="000000100000" w:firstRow="0" w:lastRow="0" w:firstColumn="0" w:lastColumn="0" w:oddVBand="0" w:evenVBand="0" w:oddHBand="1" w:evenHBand="0" w:firstRowFirstColumn="0" w:firstRowLastColumn="0" w:lastRowFirstColumn="0" w:lastRowLastColumn="0"/>
              <w:rPr>
                <w:color w:val="FFC000"/>
              </w:rPr>
            </w:pPr>
            <w:r w:rsidRPr="00775450">
              <w:rPr>
                <w:color w:val="FFC000"/>
              </w:rPr>
              <w:t>6440.4</w:t>
            </w:r>
          </w:p>
          <w:p w:rsidR="00206B70" w:rsidRDefault="00206B70" w:rsidP="0055744B">
            <w:pPr>
              <w:cnfStyle w:val="000000100000" w:firstRow="0" w:lastRow="0" w:firstColumn="0" w:lastColumn="0" w:oddVBand="0" w:evenVBand="0" w:oddHBand="1" w:evenHBand="0" w:firstRowFirstColumn="0" w:firstRowLastColumn="0" w:lastRowFirstColumn="0" w:lastRowLastColumn="0"/>
              <w:rPr>
                <w:color w:val="0070C0"/>
              </w:rPr>
            </w:pPr>
            <w:r w:rsidRPr="00775450">
              <w:rPr>
                <w:color w:val="0070C0"/>
              </w:rPr>
              <w:lastRenderedPageBreak/>
              <w:t>6423.3</w:t>
            </w:r>
          </w:p>
          <w:p w:rsidR="008D7344" w:rsidRPr="00FD58C0" w:rsidRDefault="008D7344" w:rsidP="00167846">
            <w:pPr>
              <w:pStyle w:val="HTMLconformatoprevio"/>
              <w:cnfStyle w:val="000000100000" w:firstRow="0" w:lastRow="0" w:firstColumn="0" w:lastColumn="0" w:oddVBand="0" w:evenVBand="0" w:oddHBand="1" w:evenHBand="0" w:firstRowFirstColumn="0" w:firstRowLastColumn="0" w:lastRowFirstColumn="0" w:lastRowLastColumn="0"/>
              <w:rPr>
                <w:color w:val="FF67D8"/>
              </w:rPr>
            </w:pPr>
          </w:p>
        </w:tc>
        <w:tc>
          <w:tcPr>
            <w:tcW w:w="1772" w:type="dxa"/>
          </w:tcPr>
          <w:p w:rsidR="00167846" w:rsidRPr="00775450" w:rsidRDefault="00167846" w:rsidP="00167846">
            <w:pPr>
              <w:cnfStyle w:val="000000100000" w:firstRow="0" w:lastRow="0" w:firstColumn="0" w:lastColumn="0" w:oddVBand="0" w:evenVBand="0" w:oddHBand="1" w:evenHBand="0" w:firstRowFirstColumn="0" w:firstRowLastColumn="0" w:lastRowFirstColumn="0" w:lastRowLastColumn="0"/>
              <w:rPr>
                <w:color w:val="FFC000"/>
              </w:rPr>
            </w:pPr>
            <w:r w:rsidRPr="00775450">
              <w:rPr>
                <w:color w:val="FFC000"/>
              </w:rPr>
              <w:lastRenderedPageBreak/>
              <w:t>64</w:t>
            </w:r>
            <w:r>
              <w:rPr>
                <w:color w:val="FFC000"/>
              </w:rPr>
              <w:t>67</w:t>
            </w:r>
            <w:r w:rsidRPr="00775450">
              <w:rPr>
                <w:color w:val="FFC000"/>
              </w:rPr>
              <w:t>.</w:t>
            </w:r>
            <w:r>
              <w:rPr>
                <w:color w:val="FFC000"/>
              </w:rPr>
              <w:t>56</w:t>
            </w:r>
          </w:p>
          <w:p w:rsidR="00206B70" w:rsidRPr="00775450" w:rsidRDefault="00167846" w:rsidP="0055744B">
            <w:pPr>
              <w:cnfStyle w:val="000000100000" w:firstRow="0" w:lastRow="0" w:firstColumn="0" w:lastColumn="0" w:oddVBand="0" w:evenVBand="0" w:oddHBand="1" w:evenHBand="0" w:firstRowFirstColumn="0" w:firstRowLastColumn="0" w:lastRowFirstColumn="0" w:lastRowLastColumn="0"/>
              <w:rPr>
                <w:color w:val="FFC000"/>
              </w:rPr>
            </w:pPr>
            <w:r w:rsidRPr="00167846">
              <w:rPr>
                <w:color w:val="0070C0"/>
              </w:rPr>
              <w:lastRenderedPageBreak/>
              <w:t>6450,72</w:t>
            </w:r>
          </w:p>
        </w:tc>
        <w:tc>
          <w:tcPr>
            <w:tcW w:w="1772" w:type="dxa"/>
          </w:tcPr>
          <w:p w:rsidR="00206B70" w:rsidRPr="00775450" w:rsidRDefault="00206B70" w:rsidP="0055744B">
            <w:pPr>
              <w:cnfStyle w:val="000000100000" w:firstRow="0" w:lastRow="0" w:firstColumn="0" w:lastColumn="0" w:oddVBand="0" w:evenVBand="0" w:oddHBand="1" w:evenHBand="0" w:firstRowFirstColumn="0" w:firstRowLastColumn="0" w:lastRowFirstColumn="0" w:lastRowLastColumn="0"/>
              <w:rPr>
                <w:color w:val="FFC000"/>
              </w:rPr>
            </w:pPr>
          </w:p>
        </w:tc>
      </w:tr>
      <w:tr w:rsidR="00206B70" w:rsidTr="004B1858">
        <w:tc>
          <w:tcPr>
            <w:cnfStyle w:val="001000000000" w:firstRow="0" w:lastRow="0" w:firstColumn="1" w:lastColumn="0" w:oddVBand="0" w:evenVBand="0" w:oddHBand="0" w:evenHBand="0" w:firstRowFirstColumn="0" w:firstRowLastColumn="0" w:lastRowFirstColumn="0" w:lastRowLastColumn="0"/>
            <w:tcW w:w="1772" w:type="dxa"/>
          </w:tcPr>
          <w:p w:rsidR="00206B70" w:rsidRDefault="00206B70" w:rsidP="0055744B">
            <w:r>
              <w:t>Febrer</w:t>
            </w:r>
          </w:p>
        </w:tc>
        <w:tc>
          <w:tcPr>
            <w:tcW w:w="1772" w:type="dxa"/>
          </w:tcPr>
          <w:p w:rsidR="00206B70" w:rsidRDefault="00206B70" w:rsidP="0055744B">
            <w:pPr>
              <w:cnfStyle w:val="000000000000" w:firstRow="0" w:lastRow="0" w:firstColumn="0" w:lastColumn="0" w:oddVBand="0" w:evenVBand="0" w:oddHBand="0" w:evenHBand="0" w:firstRowFirstColumn="0" w:firstRowLastColumn="0" w:lastRowFirstColumn="0" w:lastRowLastColumn="0"/>
            </w:pPr>
          </w:p>
        </w:tc>
        <w:tc>
          <w:tcPr>
            <w:tcW w:w="1772" w:type="dxa"/>
          </w:tcPr>
          <w:p w:rsidR="00206B70" w:rsidRDefault="00206B70" w:rsidP="0055744B">
            <w:pPr>
              <w:cnfStyle w:val="000000000000" w:firstRow="0" w:lastRow="0" w:firstColumn="0" w:lastColumn="0" w:oddVBand="0" w:evenVBand="0" w:oddHBand="0" w:evenHBand="0" w:firstRowFirstColumn="0" w:firstRowLastColumn="0" w:lastRowFirstColumn="0" w:lastRowLastColumn="0"/>
            </w:pPr>
          </w:p>
        </w:tc>
        <w:tc>
          <w:tcPr>
            <w:tcW w:w="1772" w:type="dxa"/>
          </w:tcPr>
          <w:p w:rsidR="00206B70" w:rsidRDefault="00206B70" w:rsidP="0055744B">
            <w:pPr>
              <w:cnfStyle w:val="000000000000" w:firstRow="0" w:lastRow="0" w:firstColumn="0" w:lastColumn="0" w:oddVBand="0" w:evenVBand="0" w:oddHBand="0" w:evenHBand="0" w:firstRowFirstColumn="0" w:firstRowLastColumn="0" w:lastRowFirstColumn="0" w:lastRowLastColumn="0"/>
            </w:pPr>
          </w:p>
        </w:tc>
      </w:tr>
      <w:tr w:rsidR="00206B70" w:rsidTr="004B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06B70" w:rsidRDefault="00206B70" w:rsidP="0055744B">
            <w:r>
              <w:t>Març</w:t>
            </w:r>
          </w:p>
        </w:tc>
        <w:tc>
          <w:tcPr>
            <w:tcW w:w="1772" w:type="dxa"/>
          </w:tcPr>
          <w:p w:rsidR="00206B70" w:rsidRDefault="00206B70" w:rsidP="0055744B">
            <w:pPr>
              <w:cnfStyle w:val="000000100000" w:firstRow="0" w:lastRow="0" w:firstColumn="0" w:lastColumn="0" w:oddVBand="0" w:evenVBand="0" w:oddHBand="1" w:evenHBand="0" w:firstRowFirstColumn="0" w:firstRowLastColumn="0" w:lastRowFirstColumn="0" w:lastRowLastColumn="0"/>
            </w:pPr>
          </w:p>
        </w:tc>
        <w:tc>
          <w:tcPr>
            <w:tcW w:w="1772" w:type="dxa"/>
          </w:tcPr>
          <w:p w:rsidR="00206B70" w:rsidRDefault="00206B70" w:rsidP="0055744B">
            <w:pPr>
              <w:cnfStyle w:val="000000100000" w:firstRow="0" w:lastRow="0" w:firstColumn="0" w:lastColumn="0" w:oddVBand="0" w:evenVBand="0" w:oddHBand="1" w:evenHBand="0" w:firstRowFirstColumn="0" w:firstRowLastColumn="0" w:lastRowFirstColumn="0" w:lastRowLastColumn="0"/>
            </w:pPr>
          </w:p>
        </w:tc>
        <w:tc>
          <w:tcPr>
            <w:tcW w:w="1772" w:type="dxa"/>
          </w:tcPr>
          <w:p w:rsidR="00206B70" w:rsidRDefault="00206B70" w:rsidP="0055744B">
            <w:pPr>
              <w:cnfStyle w:val="000000100000" w:firstRow="0" w:lastRow="0" w:firstColumn="0" w:lastColumn="0" w:oddVBand="0" w:evenVBand="0" w:oddHBand="1" w:evenHBand="0" w:firstRowFirstColumn="0" w:firstRowLastColumn="0" w:lastRowFirstColumn="0" w:lastRowLastColumn="0"/>
            </w:pPr>
          </w:p>
        </w:tc>
      </w:tr>
    </w:tbl>
    <w:p w:rsidR="00C04450" w:rsidRDefault="00C04450"/>
    <w:p w:rsidR="003A5950" w:rsidRDefault="003A5950"/>
    <w:tbl>
      <w:tblPr>
        <w:tblStyle w:val="Tablanormal3"/>
        <w:tblW w:w="0" w:type="auto"/>
        <w:tblLook w:val="04A0" w:firstRow="1" w:lastRow="0" w:firstColumn="1" w:lastColumn="0" w:noHBand="0" w:noVBand="1"/>
      </w:tblPr>
      <w:tblGrid>
        <w:gridCol w:w="1772"/>
        <w:gridCol w:w="1772"/>
        <w:gridCol w:w="1773"/>
        <w:gridCol w:w="1773"/>
      </w:tblGrid>
      <w:tr w:rsidR="0055744B"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55744B" w:rsidRDefault="0055744B" w:rsidP="0055744B">
            <w:r>
              <w:t>ERROR</w:t>
            </w:r>
          </w:p>
        </w:tc>
        <w:tc>
          <w:tcPr>
            <w:tcW w:w="1772"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Març</w:t>
            </w: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Gener</w:t>
            </w:r>
          </w:p>
        </w:tc>
        <w:tc>
          <w:tcPr>
            <w:tcW w:w="1772" w:type="dxa"/>
          </w:tcPr>
          <w:p w:rsidR="0055744B" w:rsidRPr="00EE60FA" w:rsidRDefault="00E724D7" w:rsidP="0055744B">
            <w:pPr>
              <w:cnfStyle w:val="000000100000" w:firstRow="0" w:lastRow="0" w:firstColumn="0" w:lastColumn="0" w:oddVBand="0" w:evenVBand="0" w:oddHBand="1" w:evenHBand="0" w:firstRowFirstColumn="0" w:firstRowLastColumn="0" w:lastRowFirstColumn="0" w:lastRowLastColumn="0"/>
              <w:rPr>
                <w:color w:val="FFC000"/>
              </w:rPr>
            </w:pPr>
            <w:r w:rsidRPr="00EE60FA">
              <w:rPr>
                <w:color w:val="FFC000"/>
              </w:rPr>
              <w:t>-530</w:t>
            </w:r>
            <w:r w:rsidR="00EE60FA" w:rsidRPr="00EE60FA">
              <w:rPr>
                <w:color w:val="FFC000"/>
              </w:rPr>
              <w:t>64</w:t>
            </w:r>
          </w:p>
          <w:p w:rsidR="00EE60FA" w:rsidRDefault="00EE60FA" w:rsidP="0055744B">
            <w:pPr>
              <w:cnfStyle w:val="000000100000" w:firstRow="0" w:lastRow="0" w:firstColumn="0" w:lastColumn="0" w:oddVBand="0" w:evenVBand="0" w:oddHBand="1" w:evenHBand="0" w:firstRowFirstColumn="0" w:firstRowLastColumn="0" w:lastRowFirstColumn="0" w:lastRowLastColumn="0"/>
              <w:rPr>
                <w:color w:val="0070C0"/>
              </w:rPr>
            </w:pPr>
            <w:r w:rsidRPr="00EE60FA">
              <w:rPr>
                <w:color w:val="0070C0"/>
              </w:rPr>
              <w:t>184017,3</w:t>
            </w:r>
          </w:p>
          <w:p w:rsidR="00167846" w:rsidRPr="008D7344" w:rsidRDefault="00167846" w:rsidP="00167846">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67D8"/>
                <w:sz w:val="24"/>
                <w:szCs w:val="24"/>
                <w:lang w:val="es-ES"/>
              </w:rPr>
            </w:pPr>
            <w:r w:rsidRPr="008D7344">
              <w:rPr>
                <w:rFonts w:ascii="Times" w:hAnsi="Times"/>
                <w:color w:val="FF67D8"/>
                <w:sz w:val="24"/>
                <w:szCs w:val="24"/>
              </w:rPr>
              <w:t>9995</w:t>
            </w:r>
          </w:p>
          <w:p w:rsidR="00167846" w:rsidRPr="00FD58C0" w:rsidRDefault="00167846" w:rsidP="0055744B">
            <w:pPr>
              <w:cnfStyle w:val="000000100000" w:firstRow="0" w:lastRow="0" w:firstColumn="0" w:lastColumn="0" w:oddVBand="0" w:evenVBand="0" w:oddHBand="1" w:evenHBand="0" w:firstRowFirstColumn="0" w:firstRowLastColumn="0" w:lastRowFirstColumn="0" w:lastRowLastColumn="0"/>
              <w:rPr>
                <w:color w:val="FF67D8"/>
              </w:rPr>
            </w:pPr>
          </w:p>
        </w:tc>
        <w:tc>
          <w:tcPr>
            <w:tcW w:w="1773" w:type="dxa"/>
          </w:tcPr>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r w:rsidR="0055744B" w:rsidTr="0055744B">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Febrer</w:t>
            </w:r>
          </w:p>
        </w:tc>
        <w:tc>
          <w:tcPr>
            <w:tcW w:w="1772"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Març</w:t>
            </w:r>
          </w:p>
        </w:tc>
        <w:tc>
          <w:tcPr>
            <w:tcW w:w="1772"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p w:rsidR="0055744B" w:rsidRDefault="0055744B"/>
    <w:p w:rsidR="002930A3" w:rsidRDefault="000A77FB">
      <w:r>
        <w:t>TURIS</w:t>
      </w:r>
      <w:r w:rsidR="009B1557">
        <w:t>TES</w:t>
      </w:r>
    </w:p>
    <w:p w:rsidR="002930A3" w:rsidRDefault="002930A3"/>
    <w:tbl>
      <w:tblPr>
        <w:tblStyle w:val="Tablanormal3"/>
        <w:tblW w:w="0" w:type="auto"/>
        <w:tblLook w:val="04A0" w:firstRow="1" w:lastRow="0" w:firstColumn="1" w:lastColumn="0" w:noHBand="0" w:noVBand="1"/>
      </w:tblPr>
      <w:tblGrid>
        <w:gridCol w:w="1772"/>
        <w:gridCol w:w="1772"/>
        <w:gridCol w:w="1773"/>
        <w:gridCol w:w="1773"/>
      </w:tblGrid>
      <w:tr w:rsidR="002930A3" w:rsidTr="00FD58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2930A3" w:rsidRDefault="002930A3" w:rsidP="00123440"/>
        </w:tc>
        <w:tc>
          <w:tcPr>
            <w:tcW w:w="1772"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Març</w:t>
            </w:r>
          </w:p>
        </w:tc>
      </w:tr>
      <w:tr w:rsidR="002930A3" w:rsidTr="00FD5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Gener</w:t>
            </w:r>
          </w:p>
        </w:tc>
        <w:tc>
          <w:tcPr>
            <w:tcW w:w="1772" w:type="dxa"/>
          </w:tcPr>
          <w:p w:rsidR="00043A7B" w:rsidRPr="00043A7B" w:rsidRDefault="00043A7B" w:rsidP="00043A7B">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043A7B">
              <w:rPr>
                <w:rFonts w:ascii="Times" w:hAnsi="Times"/>
                <w:color w:val="FFC000"/>
                <w:sz w:val="24"/>
                <w:szCs w:val="24"/>
              </w:rPr>
              <w:t>4</w:t>
            </w:r>
            <w:r>
              <w:rPr>
                <w:rFonts w:ascii="Times" w:hAnsi="Times"/>
                <w:color w:val="FFC000"/>
                <w:sz w:val="24"/>
                <w:szCs w:val="24"/>
              </w:rPr>
              <w:t>.</w:t>
            </w:r>
            <w:r w:rsidRPr="00043A7B">
              <w:rPr>
                <w:rFonts w:ascii="Times" w:hAnsi="Times"/>
                <w:color w:val="FFC000"/>
                <w:sz w:val="24"/>
                <w:szCs w:val="24"/>
              </w:rPr>
              <w:t>251</w:t>
            </w:r>
            <w:r>
              <w:rPr>
                <w:rFonts w:ascii="Times" w:hAnsi="Times"/>
                <w:color w:val="FFC000"/>
                <w:sz w:val="24"/>
                <w:szCs w:val="24"/>
              </w:rPr>
              <w:t>.</w:t>
            </w:r>
            <w:r w:rsidRPr="00043A7B">
              <w:rPr>
                <w:rFonts w:ascii="Times" w:hAnsi="Times"/>
                <w:color w:val="FFC000"/>
                <w:sz w:val="24"/>
                <w:szCs w:val="24"/>
              </w:rPr>
              <w:t xml:space="preserve">621 </w:t>
            </w:r>
          </w:p>
          <w:p w:rsidR="002930A3" w:rsidRDefault="003A5950" w:rsidP="00123440">
            <w:pPr>
              <w:cnfStyle w:val="000000100000" w:firstRow="0" w:lastRow="0" w:firstColumn="0" w:lastColumn="0" w:oddVBand="0" w:evenVBand="0" w:oddHBand="1" w:evenHBand="0" w:firstRowFirstColumn="0" w:firstRowLastColumn="0" w:lastRowFirstColumn="0" w:lastRowLastColumn="0"/>
              <w:rPr>
                <w:color w:val="0070C0"/>
              </w:rPr>
            </w:pPr>
            <w:r w:rsidRPr="00FD58C0">
              <w:rPr>
                <w:color w:val="0070C0"/>
              </w:rPr>
              <w:t>4.219.564</w:t>
            </w:r>
          </w:p>
          <w:p w:rsidR="008D7344" w:rsidRPr="00FD58C0" w:rsidRDefault="00A63BA6" w:rsidP="00123440">
            <w:pPr>
              <w:cnfStyle w:val="000000100000" w:firstRow="0" w:lastRow="0" w:firstColumn="0" w:lastColumn="0" w:oddVBand="0" w:evenVBand="0" w:oddHBand="1" w:evenHBand="0" w:firstRowFirstColumn="0" w:firstRowLastColumn="0" w:lastRowFirstColumn="0" w:lastRowLastColumn="0"/>
              <w:rPr>
                <w:color w:val="0070C0"/>
              </w:rPr>
            </w:pPr>
            <w:r w:rsidRPr="00A63BA6">
              <w:rPr>
                <w:color w:val="FF67D8"/>
              </w:rPr>
              <w:t>4.302</w:t>
            </w:r>
            <w:r>
              <w:rPr>
                <w:color w:val="FF67D8"/>
              </w:rPr>
              <w:t>.</w:t>
            </w:r>
            <w:r w:rsidRPr="00A63BA6">
              <w:rPr>
                <w:color w:val="FF67D8"/>
              </w:rPr>
              <w:t>366</w:t>
            </w:r>
          </w:p>
        </w:tc>
        <w:tc>
          <w:tcPr>
            <w:tcW w:w="1773" w:type="dxa"/>
          </w:tcPr>
          <w:p w:rsidR="00043A7B" w:rsidRDefault="00043A7B" w:rsidP="00123440">
            <w:pPr>
              <w:cnfStyle w:val="000000100000" w:firstRow="0" w:lastRow="0" w:firstColumn="0" w:lastColumn="0" w:oddVBand="0" w:evenVBand="0" w:oddHBand="1" w:evenHBand="0" w:firstRowFirstColumn="0" w:firstRowLastColumn="0" w:lastRowFirstColumn="0" w:lastRowLastColumn="0"/>
              <w:rPr>
                <w:color w:val="0070C0"/>
              </w:rPr>
            </w:pPr>
            <w:r w:rsidRPr="00043A7B">
              <w:rPr>
                <w:rFonts w:ascii="Times" w:hAnsi="Times"/>
                <w:color w:val="FFC000"/>
              </w:rPr>
              <w:t>4</w:t>
            </w:r>
            <w:r>
              <w:rPr>
                <w:rFonts w:ascii="Times" w:hAnsi="Times"/>
                <w:color w:val="FFC000"/>
              </w:rPr>
              <w:t>.</w:t>
            </w:r>
            <w:r w:rsidRPr="00043A7B">
              <w:rPr>
                <w:rFonts w:ascii="Times" w:hAnsi="Times"/>
                <w:color w:val="FFC000"/>
              </w:rPr>
              <w:t>423</w:t>
            </w:r>
            <w:r>
              <w:rPr>
                <w:rFonts w:ascii="Times" w:hAnsi="Times"/>
                <w:color w:val="FFC000"/>
              </w:rPr>
              <w:t>.</w:t>
            </w:r>
            <w:r w:rsidRPr="00043A7B">
              <w:rPr>
                <w:rFonts w:ascii="Times" w:hAnsi="Times"/>
                <w:color w:val="FFC000"/>
              </w:rPr>
              <w:t>918</w:t>
            </w:r>
          </w:p>
          <w:p w:rsidR="002930A3" w:rsidRDefault="003A5950" w:rsidP="00123440">
            <w:pPr>
              <w:cnfStyle w:val="000000100000" w:firstRow="0" w:lastRow="0" w:firstColumn="0" w:lastColumn="0" w:oddVBand="0" w:evenVBand="0" w:oddHBand="1" w:evenHBand="0" w:firstRowFirstColumn="0" w:firstRowLastColumn="0" w:lastRowFirstColumn="0" w:lastRowLastColumn="0"/>
              <w:rPr>
                <w:color w:val="0070C0"/>
              </w:rPr>
            </w:pPr>
            <w:r w:rsidRPr="00FD58C0">
              <w:rPr>
                <w:color w:val="0070C0"/>
              </w:rPr>
              <w:t>4.415.620</w:t>
            </w:r>
          </w:p>
          <w:p w:rsidR="00A63BA6" w:rsidRPr="00FD58C0" w:rsidRDefault="00A63BA6" w:rsidP="00123440">
            <w:pPr>
              <w:cnfStyle w:val="000000100000" w:firstRow="0" w:lastRow="0" w:firstColumn="0" w:lastColumn="0" w:oddVBand="0" w:evenVBand="0" w:oddHBand="1" w:evenHBand="0" w:firstRowFirstColumn="0" w:firstRowLastColumn="0" w:lastRowFirstColumn="0" w:lastRowLastColumn="0"/>
              <w:rPr>
                <w:color w:val="0070C0"/>
              </w:rPr>
            </w:pPr>
            <w:r w:rsidRPr="00A63BA6">
              <w:rPr>
                <w:color w:val="FF67D8"/>
              </w:rPr>
              <w:t>4.471.884</w:t>
            </w:r>
          </w:p>
        </w:tc>
        <w:tc>
          <w:tcPr>
            <w:tcW w:w="1773" w:type="dxa"/>
          </w:tcPr>
          <w:p w:rsidR="00043A7B" w:rsidRDefault="00043A7B" w:rsidP="00123440">
            <w:pPr>
              <w:cnfStyle w:val="000000100000" w:firstRow="0" w:lastRow="0" w:firstColumn="0" w:lastColumn="0" w:oddVBand="0" w:evenVBand="0" w:oddHBand="1" w:evenHBand="0" w:firstRowFirstColumn="0" w:firstRowLastColumn="0" w:lastRowFirstColumn="0" w:lastRowLastColumn="0"/>
              <w:rPr>
                <w:color w:val="0070C0"/>
              </w:rPr>
            </w:pPr>
            <w:r w:rsidRPr="00043A7B">
              <w:rPr>
                <w:rFonts w:ascii="Times" w:hAnsi="Times"/>
                <w:color w:val="FFC000"/>
              </w:rPr>
              <w:t>5</w:t>
            </w:r>
            <w:r>
              <w:rPr>
                <w:rFonts w:ascii="Times" w:hAnsi="Times"/>
                <w:color w:val="FFC000"/>
              </w:rPr>
              <w:t>.</w:t>
            </w:r>
            <w:r w:rsidRPr="00043A7B">
              <w:rPr>
                <w:rFonts w:ascii="Times" w:hAnsi="Times"/>
                <w:color w:val="FFC000"/>
              </w:rPr>
              <w:t>637</w:t>
            </w:r>
            <w:r>
              <w:rPr>
                <w:rFonts w:ascii="Times" w:hAnsi="Times"/>
                <w:color w:val="FFC000"/>
              </w:rPr>
              <w:t>.</w:t>
            </w:r>
            <w:r w:rsidRPr="00043A7B">
              <w:rPr>
                <w:rFonts w:ascii="Times" w:hAnsi="Times"/>
                <w:color w:val="FFC000"/>
              </w:rPr>
              <w:t>650</w:t>
            </w:r>
          </w:p>
          <w:p w:rsidR="002930A3" w:rsidRDefault="003A5950" w:rsidP="00123440">
            <w:pPr>
              <w:cnfStyle w:val="000000100000" w:firstRow="0" w:lastRow="0" w:firstColumn="0" w:lastColumn="0" w:oddVBand="0" w:evenVBand="0" w:oddHBand="1" w:evenHBand="0" w:firstRowFirstColumn="0" w:firstRowLastColumn="0" w:lastRowFirstColumn="0" w:lastRowLastColumn="0"/>
              <w:rPr>
                <w:color w:val="0070C0"/>
              </w:rPr>
            </w:pPr>
            <w:r w:rsidRPr="00FD58C0">
              <w:rPr>
                <w:color w:val="0070C0"/>
              </w:rPr>
              <w:t>5.581.896</w:t>
            </w:r>
          </w:p>
          <w:p w:rsidR="00A63BA6" w:rsidRPr="00FD58C0" w:rsidRDefault="00A63BA6" w:rsidP="00123440">
            <w:pPr>
              <w:cnfStyle w:val="000000100000" w:firstRow="0" w:lastRow="0" w:firstColumn="0" w:lastColumn="0" w:oddVBand="0" w:evenVBand="0" w:oddHBand="1" w:evenHBand="0" w:firstRowFirstColumn="0" w:firstRowLastColumn="0" w:lastRowFirstColumn="0" w:lastRowLastColumn="0"/>
              <w:rPr>
                <w:color w:val="0070C0"/>
              </w:rPr>
            </w:pPr>
            <w:r w:rsidRPr="00A63BA6">
              <w:rPr>
                <w:color w:val="FF67D8"/>
              </w:rPr>
              <w:t>5.680.332</w:t>
            </w:r>
          </w:p>
        </w:tc>
      </w:tr>
      <w:tr w:rsidR="002930A3" w:rsidTr="00FD58C0">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Febrer</w:t>
            </w:r>
          </w:p>
        </w:tc>
        <w:tc>
          <w:tcPr>
            <w:tcW w:w="1772"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r>
      <w:tr w:rsidR="002930A3" w:rsidTr="00FD5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Març</w:t>
            </w:r>
          </w:p>
        </w:tc>
        <w:tc>
          <w:tcPr>
            <w:tcW w:w="1772"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r>
    </w:tbl>
    <w:p w:rsidR="002930A3" w:rsidRDefault="002930A3"/>
    <w:p w:rsidR="00187113" w:rsidRPr="00043A7B" w:rsidRDefault="00043A7B">
      <w:pPr>
        <w:rPr>
          <w:color w:val="FFC000"/>
        </w:rPr>
      </w:pPr>
      <w:r w:rsidRPr="00043A7B">
        <w:rPr>
          <w:color w:val="FFC000"/>
        </w:rPr>
        <w:t>SARIMA(0,1,1)(1,1,1) [12]</w:t>
      </w:r>
    </w:p>
    <w:p w:rsidR="003A5950" w:rsidRDefault="003A5950">
      <w:pPr>
        <w:rPr>
          <w:color w:val="0070C0"/>
        </w:rPr>
      </w:pPr>
      <w:r w:rsidRPr="009B1557">
        <w:rPr>
          <w:color w:val="0070C0"/>
        </w:rPr>
        <w:t>SARIMA(0,1,1)(2,1,1)</w:t>
      </w:r>
      <w:r w:rsidR="00B475E5" w:rsidRPr="009B1557">
        <w:rPr>
          <w:color w:val="0070C0"/>
        </w:rPr>
        <w:t xml:space="preserve"> [12]</w:t>
      </w:r>
    </w:p>
    <w:p w:rsidR="00A63BA6" w:rsidRPr="00A63BA6" w:rsidRDefault="00A63BA6" w:rsidP="00A63BA6">
      <w:pPr>
        <w:pStyle w:val="HTMLconformatoprevio"/>
        <w:rPr>
          <w:rFonts w:ascii="Times" w:hAnsi="Times"/>
          <w:color w:val="FF67D8"/>
          <w:sz w:val="24"/>
          <w:szCs w:val="24"/>
          <w:lang w:val="es-ES"/>
        </w:rPr>
      </w:pPr>
      <w:r w:rsidRPr="00A63BA6">
        <w:rPr>
          <w:rFonts w:ascii="Times" w:hAnsi="Times"/>
          <w:color w:val="FF67D8"/>
          <w:sz w:val="24"/>
          <w:szCs w:val="24"/>
        </w:rPr>
        <w:t xml:space="preserve">NNAR(3,1,2)[12] </w:t>
      </w:r>
    </w:p>
    <w:p w:rsidR="00043A7B" w:rsidRPr="009B1557" w:rsidRDefault="00043A7B">
      <w:pPr>
        <w:rPr>
          <w:color w:val="0070C0"/>
        </w:rPr>
      </w:pPr>
    </w:p>
    <w:p w:rsidR="0055744B" w:rsidRDefault="0055744B"/>
    <w:tbl>
      <w:tblPr>
        <w:tblStyle w:val="Tablanormal3"/>
        <w:tblW w:w="0" w:type="auto"/>
        <w:tblLook w:val="04A0" w:firstRow="1" w:lastRow="0" w:firstColumn="1" w:lastColumn="0" w:noHBand="0" w:noVBand="1"/>
      </w:tblPr>
      <w:tblGrid>
        <w:gridCol w:w="1772"/>
        <w:gridCol w:w="1772"/>
      </w:tblGrid>
      <w:tr w:rsidR="00775450"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775450" w:rsidRDefault="00775450" w:rsidP="0055744B">
            <w:r>
              <w:t>AIC</w:t>
            </w:r>
          </w:p>
        </w:tc>
        <w:tc>
          <w:tcPr>
            <w:tcW w:w="1772" w:type="dxa"/>
          </w:tcPr>
          <w:p w:rsidR="00775450" w:rsidRDefault="00775450" w:rsidP="0055744B">
            <w:pPr>
              <w:cnfStyle w:val="100000000000" w:firstRow="1" w:lastRow="0" w:firstColumn="0" w:lastColumn="0" w:oddVBand="0" w:evenVBand="0" w:oddHBand="0" w:evenHBand="0" w:firstRowFirstColumn="0" w:firstRowLastColumn="0" w:lastRowFirstColumn="0" w:lastRowLastColumn="0"/>
            </w:pPr>
            <w:r>
              <w:t>Gener</w:t>
            </w:r>
          </w:p>
        </w:tc>
      </w:tr>
      <w:tr w:rsidR="00775450"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Gener</w:t>
            </w:r>
          </w:p>
        </w:tc>
        <w:tc>
          <w:tcPr>
            <w:tcW w:w="1772" w:type="dxa"/>
          </w:tcPr>
          <w:p w:rsidR="009B1557" w:rsidRPr="00043A7B" w:rsidRDefault="00043A7B" w:rsidP="0055744B">
            <w:pPr>
              <w:cnfStyle w:val="000000100000" w:firstRow="0" w:lastRow="0" w:firstColumn="0" w:lastColumn="0" w:oddVBand="0" w:evenVBand="0" w:oddHBand="1" w:evenHBand="0" w:firstRowFirstColumn="0" w:firstRowLastColumn="0" w:lastRowFirstColumn="0" w:lastRowLastColumn="0"/>
              <w:rPr>
                <w:color w:val="FFC000"/>
              </w:rPr>
            </w:pPr>
            <w:r w:rsidRPr="00043A7B">
              <w:rPr>
                <w:color w:val="FFC000"/>
              </w:rPr>
              <w:t>6275.18</w:t>
            </w:r>
          </w:p>
          <w:p w:rsidR="00775450" w:rsidRDefault="009B1557" w:rsidP="0055744B">
            <w:pPr>
              <w:cnfStyle w:val="000000100000" w:firstRow="0" w:lastRow="0" w:firstColumn="0" w:lastColumn="0" w:oddVBand="0" w:evenVBand="0" w:oddHBand="1" w:evenHBand="0" w:firstRowFirstColumn="0" w:firstRowLastColumn="0" w:lastRowFirstColumn="0" w:lastRowLastColumn="0"/>
              <w:rPr>
                <w:color w:val="0070C0"/>
              </w:rPr>
            </w:pPr>
            <w:r w:rsidRPr="009B1557">
              <w:rPr>
                <w:color w:val="0070C0"/>
              </w:rPr>
              <w:t>6267.89</w:t>
            </w:r>
          </w:p>
          <w:p w:rsidR="00A63BA6" w:rsidRPr="00FD58C0" w:rsidRDefault="00A63BA6" w:rsidP="00A63BA6">
            <w:pPr>
              <w:pStyle w:val="HTMLconformatoprevio"/>
              <w:cnfStyle w:val="000000100000" w:firstRow="0" w:lastRow="0" w:firstColumn="0" w:lastColumn="0" w:oddVBand="0" w:evenVBand="0" w:oddHBand="1" w:evenHBand="0" w:firstRowFirstColumn="0" w:firstRowLastColumn="0" w:lastRowFirstColumn="0" w:lastRowLastColumn="0"/>
              <w:rPr>
                <w:color w:val="FF67D8"/>
              </w:rPr>
            </w:pPr>
          </w:p>
        </w:tc>
      </w:tr>
      <w:tr w:rsidR="00775450" w:rsidTr="0055744B">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Febrer</w:t>
            </w:r>
          </w:p>
        </w:tc>
        <w:tc>
          <w:tcPr>
            <w:tcW w:w="1772" w:type="dxa"/>
          </w:tcPr>
          <w:p w:rsidR="00775450" w:rsidRDefault="00775450" w:rsidP="0055744B">
            <w:pPr>
              <w:cnfStyle w:val="000000000000" w:firstRow="0" w:lastRow="0" w:firstColumn="0" w:lastColumn="0" w:oddVBand="0" w:evenVBand="0" w:oddHBand="0" w:evenHBand="0" w:firstRowFirstColumn="0" w:firstRowLastColumn="0" w:lastRowFirstColumn="0" w:lastRowLastColumn="0"/>
            </w:pPr>
          </w:p>
        </w:tc>
      </w:tr>
      <w:tr w:rsidR="00775450"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Març</w:t>
            </w:r>
          </w:p>
        </w:tc>
        <w:tc>
          <w:tcPr>
            <w:tcW w:w="1772" w:type="dxa"/>
          </w:tcPr>
          <w:p w:rsidR="00775450" w:rsidRDefault="00775450"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rsidP="0055744B"/>
    <w:p w:rsidR="0055744B" w:rsidRDefault="0055744B" w:rsidP="0055744B"/>
    <w:tbl>
      <w:tblPr>
        <w:tblStyle w:val="Tablanormal3"/>
        <w:tblW w:w="0" w:type="auto"/>
        <w:tblLook w:val="04A0" w:firstRow="1" w:lastRow="0" w:firstColumn="1" w:lastColumn="0" w:noHBand="0" w:noVBand="1"/>
      </w:tblPr>
      <w:tblGrid>
        <w:gridCol w:w="1772"/>
        <w:gridCol w:w="1772"/>
        <w:gridCol w:w="1773"/>
        <w:gridCol w:w="1773"/>
      </w:tblGrid>
      <w:tr w:rsidR="0055744B"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55744B" w:rsidRDefault="0055744B" w:rsidP="0055744B">
            <w:r>
              <w:t>ERROR</w:t>
            </w:r>
          </w:p>
        </w:tc>
        <w:tc>
          <w:tcPr>
            <w:tcW w:w="1772"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Març</w:t>
            </w: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Gener</w:t>
            </w:r>
          </w:p>
        </w:tc>
        <w:tc>
          <w:tcPr>
            <w:tcW w:w="1772" w:type="dxa"/>
          </w:tcPr>
          <w:p w:rsidR="00EE60FA" w:rsidRPr="00EE60FA" w:rsidRDefault="00EE60FA" w:rsidP="00EE60FA">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EE60FA">
              <w:rPr>
                <w:rFonts w:ascii="Times" w:hAnsi="Times"/>
                <w:color w:val="FFC000"/>
                <w:sz w:val="24"/>
                <w:szCs w:val="24"/>
              </w:rPr>
              <w:t>-113249.8</w:t>
            </w:r>
          </w:p>
          <w:p w:rsidR="00EE60FA" w:rsidRPr="00EE60FA" w:rsidRDefault="00EE60FA" w:rsidP="00EE60FA">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0070C0"/>
                <w:sz w:val="24"/>
                <w:szCs w:val="24"/>
                <w:lang w:val="es-ES"/>
              </w:rPr>
            </w:pPr>
            <w:r w:rsidRPr="00EE60FA">
              <w:rPr>
                <w:rFonts w:ascii="Times" w:hAnsi="Times"/>
                <w:color w:val="0070C0"/>
                <w:sz w:val="24"/>
                <w:szCs w:val="24"/>
              </w:rPr>
              <w:t>-81192.78</w:t>
            </w:r>
          </w:p>
          <w:p w:rsidR="00A63BA6" w:rsidRPr="00A63BA6" w:rsidRDefault="00A63BA6" w:rsidP="00A63BA6">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67D8"/>
                <w:sz w:val="24"/>
                <w:szCs w:val="24"/>
                <w:lang w:val="es-ES"/>
              </w:rPr>
            </w:pPr>
            <w:r w:rsidRPr="00A63BA6">
              <w:rPr>
                <w:rFonts w:ascii="Times" w:hAnsi="Times"/>
                <w:color w:val="FF67D8"/>
                <w:sz w:val="24"/>
                <w:szCs w:val="24"/>
              </w:rPr>
              <w:t>-163995</w:t>
            </w: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FF67D8"/>
              </w:rPr>
            </w:pPr>
          </w:p>
        </w:tc>
        <w:tc>
          <w:tcPr>
            <w:tcW w:w="1773" w:type="dxa"/>
          </w:tcPr>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r w:rsidR="0055744B" w:rsidTr="0055744B">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Febrer</w:t>
            </w:r>
          </w:p>
        </w:tc>
        <w:tc>
          <w:tcPr>
            <w:tcW w:w="1772"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Març</w:t>
            </w:r>
          </w:p>
        </w:tc>
        <w:tc>
          <w:tcPr>
            <w:tcW w:w="1772"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p w:rsidR="008E04C8" w:rsidRDefault="008E04C8"/>
    <w:p w:rsidR="000A77FB" w:rsidRDefault="002930A3">
      <w:r>
        <w:t>EXCURSIONISTES</w:t>
      </w:r>
    </w:p>
    <w:p w:rsidR="002930A3" w:rsidRDefault="002930A3"/>
    <w:tbl>
      <w:tblPr>
        <w:tblStyle w:val="Tablanormal3"/>
        <w:tblW w:w="0" w:type="auto"/>
        <w:tblLook w:val="04A0" w:firstRow="1" w:lastRow="0" w:firstColumn="1" w:lastColumn="0" w:noHBand="0" w:noVBand="1"/>
      </w:tblPr>
      <w:tblGrid>
        <w:gridCol w:w="1772"/>
        <w:gridCol w:w="1772"/>
        <w:gridCol w:w="1773"/>
        <w:gridCol w:w="1773"/>
      </w:tblGrid>
      <w:tr w:rsidR="002930A3" w:rsidTr="00FD58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2930A3" w:rsidRDefault="002930A3" w:rsidP="00123440"/>
        </w:tc>
        <w:tc>
          <w:tcPr>
            <w:tcW w:w="1772"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Març</w:t>
            </w:r>
          </w:p>
        </w:tc>
      </w:tr>
      <w:tr w:rsidR="002930A3" w:rsidTr="00FD5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Gener</w:t>
            </w:r>
          </w:p>
        </w:tc>
        <w:tc>
          <w:tcPr>
            <w:tcW w:w="1772" w:type="dxa"/>
          </w:tcPr>
          <w:p w:rsidR="00043A7B" w:rsidRPr="00043A7B" w:rsidRDefault="00043A7B" w:rsidP="00043A7B">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043A7B">
              <w:rPr>
                <w:rFonts w:ascii="Times" w:hAnsi="Times"/>
                <w:color w:val="FFC000"/>
                <w:sz w:val="24"/>
                <w:szCs w:val="24"/>
              </w:rPr>
              <w:t>2</w:t>
            </w:r>
            <w:r>
              <w:rPr>
                <w:rFonts w:ascii="Times" w:hAnsi="Times"/>
                <w:color w:val="FFC000"/>
                <w:sz w:val="24"/>
                <w:szCs w:val="24"/>
              </w:rPr>
              <w:t>.</w:t>
            </w:r>
            <w:r w:rsidRPr="00043A7B">
              <w:rPr>
                <w:rFonts w:ascii="Times" w:hAnsi="Times"/>
                <w:color w:val="FFC000"/>
                <w:sz w:val="24"/>
                <w:szCs w:val="24"/>
              </w:rPr>
              <w:t>650</w:t>
            </w:r>
            <w:r>
              <w:rPr>
                <w:rFonts w:ascii="Times" w:hAnsi="Times"/>
                <w:color w:val="FFC000"/>
                <w:sz w:val="24"/>
                <w:szCs w:val="24"/>
              </w:rPr>
              <w:t>.</w:t>
            </w:r>
            <w:r w:rsidRPr="00043A7B">
              <w:rPr>
                <w:rFonts w:ascii="Times" w:hAnsi="Times"/>
                <w:color w:val="FFC000"/>
                <w:sz w:val="24"/>
                <w:szCs w:val="24"/>
              </w:rPr>
              <w:t xml:space="preserve">772 </w:t>
            </w:r>
          </w:p>
          <w:p w:rsidR="002930A3" w:rsidRDefault="003A5950" w:rsidP="00123440">
            <w:pPr>
              <w:cnfStyle w:val="000000100000" w:firstRow="0" w:lastRow="0" w:firstColumn="0" w:lastColumn="0" w:oddVBand="0" w:evenVBand="0" w:oddHBand="1" w:evenHBand="0" w:firstRowFirstColumn="0" w:firstRowLastColumn="0" w:lastRowFirstColumn="0" w:lastRowLastColumn="0"/>
              <w:rPr>
                <w:color w:val="0070C0"/>
              </w:rPr>
            </w:pPr>
            <w:r w:rsidRPr="00FD58C0">
              <w:rPr>
                <w:color w:val="0070C0"/>
              </w:rPr>
              <w:t>2.665.996</w:t>
            </w:r>
          </w:p>
          <w:p w:rsidR="00C82673" w:rsidRPr="00FD58C0" w:rsidRDefault="00C82673" w:rsidP="00123440">
            <w:pPr>
              <w:cnfStyle w:val="000000100000" w:firstRow="0" w:lastRow="0" w:firstColumn="0" w:lastColumn="0" w:oddVBand="0" w:evenVBand="0" w:oddHBand="1" w:evenHBand="0" w:firstRowFirstColumn="0" w:firstRowLastColumn="0" w:lastRowFirstColumn="0" w:lastRowLastColumn="0"/>
              <w:rPr>
                <w:color w:val="0070C0"/>
              </w:rPr>
            </w:pPr>
            <w:r w:rsidRPr="00C82673">
              <w:rPr>
                <w:color w:val="FF67D8"/>
              </w:rPr>
              <w:t>2.690.152</w:t>
            </w:r>
          </w:p>
        </w:tc>
        <w:tc>
          <w:tcPr>
            <w:tcW w:w="1773" w:type="dxa"/>
          </w:tcPr>
          <w:p w:rsidR="00043A7B" w:rsidRDefault="00043A7B" w:rsidP="00123440">
            <w:pPr>
              <w:cnfStyle w:val="000000100000" w:firstRow="0" w:lastRow="0" w:firstColumn="0" w:lastColumn="0" w:oddVBand="0" w:evenVBand="0" w:oddHBand="1" w:evenHBand="0" w:firstRowFirstColumn="0" w:firstRowLastColumn="0" w:lastRowFirstColumn="0" w:lastRowLastColumn="0"/>
              <w:rPr>
                <w:color w:val="0070C0"/>
              </w:rPr>
            </w:pPr>
            <w:r w:rsidRPr="00043A7B">
              <w:rPr>
                <w:rFonts w:ascii="Times" w:hAnsi="Times"/>
                <w:color w:val="FFC000"/>
              </w:rPr>
              <w:t>2</w:t>
            </w:r>
            <w:r>
              <w:rPr>
                <w:rFonts w:ascii="Times" w:hAnsi="Times"/>
                <w:color w:val="FFC000"/>
              </w:rPr>
              <w:t>.</w:t>
            </w:r>
            <w:r w:rsidRPr="00043A7B">
              <w:rPr>
                <w:rFonts w:ascii="Times" w:hAnsi="Times"/>
                <w:color w:val="FFC000"/>
              </w:rPr>
              <w:t>669</w:t>
            </w:r>
            <w:r>
              <w:rPr>
                <w:rFonts w:ascii="Times" w:hAnsi="Times"/>
                <w:color w:val="FFC000"/>
              </w:rPr>
              <w:t>.</w:t>
            </w:r>
            <w:r w:rsidRPr="00043A7B">
              <w:rPr>
                <w:rFonts w:ascii="Times" w:hAnsi="Times"/>
                <w:color w:val="FFC000"/>
              </w:rPr>
              <w:t>307</w:t>
            </w:r>
          </w:p>
          <w:p w:rsidR="002930A3" w:rsidRDefault="003A5950" w:rsidP="00123440">
            <w:pPr>
              <w:cnfStyle w:val="000000100000" w:firstRow="0" w:lastRow="0" w:firstColumn="0" w:lastColumn="0" w:oddVBand="0" w:evenVBand="0" w:oddHBand="1" w:evenHBand="0" w:firstRowFirstColumn="0" w:firstRowLastColumn="0" w:lastRowFirstColumn="0" w:lastRowLastColumn="0"/>
              <w:rPr>
                <w:color w:val="0070C0"/>
              </w:rPr>
            </w:pPr>
            <w:r w:rsidRPr="00FD58C0">
              <w:rPr>
                <w:color w:val="0070C0"/>
              </w:rPr>
              <w:t>2</w:t>
            </w:r>
            <w:r w:rsidR="00B475E5" w:rsidRPr="00FD58C0">
              <w:rPr>
                <w:color w:val="0070C0"/>
              </w:rPr>
              <w:t>.</w:t>
            </w:r>
            <w:r w:rsidRPr="00FD58C0">
              <w:rPr>
                <w:color w:val="0070C0"/>
              </w:rPr>
              <w:t>656</w:t>
            </w:r>
            <w:r w:rsidR="00B475E5" w:rsidRPr="00FD58C0">
              <w:rPr>
                <w:color w:val="0070C0"/>
              </w:rPr>
              <w:t>.</w:t>
            </w:r>
            <w:r w:rsidRPr="00FD58C0">
              <w:rPr>
                <w:color w:val="0070C0"/>
              </w:rPr>
              <w:t>996</w:t>
            </w:r>
          </w:p>
          <w:p w:rsidR="00C82673" w:rsidRPr="00FD58C0" w:rsidRDefault="00C82673" w:rsidP="00123440">
            <w:pPr>
              <w:cnfStyle w:val="000000100000" w:firstRow="0" w:lastRow="0" w:firstColumn="0" w:lastColumn="0" w:oddVBand="0" w:evenVBand="0" w:oddHBand="1" w:evenHBand="0" w:firstRowFirstColumn="0" w:firstRowLastColumn="0" w:lastRowFirstColumn="0" w:lastRowLastColumn="0"/>
              <w:rPr>
                <w:color w:val="0070C0"/>
              </w:rPr>
            </w:pPr>
            <w:r w:rsidRPr="00C82673">
              <w:rPr>
                <w:color w:val="FF67D8"/>
              </w:rPr>
              <w:t>2.677.616</w:t>
            </w:r>
          </w:p>
        </w:tc>
        <w:tc>
          <w:tcPr>
            <w:tcW w:w="1773" w:type="dxa"/>
          </w:tcPr>
          <w:p w:rsidR="00043A7B" w:rsidRPr="00043A7B" w:rsidRDefault="00043A7B" w:rsidP="00043A7B">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043A7B">
              <w:rPr>
                <w:rFonts w:ascii="Times" w:hAnsi="Times"/>
                <w:color w:val="FFC000"/>
                <w:sz w:val="24"/>
                <w:szCs w:val="24"/>
              </w:rPr>
              <w:t>3</w:t>
            </w:r>
            <w:r>
              <w:rPr>
                <w:rFonts w:ascii="Times" w:hAnsi="Times"/>
                <w:color w:val="FFC000"/>
                <w:sz w:val="24"/>
                <w:szCs w:val="24"/>
              </w:rPr>
              <w:t>.</w:t>
            </w:r>
            <w:r w:rsidRPr="00043A7B">
              <w:rPr>
                <w:rFonts w:ascii="Times" w:hAnsi="Times"/>
                <w:color w:val="FFC000"/>
                <w:sz w:val="24"/>
                <w:szCs w:val="24"/>
              </w:rPr>
              <w:t>074</w:t>
            </w:r>
            <w:r>
              <w:rPr>
                <w:rFonts w:ascii="Times" w:hAnsi="Times"/>
                <w:color w:val="FFC000"/>
                <w:sz w:val="24"/>
                <w:szCs w:val="24"/>
              </w:rPr>
              <w:t>.</w:t>
            </w:r>
            <w:r w:rsidRPr="00043A7B">
              <w:rPr>
                <w:rFonts w:ascii="Times" w:hAnsi="Times"/>
                <w:color w:val="FFC000"/>
                <w:sz w:val="24"/>
                <w:szCs w:val="24"/>
              </w:rPr>
              <w:t>446</w:t>
            </w:r>
          </w:p>
          <w:p w:rsidR="002930A3" w:rsidRDefault="00B475E5" w:rsidP="00123440">
            <w:pPr>
              <w:cnfStyle w:val="000000100000" w:firstRow="0" w:lastRow="0" w:firstColumn="0" w:lastColumn="0" w:oddVBand="0" w:evenVBand="0" w:oddHBand="1" w:evenHBand="0" w:firstRowFirstColumn="0" w:firstRowLastColumn="0" w:lastRowFirstColumn="0" w:lastRowLastColumn="0"/>
              <w:rPr>
                <w:color w:val="0070C0"/>
              </w:rPr>
            </w:pPr>
            <w:r w:rsidRPr="00FD58C0">
              <w:rPr>
                <w:color w:val="0070C0"/>
              </w:rPr>
              <w:t>3.064.110</w:t>
            </w:r>
          </w:p>
          <w:p w:rsidR="00C82673" w:rsidRPr="00FD58C0" w:rsidRDefault="00C82673" w:rsidP="00123440">
            <w:pPr>
              <w:cnfStyle w:val="000000100000" w:firstRow="0" w:lastRow="0" w:firstColumn="0" w:lastColumn="0" w:oddVBand="0" w:evenVBand="0" w:oddHBand="1" w:evenHBand="0" w:firstRowFirstColumn="0" w:firstRowLastColumn="0" w:lastRowFirstColumn="0" w:lastRowLastColumn="0"/>
              <w:rPr>
                <w:color w:val="0070C0"/>
              </w:rPr>
            </w:pPr>
            <w:r w:rsidRPr="00C82673">
              <w:rPr>
                <w:color w:val="FF67D8"/>
              </w:rPr>
              <w:t>3.004.172</w:t>
            </w:r>
          </w:p>
        </w:tc>
      </w:tr>
      <w:tr w:rsidR="002930A3" w:rsidTr="00FD58C0">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Febrer</w:t>
            </w:r>
          </w:p>
        </w:tc>
        <w:tc>
          <w:tcPr>
            <w:tcW w:w="1772"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r>
      <w:tr w:rsidR="002930A3" w:rsidTr="00FD5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Març</w:t>
            </w:r>
          </w:p>
        </w:tc>
        <w:tc>
          <w:tcPr>
            <w:tcW w:w="1772"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r>
    </w:tbl>
    <w:p w:rsidR="008935AB" w:rsidRDefault="008935AB"/>
    <w:p w:rsidR="00043A7B" w:rsidRPr="00043A7B" w:rsidRDefault="00043A7B" w:rsidP="00043A7B">
      <w:pPr>
        <w:rPr>
          <w:color w:val="FFC000"/>
        </w:rPr>
      </w:pPr>
      <w:r w:rsidRPr="00043A7B">
        <w:rPr>
          <w:color w:val="FFC000"/>
        </w:rPr>
        <w:t>SARIMA(1,1,1)(1,1,1) [12]</w:t>
      </w:r>
    </w:p>
    <w:p w:rsidR="003A5950" w:rsidRDefault="003A5950">
      <w:pPr>
        <w:rPr>
          <w:color w:val="0070C0"/>
        </w:rPr>
      </w:pPr>
      <w:r w:rsidRPr="00043A7B">
        <w:rPr>
          <w:color w:val="0070C0"/>
        </w:rPr>
        <w:t>SARIMA(0,1,3)(0,1,1)</w:t>
      </w:r>
      <w:r w:rsidR="00B475E5" w:rsidRPr="00043A7B">
        <w:rPr>
          <w:color w:val="0070C0"/>
        </w:rPr>
        <w:t xml:space="preserve"> [12]</w:t>
      </w:r>
    </w:p>
    <w:p w:rsidR="00C82673" w:rsidRPr="00C82673" w:rsidRDefault="00C82673" w:rsidP="00C82673">
      <w:pPr>
        <w:pStyle w:val="HTMLconformatoprevio"/>
        <w:rPr>
          <w:rFonts w:ascii="Times" w:hAnsi="Times"/>
          <w:color w:val="FF67D8"/>
          <w:sz w:val="24"/>
          <w:szCs w:val="24"/>
          <w:lang w:val="es-ES"/>
        </w:rPr>
      </w:pPr>
      <w:r w:rsidRPr="00C82673">
        <w:rPr>
          <w:rFonts w:ascii="Times" w:hAnsi="Times"/>
          <w:color w:val="FF67D8"/>
          <w:sz w:val="24"/>
          <w:szCs w:val="24"/>
        </w:rPr>
        <w:t>NNAR(5,1,4)[12]</w:t>
      </w:r>
    </w:p>
    <w:p w:rsidR="00C82673" w:rsidRPr="00043A7B" w:rsidRDefault="00C82673">
      <w:pPr>
        <w:rPr>
          <w:color w:val="0070C0"/>
        </w:rPr>
      </w:pPr>
    </w:p>
    <w:p w:rsidR="0055744B" w:rsidRDefault="0055744B"/>
    <w:tbl>
      <w:tblPr>
        <w:tblStyle w:val="Tablanormal3"/>
        <w:tblW w:w="0" w:type="auto"/>
        <w:tblLook w:val="04A0" w:firstRow="1" w:lastRow="0" w:firstColumn="1" w:lastColumn="0" w:noHBand="0" w:noVBand="1"/>
      </w:tblPr>
      <w:tblGrid>
        <w:gridCol w:w="1772"/>
        <w:gridCol w:w="1772"/>
      </w:tblGrid>
      <w:tr w:rsidR="00775450"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775450" w:rsidRDefault="00775450" w:rsidP="0055744B">
            <w:r>
              <w:t>AIC</w:t>
            </w:r>
          </w:p>
        </w:tc>
        <w:tc>
          <w:tcPr>
            <w:tcW w:w="1772" w:type="dxa"/>
          </w:tcPr>
          <w:p w:rsidR="00775450" w:rsidRDefault="00775450" w:rsidP="0055744B">
            <w:pPr>
              <w:cnfStyle w:val="100000000000" w:firstRow="1" w:lastRow="0" w:firstColumn="0" w:lastColumn="0" w:oddVBand="0" w:evenVBand="0" w:oddHBand="0" w:evenHBand="0" w:firstRowFirstColumn="0" w:firstRowLastColumn="0" w:lastRowFirstColumn="0" w:lastRowLastColumn="0"/>
            </w:pPr>
            <w:r>
              <w:t>Gener</w:t>
            </w:r>
          </w:p>
        </w:tc>
      </w:tr>
      <w:tr w:rsidR="00775450"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Gener</w:t>
            </w:r>
          </w:p>
        </w:tc>
        <w:tc>
          <w:tcPr>
            <w:tcW w:w="1772" w:type="dxa"/>
          </w:tcPr>
          <w:p w:rsidR="00775450" w:rsidRPr="00043A7B" w:rsidRDefault="00043A7B" w:rsidP="0055744B">
            <w:pPr>
              <w:cnfStyle w:val="000000100000" w:firstRow="0" w:lastRow="0" w:firstColumn="0" w:lastColumn="0" w:oddVBand="0" w:evenVBand="0" w:oddHBand="1" w:evenHBand="0" w:firstRowFirstColumn="0" w:firstRowLastColumn="0" w:lastRowFirstColumn="0" w:lastRowLastColumn="0"/>
              <w:rPr>
                <w:color w:val="FFC000"/>
              </w:rPr>
            </w:pPr>
            <w:r w:rsidRPr="00043A7B">
              <w:rPr>
                <w:color w:val="FFC000"/>
              </w:rPr>
              <w:t>6096.55</w:t>
            </w:r>
          </w:p>
          <w:p w:rsidR="00043A7B" w:rsidRPr="00FD58C0" w:rsidRDefault="00043A7B" w:rsidP="0055744B">
            <w:pPr>
              <w:cnfStyle w:val="000000100000" w:firstRow="0" w:lastRow="0" w:firstColumn="0" w:lastColumn="0" w:oddVBand="0" w:evenVBand="0" w:oddHBand="1" w:evenHBand="0" w:firstRowFirstColumn="0" w:firstRowLastColumn="0" w:lastRowFirstColumn="0" w:lastRowLastColumn="0"/>
              <w:rPr>
                <w:color w:val="FF67D8"/>
              </w:rPr>
            </w:pPr>
            <w:r w:rsidRPr="00043A7B">
              <w:rPr>
                <w:color w:val="0070C0"/>
              </w:rPr>
              <w:t>6092.45</w:t>
            </w:r>
          </w:p>
        </w:tc>
      </w:tr>
      <w:tr w:rsidR="00775450" w:rsidTr="0055744B">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Febrer</w:t>
            </w:r>
          </w:p>
        </w:tc>
        <w:tc>
          <w:tcPr>
            <w:tcW w:w="1772" w:type="dxa"/>
          </w:tcPr>
          <w:p w:rsidR="00775450" w:rsidRDefault="00775450" w:rsidP="0055744B">
            <w:pPr>
              <w:cnfStyle w:val="000000000000" w:firstRow="0" w:lastRow="0" w:firstColumn="0" w:lastColumn="0" w:oddVBand="0" w:evenVBand="0" w:oddHBand="0" w:evenHBand="0" w:firstRowFirstColumn="0" w:firstRowLastColumn="0" w:lastRowFirstColumn="0" w:lastRowLastColumn="0"/>
            </w:pPr>
          </w:p>
        </w:tc>
      </w:tr>
      <w:tr w:rsidR="00775450"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Març</w:t>
            </w:r>
          </w:p>
        </w:tc>
        <w:tc>
          <w:tcPr>
            <w:tcW w:w="1772" w:type="dxa"/>
          </w:tcPr>
          <w:p w:rsidR="00775450" w:rsidRDefault="00775450"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rsidP="0055744B"/>
    <w:p w:rsidR="0055744B" w:rsidRDefault="0055744B" w:rsidP="0055744B"/>
    <w:tbl>
      <w:tblPr>
        <w:tblStyle w:val="Tablanormal3"/>
        <w:tblW w:w="0" w:type="auto"/>
        <w:tblLook w:val="04A0" w:firstRow="1" w:lastRow="0" w:firstColumn="1" w:lastColumn="0" w:noHBand="0" w:noVBand="1"/>
      </w:tblPr>
      <w:tblGrid>
        <w:gridCol w:w="1772"/>
        <w:gridCol w:w="1772"/>
        <w:gridCol w:w="1773"/>
        <w:gridCol w:w="1773"/>
      </w:tblGrid>
      <w:tr w:rsidR="0055744B"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55744B" w:rsidRDefault="0055744B" w:rsidP="0055744B">
            <w:r>
              <w:t>ERROR</w:t>
            </w:r>
          </w:p>
        </w:tc>
        <w:tc>
          <w:tcPr>
            <w:tcW w:w="1772"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Març</w:t>
            </w: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Gener</w:t>
            </w:r>
          </w:p>
        </w:tc>
        <w:tc>
          <w:tcPr>
            <w:tcW w:w="1772" w:type="dxa"/>
          </w:tcPr>
          <w:p w:rsidR="00C82673" w:rsidRPr="00C82673" w:rsidRDefault="00C82673" w:rsidP="00C82673">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C82673">
              <w:rPr>
                <w:rFonts w:ascii="Times" w:hAnsi="Times"/>
                <w:color w:val="FFC000"/>
                <w:sz w:val="24"/>
                <w:szCs w:val="24"/>
              </w:rPr>
              <w:t>83112</w:t>
            </w:r>
          </w:p>
          <w:p w:rsidR="00EE60FA" w:rsidRPr="00C82673" w:rsidRDefault="00C82673" w:rsidP="00EE60FA">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0070C0"/>
                <w:sz w:val="24"/>
                <w:szCs w:val="24"/>
                <w:lang w:val="es-ES"/>
              </w:rPr>
            </w:pPr>
            <w:r w:rsidRPr="00C82673">
              <w:rPr>
                <w:rFonts w:ascii="Times" w:hAnsi="Times"/>
                <w:color w:val="0070C0"/>
                <w:sz w:val="24"/>
                <w:szCs w:val="24"/>
              </w:rPr>
              <w:t>67888</w:t>
            </w:r>
          </w:p>
          <w:p w:rsidR="00C82673" w:rsidRPr="00C82673" w:rsidRDefault="00C82673" w:rsidP="00C82673">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67D8"/>
                <w:sz w:val="24"/>
                <w:szCs w:val="24"/>
                <w:lang w:val="es-ES"/>
              </w:rPr>
            </w:pPr>
            <w:r w:rsidRPr="00C82673">
              <w:rPr>
                <w:rFonts w:ascii="Times" w:hAnsi="Times"/>
                <w:color w:val="FF67D8"/>
                <w:sz w:val="24"/>
                <w:szCs w:val="24"/>
              </w:rPr>
              <w:t>43732</w:t>
            </w:r>
          </w:p>
          <w:p w:rsidR="0055744B" w:rsidRPr="00FD58C0" w:rsidRDefault="0055744B" w:rsidP="00EE60FA">
            <w:pPr>
              <w:tabs>
                <w:tab w:val="left" w:pos="218"/>
              </w:tabs>
              <w:cnfStyle w:val="000000100000" w:firstRow="0" w:lastRow="0" w:firstColumn="0" w:lastColumn="0" w:oddVBand="0" w:evenVBand="0" w:oddHBand="1" w:evenHBand="0" w:firstRowFirstColumn="0" w:firstRowLastColumn="0" w:lastRowFirstColumn="0" w:lastRowLastColumn="0"/>
              <w:rPr>
                <w:color w:val="FF67D8"/>
              </w:rPr>
            </w:pPr>
          </w:p>
        </w:tc>
        <w:tc>
          <w:tcPr>
            <w:tcW w:w="1773" w:type="dxa"/>
          </w:tcPr>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r w:rsidR="0055744B" w:rsidTr="0055744B">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Febrer</w:t>
            </w:r>
          </w:p>
        </w:tc>
        <w:tc>
          <w:tcPr>
            <w:tcW w:w="1772"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Març</w:t>
            </w:r>
          </w:p>
        </w:tc>
        <w:tc>
          <w:tcPr>
            <w:tcW w:w="1772"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p w:rsidR="003A5950" w:rsidRDefault="003A5950"/>
    <w:p w:rsidR="002930A3" w:rsidRDefault="00957FBF">
      <w:r>
        <w:t xml:space="preserve">Via d’accés </w:t>
      </w:r>
    </w:p>
    <w:p w:rsidR="00957FBF" w:rsidRDefault="00957FBF"/>
    <w:p w:rsidR="002930A3" w:rsidRDefault="002930A3">
      <w:r>
        <w:t>TOTAL</w:t>
      </w:r>
    </w:p>
    <w:p w:rsidR="002930A3" w:rsidRDefault="002930A3"/>
    <w:tbl>
      <w:tblPr>
        <w:tblStyle w:val="Tablanormal3"/>
        <w:tblW w:w="0" w:type="auto"/>
        <w:tblLook w:val="04A0" w:firstRow="1" w:lastRow="0" w:firstColumn="1" w:lastColumn="0" w:noHBand="0" w:noVBand="1"/>
      </w:tblPr>
      <w:tblGrid>
        <w:gridCol w:w="1772"/>
        <w:gridCol w:w="1772"/>
        <w:gridCol w:w="1773"/>
        <w:gridCol w:w="1773"/>
      </w:tblGrid>
      <w:tr w:rsidR="002930A3" w:rsidTr="006504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2930A3" w:rsidRDefault="002930A3" w:rsidP="00123440"/>
        </w:tc>
        <w:tc>
          <w:tcPr>
            <w:tcW w:w="1772"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Març</w:t>
            </w: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lastRenderedPageBreak/>
              <w:t>Gener</w:t>
            </w:r>
          </w:p>
        </w:tc>
        <w:tc>
          <w:tcPr>
            <w:tcW w:w="1772" w:type="dxa"/>
          </w:tcPr>
          <w:p w:rsidR="00014251" w:rsidRPr="00014251" w:rsidRDefault="00014251" w:rsidP="00123440">
            <w:pPr>
              <w:cnfStyle w:val="000000100000" w:firstRow="0" w:lastRow="0" w:firstColumn="0" w:lastColumn="0" w:oddVBand="0" w:evenVBand="0" w:oddHBand="1" w:evenHBand="0" w:firstRowFirstColumn="0" w:firstRowLastColumn="0" w:lastRowFirstColumn="0" w:lastRowLastColumn="0"/>
              <w:rPr>
                <w:color w:val="FFC000"/>
              </w:rPr>
            </w:pPr>
            <w:r w:rsidRPr="00014251">
              <w:rPr>
                <w:color w:val="FFC000"/>
              </w:rPr>
              <w:t>4.219.564</w:t>
            </w:r>
          </w:p>
          <w:p w:rsidR="002930A3" w:rsidRDefault="00B475E5"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4.219.564</w:t>
            </w:r>
          </w:p>
          <w:p w:rsidR="00466C8A" w:rsidRPr="00650497" w:rsidRDefault="00466C8A" w:rsidP="00123440">
            <w:pPr>
              <w:cnfStyle w:val="000000100000" w:firstRow="0" w:lastRow="0" w:firstColumn="0" w:lastColumn="0" w:oddVBand="0" w:evenVBand="0" w:oddHBand="1" w:evenHBand="0" w:firstRowFirstColumn="0" w:firstRowLastColumn="0" w:lastRowFirstColumn="0" w:lastRowLastColumn="0"/>
              <w:rPr>
                <w:color w:val="0070C0"/>
              </w:rPr>
            </w:pPr>
            <w:r w:rsidRPr="00A428A0">
              <w:rPr>
                <w:color w:val="FF67D8"/>
              </w:rPr>
              <w:t>4.293.928</w:t>
            </w:r>
          </w:p>
        </w:tc>
        <w:tc>
          <w:tcPr>
            <w:tcW w:w="1773" w:type="dxa"/>
          </w:tcPr>
          <w:p w:rsidR="00014251" w:rsidRPr="00014251" w:rsidRDefault="00014251" w:rsidP="00123440">
            <w:pPr>
              <w:cnfStyle w:val="000000100000" w:firstRow="0" w:lastRow="0" w:firstColumn="0" w:lastColumn="0" w:oddVBand="0" w:evenVBand="0" w:oddHBand="1" w:evenHBand="0" w:firstRowFirstColumn="0" w:firstRowLastColumn="0" w:lastRowFirstColumn="0" w:lastRowLastColumn="0"/>
              <w:rPr>
                <w:color w:val="FFC000"/>
              </w:rPr>
            </w:pPr>
            <w:r w:rsidRPr="00014251">
              <w:rPr>
                <w:color w:val="FFC000"/>
              </w:rPr>
              <w:t>4.219.564</w:t>
            </w:r>
          </w:p>
          <w:p w:rsidR="002930A3" w:rsidRDefault="00B475E5"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4.415.620</w:t>
            </w:r>
          </w:p>
          <w:p w:rsidR="00466C8A" w:rsidRPr="00650497" w:rsidRDefault="00466C8A" w:rsidP="00123440">
            <w:pPr>
              <w:cnfStyle w:val="000000100000" w:firstRow="0" w:lastRow="0" w:firstColumn="0" w:lastColumn="0" w:oddVBand="0" w:evenVBand="0" w:oddHBand="1" w:evenHBand="0" w:firstRowFirstColumn="0" w:firstRowLastColumn="0" w:lastRowFirstColumn="0" w:lastRowLastColumn="0"/>
              <w:rPr>
                <w:color w:val="0070C0"/>
              </w:rPr>
            </w:pPr>
            <w:r w:rsidRPr="00A428A0">
              <w:rPr>
                <w:color w:val="FF67D8"/>
              </w:rPr>
              <w:t>4.486.392</w:t>
            </w:r>
          </w:p>
        </w:tc>
        <w:tc>
          <w:tcPr>
            <w:tcW w:w="1773" w:type="dxa"/>
          </w:tcPr>
          <w:p w:rsidR="00014251" w:rsidRPr="00014251" w:rsidRDefault="00014251" w:rsidP="00123440">
            <w:pPr>
              <w:cnfStyle w:val="000000100000" w:firstRow="0" w:lastRow="0" w:firstColumn="0" w:lastColumn="0" w:oddVBand="0" w:evenVBand="0" w:oddHBand="1" w:evenHBand="0" w:firstRowFirstColumn="0" w:firstRowLastColumn="0" w:lastRowFirstColumn="0" w:lastRowLastColumn="0"/>
              <w:rPr>
                <w:color w:val="FFC000"/>
              </w:rPr>
            </w:pPr>
            <w:r w:rsidRPr="00014251">
              <w:rPr>
                <w:color w:val="FFC000"/>
              </w:rPr>
              <w:t>5.581.896</w:t>
            </w:r>
          </w:p>
          <w:p w:rsidR="002930A3" w:rsidRDefault="00B475E5"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5.581.896</w:t>
            </w:r>
          </w:p>
          <w:p w:rsidR="00466C8A" w:rsidRPr="00650497" w:rsidRDefault="00466C8A" w:rsidP="00123440">
            <w:pPr>
              <w:cnfStyle w:val="000000100000" w:firstRow="0" w:lastRow="0" w:firstColumn="0" w:lastColumn="0" w:oddVBand="0" w:evenVBand="0" w:oddHBand="1" w:evenHBand="0" w:firstRowFirstColumn="0" w:firstRowLastColumn="0" w:lastRowFirstColumn="0" w:lastRowLastColumn="0"/>
              <w:rPr>
                <w:color w:val="0070C0"/>
              </w:rPr>
            </w:pPr>
            <w:r w:rsidRPr="00A428A0">
              <w:rPr>
                <w:color w:val="FF67D8"/>
              </w:rPr>
              <w:t>5.685.223</w:t>
            </w:r>
          </w:p>
        </w:tc>
      </w:tr>
      <w:tr w:rsidR="002930A3" w:rsidTr="00650497">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Febrer</w:t>
            </w:r>
          </w:p>
        </w:tc>
        <w:tc>
          <w:tcPr>
            <w:tcW w:w="1772"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Març</w:t>
            </w:r>
          </w:p>
        </w:tc>
        <w:tc>
          <w:tcPr>
            <w:tcW w:w="1772"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r>
    </w:tbl>
    <w:p w:rsidR="002930A3" w:rsidRDefault="002930A3"/>
    <w:p w:rsidR="00014251" w:rsidRPr="00014251" w:rsidRDefault="00014251" w:rsidP="00014251">
      <w:pPr>
        <w:rPr>
          <w:color w:val="FFC000"/>
        </w:rPr>
      </w:pPr>
      <w:r w:rsidRPr="00014251">
        <w:rPr>
          <w:color w:val="FFC000"/>
        </w:rPr>
        <w:t>SARIMA(0,1,1)(2,1,1) [12]</w:t>
      </w:r>
    </w:p>
    <w:p w:rsidR="00B475E5" w:rsidRDefault="00B475E5">
      <w:pPr>
        <w:rPr>
          <w:color w:val="0070C0"/>
        </w:rPr>
      </w:pPr>
      <w:r w:rsidRPr="00014251">
        <w:rPr>
          <w:color w:val="0070C0"/>
        </w:rPr>
        <w:t>SARIMA(0,1,1)(2,1,1) [12]</w:t>
      </w:r>
    </w:p>
    <w:p w:rsidR="00466C8A" w:rsidRPr="00466C8A" w:rsidRDefault="00466C8A" w:rsidP="00466C8A">
      <w:pPr>
        <w:pStyle w:val="HTMLconformatoprevio"/>
        <w:rPr>
          <w:rFonts w:ascii="Times" w:hAnsi="Times"/>
          <w:color w:val="FF67D8"/>
          <w:sz w:val="24"/>
          <w:szCs w:val="24"/>
          <w:lang w:val="es-ES"/>
        </w:rPr>
      </w:pPr>
      <w:r w:rsidRPr="00466C8A">
        <w:rPr>
          <w:rFonts w:ascii="Times" w:hAnsi="Times"/>
          <w:color w:val="FF67D8"/>
          <w:sz w:val="24"/>
          <w:szCs w:val="24"/>
        </w:rPr>
        <w:t xml:space="preserve">NNAR(3,1,2)[12] </w:t>
      </w:r>
    </w:p>
    <w:p w:rsidR="00466C8A" w:rsidRPr="00014251" w:rsidRDefault="00466C8A">
      <w:pPr>
        <w:rPr>
          <w:color w:val="0070C0"/>
        </w:rPr>
      </w:pPr>
    </w:p>
    <w:p w:rsidR="0055744B" w:rsidRDefault="0055744B"/>
    <w:tbl>
      <w:tblPr>
        <w:tblStyle w:val="Tablanormal3"/>
        <w:tblW w:w="0" w:type="auto"/>
        <w:tblLook w:val="04A0" w:firstRow="1" w:lastRow="0" w:firstColumn="1" w:lastColumn="0" w:noHBand="0" w:noVBand="1"/>
      </w:tblPr>
      <w:tblGrid>
        <w:gridCol w:w="1772"/>
        <w:gridCol w:w="1772"/>
      </w:tblGrid>
      <w:tr w:rsidR="00775450"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775450" w:rsidRDefault="00775450" w:rsidP="0055744B">
            <w:r>
              <w:t>AIC</w:t>
            </w:r>
          </w:p>
        </w:tc>
        <w:tc>
          <w:tcPr>
            <w:tcW w:w="1772" w:type="dxa"/>
          </w:tcPr>
          <w:p w:rsidR="00775450" w:rsidRDefault="00775450" w:rsidP="0055744B">
            <w:pPr>
              <w:cnfStyle w:val="100000000000" w:firstRow="1" w:lastRow="0" w:firstColumn="0" w:lastColumn="0" w:oddVBand="0" w:evenVBand="0" w:oddHBand="0" w:evenHBand="0" w:firstRowFirstColumn="0" w:firstRowLastColumn="0" w:lastRowFirstColumn="0" w:lastRowLastColumn="0"/>
            </w:pPr>
            <w:r>
              <w:t>Gener</w:t>
            </w:r>
          </w:p>
        </w:tc>
      </w:tr>
      <w:tr w:rsidR="00775450"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Gener</w:t>
            </w:r>
          </w:p>
        </w:tc>
        <w:tc>
          <w:tcPr>
            <w:tcW w:w="1772" w:type="dxa"/>
          </w:tcPr>
          <w:p w:rsidR="00775450" w:rsidRDefault="00014251" w:rsidP="0055744B">
            <w:pPr>
              <w:cnfStyle w:val="000000100000" w:firstRow="0" w:lastRow="0" w:firstColumn="0" w:lastColumn="0" w:oddVBand="0" w:evenVBand="0" w:oddHBand="1" w:evenHBand="0" w:firstRowFirstColumn="0" w:firstRowLastColumn="0" w:lastRowFirstColumn="0" w:lastRowLastColumn="0"/>
              <w:rPr>
                <w:color w:val="FFC000"/>
              </w:rPr>
            </w:pPr>
            <w:r w:rsidRPr="00014251">
              <w:rPr>
                <w:color w:val="FFC000"/>
              </w:rPr>
              <w:t>6267.89</w:t>
            </w:r>
          </w:p>
          <w:p w:rsidR="00014251" w:rsidRPr="00014251" w:rsidRDefault="00014251" w:rsidP="00014251">
            <w:pPr>
              <w:cnfStyle w:val="000000100000" w:firstRow="0" w:lastRow="0" w:firstColumn="0" w:lastColumn="0" w:oddVBand="0" w:evenVBand="0" w:oddHBand="1" w:evenHBand="0" w:firstRowFirstColumn="0" w:firstRowLastColumn="0" w:lastRowFirstColumn="0" w:lastRowLastColumn="0"/>
              <w:rPr>
                <w:color w:val="0070C0"/>
              </w:rPr>
            </w:pPr>
            <w:r w:rsidRPr="00014251">
              <w:rPr>
                <w:color w:val="0070C0"/>
              </w:rPr>
              <w:t>6267.89</w:t>
            </w:r>
          </w:p>
          <w:p w:rsidR="00014251" w:rsidRPr="00FD58C0" w:rsidRDefault="00014251" w:rsidP="0055744B">
            <w:pPr>
              <w:cnfStyle w:val="000000100000" w:firstRow="0" w:lastRow="0" w:firstColumn="0" w:lastColumn="0" w:oddVBand="0" w:evenVBand="0" w:oddHBand="1" w:evenHBand="0" w:firstRowFirstColumn="0" w:firstRowLastColumn="0" w:lastRowFirstColumn="0" w:lastRowLastColumn="0"/>
              <w:rPr>
                <w:color w:val="FF67D8"/>
              </w:rPr>
            </w:pPr>
          </w:p>
        </w:tc>
      </w:tr>
      <w:tr w:rsidR="00775450" w:rsidTr="0055744B">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Febrer</w:t>
            </w:r>
          </w:p>
        </w:tc>
        <w:tc>
          <w:tcPr>
            <w:tcW w:w="1772" w:type="dxa"/>
          </w:tcPr>
          <w:p w:rsidR="00775450" w:rsidRDefault="00775450" w:rsidP="0055744B">
            <w:pPr>
              <w:cnfStyle w:val="000000000000" w:firstRow="0" w:lastRow="0" w:firstColumn="0" w:lastColumn="0" w:oddVBand="0" w:evenVBand="0" w:oddHBand="0" w:evenHBand="0" w:firstRowFirstColumn="0" w:firstRowLastColumn="0" w:lastRowFirstColumn="0" w:lastRowLastColumn="0"/>
            </w:pPr>
          </w:p>
        </w:tc>
      </w:tr>
      <w:tr w:rsidR="00775450"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Març</w:t>
            </w:r>
          </w:p>
        </w:tc>
        <w:tc>
          <w:tcPr>
            <w:tcW w:w="1772" w:type="dxa"/>
          </w:tcPr>
          <w:p w:rsidR="00775450" w:rsidRDefault="00775450"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rsidP="0055744B"/>
    <w:p w:rsidR="0055744B" w:rsidRDefault="0055744B" w:rsidP="0055744B"/>
    <w:tbl>
      <w:tblPr>
        <w:tblStyle w:val="Tablanormal3"/>
        <w:tblW w:w="0" w:type="auto"/>
        <w:tblLook w:val="04A0" w:firstRow="1" w:lastRow="0" w:firstColumn="1" w:lastColumn="0" w:noHBand="0" w:noVBand="1"/>
      </w:tblPr>
      <w:tblGrid>
        <w:gridCol w:w="1772"/>
        <w:gridCol w:w="1772"/>
        <w:gridCol w:w="1773"/>
        <w:gridCol w:w="1773"/>
      </w:tblGrid>
      <w:tr w:rsidR="0055744B"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55744B" w:rsidRDefault="0055744B" w:rsidP="0055744B">
            <w:r>
              <w:t>ERROR</w:t>
            </w:r>
          </w:p>
        </w:tc>
        <w:tc>
          <w:tcPr>
            <w:tcW w:w="1772"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Març</w:t>
            </w: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Gener</w:t>
            </w:r>
          </w:p>
        </w:tc>
        <w:tc>
          <w:tcPr>
            <w:tcW w:w="1772" w:type="dxa"/>
          </w:tcPr>
          <w:p w:rsidR="00EE60FA" w:rsidRPr="00EE60FA" w:rsidRDefault="00EE60FA" w:rsidP="00EE60FA">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EE60FA">
              <w:rPr>
                <w:rFonts w:ascii="Monaco" w:hAnsi="Monaco"/>
                <w:color w:val="FFC000"/>
                <w:sz w:val="18"/>
                <w:szCs w:val="18"/>
              </w:rPr>
              <w:t>-</w:t>
            </w:r>
            <w:r w:rsidRPr="00EE60FA">
              <w:rPr>
                <w:rFonts w:ascii="Times" w:hAnsi="Times"/>
                <w:color w:val="FFC000"/>
                <w:sz w:val="24"/>
                <w:szCs w:val="24"/>
              </w:rPr>
              <w:t>81192.78</w:t>
            </w:r>
          </w:p>
          <w:p w:rsidR="00EE60FA" w:rsidRPr="00EE60FA" w:rsidRDefault="00EE60FA" w:rsidP="00EE60FA">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0070C0"/>
                <w:sz w:val="24"/>
                <w:szCs w:val="24"/>
                <w:lang w:val="es-ES"/>
              </w:rPr>
            </w:pPr>
            <w:r w:rsidRPr="00EE60FA">
              <w:rPr>
                <w:rFonts w:ascii="Times" w:hAnsi="Times"/>
                <w:color w:val="0070C0"/>
                <w:sz w:val="24"/>
                <w:szCs w:val="24"/>
              </w:rPr>
              <w:t>-81192.78</w:t>
            </w:r>
          </w:p>
          <w:p w:rsidR="00A428A0" w:rsidRPr="00A428A0" w:rsidRDefault="00A428A0" w:rsidP="00A428A0">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67D8"/>
                <w:sz w:val="24"/>
                <w:szCs w:val="24"/>
                <w:lang w:val="es-ES"/>
              </w:rPr>
            </w:pPr>
            <w:r w:rsidRPr="00A428A0">
              <w:rPr>
                <w:rFonts w:ascii="Times" w:hAnsi="Times"/>
                <w:color w:val="FF67D8"/>
                <w:sz w:val="24"/>
                <w:szCs w:val="24"/>
              </w:rPr>
              <w:t>-155557</w:t>
            </w:r>
          </w:p>
          <w:p w:rsidR="00EE60FA" w:rsidRPr="00FD58C0" w:rsidRDefault="00EE60FA" w:rsidP="0055744B">
            <w:pPr>
              <w:cnfStyle w:val="000000100000" w:firstRow="0" w:lastRow="0" w:firstColumn="0" w:lastColumn="0" w:oddVBand="0" w:evenVBand="0" w:oddHBand="1" w:evenHBand="0" w:firstRowFirstColumn="0" w:firstRowLastColumn="0" w:lastRowFirstColumn="0" w:lastRowLastColumn="0"/>
              <w:rPr>
                <w:color w:val="FF67D8"/>
              </w:rPr>
            </w:pPr>
          </w:p>
        </w:tc>
        <w:tc>
          <w:tcPr>
            <w:tcW w:w="1773" w:type="dxa"/>
          </w:tcPr>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r w:rsidR="0055744B" w:rsidTr="0055744B">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Febrer</w:t>
            </w:r>
          </w:p>
        </w:tc>
        <w:tc>
          <w:tcPr>
            <w:tcW w:w="1772"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Març</w:t>
            </w:r>
          </w:p>
        </w:tc>
        <w:tc>
          <w:tcPr>
            <w:tcW w:w="1772"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p w:rsidR="00B475E5" w:rsidRDefault="00B475E5"/>
    <w:p w:rsidR="002930A3" w:rsidRDefault="002930A3">
      <w:r>
        <w:t>AEROPORT</w:t>
      </w:r>
    </w:p>
    <w:p w:rsidR="002930A3" w:rsidRDefault="002930A3"/>
    <w:tbl>
      <w:tblPr>
        <w:tblStyle w:val="Tablanormal3"/>
        <w:tblW w:w="0" w:type="auto"/>
        <w:tblLook w:val="04A0" w:firstRow="1" w:lastRow="0" w:firstColumn="1" w:lastColumn="0" w:noHBand="0" w:noVBand="1"/>
      </w:tblPr>
      <w:tblGrid>
        <w:gridCol w:w="1772"/>
        <w:gridCol w:w="1772"/>
        <w:gridCol w:w="1773"/>
        <w:gridCol w:w="1773"/>
      </w:tblGrid>
      <w:tr w:rsidR="002930A3" w:rsidTr="006504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2930A3" w:rsidRDefault="002930A3" w:rsidP="00123440"/>
        </w:tc>
        <w:tc>
          <w:tcPr>
            <w:tcW w:w="1772"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Març</w:t>
            </w: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Gener</w:t>
            </w:r>
          </w:p>
        </w:tc>
        <w:tc>
          <w:tcPr>
            <w:tcW w:w="1772" w:type="dxa"/>
          </w:tcPr>
          <w:p w:rsidR="00014251" w:rsidRPr="0055149A" w:rsidRDefault="0055149A" w:rsidP="0055149A">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55149A">
              <w:rPr>
                <w:rFonts w:ascii="Times" w:hAnsi="Times"/>
                <w:color w:val="FFC000"/>
                <w:sz w:val="24"/>
                <w:szCs w:val="24"/>
              </w:rPr>
              <w:t>3</w:t>
            </w:r>
            <w:r>
              <w:rPr>
                <w:rFonts w:ascii="Times" w:hAnsi="Times"/>
                <w:color w:val="FFC000"/>
                <w:sz w:val="24"/>
                <w:szCs w:val="24"/>
              </w:rPr>
              <w:t>.</w:t>
            </w:r>
            <w:r w:rsidRPr="0055149A">
              <w:rPr>
                <w:rFonts w:ascii="Times" w:hAnsi="Times"/>
                <w:color w:val="FFC000"/>
                <w:sz w:val="24"/>
                <w:szCs w:val="24"/>
              </w:rPr>
              <w:t>590</w:t>
            </w:r>
            <w:r>
              <w:rPr>
                <w:rFonts w:ascii="Times" w:hAnsi="Times"/>
                <w:color w:val="FFC000"/>
                <w:sz w:val="24"/>
                <w:szCs w:val="24"/>
              </w:rPr>
              <w:t>.</w:t>
            </w:r>
            <w:r w:rsidRPr="0055149A">
              <w:rPr>
                <w:rFonts w:ascii="Times" w:hAnsi="Times"/>
                <w:color w:val="FFC000"/>
                <w:sz w:val="24"/>
                <w:szCs w:val="24"/>
              </w:rPr>
              <w:t xml:space="preserve">574 </w:t>
            </w:r>
          </w:p>
          <w:p w:rsidR="002930A3" w:rsidRDefault="00D51946"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3.578.298</w:t>
            </w:r>
          </w:p>
          <w:p w:rsidR="00D208CE" w:rsidRPr="00650497" w:rsidRDefault="00D208CE" w:rsidP="00123440">
            <w:pPr>
              <w:cnfStyle w:val="000000100000" w:firstRow="0" w:lastRow="0" w:firstColumn="0" w:lastColumn="0" w:oddVBand="0" w:evenVBand="0" w:oddHBand="1" w:evenHBand="0" w:firstRowFirstColumn="0" w:firstRowLastColumn="0" w:lastRowFirstColumn="0" w:lastRowLastColumn="0"/>
              <w:rPr>
                <w:color w:val="0070C0"/>
              </w:rPr>
            </w:pPr>
            <w:r w:rsidRPr="00D208CE">
              <w:rPr>
                <w:color w:val="FF67D8"/>
              </w:rPr>
              <w:t>3.647.053</w:t>
            </w:r>
          </w:p>
        </w:tc>
        <w:tc>
          <w:tcPr>
            <w:tcW w:w="1773" w:type="dxa"/>
          </w:tcPr>
          <w:p w:rsidR="00014251" w:rsidRDefault="0055149A" w:rsidP="00123440">
            <w:pPr>
              <w:cnfStyle w:val="000000100000" w:firstRow="0" w:lastRow="0" w:firstColumn="0" w:lastColumn="0" w:oddVBand="0" w:evenVBand="0" w:oddHBand="1" w:evenHBand="0" w:firstRowFirstColumn="0" w:firstRowLastColumn="0" w:lastRowFirstColumn="0" w:lastRowLastColumn="0"/>
              <w:rPr>
                <w:color w:val="0070C0"/>
              </w:rPr>
            </w:pPr>
            <w:r w:rsidRPr="0055149A">
              <w:rPr>
                <w:rFonts w:ascii="Times" w:hAnsi="Times"/>
                <w:color w:val="FFC000"/>
              </w:rPr>
              <w:t>3</w:t>
            </w:r>
            <w:r>
              <w:rPr>
                <w:rFonts w:ascii="Times" w:hAnsi="Times"/>
                <w:color w:val="FFC000"/>
              </w:rPr>
              <w:t>.</w:t>
            </w:r>
            <w:r w:rsidRPr="0055149A">
              <w:rPr>
                <w:rFonts w:ascii="Times" w:hAnsi="Times"/>
                <w:color w:val="FFC000"/>
              </w:rPr>
              <w:t>681</w:t>
            </w:r>
            <w:r>
              <w:rPr>
                <w:rFonts w:ascii="Times" w:hAnsi="Times"/>
                <w:color w:val="FFC000"/>
              </w:rPr>
              <w:t>.</w:t>
            </w:r>
            <w:r w:rsidRPr="0055149A">
              <w:rPr>
                <w:rFonts w:ascii="Times" w:hAnsi="Times"/>
                <w:color w:val="FFC000"/>
              </w:rPr>
              <w:t>015</w:t>
            </w:r>
          </w:p>
          <w:p w:rsidR="002930A3" w:rsidRDefault="00D51946"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3.677.240</w:t>
            </w:r>
          </w:p>
          <w:p w:rsidR="00D208CE" w:rsidRPr="00D208CE" w:rsidRDefault="00D208CE" w:rsidP="00123440">
            <w:pPr>
              <w:cnfStyle w:val="000000100000" w:firstRow="0" w:lastRow="0" w:firstColumn="0" w:lastColumn="0" w:oddVBand="0" w:evenVBand="0" w:oddHBand="1" w:evenHBand="0" w:firstRowFirstColumn="0" w:firstRowLastColumn="0" w:lastRowFirstColumn="0" w:lastRowLastColumn="0"/>
              <w:rPr>
                <w:color w:val="FF67D8"/>
              </w:rPr>
            </w:pPr>
            <w:r w:rsidRPr="00D208CE">
              <w:rPr>
                <w:color w:val="FF67D8"/>
              </w:rPr>
              <w:t>3.707.546</w:t>
            </w:r>
          </w:p>
          <w:p w:rsidR="00D208CE" w:rsidRPr="00650497" w:rsidRDefault="00D208CE" w:rsidP="00123440">
            <w:pPr>
              <w:cnfStyle w:val="000000100000" w:firstRow="0" w:lastRow="0" w:firstColumn="0" w:lastColumn="0" w:oddVBand="0" w:evenVBand="0" w:oddHBand="1" w:evenHBand="0" w:firstRowFirstColumn="0" w:firstRowLastColumn="0" w:lastRowFirstColumn="0" w:lastRowLastColumn="0"/>
              <w:rPr>
                <w:color w:val="0070C0"/>
              </w:rPr>
            </w:pPr>
          </w:p>
        </w:tc>
        <w:tc>
          <w:tcPr>
            <w:tcW w:w="1773" w:type="dxa"/>
          </w:tcPr>
          <w:p w:rsidR="00014251" w:rsidRDefault="0055149A" w:rsidP="00123440">
            <w:pPr>
              <w:cnfStyle w:val="000000100000" w:firstRow="0" w:lastRow="0" w:firstColumn="0" w:lastColumn="0" w:oddVBand="0" w:evenVBand="0" w:oddHBand="1" w:evenHBand="0" w:firstRowFirstColumn="0" w:firstRowLastColumn="0" w:lastRowFirstColumn="0" w:lastRowLastColumn="0"/>
              <w:rPr>
                <w:color w:val="0070C0"/>
              </w:rPr>
            </w:pPr>
            <w:r w:rsidRPr="0055149A">
              <w:rPr>
                <w:rFonts w:ascii="Times" w:hAnsi="Times"/>
                <w:color w:val="FFC000"/>
              </w:rPr>
              <w:t>4</w:t>
            </w:r>
            <w:r>
              <w:rPr>
                <w:rFonts w:ascii="Times" w:hAnsi="Times"/>
                <w:color w:val="FFC000"/>
              </w:rPr>
              <w:t>.</w:t>
            </w:r>
            <w:r w:rsidRPr="0055149A">
              <w:rPr>
                <w:rFonts w:ascii="Times" w:hAnsi="Times"/>
                <w:color w:val="FFC000"/>
              </w:rPr>
              <w:t>722</w:t>
            </w:r>
            <w:r>
              <w:rPr>
                <w:rFonts w:ascii="Times" w:hAnsi="Times"/>
                <w:color w:val="FFC000"/>
              </w:rPr>
              <w:t>.</w:t>
            </w:r>
            <w:r w:rsidRPr="0055149A">
              <w:rPr>
                <w:rFonts w:ascii="Times" w:hAnsi="Times"/>
                <w:color w:val="FFC000"/>
              </w:rPr>
              <w:t>456</w:t>
            </w:r>
          </w:p>
          <w:p w:rsidR="002930A3" w:rsidRDefault="00D51946"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4.707.977</w:t>
            </w:r>
          </w:p>
          <w:p w:rsidR="00D208CE" w:rsidRPr="00650497" w:rsidRDefault="00D208CE" w:rsidP="00123440">
            <w:pPr>
              <w:cnfStyle w:val="000000100000" w:firstRow="0" w:lastRow="0" w:firstColumn="0" w:lastColumn="0" w:oddVBand="0" w:evenVBand="0" w:oddHBand="1" w:evenHBand="0" w:firstRowFirstColumn="0" w:firstRowLastColumn="0" w:lastRowFirstColumn="0" w:lastRowLastColumn="0"/>
              <w:rPr>
                <w:color w:val="0070C0"/>
              </w:rPr>
            </w:pPr>
            <w:r w:rsidRPr="00D208CE">
              <w:rPr>
                <w:color w:val="FF67D8"/>
              </w:rPr>
              <w:t>4.693.519</w:t>
            </w:r>
          </w:p>
        </w:tc>
      </w:tr>
      <w:tr w:rsidR="002930A3" w:rsidTr="00650497">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Febrer</w:t>
            </w:r>
          </w:p>
        </w:tc>
        <w:tc>
          <w:tcPr>
            <w:tcW w:w="1772"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Març</w:t>
            </w:r>
          </w:p>
        </w:tc>
        <w:tc>
          <w:tcPr>
            <w:tcW w:w="1772"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r>
    </w:tbl>
    <w:p w:rsidR="002930A3" w:rsidRDefault="002930A3"/>
    <w:p w:rsidR="00014251" w:rsidRPr="00014251" w:rsidRDefault="00014251">
      <w:pPr>
        <w:rPr>
          <w:color w:val="FFC000"/>
        </w:rPr>
      </w:pPr>
      <w:r w:rsidRPr="00014251">
        <w:rPr>
          <w:color w:val="FFC000"/>
        </w:rPr>
        <w:t>SARIMA(1,1,1)(1,1,2)[12]</w:t>
      </w:r>
    </w:p>
    <w:p w:rsidR="00D51946" w:rsidRDefault="00D51946">
      <w:pPr>
        <w:rPr>
          <w:color w:val="0070C0"/>
        </w:rPr>
      </w:pPr>
      <w:r w:rsidRPr="00014251">
        <w:rPr>
          <w:color w:val="0070C0"/>
        </w:rPr>
        <w:t>SARIMA(0,1,1)(0,1,1)[12]</w:t>
      </w:r>
    </w:p>
    <w:p w:rsidR="00D208CE" w:rsidRPr="00D208CE" w:rsidRDefault="00D208CE" w:rsidP="00D208CE">
      <w:pPr>
        <w:pStyle w:val="HTMLconformatoprevio"/>
        <w:rPr>
          <w:rFonts w:ascii="Times" w:hAnsi="Times"/>
          <w:color w:val="FF67D8"/>
          <w:sz w:val="24"/>
          <w:szCs w:val="24"/>
          <w:lang w:val="es-ES"/>
        </w:rPr>
      </w:pPr>
      <w:r w:rsidRPr="00D208CE">
        <w:rPr>
          <w:rFonts w:ascii="Times" w:hAnsi="Times"/>
          <w:color w:val="FF67D8"/>
          <w:sz w:val="24"/>
          <w:szCs w:val="24"/>
        </w:rPr>
        <w:lastRenderedPageBreak/>
        <w:t xml:space="preserve">NNAR(3,1,2)[12] </w:t>
      </w:r>
    </w:p>
    <w:p w:rsidR="00D208CE" w:rsidRPr="00014251" w:rsidRDefault="00D208CE">
      <w:pPr>
        <w:rPr>
          <w:color w:val="0070C0"/>
        </w:rPr>
      </w:pPr>
    </w:p>
    <w:p w:rsidR="00D51946" w:rsidRDefault="00D51946"/>
    <w:tbl>
      <w:tblPr>
        <w:tblStyle w:val="Tablanormal3"/>
        <w:tblW w:w="0" w:type="auto"/>
        <w:tblLook w:val="04A0" w:firstRow="1" w:lastRow="0" w:firstColumn="1" w:lastColumn="0" w:noHBand="0" w:noVBand="1"/>
      </w:tblPr>
      <w:tblGrid>
        <w:gridCol w:w="1772"/>
        <w:gridCol w:w="1772"/>
      </w:tblGrid>
      <w:tr w:rsidR="00775450"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775450" w:rsidRDefault="00775450" w:rsidP="0055744B">
            <w:r>
              <w:t>AIC</w:t>
            </w:r>
          </w:p>
        </w:tc>
        <w:tc>
          <w:tcPr>
            <w:tcW w:w="1772" w:type="dxa"/>
          </w:tcPr>
          <w:p w:rsidR="00775450" w:rsidRDefault="00775450" w:rsidP="0055744B">
            <w:pPr>
              <w:cnfStyle w:val="100000000000" w:firstRow="1" w:lastRow="0" w:firstColumn="0" w:lastColumn="0" w:oddVBand="0" w:evenVBand="0" w:oddHBand="0" w:evenHBand="0" w:firstRowFirstColumn="0" w:firstRowLastColumn="0" w:lastRowFirstColumn="0" w:lastRowLastColumn="0"/>
            </w:pPr>
            <w:r>
              <w:t>Gener</w:t>
            </w:r>
          </w:p>
        </w:tc>
      </w:tr>
      <w:tr w:rsidR="00775450"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Gener</w:t>
            </w:r>
          </w:p>
        </w:tc>
        <w:tc>
          <w:tcPr>
            <w:tcW w:w="1772" w:type="dxa"/>
          </w:tcPr>
          <w:p w:rsidR="00775450" w:rsidRPr="0055149A" w:rsidRDefault="0055149A" w:rsidP="0055744B">
            <w:pPr>
              <w:cnfStyle w:val="000000100000" w:firstRow="0" w:lastRow="0" w:firstColumn="0" w:lastColumn="0" w:oddVBand="0" w:evenVBand="0" w:oddHBand="1" w:evenHBand="0" w:firstRowFirstColumn="0" w:firstRowLastColumn="0" w:lastRowFirstColumn="0" w:lastRowLastColumn="0"/>
              <w:rPr>
                <w:color w:val="FFC000"/>
              </w:rPr>
            </w:pPr>
            <w:r w:rsidRPr="0055149A">
              <w:rPr>
                <w:color w:val="FFC000"/>
              </w:rPr>
              <w:t>6146.69</w:t>
            </w:r>
          </w:p>
          <w:p w:rsidR="0055149A" w:rsidRPr="00FD58C0" w:rsidRDefault="0055149A" w:rsidP="0055744B">
            <w:pPr>
              <w:cnfStyle w:val="000000100000" w:firstRow="0" w:lastRow="0" w:firstColumn="0" w:lastColumn="0" w:oddVBand="0" w:evenVBand="0" w:oddHBand="1" w:evenHBand="0" w:firstRowFirstColumn="0" w:firstRowLastColumn="0" w:lastRowFirstColumn="0" w:lastRowLastColumn="0"/>
              <w:rPr>
                <w:color w:val="FF67D8"/>
              </w:rPr>
            </w:pPr>
            <w:r w:rsidRPr="0055149A">
              <w:rPr>
                <w:color w:val="0070C0"/>
              </w:rPr>
              <w:t>6148.07</w:t>
            </w:r>
          </w:p>
        </w:tc>
      </w:tr>
      <w:tr w:rsidR="00775450" w:rsidTr="0055744B">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Febrer</w:t>
            </w:r>
          </w:p>
        </w:tc>
        <w:tc>
          <w:tcPr>
            <w:tcW w:w="1772" w:type="dxa"/>
          </w:tcPr>
          <w:p w:rsidR="00775450" w:rsidRDefault="00775450" w:rsidP="0055744B">
            <w:pPr>
              <w:cnfStyle w:val="000000000000" w:firstRow="0" w:lastRow="0" w:firstColumn="0" w:lastColumn="0" w:oddVBand="0" w:evenVBand="0" w:oddHBand="0" w:evenHBand="0" w:firstRowFirstColumn="0" w:firstRowLastColumn="0" w:lastRowFirstColumn="0" w:lastRowLastColumn="0"/>
            </w:pPr>
          </w:p>
        </w:tc>
      </w:tr>
      <w:tr w:rsidR="00775450"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Març</w:t>
            </w:r>
          </w:p>
        </w:tc>
        <w:tc>
          <w:tcPr>
            <w:tcW w:w="1772" w:type="dxa"/>
          </w:tcPr>
          <w:p w:rsidR="00775450" w:rsidRDefault="00775450" w:rsidP="0055744B">
            <w:pPr>
              <w:cnfStyle w:val="000000100000" w:firstRow="0" w:lastRow="0" w:firstColumn="0" w:lastColumn="0" w:oddVBand="0" w:evenVBand="0" w:oddHBand="1" w:evenHBand="0" w:firstRowFirstColumn="0" w:firstRowLastColumn="0" w:lastRowFirstColumn="0" w:lastRowLastColumn="0"/>
            </w:pPr>
          </w:p>
        </w:tc>
      </w:tr>
    </w:tbl>
    <w:p w:rsidR="0055744B" w:rsidRPr="0055149A" w:rsidRDefault="0055149A" w:rsidP="0055744B">
      <w:pPr>
        <w:rPr>
          <w:color w:val="FF0000"/>
        </w:rPr>
      </w:pPr>
      <w:proofErr w:type="spellStart"/>
      <w:r w:rsidRPr="0055149A">
        <w:rPr>
          <w:color w:val="FF0000"/>
        </w:rPr>
        <w:t>Aic</w:t>
      </w:r>
      <w:proofErr w:type="spellEnd"/>
      <w:r w:rsidRPr="0055149A">
        <w:rPr>
          <w:color w:val="FF0000"/>
        </w:rPr>
        <w:t xml:space="preserve"> model manual més baix???</w:t>
      </w:r>
    </w:p>
    <w:p w:rsidR="0055744B" w:rsidRDefault="0055744B" w:rsidP="0055744B"/>
    <w:tbl>
      <w:tblPr>
        <w:tblStyle w:val="Tablanormal3"/>
        <w:tblW w:w="0" w:type="auto"/>
        <w:tblLook w:val="04A0" w:firstRow="1" w:lastRow="0" w:firstColumn="1" w:lastColumn="0" w:noHBand="0" w:noVBand="1"/>
      </w:tblPr>
      <w:tblGrid>
        <w:gridCol w:w="1772"/>
        <w:gridCol w:w="1772"/>
        <w:gridCol w:w="1773"/>
        <w:gridCol w:w="1773"/>
      </w:tblGrid>
      <w:tr w:rsidR="0055744B" w:rsidTr="00206B70">
        <w:trPr>
          <w:cnfStyle w:val="100000000000" w:firstRow="1" w:lastRow="0" w:firstColumn="0" w:lastColumn="0" w:oddVBand="0" w:evenVBand="0" w:oddHBand="0" w:evenHBand="0" w:firstRowFirstColumn="0" w:firstRowLastColumn="0" w:lastRowFirstColumn="0" w:lastRowLastColumn="0"/>
          <w:trHeight w:val="309"/>
        </w:trPr>
        <w:tc>
          <w:tcPr>
            <w:cnfStyle w:val="001000000100" w:firstRow="0" w:lastRow="0" w:firstColumn="1" w:lastColumn="0" w:oddVBand="0" w:evenVBand="0" w:oddHBand="0" w:evenHBand="0" w:firstRowFirstColumn="1" w:firstRowLastColumn="0" w:lastRowFirstColumn="0" w:lastRowLastColumn="0"/>
            <w:tcW w:w="1772" w:type="dxa"/>
          </w:tcPr>
          <w:p w:rsidR="0055744B" w:rsidRDefault="0055744B" w:rsidP="0055744B">
            <w:r>
              <w:t>ERROR</w:t>
            </w:r>
          </w:p>
        </w:tc>
        <w:tc>
          <w:tcPr>
            <w:tcW w:w="1772"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Març</w:t>
            </w: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Gener</w:t>
            </w:r>
          </w:p>
        </w:tc>
        <w:tc>
          <w:tcPr>
            <w:tcW w:w="1772" w:type="dxa"/>
          </w:tcPr>
          <w:p w:rsidR="00206B70" w:rsidRPr="00206B70" w:rsidRDefault="00206B70" w:rsidP="00206B70">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000000"/>
                <w:sz w:val="24"/>
                <w:szCs w:val="24"/>
                <w:lang w:val="es-ES"/>
              </w:rPr>
            </w:pPr>
            <w:r w:rsidRPr="00206B70">
              <w:rPr>
                <w:rFonts w:ascii="Times" w:hAnsi="Times"/>
                <w:color w:val="FFC000"/>
                <w:sz w:val="24"/>
                <w:szCs w:val="24"/>
              </w:rPr>
              <w:t>-147754</w:t>
            </w:r>
            <w:r>
              <w:rPr>
                <w:rFonts w:ascii="Times" w:hAnsi="Times"/>
                <w:color w:val="FFC000"/>
                <w:sz w:val="24"/>
                <w:szCs w:val="24"/>
              </w:rPr>
              <w:t>,</w:t>
            </w:r>
            <w:r w:rsidRPr="00206B70">
              <w:rPr>
                <w:rFonts w:ascii="Times" w:hAnsi="Times"/>
                <w:color w:val="FFC000"/>
                <w:sz w:val="24"/>
                <w:szCs w:val="24"/>
              </w:rPr>
              <w:t>8</w:t>
            </w:r>
          </w:p>
          <w:p w:rsidR="00206B70" w:rsidRPr="00206B70" w:rsidRDefault="00206B70" w:rsidP="00206B70">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0070C0"/>
                <w:sz w:val="24"/>
                <w:szCs w:val="24"/>
                <w:lang w:val="es-ES"/>
              </w:rPr>
            </w:pPr>
            <w:r w:rsidRPr="00206B70">
              <w:rPr>
                <w:rFonts w:ascii="Times" w:hAnsi="Times"/>
                <w:color w:val="0070C0"/>
                <w:sz w:val="24"/>
                <w:szCs w:val="24"/>
              </w:rPr>
              <w:t>-135478</w:t>
            </w:r>
            <w:r>
              <w:rPr>
                <w:rFonts w:ascii="Times" w:hAnsi="Times"/>
                <w:color w:val="0070C0"/>
                <w:sz w:val="24"/>
                <w:szCs w:val="24"/>
              </w:rPr>
              <w:t>,</w:t>
            </w:r>
            <w:r w:rsidRPr="00206B70">
              <w:rPr>
                <w:rFonts w:ascii="Times" w:hAnsi="Times"/>
                <w:color w:val="0070C0"/>
                <w:sz w:val="24"/>
                <w:szCs w:val="24"/>
              </w:rPr>
              <w:t xml:space="preserve">6 </w:t>
            </w:r>
          </w:p>
          <w:p w:rsidR="00D208CE" w:rsidRPr="00D208CE" w:rsidRDefault="00D208CE" w:rsidP="00D208CE">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67D8"/>
                <w:sz w:val="24"/>
                <w:szCs w:val="24"/>
                <w:lang w:val="es-ES"/>
              </w:rPr>
            </w:pPr>
            <w:r w:rsidRPr="00D208CE">
              <w:rPr>
                <w:rFonts w:ascii="Times" w:hAnsi="Times"/>
                <w:color w:val="FF67D8"/>
                <w:sz w:val="24"/>
                <w:szCs w:val="24"/>
              </w:rPr>
              <w:t>-204234</w:t>
            </w: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FF67D8"/>
              </w:rPr>
            </w:pPr>
          </w:p>
        </w:tc>
        <w:tc>
          <w:tcPr>
            <w:tcW w:w="1773" w:type="dxa"/>
          </w:tcPr>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r w:rsidR="0055744B" w:rsidTr="0055744B">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Febrer</w:t>
            </w:r>
          </w:p>
        </w:tc>
        <w:tc>
          <w:tcPr>
            <w:tcW w:w="1772"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Març</w:t>
            </w:r>
          </w:p>
        </w:tc>
        <w:tc>
          <w:tcPr>
            <w:tcW w:w="1772"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p w:rsidR="00D51946" w:rsidRDefault="00D51946"/>
    <w:p w:rsidR="00D51946" w:rsidRDefault="00D51946"/>
    <w:p w:rsidR="002930A3" w:rsidRDefault="002930A3">
      <w:r>
        <w:t xml:space="preserve">CARRETERA </w:t>
      </w:r>
    </w:p>
    <w:p w:rsidR="00206B70" w:rsidRDefault="00206B70"/>
    <w:p w:rsidR="002930A3" w:rsidRDefault="002930A3"/>
    <w:tbl>
      <w:tblPr>
        <w:tblStyle w:val="Tablanormal3"/>
        <w:tblW w:w="0" w:type="auto"/>
        <w:tblLook w:val="04A0" w:firstRow="1" w:lastRow="0" w:firstColumn="1" w:lastColumn="0" w:noHBand="0" w:noVBand="1"/>
      </w:tblPr>
      <w:tblGrid>
        <w:gridCol w:w="1772"/>
        <w:gridCol w:w="1772"/>
        <w:gridCol w:w="1773"/>
        <w:gridCol w:w="1773"/>
      </w:tblGrid>
      <w:tr w:rsidR="002930A3" w:rsidTr="006504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2930A3" w:rsidRDefault="00206B70" w:rsidP="00123440">
            <w:r>
              <w:t>predicció</w:t>
            </w:r>
          </w:p>
        </w:tc>
        <w:tc>
          <w:tcPr>
            <w:tcW w:w="1772"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Març</w:t>
            </w: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Gener</w:t>
            </w:r>
          </w:p>
        </w:tc>
        <w:tc>
          <w:tcPr>
            <w:tcW w:w="1772" w:type="dxa"/>
          </w:tcPr>
          <w:p w:rsidR="0055149A" w:rsidRPr="0055149A" w:rsidRDefault="0055149A" w:rsidP="0055149A">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55149A">
              <w:rPr>
                <w:rFonts w:ascii="Times" w:hAnsi="Times"/>
                <w:color w:val="FFC000"/>
                <w:sz w:val="24"/>
                <w:szCs w:val="24"/>
              </w:rPr>
              <w:t>560</w:t>
            </w:r>
            <w:r>
              <w:rPr>
                <w:rFonts w:ascii="Times" w:hAnsi="Times"/>
                <w:color w:val="FFC000"/>
                <w:sz w:val="24"/>
                <w:szCs w:val="24"/>
              </w:rPr>
              <w:t>.</w:t>
            </w:r>
            <w:r w:rsidRPr="0055149A">
              <w:rPr>
                <w:rFonts w:ascii="Times" w:hAnsi="Times"/>
                <w:color w:val="FFC000"/>
                <w:sz w:val="24"/>
                <w:szCs w:val="24"/>
              </w:rPr>
              <w:t>799</w:t>
            </w:r>
            <w:r>
              <w:rPr>
                <w:rFonts w:ascii="Times" w:hAnsi="Times"/>
                <w:color w:val="FFC000"/>
                <w:sz w:val="24"/>
                <w:szCs w:val="24"/>
              </w:rPr>
              <w:t>,</w:t>
            </w:r>
            <w:r w:rsidRPr="0055149A">
              <w:rPr>
                <w:rFonts w:ascii="Times" w:hAnsi="Times"/>
                <w:color w:val="FFC000"/>
                <w:sz w:val="24"/>
                <w:szCs w:val="24"/>
              </w:rPr>
              <w:t xml:space="preserve">7 </w:t>
            </w:r>
          </w:p>
          <w:p w:rsidR="002930A3" w:rsidRDefault="008E04C8"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535.511,4</w:t>
            </w:r>
          </w:p>
          <w:p w:rsidR="00596BCC" w:rsidRPr="00650497" w:rsidRDefault="00596BCC" w:rsidP="00123440">
            <w:pPr>
              <w:cnfStyle w:val="000000100000" w:firstRow="0" w:lastRow="0" w:firstColumn="0" w:lastColumn="0" w:oddVBand="0" w:evenVBand="0" w:oddHBand="1" w:evenHBand="0" w:firstRowFirstColumn="0" w:firstRowLastColumn="0" w:lastRowFirstColumn="0" w:lastRowLastColumn="0"/>
              <w:rPr>
                <w:color w:val="0070C0"/>
              </w:rPr>
            </w:pPr>
            <w:r w:rsidRPr="00596BCC">
              <w:rPr>
                <w:color w:val="FF67D8"/>
              </w:rPr>
              <w:t>548.159,1</w:t>
            </w:r>
          </w:p>
        </w:tc>
        <w:tc>
          <w:tcPr>
            <w:tcW w:w="1773" w:type="dxa"/>
          </w:tcPr>
          <w:p w:rsidR="0055149A" w:rsidRDefault="0055149A" w:rsidP="00123440">
            <w:pPr>
              <w:cnfStyle w:val="000000100000" w:firstRow="0" w:lastRow="0" w:firstColumn="0" w:lastColumn="0" w:oddVBand="0" w:evenVBand="0" w:oddHBand="1" w:evenHBand="0" w:firstRowFirstColumn="0" w:firstRowLastColumn="0" w:lastRowFirstColumn="0" w:lastRowLastColumn="0"/>
              <w:rPr>
                <w:color w:val="0070C0"/>
              </w:rPr>
            </w:pPr>
            <w:r w:rsidRPr="0055149A">
              <w:rPr>
                <w:rFonts w:ascii="Times" w:hAnsi="Times"/>
                <w:color w:val="FFC000"/>
              </w:rPr>
              <w:t>630</w:t>
            </w:r>
            <w:r>
              <w:rPr>
                <w:rFonts w:ascii="Times" w:hAnsi="Times"/>
                <w:color w:val="FFC000"/>
              </w:rPr>
              <w:t>.</w:t>
            </w:r>
            <w:r w:rsidRPr="0055149A">
              <w:rPr>
                <w:rFonts w:ascii="Times" w:hAnsi="Times"/>
                <w:color w:val="FFC000"/>
              </w:rPr>
              <w:t>605.3</w:t>
            </w:r>
          </w:p>
          <w:p w:rsidR="002930A3" w:rsidRDefault="008E04C8"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631.573,1</w:t>
            </w:r>
          </w:p>
          <w:p w:rsidR="00596BCC" w:rsidRPr="00650497" w:rsidRDefault="00596BCC" w:rsidP="00123440">
            <w:pPr>
              <w:cnfStyle w:val="000000100000" w:firstRow="0" w:lastRow="0" w:firstColumn="0" w:lastColumn="0" w:oddVBand="0" w:evenVBand="0" w:oddHBand="1" w:evenHBand="0" w:firstRowFirstColumn="0" w:firstRowLastColumn="0" w:lastRowFirstColumn="0" w:lastRowLastColumn="0"/>
              <w:rPr>
                <w:color w:val="0070C0"/>
              </w:rPr>
            </w:pPr>
            <w:r w:rsidRPr="00596BCC">
              <w:rPr>
                <w:color w:val="FF67D8"/>
              </w:rPr>
              <w:t>659.659,2</w:t>
            </w:r>
          </w:p>
        </w:tc>
        <w:tc>
          <w:tcPr>
            <w:tcW w:w="1773" w:type="dxa"/>
          </w:tcPr>
          <w:p w:rsidR="0055149A" w:rsidRDefault="0055149A" w:rsidP="00123440">
            <w:pPr>
              <w:cnfStyle w:val="000000100000" w:firstRow="0" w:lastRow="0" w:firstColumn="0" w:lastColumn="0" w:oddVBand="0" w:evenVBand="0" w:oddHBand="1" w:evenHBand="0" w:firstRowFirstColumn="0" w:firstRowLastColumn="0" w:lastRowFirstColumn="0" w:lastRowLastColumn="0"/>
              <w:rPr>
                <w:color w:val="0070C0"/>
              </w:rPr>
            </w:pPr>
            <w:r w:rsidRPr="0055149A">
              <w:rPr>
                <w:rFonts w:ascii="Times" w:hAnsi="Times"/>
                <w:color w:val="FFC000"/>
              </w:rPr>
              <w:t>804</w:t>
            </w:r>
            <w:r>
              <w:rPr>
                <w:rFonts w:ascii="Times" w:hAnsi="Times"/>
                <w:color w:val="FFC000"/>
              </w:rPr>
              <w:t>.</w:t>
            </w:r>
            <w:r w:rsidRPr="0055149A">
              <w:rPr>
                <w:rFonts w:ascii="Times" w:hAnsi="Times"/>
                <w:color w:val="FFC000"/>
              </w:rPr>
              <w:t>228</w:t>
            </w:r>
            <w:r>
              <w:rPr>
                <w:rFonts w:ascii="Times" w:hAnsi="Times"/>
                <w:color w:val="FFC000"/>
              </w:rPr>
              <w:t>,</w:t>
            </w:r>
            <w:r w:rsidRPr="0055149A">
              <w:rPr>
                <w:rFonts w:ascii="Times" w:hAnsi="Times"/>
                <w:color w:val="FFC000"/>
              </w:rPr>
              <w:t>3</w:t>
            </w:r>
          </w:p>
          <w:p w:rsidR="002930A3" w:rsidRDefault="008E04C8"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778.019,8</w:t>
            </w:r>
          </w:p>
          <w:p w:rsidR="00596BCC" w:rsidRPr="00650497" w:rsidRDefault="00596BCC" w:rsidP="00123440">
            <w:pPr>
              <w:cnfStyle w:val="000000100000" w:firstRow="0" w:lastRow="0" w:firstColumn="0" w:lastColumn="0" w:oddVBand="0" w:evenVBand="0" w:oddHBand="1" w:evenHBand="0" w:firstRowFirstColumn="0" w:firstRowLastColumn="0" w:lastRowFirstColumn="0" w:lastRowLastColumn="0"/>
              <w:rPr>
                <w:color w:val="0070C0"/>
              </w:rPr>
            </w:pPr>
            <w:r w:rsidRPr="00596BCC">
              <w:rPr>
                <w:color w:val="FF67D8"/>
              </w:rPr>
              <w:t>798.645,8</w:t>
            </w:r>
          </w:p>
        </w:tc>
      </w:tr>
      <w:tr w:rsidR="002930A3" w:rsidTr="00650497">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Febrer</w:t>
            </w:r>
          </w:p>
        </w:tc>
        <w:tc>
          <w:tcPr>
            <w:tcW w:w="1772"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Març</w:t>
            </w:r>
          </w:p>
        </w:tc>
        <w:tc>
          <w:tcPr>
            <w:tcW w:w="1772"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r>
    </w:tbl>
    <w:p w:rsidR="002930A3" w:rsidRDefault="002930A3"/>
    <w:p w:rsidR="0055149A" w:rsidRPr="00596BCC" w:rsidRDefault="0055149A">
      <w:pPr>
        <w:rPr>
          <w:color w:val="FFC000"/>
        </w:rPr>
      </w:pPr>
      <w:r w:rsidRPr="0055149A">
        <w:rPr>
          <w:color w:val="FFC000"/>
        </w:rPr>
        <w:t>SARIMA(1,</w:t>
      </w:r>
      <w:r>
        <w:rPr>
          <w:color w:val="FFC000"/>
        </w:rPr>
        <w:t>1</w:t>
      </w:r>
      <w:r w:rsidRPr="0055149A">
        <w:rPr>
          <w:color w:val="FFC000"/>
        </w:rPr>
        <w:t>,</w:t>
      </w:r>
      <w:r>
        <w:rPr>
          <w:color w:val="FFC000"/>
        </w:rPr>
        <w:t>3</w:t>
      </w:r>
      <w:r w:rsidRPr="0055149A">
        <w:rPr>
          <w:color w:val="FFC000"/>
        </w:rPr>
        <w:t>)(</w:t>
      </w:r>
      <w:r>
        <w:rPr>
          <w:color w:val="FFC000"/>
        </w:rPr>
        <w:t>0</w:t>
      </w:r>
      <w:r w:rsidRPr="0055149A">
        <w:rPr>
          <w:color w:val="FFC000"/>
        </w:rPr>
        <w:t>,1,</w:t>
      </w:r>
      <w:r>
        <w:rPr>
          <w:color w:val="FFC000"/>
        </w:rPr>
        <w:t>1</w:t>
      </w:r>
      <w:r w:rsidRPr="0055149A">
        <w:rPr>
          <w:color w:val="FFC000"/>
        </w:rPr>
        <w:t>)[12]</w:t>
      </w:r>
    </w:p>
    <w:p w:rsidR="008E04C8" w:rsidRDefault="008E04C8">
      <w:pPr>
        <w:rPr>
          <w:color w:val="0070C0"/>
        </w:rPr>
      </w:pPr>
      <w:r w:rsidRPr="0055149A">
        <w:rPr>
          <w:color w:val="0070C0"/>
        </w:rPr>
        <w:t>SARIMA(1,0,2)(2,1,2)[12]</w:t>
      </w:r>
    </w:p>
    <w:p w:rsidR="00596BCC" w:rsidRPr="00596BCC" w:rsidRDefault="00596BCC" w:rsidP="00596BCC">
      <w:pPr>
        <w:pStyle w:val="HTMLconformatoprevio"/>
        <w:rPr>
          <w:rFonts w:ascii="Times" w:hAnsi="Times"/>
          <w:color w:val="FF67D8"/>
          <w:sz w:val="24"/>
          <w:szCs w:val="24"/>
          <w:lang w:val="es-ES"/>
        </w:rPr>
      </w:pPr>
      <w:r w:rsidRPr="00596BCC">
        <w:rPr>
          <w:rFonts w:ascii="Times" w:hAnsi="Times"/>
          <w:color w:val="FF67D8"/>
          <w:sz w:val="24"/>
          <w:szCs w:val="24"/>
        </w:rPr>
        <w:t xml:space="preserve">NNAR(3,1,2)[12] </w:t>
      </w:r>
    </w:p>
    <w:p w:rsidR="0055149A" w:rsidRPr="0055149A" w:rsidRDefault="0055149A">
      <w:pPr>
        <w:rPr>
          <w:color w:val="0070C0"/>
        </w:rPr>
      </w:pPr>
    </w:p>
    <w:p w:rsidR="0055744B" w:rsidRDefault="0055744B"/>
    <w:tbl>
      <w:tblPr>
        <w:tblStyle w:val="Tablanormal3"/>
        <w:tblW w:w="0" w:type="auto"/>
        <w:tblLook w:val="04A0" w:firstRow="1" w:lastRow="0" w:firstColumn="1" w:lastColumn="0" w:noHBand="0" w:noVBand="1"/>
      </w:tblPr>
      <w:tblGrid>
        <w:gridCol w:w="1772"/>
        <w:gridCol w:w="1772"/>
      </w:tblGrid>
      <w:tr w:rsidR="00775450"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775450" w:rsidRDefault="00775450" w:rsidP="0055744B">
            <w:r>
              <w:t>AIC</w:t>
            </w:r>
          </w:p>
        </w:tc>
        <w:tc>
          <w:tcPr>
            <w:tcW w:w="1772" w:type="dxa"/>
          </w:tcPr>
          <w:p w:rsidR="00775450" w:rsidRDefault="00775450" w:rsidP="0055744B">
            <w:pPr>
              <w:cnfStyle w:val="100000000000" w:firstRow="1" w:lastRow="0" w:firstColumn="0" w:lastColumn="0" w:oddVBand="0" w:evenVBand="0" w:oddHBand="0" w:evenHBand="0" w:firstRowFirstColumn="0" w:firstRowLastColumn="0" w:lastRowFirstColumn="0" w:lastRowLastColumn="0"/>
            </w:pPr>
            <w:r>
              <w:t>Gener</w:t>
            </w:r>
          </w:p>
        </w:tc>
      </w:tr>
      <w:tr w:rsidR="00775450"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Gener</w:t>
            </w:r>
          </w:p>
        </w:tc>
        <w:tc>
          <w:tcPr>
            <w:tcW w:w="1772" w:type="dxa"/>
          </w:tcPr>
          <w:p w:rsidR="0055149A" w:rsidRPr="0055149A" w:rsidRDefault="0055149A" w:rsidP="0055149A">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rPr>
            </w:pPr>
            <w:r w:rsidRPr="0055149A">
              <w:rPr>
                <w:rFonts w:ascii="Times" w:hAnsi="Times"/>
                <w:color w:val="FFC000"/>
                <w:sz w:val="24"/>
                <w:szCs w:val="24"/>
              </w:rPr>
              <w:t>5948,15</w:t>
            </w:r>
          </w:p>
          <w:p w:rsidR="0055149A" w:rsidRPr="0055149A" w:rsidRDefault="0055149A" w:rsidP="0055149A">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0070C0"/>
                <w:sz w:val="24"/>
                <w:szCs w:val="24"/>
                <w:lang w:val="es-ES"/>
              </w:rPr>
            </w:pPr>
            <w:r w:rsidRPr="0055149A">
              <w:rPr>
                <w:rFonts w:ascii="Times" w:hAnsi="Times"/>
                <w:color w:val="0070C0"/>
                <w:sz w:val="24"/>
                <w:szCs w:val="24"/>
              </w:rPr>
              <w:t>5966.</w:t>
            </w:r>
            <w:r>
              <w:rPr>
                <w:rFonts w:ascii="Times" w:hAnsi="Times"/>
                <w:color w:val="0070C0"/>
                <w:sz w:val="24"/>
                <w:szCs w:val="24"/>
              </w:rPr>
              <w:t>2</w:t>
            </w:r>
          </w:p>
          <w:p w:rsidR="00775450" w:rsidRPr="00FD58C0" w:rsidRDefault="00775450" w:rsidP="0055744B">
            <w:pPr>
              <w:cnfStyle w:val="000000100000" w:firstRow="0" w:lastRow="0" w:firstColumn="0" w:lastColumn="0" w:oddVBand="0" w:evenVBand="0" w:oddHBand="1" w:evenHBand="0" w:firstRowFirstColumn="0" w:firstRowLastColumn="0" w:lastRowFirstColumn="0" w:lastRowLastColumn="0"/>
              <w:rPr>
                <w:color w:val="FF67D8"/>
              </w:rPr>
            </w:pPr>
          </w:p>
        </w:tc>
      </w:tr>
      <w:tr w:rsidR="00775450" w:rsidTr="0055744B">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Febrer</w:t>
            </w:r>
          </w:p>
        </w:tc>
        <w:tc>
          <w:tcPr>
            <w:tcW w:w="1772" w:type="dxa"/>
          </w:tcPr>
          <w:p w:rsidR="00775450" w:rsidRDefault="00775450" w:rsidP="0055744B">
            <w:pPr>
              <w:cnfStyle w:val="000000000000" w:firstRow="0" w:lastRow="0" w:firstColumn="0" w:lastColumn="0" w:oddVBand="0" w:evenVBand="0" w:oddHBand="0" w:evenHBand="0" w:firstRowFirstColumn="0" w:firstRowLastColumn="0" w:lastRowFirstColumn="0" w:lastRowLastColumn="0"/>
            </w:pPr>
          </w:p>
        </w:tc>
      </w:tr>
      <w:tr w:rsidR="00775450"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lastRenderedPageBreak/>
              <w:t>Març</w:t>
            </w:r>
          </w:p>
        </w:tc>
        <w:tc>
          <w:tcPr>
            <w:tcW w:w="1772" w:type="dxa"/>
          </w:tcPr>
          <w:p w:rsidR="00775450" w:rsidRDefault="00775450" w:rsidP="0055744B">
            <w:pPr>
              <w:cnfStyle w:val="000000100000" w:firstRow="0" w:lastRow="0" w:firstColumn="0" w:lastColumn="0" w:oddVBand="0" w:evenVBand="0" w:oddHBand="1" w:evenHBand="0" w:firstRowFirstColumn="0" w:firstRowLastColumn="0" w:lastRowFirstColumn="0" w:lastRowLastColumn="0"/>
            </w:pPr>
          </w:p>
        </w:tc>
      </w:tr>
    </w:tbl>
    <w:p w:rsidR="0055149A" w:rsidRPr="0055149A" w:rsidRDefault="0055149A" w:rsidP="0055149A">
      <w:pPr>
        <w:rPr>
          <w:color w:val="FF0000"/>
        </w:rPr>
      </w:pPr>
      <w:proofErr w:type="spellStart"/>
      <w:r w:rsidRPr="0055149A">
        <w:rPr>
          <w:color w:val="FF0000"/>
        </w:rPr>
        <w:t>Aic</w:t>
      </w:r>
      <w:proofErr w:type="spellEnd"/>
      <w:r w:rsidRPr="0055149A">
        <w:rPr>
          <w:color w:val="FF0000"/>
        </w:rPr>
        <w:t xml:space="preserve"> model manual més baix???</w:t>
      </w:r>
    </w:p>
    <w:p w:rsidR="0055744B" w:rsidRDefault="0055744B" w:rsidP="0055744B"/>
    <w:p w:rsidR="0055149A" w:rsidRDefault="0055149A" w:rsidP="0055744B"/>
    <w:p w:rsidR="0055149A" w:rsidRDefault="0055149A" w:rsidP="0055744B"/>
    <w:tbl>
      <w:tblPr>
        <w:tblStyle w:val="Tablanormal3"/>
        <w:tblW w:w="0" w:type="auto"/>
        <w:tblLook w:val="04A0" w:firstRow="1" w:lastRow="0" w:firstColumn="1" w:lastColumn="0" w:noHBand="0" w:noVBand="1"/>
      </w:tblPr>
      <w:tblGrid>
        <w:gridCol w:w="1772"/>
        <w:gridCol w:w="1772"/>
        <w:gridCol w:w="1773"/>
        <w:gridCol w:w="1773"/>
      </w:tblGrid>
      <w:tr w:rsidR="0055744B"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55744B" w:rsidRDefault="0055744B" w:rsidP="0055744B">
            <w:r>
              <w:t>ERROR</w:t>
            </w:r>
          </w:p>
        </w:tc>
        <w:tc>
          <w:tcPr>
            <w:tcW w:w="1772"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Març</w:t>
            </w: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Gener</w:t>
            </w:r>
          </w:p>
        </w:tc>
        <w:tc>
          <w:tcPr>
            <w:tcW w:w="1772" w:type="dxa"/>
          </w:tcPr>
          <w:p w:rsidR="00DD2E49" w:rsidRPr="0038721E" w:rsidRDefault="00DD2E49" w:rsidP="00DD2E49">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38721E">
              <w:rPr>
                <w:rFonts w:ascii="Times" w:hAnsi="Times"/>
                <w:color w:val="FFC000"/>
                <w:sz w:val="24"/>
                <w:szCs w:val="24"/>
              </w:rPr>
              <w:t>17288</w:t>
            </w:r>
            <w:r w:rsidR="0038721E" w:rsidRPr="0038721E">
              <w:rPr>
                <w:rFonts w:ascii="Times" w:hAnsi="Times"/>
                <w:color w:val="FFC000"/>
                <w:sz w:val="24"/>
                <w:szCs w:val="24"/>
              </w:rPr>
              <w:t>,</w:t>
            </w:r>
            <w:r w:rsidRPr="0038721E">
              <w:rPr>
                <w:rFonts w:ascii="Times" w:hAnsi="Times"/>
                <w:color w:val="FFC000"/>
                <w:sz w:val="24"/>
                <w:szCs w:val="24"/>
              </w:rPr>
              <w:t>34</w:t>
            </w:r>
          </w:p>
          <w:p w:rsidR="00DD2E49" w:rsidRPr="0038721E" w:rsidRDefault="00DD2E49" w:rsidP="00DD2E49">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0070C0"/>
                <w:sz w:val="24"/>
                <w:szCs w:val="24"/>
                <w:lang w:val="es-ES"/>
              </w:rPr>
            </w:pPr>
            <w:r w:rsidRPr="0038721E">
              <w:rPr>
                <w:rFonts w:ascii="Times" w:hAnsi="Times"/>
                <w:color w:val="0070C0"/>
                <w:sz w:val="24"/>
                <w:szCs w:val="24"/>
              </w:rPr>
              <w:t>42576</w:t>
            </w:r>
            <w:r w:rsidR="0038721E" w:rsidRPr="0038721E">
              <w:rPr>
                <w:rFonts w:ascii="Times" w:hAnsi="Times"/>
                <w:color w:val="0070C0"/>
                <w:sz w:val="24"/>
                <w:szCs w:val="24"/>
              </w:rPr>
              <w:t>,</w:t>
            </w:r>
            <w:r w:rsidRPr="0038721E">
              <w:rPr>
                <w:rFonts w:ascii="Times" w:hAnsi="Times"/>
                <w:color w:val="0070C0"/>
                <w:sz w:val="24"/>
                <w:szCs w:val="24"/>
              </w:rPr>
              <w:t>63</w:t>
            </w:r>
          </w:p>
          <w:p w:rsidR="00596BCC" w:rsidRPr="00596BCC" w:rsidRDefault="00596BCC" w:rsidP="00596BCC">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67D8"/>
                <w:sz w:val="24"/>
                <w:szCs w:val="24"/>
                <w:lang w:val="es-ES"/>
              </w:rPr>
            </w:pPr>
            <w:r w:rsidRPr="00596BCC">
              <w:rPr>
                <w:rFonts w:ascii="Times" w:hAnsi="Times"/>
                <w:color w:val="FF67D8"/>
                <w:sz w:val="24"/>
                <w:szCs w:val="24"/>
              </w:rPr>
              <w:t>29928.9</w:t>
            </w: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FF67D8"/>
              </w:rPr>
            </w:pPr>
          </w:p>
        </w:tc>
        <w:tc>
          <w:tcPr>
            <w:tcW w:w="1773" w:type="dxa"/>
          </w:tcPr>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r w:rsidR="0055744B" w:rsidTr="0055744B">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Febrer</w:t>
            </w:r>
          </w:p>
        </w:tc>
        <w:tc>
          <w:tcPr>
            <w:tcW w:w="1772"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Març</w:t>
            </w:r>
          </w:p>
        </w:tc>
        <w:tc>
          <w:tcPr>
            <w:tcW w:w="1772"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p w:rsidR="008E04C8" w:rsidRDefault="008E04C8"/>
    <w:p w:rsidR="002930A3" w:rsidRDefault="002930A3">
      <w:r>
        <w:t>PORT</w:t>
      </w:r>
    </w:p>
    <w:p w:rsidR="002930A3" w:rsidRDefault="002930A3"/>
    <w:tbl>
      <w:tblPr>
        <w:tblStyle w:val="Tablanormal3"/>
        <w:tblW w:w="0" w:type="auto"/>
        <w:tblLook w:val="04A0" w:firstRow="1" w:lastRow="0" w:firstColumn="1" w:lastColumn="0" w:noHBand="0" w:noVBand="1"/>
      </w:tblPr>
      <w:tblGrid>
        <w:gridCol w:w="1772"/>
        <w:gridCol w:w="1772"/>
        <w:gridCol w:w="1773"/>
        <w:gridCol w:w="1773"/>
      </w:tblGrid>
      <w:tr w:rsidR="002930A3" w:rsidTr="006504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2930A3" w:rsidRDefault="002930A3" w:rsidP="00123440"/>
        </w:tc>
        <w:tc>
          <w:tcPr>
            <w:tcW w:w="1772"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Març</w:t>
            </w: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Gener</w:t>
            </w:r>
          </w:p>
        </w:tc>
        <w:tc>
          <w:tcPr>
            <w:tcW w:w="1772" w:type="dxa"/>
          </w:tcPr>
          <w:p w:rsidR="00E724D7" w:rsidRPr="00E724D7" w:rsidRDefault="00E724D7" w:rsidP="00123440">
            <w:pPr>
              <w:cnfStyle w:val="000000100000" w:firstRow="0" w:lastRow="0" w:firstColumn="0" w:lastColumn="0" w:oddVBand="0" w:evenVBand="0" w:oddHBand="1" w:evenHBand="0" w:firstRowFirstColumn="0" w:firstRowLastColumn="0" w:lastRowFirstColumn="0" w:lastRowLastColumn="0"/>
              <w:rPr>
                <w:color w:val="FFC000"/>
              </w:rPr>
            </w:pPr>
            <w:r w:rsidRPr="00E724D7">
              <w:rPr>
                <w:color w:val="FFC000"/>
              </w:rPr>
              <w:t>93.496,84</w:t>
            </w:r>
          </w:p>
          <w:p w:rsidR="002930A3" w:rsidRDefault="008E04C8"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89.984,28</w:t>
            </w:r>
          </w:p>
          <w:p w:rsidR="00596BCC" w:rsidRPr="00650497" w:rsidRDefault="00596BCC" w:rsidP="00123440">
            <w:pPr>
              <w:cnfStyle w:val="000000100000" w:firstRow="0" w:lastRow="0" w:firstColumn="0" w:lastColumn="0" w:oddVBand="0" w:evenVBand="0" w:oddHBand="1" w:evenHBand="0" w:firstRowFirstColumn="0" w:firstRowLastColumn="0" w:lastRowFirstColumn="0" w:lastRowLastColumn="0"/>
              <w:rPr>
                <w:color w:val="0070C0"/>
              </w:rPr>
            </w:pPr>
            <w:r>
              <w:rPr>
                <w:color w:val="0070C0"/>
              </w:rPr>
              <w:t>90.532,98</w:t>
            </w:r>
          </w:p>
        </w:tc>
        <w:tc>
          <w:tcPr>
            <w:tcW w:w="1773" w:type="dxa"/>
          </w:tcPr>
          <w:p w:rsidR="00E724D7" w:rsidRPr="00E724D7" w:rsidRDefault="00E724D7" w:rsidP="00123440">
            <w:pPr>
              <w:cnfStyle w:val="000000100000" w:firstRow="0" w:lastRow="0" w:firstColumn="0" w:lastColumn="0" w:oddVBand="0" w:evenVBand="0" w:oddHBand="1" w:evenHBand="0" w:firstRowFirstColumn="0" w:firstRowLastColumn="0" w:lastRowFirstColumn="0" w:lastRowLastColumn="0"/>
              <w:rPr>
                <w:color w:val="FFC000"/>
              </w:rPr>
            </w:pPr>
            <w:r w:rsidRPr="00E724D7">
              <w:rPr>
                <w:color w:val="FFC000"/>
              </w:rPr>
              <w:t>45.165,74</w:t>
            </w:r>
          </w:p>
          <w:p w:rsidR="002930A3" w:rsidRDefault="008E04C8"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44.537,29</w:t>
            </w:r>
          </w:p>
          <w:p w:rsidR="00596BCC" w:rsidRPr="00650497" w:rsidRDefault="00596BCC" w:rsidP="00123440">
            <w:pPr>
              <w:cnfStyle w:val="000000100000" w:firstRow="0" w:lastRow="0" w:firstColumn="0" w:lastColumn="0" w:oddVBand="0" w:evenVBand="0" w:oddHBand="1" w:evenHBand="0" w:firstRowFirstColumn="0" w:firstRowLastColumn="0" w:lastRowFirstColumn="0" w:lastRowLastColumn="0"/>
              <w:rPr>
                <w:color w:val="0070C0"/>
              </w:rPr>
            </w:pPr>
            <w:r>
              <w:rPr>
                <w:color w:val="0070C0"/>
              </w:rPr>
              <w:t>53.694,37</w:t>
            </w:r>
          </w:p>
        </w:tc>
        <w:tc>
          <w:tcPr>
            <w:tcW w:w="1773" w:type="dxa"/>
          </w:tcPr>
          <w:p w:rsidR="00E724D7" w:rsidRPr="00E724D7" w:rsidRDefault="00E724D7" w:rsidP="00123440">
            <w:pPr>
              <w:cnfStyle w:val="000000100000" w:firstRow="0" w:lastRow="0" w:firstColumn="0" w:lastColumn="0" w:oddVBand="0" w:evenVBand="0" w:oddHBand="1" w:evenHBand="0" w:firstRowFirstColumn="0" w:firstRowLastColumn="0" w:lastRowFirstColumn="0" w:lastRowLastColumn="0"/>
              <w:rPr>
                <w:color w:val="FFC000"/>
              </w:rPr>
            </w:pPr>
            <w:r w:rsidRPr="00E724D7">
              <w:rPr>
                <w:color w:val="FFC000"/>
              </w:rPr>
              <w:t>88.588,61</w:t>
            </w:r>
          </w:p>
          <w:p w:rsidR="002930A3" w:rsidRDefault="008E04C8"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80.828,23</w:t>
            </w:r>
          </w:p>
          <w:p w:rsidR="00596BCC" w:rsidRPr="00650497" w:rsidRDefault="00596BCC" w:rsidP="00123440">
            <w:pPr>
              <w:cnfStyle w:val="000000100000" w:firstRow="0" w:lastRow="0" w:firstColumn="0" w:lastColumn="0" w:oddVBand="0" w:evenVBand="0" w:oddHBand="1" w:evenHBand="0" w:firstRowFirstColumn="0" w:firstRowLastColumn="0" w:lastRowFirstColumn="0" w:lastRowLastColumn="0"/>
              <w:rPr>
                <w:color w:val="0070C0"/>
              </w:rPr>
            </w:pPr>
            <w:r>
              <w:rPr>
                <w:color w:val="0070C0"/>
              </w:rPr>
              <w:t>81.675,69</w:t>
            </w:r>
          </w:p>
        </w:tc>
      </w:tr>
      <w:tr w:rsidR="002930A3" w:rsidTr="00650497">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Febrer</w:t>
            </w:r>
          </w:p>
        </w:tc>
        <w:tc>
          <w:tcPr>
            <w:tcW w:w="1772"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Març</w:t>
            </w:r>
          </w:p>
        </w:tc>
        <w:tc>
          <w:tcPr>
            <w:tcW w:w="1772"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r>
    </w:tbl>
    <w:p w:rsidR="002930A3" w:rsidRDefault="002930A3"/>
    <w:p w:rsidR="00E724D7" w:rsidRDefault="00E724D7" w:rsidP="00E724D7"/>
    <w:p w:rsidR="008E04C8" w:rsidRPr="00596BCC" w:rsidRDefault="00E724D7" w:rsidP="008E04C8">
      <w:pPr>
        <w:rPr>
          <w:color w:val="FFC000"/>
        </w:rPr>
      </w:pPr>
      <w:r w:rsidRPr="00E724D7">
        <w:rPr>
          <w:color w:val="FFC000"/>
        </w:rPr>
        <w:t>SARIMA(</w:t>
      </w:r>
      <w:r>
        <w:rPr>
          <w:color w:val="FFC000"/>
        </w:rPr>
        <w:t>1</w:t>
      </w:r>
      <w:r w:rsidRPr="00E724D7">
        <w:rPr>
          <w:color w:val="FFC000"/>
        </w:rPr>
        <w:t>,0,</w:t>
      </w:r>
      <w:r>
        <w:rPr>
          <w:color w:val="FFC000"/>
        </w:rPr>
        <w:t>1</w:t>
      </w:r>
      <w:r w:rsidRPr="00E724D7">
        <w:rPr>
          <w:color w:val="FFC000"/>
        </w:rPr>
        <w:t>)(</w:t>
      </w:r>
      <w:r>
        <w:rPr>
          <w:color w:val="FFC000"/>
        </w:rPr>
        <w:t>0</w:t>
      </w:r>
      <w:r w:rsidRPr="00E724D7">
        <w:rPr>
          <w:color w:val="FFC000"/>
        </w:rPr>
        <w:t>,1,0)[12]</w:t>
      </w:r>
    </w:p>
    <w:p w:rsidR="008E04C8" w:rsidRDefault="008E04C8" w:rsidP="008E04C8">
      <w:pPr>
        <w:rPr>
          <w:color w:val="0070C0"/>
        </w:rPr>
      </w:pPr>
      <w:r w:rsidRPr="00E724D7">
        <w:rPr>
          <w:color w:val="0070C0"/>
        </w:rPr>
        <w:t>SARIMA(2,0,2)(1,1,0)[12]</w:t>
      </w:r>
    </w:p>
    <w:p w:rsidR="00596BCC" w:rsidRPr="00596BCC" w:rsidRDefault="00596BCC" w:rsidP="00596BCC">
      <w:pPr>
        <w:pStyle w:val="HTMLconformatoprevio"/>
        <w:rPr>
          <w:rFonts w:ascii="Times" w:hAnsi="Times"/>
          <w:color w:val="FF67D8"/>
          <w:sz w:val="24"/>
          <w:szCs w:val="24"/>
        </w:rPr>
      </w:pPr>
      <w:r w:rsidRPr="00596BCC">
        <w:rPr>
          <w:rFonts w:ascii="Times" w:hAnsi="Times"/>
          <w:color w:val="FF67D8"/>
          <w:sz w:val="24"/>
          <w:szCs w:val="24"/>
        </w:rPr>
        <w:t xml:space="preserve">NNAR(3,1,2)[12] </w:t>
      </w:r>
    </w:p>
    <w:p w:rsidR="00596BCC" w:rsidRPr="00E724D7" w:rsidRDefault="00596BCC" w:rsidP="008E04C8">
      <w:pPr>
        <w:rPr>
          <w:color w:val="0070C0"/>
        </w:rPr>
      </w:pPr>
    </w:p>
    <w:p w:rsidR="008E04C8" w:rsidRDefault="008E04C8"/>
    <w:p w:rsidR="0055744B" w:rsidRDefault="0055744B"/>
    <w:tbl>
      <w:tblPr>
        <w:tblStyle w:val="Tablanormal3"/>
        <w:tblW w:w="0" w:type="auto"/>
        <w:tblLook w:val="04A0" w:firstRow="1" w:lastRow="0" w:firstColumn="1" w:lastColumn="0" w:noHBand="0" w:noVBand="1"/>
      </w:tblPr>
      <w:tblGrid>
        <w:gridCol w:w="1772"/>
        <w:gridCol w:w="1772"/>
      </w:tblGrid>
      <w:tr w:rsidR="00775450"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775450" w:rsidRDefault="00775450" w:rsidP="0055744B">
            <w:r>
              <w:t>AIC</w:t>
            </w:r>
          </w:p>
        </w:tc>
        <w:tc>
          <w:tcPr>
            <w:tcW w:w="1772" w:type="dxa"/>
          </w:tcPr>
          <w:p w:rsidR="00775450" w:rsidRDefault="00775450" w:rsidP="0055744B">
            <w:pPr>
              <w:cnfStyle w:val="100000000000" w:firstRow="1" w:lastRow="0" w:firstColumn="0" w:lastColumn="0" w:oddVBand="0" w:evenVBand="0" w:oddHBand="0" w:evenHBand="0" w:firstRowFirstColumn="0" w:firstRowLastColumn="0" w:lastRowFirstColumn="0" w:lastRowLastColumn="0"/>
            </w:pPr>
            <w:r>
              <w:t>Gener</w:t>
            </w:r>
          </w:p>
        </w:tc>
      </w:tr>
      <w:tr w:rsidR="00775450"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Gener</w:t>
            </w:r>
          </w:p>
        </w:tc>
        <w:tc>
          <w:tcPr>
            <w:tcW w:w="1772" w:type="dxa"/>
          </w:tcPr>
          <w:p w:rsidR="00775450" w:rsidRPr="00E724D7" w:rsidRDefault="00E724D7" w:rsidP="0055744B">
            <w:pPr>
              <w:cnfStyle w:val="000000100000" w:firstRow="0" w:lastRow="0" w:firstColumn="0" w:lastColumn="0" w:oddVBand="0" w:evenVBand="0" w:oddHBand="1" w:evenHBand="0" w:firstRowFirstColumn="0" w:firstRowLastColumn="0" w:lastRowFirstColumn="0" w:lastRowLastColumn="0"/>
              <w:rPr>
                <w:color w:val="FFC000"/>
              </w:rPr>
            </w:pPr>
            <w:r w:rsidRPr="00E724D7">
              <w:rPr>
                <w:color w:val="FFC000"/>
              </w:rPr>
              <w:t>5384,18</w:t>
            </w:r>
          </w:p>
          <w:p w:rsidR="00E724D7" w:rsidRPr="00FD58C0" w:rsidRDefault="00E724D7" w:rsidP="0055744B">
            <w:pPr>
              <w:cnfStyle w:val="000000100000" w:firstRow="0" w:lastRow="0" w:firstColumn="0" w:lastColumn="0" w:oddVBand="0" w:evenVBand="0" w:oddHBand="1" w:evenHBand="0" w:firstRowFirstColumn="0" w:firstRowLastColumn="0" w:lastRowFirstColumn="0" w:lastRowLastColumn="0"/>
              <w:rPr>
                <w:color w:val="FF67D8"/>
              </w:rPr>
            </w:pPr>
            <w:r w:rsidRPr="00E724D7">
              <w:rPr>
                <w:color w:val="0070C0"/>
              </w:rPr>
              <w:t>5380,05</w:t>
            </w:r>
          </w:p>
        </w:tc>
      </w:tr>
      <w:tr w:rsidR="00775450" w:rsidTr="0055744B">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Febrer</w:t>
            </w:r>
          </w:p>
        </w:tc>
        <w:tc>
          <w:tcPr>
            <w:tcW w:w="1772" w:type="dxa"/>
          </w:tcPr>
          <w:p w:rsidR="00775450" w:rsidRDefault="00775450" w:rsidP="0055744B">
            <w:pPr>
              <w:cnfStyle w:val="000000000000" w:firstRow="0" w:lastRow="0" w:firstColumn="0" w:lastColumn="0" w:oddVBand="0" w:evenVBand="0" w:oddHBand="0" w:evenHBand="0" w:firstRowFirstColumn="0" w:firstRowLastColumn="0" w:lastRowFirstColumn="0" w:lastRowLastColumn="0"/>
            </w:pPr>
          </w:p>
        </w:tc>
      </w:tr>
      <w:tr w:rsidR="00775450"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75450" w:rsidRDefault="00775450" w:rsidP="0055744B">
            <w:r>
              <w:t>Març</w:t>
            </w:r>
          </w:p>
        </w:tc>
        <w:tc>
          <w:tcPr>
            <w:tcW w:w="1772" w:type="dxa"/>
          </w:tcPr>
          <w:p w:rsidR="00775450" w:rsidRDefault="00775450"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rsidP="0055744B"/>
    <w:p w:rsidR="0055744B" w:rsidRDefault="0055744B" w:rsidP="0055744B"/>
    <w:tbl>
      <w:tblPr>
        <w:tblStyle w:val="Tablanormal3"/>
        <w:tblW w:w="0" w:type="auto"/>
        <w:tblLook w:val="04A0" w:firstRow="1" w:lastRow="0" w:firstColumn="1" w:lastColumn="0" w:noHBand="0" w:noVBand="1"/>
      </w:tblPr>
      <w:tblGrid>
        <w:gridCol w:w="1772"/>
        <w:gridCol w:w="1772"/>
        <w:gridCol w:w="1773"/>
        <w:gridCol w:w="1773"/>
      </w:tblGrid>
      <w:tr w:rsidR="0055744B"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55744B" w:rsidRDefault="0055744B" w:rsidP="0055744B">
            <w:r>
              <w:t>ERROR</w:t>
            </w:r>
          </w:p>
        </w:tc>
        <w:tc>
          <w:tcPr>
            <w:tcW w:w="1772"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Març</w:t>
            </w: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Gener</w:t>
            </w:r>
          </w:p>
        </w:tc>
        <w:tc>
          <w:tcPr>
            <w:tcW w:w="1772" w:type="dxa"/>
          </w:tcPr>
          <w:p w:rsidR="0038721E" w:rsidRPr="0038721E" w:rsidRDefault="0038721E" w:rsidP="0038721E">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38721E">
              <w:rPr>
                <w:rFonts w:ascii="Times" w:hAnsi="Times"/>
                <w:color w:val="FFC000"/>
                <w:sz w:val="24"/>
                <w:szCs w:val="24"/>
              </w:rPr>
              <w:t>10358.16</w:t>
            </w:r>
          </w:p>
          <w:p w:rsidR="0038721E" w:rsidRPr="0038721E" w:rsidRDefault="0038721E" w:rsidP="0038721E">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0070C0"/>
                <w:sz w:val="24"/>
                <w:szCs w:val="24"/>
                <w:lang w:val="es-ES"/>
              </w:rPr>
            </w:pPr>
            <w:r w:rsidRPr="0038721E">
              <w:rPr>
                <w:rFonts w:ascii="Times" w:hAnsi="Times"/>
                <w:color w:val="0070C0"/>
                <w:sz w:val="24"/>
                <w:szCs w:val="24"/>
              </w:rPr>
              <w:t>13870.72</w:t>
            </w:r>
          </w:p>
          <w:p w:rsidR="0055744B" w:rsidRPr="00FD58C0" w:rsidRDefault="00596BCC" w:rsidP="0055744B">
            <w:pPr>
              <w:cnfStyle w:val="000000100000" w:firstRow="0" w:lastRow="0" w:firstColumn="0" w:lastColumn="0" w:oddVBand="0" w:evenVBand="0" w:oddHBand="1" w:evenHBand="0" w:firstRowFirstColumn="0" w:firstRowLastColumn="0" w:lastRowFirstColumn="0" w:lastRowLastColumn="0"/>
              <w:rPr>
                <w:color w:val="FF67D8"/>
              </w:rPr>
            </w:pPr>
            <w:r>
              <w:rPr>
                <w:color w:val="FF67D8"/>
              </w:rPr>
              <w:lastRenderedPageBreak/>
              <w:t>13322,62</w:t>
            </w:r>
          </w:p>
        </w:tc>
        <w:tc>
          <w:tcPr>
            <w:tcW w:w="1773" w:type="dxa"/>
          </w:tcPr>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r w:rsidR="0055744B" w:rsidTr="0055744B">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Febrer</w:t>
            </w:r>
          </w:p>
        </w:tc>
        <w:tc>
          <w:tcPr>
            <w:tcW w:w="1772"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Març</w:t>
            </w:r>
          </w:p>
        </w:tc>
        <w:tc>
          <w:tcPr>
            <w:tcW w:w="1772"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p w:rsidR="008E04C8" w:rsidRDefault="008E04C8"/>
    <w:p w:rsidR="00597799" w:rsidRDefault="00597799"/>
    <w:p w:rsidR="002930A3" w:rsidRDefault="00957FBF">
      <w:r>
        <w:t xml:space="preserve">Comunitat Autònoma </w:t>
      </w:r>
    </w:p>
    <w:p w:rsidR="00957FBF" w:rsidRDefault="00957FBF"/>
    <w:p w:rsidR="002930A3" w:rsidRDefault="002930A3">
      <w:r>
        <w:t>TOTAL</w:t>
      </w:r>
    </w:p>
    <w:p w:rsidR="002930A3" w:rsidRDefault="002930A3"/>
    <w:tbl>
      <w:tblPr>
        <w:tblStyle w:val="Tablanormal3"/>
        <w:tblW w:w="0" w:type="auto"/>
        <w:tblLook w:val="04A0" w:firstRow="1" w:lastRow="0" w:firstColumn="1" w:lastColumn="0" w:noHBand="0" w:noVBand="1"/>
      </w:tblPr>
      <w:tblGrid>
        <w:gridCol w:w="1772"/>
        <w:gridCol w:w="1772"/>
        <w:gridCol w:w="1773"/>
        <w:gridCol w:w="1773"/>
      </w:tblGrid>
      <w:tr w:rsidR="002930A3" w:rsidTr="006504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2930A3" w:rsidRDefault="002930A3" w:rsidP="00123440"/>
        </w:tc>
        <w:tc>
          <w:tcPr>
            <w:tcW w:w="1772"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Març</w:t>
            </w: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Gener</w:t>
            </w:r>
          </w:p>
        </w:tc>
        <w:tc>
          <w:tcPr>
            <w:tcW w:w="1772" w:type="dxa"/>
          </w:tcPr>
          <w:p w:rsidR="00043951" w:rsidRPr="00043951" w:rsidRDefault="00043951" w:rsidP="00123440">
            <w:pPr>
              <w:cnfStyle w:val="000000100000" w:firstRow="0" w:lastRow="0" w:firstColumn="0" w:lastColumn="0" w:oddVBand="0" w:evenVBand="0" w:oddHBand="1" w:evenHBand="0" w:firstRowFirstColumn="0" w:firstRowLastColumn="0" w:lastRowFirstColumn="0" w:lastRowLastColumn="0"/>
              <w:rPr>
                <w:color w:val="FFC000"/>
              </w:rPr>
            </w:pPr>
            <w:r w:rsidRPr="00043951">
              <w:rPr>
                <w:color w:val="FFC000"/>
              </w:rPr>
              <w:t>4.243.462</w:t>
            </w:r>
          </w:p>
          <w:p w:rsidR="002930A3" w:rsidRDefault="00394914"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4.219.564</w:t>
            </w:r>
          </w:p>
          <w:p w:rsidR="00043951" w:rsidRPr="00650497" w:rsidRDefault="00025A4C" w:rsidP="00043951">
            <w:pPr>
              <w:cnfStyle w:val="000000100000" w:firstRow="0" w:lastRow="0" w:firstColumn="0" w:lastColumn="0" w:oddVBand="0" w:evenVBand="0" w:oddHBand="1" w:evenHBand="0" w:firstRowFirstColumn="0" w:firstRowLastColumn="0" w:lastRowFirstColumn="0" w:lastRowLastColumn="0"/>
              <w:rPr>
                <w:color w:val="0070C0"/>
              </w:rPr>
            </w:pPr>
            <w:r w:rsidRPr="00025A4C">
              <w:rPr>
                <w:color w:val="FF67D8"/>
              </w:rPr>
              <w:t>4.</w:t>
            </w:r>
            <w:r w:rsidR="00AF20FC">
              <w:rPr>
                <w:color w:val="FF67D8"/>
              </w:rPr>
              <w:t>284</w:t>
            </w:r>
            <w:r w:rsidRPr="00025A4C">
              <w:rPr>
                <w:color w:val="FF67D8"/>
              </w:rPr>
              <w:t>.</w:t>
            </w:r>
            <w:r w:rsidR="00AF20FC">
              <w:rPr>
                <w:color w:val="FF67D8"/>
              </w:rPr>
              <w:t>967</w:t>
            </w:r>
          </w:p>
        </w:tc>
        <w:tc>
          <w:tcPr>
            <w:tcW w:w="1773" w:type="dxa"/>
          </w:tcPr>
          <w:p w:rsidR="00043951" w:rsidRDefault="00043951" w:rsidP="00123440">
            <w:pPr>
              <w:cnfStyle w:val="000000100000" w:firstRow="0" w:lastRow="0" w:firstColumn="0" w:lastColumn="0" w:oddVBand="0" w:evenVBand="0" w:oddHBand="1" w:evenHBand="0" w:firstRowFirstColumn="0" w:firstRowLastColumn="0" w:lastRowFirstColumn="0" w:lastRowLastColumn="0"/>
              <w:rPr>
                <w:color w:val="0070C0"/>
              </w:rPr>
            </w:pPr>
            <w:r w:rsidRPr="00043951">
              <w:rPr>
                <w:color w:val="FFC000"/>
              </w:rPr>
              <w:t>4.442.793</w:t>
            </w:r>
          </w:p>
          <w:p w:rsidR="002930A3" w:rsidRDefault="00394914"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4.415.620</w:t>
            </w:r>
          </w:p>
          <w:p w:rsidR="00043951" w:rsidRPr="00650497" w:rsidRDefault="00025A4C" w:rsidP="00123440">
            <w:pPr>
              <w:cnfStyle w:val="000000100000" w:firstRow="0" w:lastRow="0" w:firstColumn="0" w:lastColumn="0" w:oddVBand="0" w:evenVBand="0" w:oddHBand="1" w:evenHBand="0" w:firstRowFirstColumn="0" w:firstRowLastColumn="0" w:lastRowFirstColumn="0" w:lastRowLastColumn="0"/>
              <w:rPr>
                <w:color w:val="0070C0"/>
              </w:rPr>
            </w:pPr>
            <w:r w:rsidRPr="00025A4C">
              <w:rPr>
                <w:color w:val="FF67D8"/>
              </w:rPr>
              <w:t>4.</w:t>
            </w:r>
            <w:r w:rsidR="00AF20FC">
              <w:rPr>
                <w:color w:val="FF67D8"/>
              </w:rPr>
              <w:t>5007.412</w:t>
            </w:r>
          </w:p>
        </w:tc>
        <w:tc>
          <w:tcPr>
            <w:tcW w:w="1773" w:type="dxa"/>
          </w:tcPr>
          <w:p w:rsidR="00043951" w:rsidRDefault="00043951" w:rsidP="00123440">
            <w:pPr>
              <w:cnfStyle w:val="000000100000" w:firstRow="0" w:lastRow="0" w:firstColumn="0" w:lastColumn="0" w:oddVBand="0" w:evenVBand="0" w:oddHBand="1" w:evenHBand="0" w:firstRowFirstColumn="0" w:firstRowLastColumn="0" w:lastRowFirstColumn="0" w:lastRowLastColumn="0"/>
              <w:rPr>
                <w:color w:val="0070C0"/>
              </w:rPr>
            </w:pPr>
            <w:r w:rsidRPr="00043951">
              <w:rPr>
                <w:color w:val="FFC000"/>
              </w:rPr>
              <w:t>5.573.931</w:t>
            </w:r>
          </w:p>
          <w:p w:rsidR="002930A3" w:rsidRDefault="00394914"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5.581.896</w:t>
            </w:r>
          </w:p>
          <w:p w:rsidR="00043951" w:rsidRPr="00650497" w:rsidRDefault="00025A4C" w:rsidP="00123440">
            <w:pPr>
              <w:cnfStyle w:val="000000100000" w:firstRow="0" w:lastRow="0" w:firstColumn="0" w:lastColumn="0" w:oddVBand="0" w:evenVBand="0" w:oddHBand="1" w:evenHBand="0" w:firstRowFirstColumn="0" w:firstRowLastColumn="0" w:lastRowFirstColumn="0" w:lastRowLastColumn="0"/>
              <w:rPr>
                <w:color w:val="0070C0"/>
              </w:rPr>
            </w:pPr>
            <w:r w:rsidRPr="00025A4C">
              <w:rPr>
                <w:color w:val="FF67D8"/>
              </w:rPr>
              <w:t>5.</w:t>
            </w:r>
            <w:r w:rsidR="00AF20FC">
              <w:rPr>
                <w:color w:val="FF67D8"/>
              </w:rPr>
              <w:t>707</w:t>
            </w:r>
            <w:r w:rsidRPr="00025A4C">
              <w:rPr>
                <w:color w:val="FF67D8"/>
              </w:rPr>
              <w:t>.</w:t>
            </w:r>
            <w:r w:rsidR="00AF20FC">
              <w:rPr>
                <w:color w:val="FF67D8"/>
              </w:rPr>
              <w:t>169</w:t>
            </w:r>
          </w:p>
        </w:tc>
      </w:tr>
      <w:tr w:rsidR="002930A3" w:rsidTr="00650497">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Febrer</w:t>
            </w:r>
          </w:p>
        </w:tc>
        <w:tc>
          <w:tcPr>
            <w:tcW w:w="1772"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Març</w:t>
            </w:r>
          </w:p>
        </w:tc>
        <w:tc>
          <w:tcPr>
            <w:tcW w:w="1772"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r>
    </w:tbl>
    <w:p w:rsidR="002930A3" w:rsidRDefault="002930A3"/>
    <w:p w:rsidR="00FD5174" w:rsidRPr="00FD5174" w:rsidRDefault="00FD5174">
      <w:pPr>
        <w:rPr>
          <w:color w:val="FFC000"/>
        </w:rPr>
      </w:pPr>
      <w:r w:rsidRPr="00FD5174">
        <w:rPr>
          <w:color w:val="FFC000"/>
        </w:rPr>
        <w:t>SARIMA(2,1,1)(2,1,1)[12]</w:t>
      </w:r>
    </w:p>
    <w:p w:rsidR="00597799" w:rsidRDefault="00394914">
      <w:pPr>
        <w:rPr>
          <w:color w:val="0070C0"/>
        </w:rPr>
      </w:pPr>
      <w:r w:rsidRPr="00FD5174">
        <w:rPr>
          <w:color w:val="0070C0"/>
        </w:rPr>
        <w:t>SARIMA(0,1,1)(2,1,1)[12]</w:t>
      </w:r>
    </w:p>
    <w:p w:rsidR="00025A4C" w:rsidRPr="00025A4C" w:rsidRDefault="00025A4C" w:rsidP="00025A4C">
      <w:pPr>
        <w:pStyle w:val="HTMLconformatoprevio"/>
        <w:rPr>
          <w:rFonts w:ascii="Times" w:hAnsi="Times"/>
          <w:color w:val="000000"/>
          <w:sz w:val="24"/>
          <w:szCs w:val="24"/>
          <w:lang w:val="es-ES"/>
        </w:rPr>
      </w:pPr>
      <w:r w:rsidRPr="00025A4C">
        <w:rPr>
          <w:rFonts w:ascii="Times" w:hAnsi="Times"/>
          <w:color w:val="FF67D8"/>
          <w:sz w:val="24"/>
          <w:szCs w:val="24"/>
        </w:rPr>
        <w:t>NNAR(3,1,2)[12]</w:t>
      </w:r>
    </w:p>
    <w:p w:rsidR="00025A4C" w:rsidRPr="00FD5174" w:rsidRDefault="00025A4C">
      <w:pPr>
        <w:rPr>
          <w:color w:val="0070C0"/>
        </w:rPr>
      </w:pPr>
    </w:p>
    <w:p w:rsidR="00597799" w:rsidRDefault="00597799"/>
    <w:p w:rsidR="0055744B" w:rsidRDefault="0055744B"/>
    <w:tbl>
      <w:tblPr>
        <w:tblStyle w:val="Tablanormal3"/>
        <w:tblW w:w="0" w:type="auto"/>
        <w:tblLook w:val="04A0" w:firstRow="1" w:lastRow="0" w:firstColumn="1" w:lastColumn="0" w:noHBand="0" w:noVBand="1"/>
      </w:tblPr>
      <w:tblGrid>
        <w:gridCol w:w="1772"/>
        <w:gridCol w:w="1772"/>
      </w:tblGrid>
      <w:tr w:rsidR="000A7436"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0A7436" w:rsidRDefault="000A7436" w:rsidP="0055744B">
            <w:r>
              <w:t>AIC</w:t>
            </w:r>
          </w:p>
        </w:tc>
        <w:tc>
          <w:tcPr>
            <w:tcW w:w="1772" w:type="dxa"/>
          </w:tcPr>
          <w:p w:rsidR="000A7436" w:rsidRDefault="000A7436" w:rsidP="0055744B">
            <w:pPr>
              <w:cnfStyle w:val="100000000000" w:firstRow="1" w:lastRow="0" w:firstColumn="0" w:lastColumn="0" w:oddVBand="0" w:evenVBand="0" w:oddHBand="0" w:evenHBand="0" w:firstRowFirstColumn="0" w:firstRowLastColumn="0" w:lastRowFirstColumn="0" w:lastRowLastColumn="0"/>
            </w:pPr>
            <w:r>
              <w:t>Gener</w:t>
            </w:r>
          </w:p>
        </w:tc>
      </w:tr>
      <w:tr w:rsidR="000A7436"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0A7436" w:rsidRDefault="000A7436" w:rsidP="0055744B">
            <w:r>
              <w:t>Gener</w:t>
            </w:r>
          </w:p>
        </w:tc>
        <w:tc>
          <w:tcPr>
            <w:tcW w:w="1772" w:type="dxa"/>
          </w:tcPr>
          <w:p w:rsidR="000A7436" w:rsidRPr="00775450" w:rsidRDefault="00775450" w:rsidP="0055744B">
            <w:pPr>
              <w:cnfStyle w:val="000000100000" w:firstRow="0" w:lastRow="0" w:firstColumn="0" w:lastColumn="0" w:oddVBand="0" w:evenVBand="0" w:oddHBand="1" w:evenHBand="0" w:firstRowFirstColumn="0" w:firstRowLastColumn="0" w:lastRowFirstColumn="0" w:lastRowLastColumn="0"/>
              <w:rPr>
                <w:color w:val="FFC000"/>
              </w:rPr>
            </w:pPr>
            <w:r w:rsidRPr="00775450">
              <w:rPr>
                <w:color w:val="FFC000"/>
              </w:rPr>
              <w:t>6270,34</w:t>
            </w:r>
          </w:p>
          <w:p w:rsidR="00775450" w:rsidRPr="00FD58C0" w:rsidRDefault="00775450" w:rsidP="0055744B">
            <w:pPr>
              <w:cnfStyle w:val="000000100000" w:firstRow="0" w:lastRow="0" w:firstColumn="0" w:lastColumn="0" w:oddVBand="0" w:evenVBand="0" w:oddHBand="1" w:evenHBand="0" w:firstRowFirstColumn="0" w:firstRowLastColumn="0" w:lastRowFirstColumn="0" w:lastRowLastColumn="0"/>
              <w:rPr>
                <w:color w:val="FF67D8"/>
              </w:rPr>
            </w:pPr>
            <w:r w:rsidRPr="00775450">
              <w:rPr>
                <w:color w:val="0070C0"/>
              </w:rPr>
              <w:t>6267,89</w:t>
            </w:r>
          </w:p>
        </w:tc>
      </w:tr>
      <w:tr w:rsidR="000A7436" w:rsidTr="0055744B">
        <w:tc>
          <w:tcPr>
            <w:cnfStyle w:val="001000000000" w:firstRow="0" w:lastRow="0" w:firstColumn="1" w:lastColumn="0" w:oddVBand="0" w:evenVBand="0" w:oddHBand="0" w:evenHBand="0" w:firstRowFirstColumn="0" w:firstRowLastColumn="0" w:lastRowFirstColumn="0" w:lastRowLastColumn="0"/>
            <w:tcW w:w="1772" w:type="dxa"/>
          </w:tcPr>
          <w:p w:rsidR="000A7436" w:rsidRDefault="000A7436" w:rsidP="0055744B">
            <w:r>
              <w:t>Febrer</w:t>
            </w:r>
          </w:p>
        </w:tc>
        <w:tc>
          <w:tcPr>
            <w:tcW w:w="1772" w:type="dxa"/>
          </w:tcPr>
          <w:p w:rsidR="000A7436" w:rsidRDefault="000A7436" w:rsidP="0055744B">
            <w:pPr>
              <w:cnfStyle w:val="000000000000" w:firstRow="0" w:lastRow="0" w:firstColumn="0" w:lastColumn="0" w:oddVBand="0" w:evenVBand="0" w:oddHBand="0" w:evenHBand="0" w:firstRowFirstColumn="0" w:firstRowLastColumn="0" w:lastRowFirstColumn="0" w:lastRowLastColumn="0"/>
            </w:pPr>
          </w:p>
        </w:tc>
      </w:tr>
      <w:tr w:rsidR="000A7436"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0A7436" w:rsidRDefault="000A7436" w:rsidP="0055744B">
            <w:r>
              <w:t>Març</w:t>
            </w:r>
          </w:p>
        </w:tc>
        <w:tc>
          <w:tcPr>
            <w:tcW w:w="1772" w:type="dxa"/>
          </w:tcPr>
          <w:p w:rsidR="000A7436" w:rsidRDefault="000A7436"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rsidP="0055744B"/>
    <w:p w:rsidR="0055744B" w:rsidRDefault="0055744B" w:rsidP="0055744B"/>
    <w:tbl>
      <w:tblPr>
        <w:tblStyle w:val="Tablanormal3"/>
        <w:tblW w:w="0" w:type="auto"/>
        <w:tblLook w:val="04A0" w:firstRow="1" w:lastRow="0" w:firstColumn="1" w:lastColumn="0" w:noHBand="0" w:noVBand="1"/>
      </w:tblPr>
      <w:tblGrid>
        <w:gridCol w:w="1772"/>
        <w:gridCol w:w="1772"/>
        <w:gridCol w:w="1773"/>
        <w:gridCol w:w="1773"/>
      </w:tblGrid>
      <w:tr w:rsidR="0055744B"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55744B" w:rsidRDefault="0055744B" w:rsidP="0055744B">
            <w:r>
              <w:t>ERROR</w:t>
            </w:r>
          </w:p>
        </w:tc>
        <w:tc>
          <w:tcPr>
            <w:tcW w:w="1772"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Març</w:t>
            </w: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Gener</w:t>
            </w:r>
          </w:p>
        </w:tc>
        <w:tc>
          <w:tcPr>
            <w:tcW w:w="1772" w:type="dxa"/>
          </w:tcPr>
          <w:p w:rsidR="00AE0A89" w:rsidRPr="00AE0A89" w:rsidRDefault="00AE0A89" w:rsidP="00AE0A89">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AE0A89">
              <w:rPr>
                <w:rFonts w:ascii="Times" w:hAnsi="Times"/>
                <w:color w:val="FFC000"/>
                <w:sz w:val="24"/>
                <w:szCs w:val="24"/>
              </w:rPr>
              <w:t>-</w:t>
            </w:r>
            <w:r w:rsidR="001E139D">
              <w:rPr>
                <w:rFonts w:ascii="Times" w:hAnsi="Times"/>
                <w:color w:val="FFC000"/>
                <w:sz w:val="24"/>
                <w:szCs w:val="24"/>
              </w:rPr>
              <w:t xml:space="preserve"> </w:t>
            </w:r>
            <w:r w:rsidRPr="00AE0A89">
              <w:rPr>
                <w:rFonts w:ascii="Times" w:hAnsi="Times"/>
                <w:color w:val="FFC000"/>
                <w:sz w:val="24"/>
                <w:szCs w:val="24"/>
              </w:rPr>
              <w:t>105</w:t>
            </w:r>
            <w:r w:rsidR="001E139D">
              <w:rPr>
                <w:rFonts w:ascii="Times" w:hAnsi="Times"/>
                <w:color w:val="FFC000"/>
                <w:sz w:val="24"/>
                <w:szCs w:val="24"/>
              </w:rPr>
              <w:t>.</w:t>
            </w:r>
            <w:r w:rsidRPr="00AE0A89">
              <w:rPr>
                <w:rFonts w:ascii="Times" w:hAnsi="Times"/>
                <w:color w:val="FFC000"/>
                <w:sz w:val="24"/>
                <w:szCs w:val="24"/>
              </w:rPr>
              <w:t>091</w:t>
            </w:r>
          </w:p>
          <w:p w:rsidR="00AE0A89" w:rsidRPr="00AE0A89" w:rsidRDefault="00AE0A89" w:rsidP="00AE0A89">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0070C0"/>
                <w:sz w:val="24"/>
                <w:szCs w:val="24"/>
                <w:lang w:val="es-ES"/>
              </w:rPr>
            </w:pPr>
            <w:r w:rsidRPr="00AE0A89">
              <w:rPr>
                <w:rFonts w:ascii="Times" w:hAnsi="Times"/>
                <w:color w:val="0070C0"/>
                <w:sz w:val="24"/>
                <w:szCs w:val="24"/>
              </w:rPr>
              <w:t>-</w:t>
            </w:r>
            <w:r w:rsidR="001E139D">
              <w:rPr>
                <w:rFonts w:ascii="Times" w:hAnsi="Times"/>
                <w:color w:val="0070C0"/>
                <w:sz w:val="24"/>
                <w:szCs w:val="24"/>
              </w:rPr>
              <w:t xml:space="preserve"> </w:t>
            </w:r>
            <w:r w:rsidRPr="00AE0A89">
              <w:rPr>
                <w:rFonts w:ascii="Times" w:hAnsi="Times"/>
                <w:color w:val="0070C0"/>
                <w:sz w:val="24"/>
                <w:szCs w:val="24"/>
              </w:rPr>
              <w:t>81</w:t>
            </w:r>
            <w:r w:rsidR="001E139D">
              <w:rPr>
                <w:rFonts w:ascii="Times" w:hAnsi="Times"/>
                <w:color w:val="0070C0"/>
                <w:sz w:val="24"/>
                <w:szCs w:val="24"/>
              </w:rPr>
              <w:t>.</w:t>
            </w:r>
            <w:r w:rsidRPr="00AE0A89">
              <w:rPr>
                <w:rFonts w:ascii="Times" w:hAnsi="Times"/>
                <w:color w:val="0070C0"/>
                <w:sz w:val="24"/>
                <w:szCs w:val="24"/>
              </w:rPr>
              <w:t>193</w:t>
            </w:r>
          </w:p>
          <w:p w:rsidR="00025A4C" w:rsidRPr="00025A4C" w:rsidRDefault="00025A4C" w:rsidP="00025A4C">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67D8"/>
                <w:sz w:val="24"/>
                <w:szCs w:val="24"/>
                <w:lang w:val="es-ES"/>
              </w:rPr>
            </w:pPr>
            <w:r w:rsidRPr="00025A4C">
              <w:rPr>
                <w:rFonts w:ascii="Times" w:hAnsi="Times"/>
                <w:color w:val="FF67D8"/>
                <w:sz w:val="24"/>
                <w:szCs w:val="24"/>
              </w:rPr>
              <w:t>-</w:t>
            </w:r>
            <w:r w:rsidR="001E139D">
              <w:rPr>
                <w:rFonts w:ascii="Times" w:hAnsi="Times"/>
                <w:color w:val="FF67D8"/>
                <w:sz w:val="24"/>
                <w:szCs w:val="24"/>
              </w:rPr>
              <w:t xml:space="preserve"> </w:t>
            </w:r>
            <w:r w:rsidRPr="00025A4C">
              <w:rPr>
                <w:rFonts w:ascii="Times" w:hAnsi="Times"/>
                <w:color w:val="FF67D8"/>
                <w:sz w:val="24"/>
                <w:szCs w:val="24"/>
              </w:rPr>
              <w:t>1</w:t>
            </w:r>
            <w:r w:rsidR="00541084">
              <w:rPr>
                <w:rFonts w:ascii="Times" w:hAnsi="Times"/>
                <w:color w:val="FF67D8"/>
                <w:sz w:val="24"/>
                <w:szCs w:val="24"/>
              </w:rPr>
              <w:t>46</w:t>
            </w:r>
            <w:r w:rsidR="001E139D">
              <w:rPr>
                <w:rFonts w:ascii="Times" w:hAnsi="Times"/>
                <w:color w:val="FF67D8"/>
                <w:sz w:val="24"/>
                <w:szCs w:val="24"/>
              </w:rPr>
              <w:t>.</w:t>
            </w:r>
            <w:r w:rsidR="00AF20FC">
              <w:rPr>
                <w:rFonts w:ascii="Times" w:hAnsi="Times"/>
                <w:color w:val="FF67D8"/>
                <w:sz w:val="24"/>
                <w:szCs w:val="24"/>
              </w:rPr>
              <w:t>596</w:t>
            </w:r>
          </w:p>
          <w:p w:rsidR="0055744B" w:rsidRPr="00FD58C0" w:rsidRDefault="0055744B" w:rsidP="0038721E">
            <w:pPr>
              <w:pStyle w:val="HTMLconformatoprevio"/>
              <w:cnfStyle w:val="000000100000" w:firstRow="0" w:lastRow="0" w:firstColumn="0" w:lastColumn="0" w:oddVBand="0" w:evenVBand="0" w:oddHBand="1" w:evenHBand="0" w:firstRowFirstColumn="0" w:firstRowLastColumn="0" w:lastRowFirstColumn="0" w:lastRowLastColumn="0"/>
              <w:rPr>
                <w:color w:val="FF67D8"/>
              </w:rPr>
            </w:pPr>
          </w:p>
        </w:tc>
        <w:tc>
          <w:tcPr>
            <w:tcW w:w="1773" w:type="dxa"/>
          </w:tcPr>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r w:rsidR="0055744B" w:rsidTr="0055744B">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Febrer</w:t>
            </w:r>
          </w:p>
        </w:tc>
        <w:tc>
          <w:tcPr>
            <w:tcW w:w="1772"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Març</w:t>
            </w:r>
          </w:p>
        </w:tc>
        <w:tc>
          <w:tcPr>
            <w:tcW w:w="1772"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p w:rsidR="00597799" w:rsidRDefault="00597799"/>
    <w:p w:rsidR="002930A3" w:rsidRDefault="002930A3">
      <w:r>
        <w:t>CATALUNYA</w:t>
      </w:r>
    </w:p>
    <w:p w:rsidR="002930A3" w:rsidRDefault="002930A3"/>
    <w:tbl>
      <w:tblPr>
        <w:tblStyle w:val="Tablanormal3"/>
        <w:tblW w:w="0" w:type="auto"/>
        <w:tblLook w:val="04A0" w:firstRow="1" w:lastRow="0" w:firstColumn="1" w:lastColumn="0" w:noHBand="0" w:noVBand="1"/>
      </w:tblPr>
      <w:tblGrid>
        <w:gridCol w:w="1772"/>
        <w:gridCol w:w="1772"/>
        <w:gridCol w:w="1773"/>
        <w:gridCol w:w="1773"/>
      </w:tblGrid>
      <w:tr w:rsidR="002930A3" w:rsidTr="006504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2930A3" w:rsidRDefault="002930A3" w:rsidP="00123440"/>
        </w:tc>
        <w:tc>
          <w:tcPr>
            <w:tcW w:w="1772"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Març</w:t>
            </w:r>
          </w:p>
        </w:tc>
      </w:tr>
      <w:tr w:rsidR="00EC666E"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EC666E" w:rsidRDefault="00EC666E" w:rsidP="00EC666E">
            <w:r>
              <w:t>Gener</w:t>
            </w:r>
          </w:p>
        </w:tc>
        <w:tc>
          <w:tcPr>
            <w:tcW w:w="1772" w:type="dxa"/>
          </w:tcPr>
          <w:p w:rsidR="00D41ADD" w:rsidRPr="00D41ADD" w:rsidRDefault="00D41ADD" w:rsidP="00EC666E">
            <w:pPr>
              <w:cnfStyle w:val="000000100000" w:firstRow="0" w:lastRow="0" w:firstColumn="0" w:lastColumn="0" w:oddVBand="0" w:evenVBand="0" w:oddHBand="1" w:evenHBand="0" w:firstRowFirstColumn="0" w:firstRowLastColumn="0" w:lastRowFirstColumn="0" w:lastRowLastColumn="0"/>
              <w:rPr>
                <w:color w:val="FFC000"/>
              </w:rPr>
            </w:pPr>
            <w:r w:rsidRPr="00D41ADD">
              <w:rPr>
                <w:color w:val="FFC000"/>
              </w:rPr>
              <w:t>934.382,6</w:t>
            </w:r>
          </w:p>
          <w:p w:rsidR="00EC666E" w:rsidRDefault="00EC666E" w:rsidP="00EC666E">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897.114</w:t>
            </w:r>
          </w:p>
          <w:p w:rsidR="00F76547" w:rsidRPr="00650497" w:rsidRDefault="00F76547" w:rsidP="00F76547">
            <w:pPr>
              <w:cnfStyle w:val="000000100000" w:firstRow="0" w:lastRow="0" w:firstColumn="0" w:lastColumn="0" w:oddVBand="0" w:evenVBand="0" w:oddHBand="1" w:evenHBand="0" w:firstRowFirstColumn="0" w:firstRowLastColumn="0" w:lastRowFirstColumn="0" w:lastRowLastColumn="0"/>
              <w:rPr>
                <w:color w:val="0070C0"/>
              </w:rPr>
            </w:pPr>
            <w:r w:rsidRPr="00EF645B">
              <w:rPr>
                <w:color w:val="FF67D8"/>
              </w:rPr>
              <w:t>91</w:t>
            </w:r>
            <w:r w:rsidR="00EF645B" w:rsidRPr="00EF645B">
              <w:rPr>
                <w:color w:val="FF67D8"/>
              </w:rPr>
              <w:t>7.454,7</w:t>
            </w:r>
          </w:p>
        </w:tc>
        <w:tc>
          <w:tcPr>
            <w:tcW w:w="1773" w:type="dxa"/>
          </w:tcPr>
          <w:p w:rsidR="00D41ADD" w:rsidRPr="00D41ADD" w:rsidRDefault="00D41ADD" w:rsidP="00EC666E">
            <w:pPr>
              <w:cnfStyle w:val="000000100000" w:firstRow="0" w:lastRow="0" w:firstColumn="0" w:lastColumn="0" w:oddVBand="0" w:evenVBand="0" w:oddHBand="1" w:evenHBand="0" w:firstRowFirstColumn="0" w:firstRowLastColumn="0" w:lastRowFirstColumn="0" w:lastRowLastColumn="0"/>
              <w:rPr>
                <w:color w:val="FFC000"/>
              </w:rPr>
            </w:pPr>
            <w:r w:rsidRPr="00D41ADD">
              <w:rPr>
                <w:color w:val="FFC000"/>
              </w:rPr>
              <w:t>1.032.468,9</w:t>
            </w:r>
          </w:p>
          <w:p w:rsidR="00EC666E" w:rsidRDefault="00EC666E" w:rsidP="00EC666E">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1.035.669</w:t>
            </w:r>
          </w:p>
          <w:p w:rsidR="00EF645B" w:rsidRPr="00650497" w:rsidRDefault="00EF645B" w:rsidP="00EC666E">
            <w:pPr>
              <w:cnfStyle w:val="000000100000" w:firstRow="0" w:lastRow="0" w:firstColumn="0" w:lastColumn="0" w:oddVBand="0" w:evenVBand="0" w:oddHBand="1" w:evenHBand="0" w:firstRowFirstColumn="0" w:firstRowLastColumn="0" w:lastRowFirstColumn="0" w:lastRowLastColumn="0"/>
              <w:rPr>
                <w:color w:val="0070C0"/>
              </w:rPr>
            </w:pPr>
            <w:r w:rsidRPr="00EF645B">
              <w:rPr>
                <w:color w:val="FF67D8"/>
              </w:rPr>
              <w:t>1.053.565</w:t>
            </w:r>
          </w:p>
        </w:tc>
        <w:tc>
          <w:tcPr>
            <w:tcW w:w="1773" w:type="dxa"/>
          </w:tcPr>
          <w:p w:rsidR="00D41ADD" w:rsidRPr="00D41ADD" w:rsidRDefault="00D41ADD" w:rsidP="00EC666E">
            <w:pPr>
              <w:cnfStyle w:val="000000100000" w:firstRow="0" w:lastRow="0" w:firstColumn="0" w:lastColumn="0" w:oddVBand="0" w:evenVBand="0" w:oddHBand="1" w:evenHBand="0" w:firstRowFirstColumn="0" w:firstRowLastColumn="0" w:lastRowFirstColumn="0" w:lastRowLastColumn="0"/>
              <w:rPr>
                <w:color w:val="FFC000"/>
              </w:rPr>
            </w:pPr>
            <w:r w:rsidRPr="00D41ADD">
              <w:rPr>
                <w:color w:val="FFC000"/>
              </w:rPr>
              <w:t>1.285.539,8</w:t>
            </w:r>
          </w:p>
          <w:p w:rsidR="00EC666E" w:rsidRDefault="00EC666E" w:rsidP="00EC666E">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1.278.263</w:t>
            </w:r>
          </w:p>
          <w:p w:rsidR="00EF645B" w:rsidRPr="00650497" w:rsidRDefault="00EF645B" w:rsidP="00EC666E">
            <w:pPr>
              <w:cnfStyle w:val="000000100000" w:firstRow="0" w:lastRow="0" w:firstColumn="0" w:lastColumn="0" w:oddVBand="0" w:evenVBand="0" w:oddHBand="1" w:evenHBand="0" w:firstRowFirstColumn="0" w:firstRowLastColumn="0" w:lastRowFirstColumn="0" w:lastRowLastColumn="0"/>
              <w:rPr>
                <w:color w:val="0070C0"/>
              </w:rPr>
            </w:pPr>
            <w:r w:rsidRPr="00EF645B">
              <w:rPr>
                <w:color w:val="FF67D8"/>
              </w:rPr>
              <w:t>1.306.892,5</w:t>
            </w:r>
          </w:p>
        </w:tc>
      </w:tr>
      <w:tr w:rsidR="002930A3" w:rsidTr="00650497">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Febrer</w:t>
            </w:r>
          </w:p>
        </w:tc>
        <w:tc>
          <w:tcPr>
            <w:tcW w:w="1772"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Març</w:t>
            </w:r>
          </w:p>
        </w:tc>
        <w:tc>
          <w:tcPr>
            <w:tcW w:w="1772"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r>
    </w:tbl>
    <w:p w:rsidR="002930A3" w:rsidRDefault="002930A3"/>
    <w:p w:rsidR="00D41ADD" w:rsidRDefault="00D41ADD" w:rsidP="00EC666E">
      <w:pPr>
        <w:rPr>
          <w:color w:val="0070C0"/>
        </w:rPr>
      </w:pPr>
    </w:p>
    <w:p w:rsidR="00D41ADD" w:rsidRPr="0055744B" w:rsidRDefault="00D41ADD" w:rsidP="00EC666E">
      <w:pPr>
        <w:rPr>
          <w:color w:val="FFC000"/>
        </w:rPr>
      </w:pPr>
      <w:r w:rsidRPr="00D41ADD">
        <w:rPr>
          <w:color w:val="FFC000"/>
        </w:rPr>
        <w:t>SARIMA(2,0,2)(2,1,0)[12]</w:t>
      </w:r>
    </w:p>
    <w:p w:rsidR="00EC666E" w:rsidRDefault="00EC666E" w:rsidP="00EC666E">
      <w:pPr>
        <w:rPr>
          <w:color w:val="0070C0"/>
        </w:rPr>
      </w:pPr>
      <w:r w:rsidRPr="00FD5174">
        <w:rPr>
          <w:color w:val="0070C0"/>
        </w:rPr>
        <w:t>SARIMA(1,0,1)(2,1,1)[12]</w:t>
      </w:r>
    </w:p>
    <w:p w:rsidR="00EF645B" w:rsidRPr="00025A4C" w:rsidRDefault="00EF645B" w:rsidP="00EF645B">
      <w:pPr>
        <w:pStyle w:val="HTMLconformatoprevio"/>
        <w:rPr>
          <w:rFonts w:ascii="Times" w:hAnsi="Times"/>
          <w:color w:val="000000"/>
          <w:sz w:val="24"/>
          <w:szCs w:val="24"/>
          <w:lang w:val="es-ES"/>
        </w:rPr>
      </w:pPr>
      <w:r w:rsidRPr="00025A4C">
        <w:rPr>
          <w:rFonts w:ascii="Times" w:hAnsi="Times"/>
          <w:color w:val="FF67D8"/>
          <w:sz w:val="24"/>
          <w:szCs w:val="24"/>
        </w:rPr>
        <w:t>NNAR(3,1,2)[12]</w:t>
      </w:r>
    </w:p>
    <w:p w:rsidR="0055744B" w:rsidRDefault="0055744B" w:rsidP="00EC666E">
      <w:pPr>
        <w:rPr>
          <w:color w:val="0070C0"/>
        </w:rPr>
      </w:pPr>
    </w:p>
    <w:p w:rsidR="000A7436" w:rsidRDefault="000A7436" w:rsidP="00EC666E">
      <w:pPr>
        <w:rPr>
          <w:color w:val="0070C0"/>
        </w:rPr>
      </w:pPr>
    </w:p>
    <w:p w:rsidR="000A7436" w:rsidRDefault="000A7436" w:rsidP="00EC666E">
      <w:pPr>
        <w:rPr>
          <w:color w:val="0070C0"/>
        </w:rPr>
      </w:pPr>
    </w:p>
    <w:tbl>
      <w:tblPr>
        <w:tblStyle w:val="Tablanormal3"/>
        <w:tblW w:w="0" w:type="auto"/>
        <w:tblLook w:val="04A0" w:firstRow="1" w:lastRow="0" w:firstColumn="1" w:lastColumn="0" w:noHBand="0" w:noVBand="1"/>
      </w:tblPr>
      <w:tblGrid>
        <w:gridCol w:w="1772"/>
        <w:gridCol w:w="1772"/>
      </w:tblGrid>
      <w:tr w:rsidR="000A7436"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0A7436" w:rsidRDefault="000A7436" w:rsidP="0055744B">
            <w:r>
              <w:t>AIC</w:t>
            </w:r>
          </w:p>
        </w:tc>
        <w:tc>
          <w:tcPr>
            <w:tcW w:w="1772" w:type="dxa"/>
          </w:tcPr>
          <w:p w:rsidR="000A7436" w:rsidRDefault="000A7436" w:rsidP="0055744B">
            <w:pPr>
              <w:cnfStyle w:val="100000000000" w:firstRow="1" w:lastRow="0" w:firstColumn="0" w:lastColumn="0" w:oddVBand="0" w:evenVBand="0" w:oddHBand="0" w:evenHBand="0" w:firstRowFirstColumn="0" w:firstRowLastColumn="0" w:lastRowFirstColumn="0" w:lastRowLastColumn="0"/>
            </w:pPr>
            <w:r>
              <w:t>MODEL</w:t>
            </w:r>
          </w:p>
        </w:tc>
      </w:tr>
      <w:tr w:rsidR="000A7436"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0A7436" w:rsidRDefault="000A7436" w:rsidP="0055744B">
            <w:r>
              <w:t>Gener</w:t>
            </w:r>
          </w:p>
        </w:tc>
        <w:tc>
          <w:tcPr>
            <w:tcW w:w="1772" w:type="dxa"/>
          </w:tcPr>
          <w:p w:rsidR="000A7436" w:rsidRPr="000A7436" w:rsidRDefault="000A7436" w:rsidP="000A7436">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rPr>
            </w:pPr>
            <w:r w:rsidRPr="000A7436">
              <w:rPr>
                <w:rFonts w:ascii="Times" w:hAnsi="Times"/>
                <w:color w:val="FFC000"/>
                <w:sz w:val="24"/>
                <w:szCs w:val="24"/>
              </w:rPr>
              <w:t>5850,3</w:t>
            </w:r>
          </w:p>
          <w:p w:rsidR="000A7436" w:rsidRPr="000A7436" w:rsidRDefault="000A7436" w:rsidP="000A7436">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67D8"/>
              </w:rPr>
            </w:pPr>
            <w:r w:rsidRPr="000A7436">
              <w:rPr>
                <w:rFonts w:ascii="Times" w:hAnsi="Times"/>
                <w:color w:val="0070C0"/>
                <w:sz w:val="24"/>
                <w:szCs w:val="24"/>
              </w:rPr>
              <w:t>5850,11</w:t>
            </w:r>
          </w:p>
        </w:tc>
      </w:tr>
      <w:tr w:rsidR="000A7436" w:rsidTr="0055744B">
        <w:tc>
          <w:tcPr>
            <w:cnfStyle w:val="001000000000" w:firstRow="0" w:lastRow="0" w:firstColumn="1" w:lastColumn="0" w:oddVBand="0" w:evenVBand="0" w:oddHBand="0" w:evenHBand="0" w:firstRowFirstColumn="0" w:firstRowLastColumn="0" w:lastRowFirstColumn="0" w:lastRowLastColumn="0"/>
            <w:tcW w:w="1772" w:type="dxa"/>
          </w:tcPr>
          <w:p w:rsidR="000A7436" w:rsidRDefault="000A7436" w:rsidP="0055744B">
            <w:r>
              <w:t>Febrer</w:t>
            </w:r>
          </w:p>
        </w:tc>
        <w:tc>
          <w:tcPr>
            <w:tcW w:w="1772" w:type="dxa"/>
          </w:tcPr>
          <w:p w:rsidR="000A7436" w:rsidRDefault="000A7436" w:rsidP="0055744B">
            <w:pPr>
              <w:cnfStyle w:val="000000000000" w:firstRow="0" w:lastRow="0" w:firstColumn="0" w:lastColumn="0" w:oddVBand="0" w:evenVBand="0" w:oddHBand="0" w:evenHBand="0" w:firstRowFirstColumn="0" w:firstRowLastColumn="0" w:lastRowFirstColumn="0" w:lastRowLastColumn="0"/>
            </w:pPr>
          </w:p>
        </w:tc>
      </w:tr>
      <w:tr w:rsidR="000A7436"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0A7436" w:rsidRDefault="000A7436" w:rsidP="0055744B">
            <w:r>
              <w:t>Març</w:t>
            </w:r>
          </w:p>
        </w:tc>
        <w:tc>
          <w:tcPr>
            <w:tcW w:w="1772" w:type="dxa"/>
          </w:tcPr>
          <w:p w:rsidR="000A7436" w:rsidRDefault="000A7436"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rsidP="0055744B"/>
    <w:p w:rsidR="0055744B" w:rsidRDefault="0055744B" w:rsidP="0055744B"/>
    <w:tbl>
      <w:tblPr>
        <w:tblStyle w:val="Tablanormal3"/>
        <w:tblW w:w="0" w:type="auto"/>
        <w:tblLook w:val="04A0" w:firstRow="1" w:lastRow="0" w:firstColumn="1" w:lastColumn="0" w:noHBand="0" w:noVBand="1"/>
      </w:tblPr>
      <w:tblGrid>
        <w:gridCol w:w="1772"/>
        <w:gridCol w:w="1772"/>
        <w:gridCol w:w="1773"/>
        <w:gridCol w:w="1773"/>
      </w:tblGrid>
      <w:tr w:rsidR="0055744B"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55744B" w:rsidRDefault="0055744B" w:rsidP="0055744B">
            <w:r>
              <w:t>ERROR</w:t>
            </w:r>
          </w:p>
        </w:tc>
        <w:tc>
          <w:tcPr>
            <w:tcW w:w="1772"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Març</w:t>
            </w: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Gener</w:t>
            </w:r>
          </w:p>
        </w:tc>
        <w:tc>
          <w:tcPr>
            <w:tcW w:w="1772" w:type="dxa"/>
          </w:tcPr>
          <w:p w:rsidR="0038721E" w:rsidRPr="0038721E" w:rsidRDefault="0038721E" w:rsidP="0038721E">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38721E">
              <w:rPr>
                <w:rFonts w:ascii="Times" w:hAnsi="Times"/>
                <w:color w:val="FFC000"/>
                <w:sz w:val="24"/>
                <w:szCs w:val="24"/>
              </w:rPr>
              <w:t>-65214.64</w:t>
            </w:r>
          </w:p>
          <w:p w:rsidR="0038721E" w:rsidRPr="0038721E" w:rsidRDefault="0038721E" w:rsidP="0038721E">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0070C0"/>
                <w:sz w:val="24"/>
                <w:szCs w:val="24"/>
                <w:lang w:val="es-ES"/>
              </w:rPr>
            </w:pPr>
            <w:r w:rsidRPr="0038721E">
              <w:rPr>
                <w:rFonts w:ascii="Times" w:hAnsi="Times"/>
                <w:color w:val="0070C0"/>
                <w:sz w:val="24"/>
                <w:szCs w:val="24"/>
              </w:rPr>
              <w:t xml:space="preserve">-27946.04 </w:t>
            </w:r>
          </w:p>
          <w:p w:rsidR="00EF645B" w:rsidRDefault="00EF645B" w:rsidP="00EF645B">
            <w:pPr>
              <w:pStyle w:val="HTMLconformatoprevio"/>
              <w:cnfStyle w:val="000000100000" w:firstRow="0" w:lastRow="0" w:firstColumn="0" w:lastColumn="0" w:oddVBand="0" w:evenVBand="0" w:oddHBand="1" w:evenHBand="0" w:firstRowFirstColumn="0" w:firstRowLastColumn="0" w:lastRowFirstColumn="0" w:lastRowLastColumn="0"/>
              <w:rPr>
                <w:rFonts w:ascii="Monaco" w:hAnsi="Monaco"/>
                <w:color w:val="000000"/>
                <w:sz w:val="18"/>
                <w:szCs w:val="18"/>
                <w:lang w:val="es-ES"/>
              </w:rPr>
            </w:pPr>
            <w:r w:rsidRPr="00EF645B">
              <w:rPr>
                <w:rFonts w:ascii="Times" w:hAnsi="Times"/>
                <w:color w:val="FF67D8"/>
                <w:sz w:val="24"/>
                <w:szCs w:val="24"/>
              </w:rPr>
              <w:t>-48286.7</w:t>
            </w: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FF67D8"/>
              </w:rPr>
            </w:pPr>
          </w:p>
        </w:tc>
        <w:tc>
          <w:tcPr>
            <w:tcW w:w="1773" w:type="dxa"/>
          </w:tcPr>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r w:rsidR="0055744B" w:rsidTr="0055744B">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Febrer</w:t>
            </w:r>
          </w:p>
        </w:tc>
        <w:tc>
          <w:tcPr>
            <w:tcW w:w="1772"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Març</w:t>
            </w:r>
          </w:p>
        </w:tc>
        <w:tc>
          <w:tcPr>
            <w:tcW w:w="1772"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rsidP="00EC666E"/>
    <w:p w:rsidR="00EC666E" w:rsidRDefault="00EC666E"/>
    <w:p w:rsidR="00EC666E" w:rsidRDefault="00EC666E"/>
    <w:p w:rsidR="002930A3" w:rsidRDefault="002930A3">
      <w:r>
        <w:t>MADRID</w:t>
      </w:r>
    </w:p>
    <w:p w:rsidR="002930A3" w:rsidRDefault="002930A3"/>
    <w:tbl>
      <w:tblPr>
        <w:tblStyle w:val="Tablanormal3"/>
        <w:tblW w:w="0" w:type="auto"/>
        <w:tblLook w:val="04A0" w:firstRow="1" w:lastRow="0" w:firstColumn="1" w:lastColumn="0" w:noHBand="0" w:noVBand="1"/>
      </w:tblPr>
      <w:tblGrid>
        <w:gridCol w:w="1772"/>
        <w:gridCol w:w="1772"/>
        <w:gridCol w:w="1773"/>
        <w:gridCol w:w="1773"/>
      </w:tblGrid>
      <w:tr w:rsidR="002930A3" w:rsidTr="006504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2930A3" w:rsidRDefault="003B0CB6" w:rsidP="00123440">
            <w:r>
              <w:t>Predicció</w:t>
            </w:r>
          </w:p>
        </w:tc>
        <w:tc>
          <w:tcPr>
            <w:tcW w:w="1772"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Març</w:t>
            </w: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Gener</w:t>
            </w:r>
          </w:p>
        </w:tc>
        <w:tc>
          <w:tcPr>
            <w:tcW w:w="1772" w:type="dxa"/>
          </w:tcPr>
          <w:p w:rsidR="0055744B" w:rsidRPr="003B0CB6" w:rsidRDefault="0055744B" w:rsidP="00123440">
            <w:pPr>
              <w:cnfStyle w:val="000000100000" w:firstRow="0" w:lastRow="0" w:firstColumn="0" w:lastColumn="0" w:oddVBand="0" w:evenVBand="0" w:oddHBand="1" w:evenHBand="0" w:firstRowFirstColumn="0" w:firstRowLastColumn="0" w:lastRowFirstColumn="0" w:lastRowLastColumn="0"/>
              <w:rPr>
                <w:color w:val="FFC000"/>
              </w:rPr>
            </w:pPr>
            <w:r w:rsidRPr="003B0CB6">
              <w:rPr>
                <w:color w:val="FFC000"/>
              </w:rPr>
              <w:t>617.143,1</w:t>
            </w:r>
          </w:p>
          <w:p w:rsidR="002930A3" w:rsidRDefault="00EC666E"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610.375,1</w:t>
            </w:r>
          </w:p>
          <w:p w:rsidR="00F851B9" w:rsidRPr="00650497" w:rsidRDefault="00F851B9" w:rsidP="00123440">
            <w:pPr>
              <w:cnfStyle w:val="000000100000" w:firstRow="0" w:lastRow="0" w:firstColumn="0" w:lastColumn="0" w:oddVBand="0" w:evenVBand="0" w:oddHBand="1" w:evenHBand="0" w:firstRowFirstColumn="0" w:firstRowLastColumn="0" w:lastRowFirstColumn="0" w:lastRowLastColumn="0"/>
              <w:rPr>
                <w:color w:val="0070C0"/>
              </w:rPr>
            </w:pPr>
            <w:r w:rsidRPr="00F851B9">
              <w:rPr>
                <w:color w:val="FF67D8"/>
              </w:rPr>
              <w:t>619976,5</w:t>
            </w:r>
          </w:p>
        </w:tc>
        <w:tc>
          <w:tcPr>
            <w:tcW w:w="1773" w:type="dxa"/>
          </w:tcPr>
          <w:p w:rsidR="0055744B" w:rsidRPr="003B0CB6" w:rsidRDefault="003B0CB6" w:rsidP="00123440">
            <w:pPr>
              <w:cnfStyle w:val="000000100000" w:firstRow="0" w:lastRow="0" w:firstColumn="0" w:lastColumn="0" w:oddVBand="0" w:evenVBand="0" w:oddHBand="1" w:evenHBand="0" w:firstRowFirstColumn="0" w:firstRowLastColumn="0" w:lastRowFirstColumn="0" w:lastRowLastColumn="0"/>
              <w:rPr>
                <w:color w:val="FFC000"/>
              </w:rPr>
            </w:pPr>
            <w:r w:rsidRPr="003B0CB6">
              <w:rPr>
                <w:color w:val="FFC000"/>
              </w:rPr>
              <w:t>545.671,1</w:t>
            </w:r>
          </w:p>
          <w:p w:rsidR="002930A3" w:rsidRDefault="00EC666E"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542.922,8</w:t>
            </w:r>
          </w:p>
          <w:p w:rsidR="00F851B9" w:rsidRPr="00650497" w:rsidRDefault="00F851B9" w:rsidP="00123440">
            <w:pPr>
              <w:cnfStyle w:val="000000100000" w:firstRow="0" w:lastRow="0" w:firstColumn="0" w:lastColumn="0" w:oddVBand="0" w:evenVBand="0" w:oddHBand="1" w:evenHBand="0" w:firstRowFirstColumn="0" w:firstRowLastColumn="0" w:lastRowFirstColumn="0" w:lastRowLastColumn="0"/>
              <w:rPr>
                <w:color w:val="0070C0"/>
              </w:rPr>
            </w:pPr>
            <w:r w:rsidRPr="00F851B9">
              <w:rPr>
                <w:color w:val="FF67D8"/>
              </w:rPr>
              <w:t>561732,1</w:t>
            </w:r>
          </w:p>
        </w:tc>
        <w:tc>
          <w:tcPr>
            <w:tcW w:w="1773" w:type="dxa"/>
          </w:tcPr>
          <w:p w:rsidR="003B0CB6" w:rsidRPr="003B0CB6" w:rsidRDefault="003B0CB6" w:rsidP="00123440">
            <w:pPr>
              <w:cnfStyle w:val="000000100000" w:firstRow="0" w:lastRow="0" w:firstColumn="0" w:lastColumn="0" w:oddVBand="0" w:evenVBand="0" w:oddHBand="1" w:evenHBand="0" w:firstRowFirstColumn="0" w:firstRowLastColumn="0" w:lastRowFirstColumn="0" w:lastRowLastColumn="0"/>
              <w:rPr>
                <w:color w:val="FFC000"/>
              </w:rPr>
            </w:pPr>
            <w:r w:rsidRPr="003B0CB6">
              <w:rPr>
                <w:color w:val="FFC000"/>
              </w:rPr>
              <w:t>683425,1</w:t>
            </w:r>
          </w:p>
          <w:p w:rsidR="002930A3" w:rsidRDefault="00EC666E"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681.120,5</w:t>
            </w:r>
          </w:p>
          <w:p w:rsidR="00F851B9" w:rsidRPr="00650497" w:rsidRDefault="00F851B9" w:rsidP="00123440">
            <w:pPr>
              <w:cnfStyle w:val="000000100000" w:firstRow="0" w:lastRow="0" w:firstColumn="0" w:lastColumn="0" w:oddVBand="0" w:evenVBand="0" w:oddHBand="1" w:evenHBand="0" w:firstRowFirstColumn="0" w:firstRowLastColumn="0" w:lastRowFirstColumn="0" w:lastRowLastColumn="0"/>
              <w:rPr>
                <w:color w:val="0070C0"/>
              </w:rPr>
            </w:pPr>
            <w:r w:rsidRPr="00F851B9">
              <w:rPr>
                <w:color w:val="FF67D8"/>
              </w:rPr>
              <w:t>68995,3</w:t>
            </w:r>
          </w:p>
        </w:tc>
      </w:tr>
      <w:tr w:rsidR="002930A3" w:rsidTr="00650497">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Febrer</w:t>
            </w:r>
          </w:p>
        </w:tc>
        <w:tc>
          <w:tcPr>
            <w:tcW w:w="1772"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Març</w:t>
            </w:r>
          </w:p>
        </w:tc>
        <w:tc>
          <w:tcPr>
            <w:tcW w:w="1772"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r>
    </w:tbl>
    <w:p w:rsidR="00A65875" w:rsidRDefault="00A65875"/>
    <w:p w:rsidR="0055744B" w:rsidRPr="003B0CB6" w:rsidRDefault="0055744B">
      <w:pPr>
        <w:rPr>
          <w:color w:val="FFC000"/>
        </w:rPr>
      </w:pPr>
      <w:r w:rsidRPr="0055744B">
        <w:rPr>
          <w:color w:val="FFC000"/>
        </w:rPr>
        <w:t>SARIMA(0,1,1)(0,1,1)[12]</w:t>
      </w:r>
    </w:p>
    <w:p w:rsidR="00EC666E" w:rsidRDefault="00EC666E">
      <w:pPr>
        <w:rPr>
          <w:color w:val="0070C0"/>
        </w:rPr>
      </w:pPr>
      <w:r w:rsidRPr="00FD5174">
        <w:rPr>
          <w:color w:val="0070C0"/>
        </w:rPr>
        <w:t>SARIMA(0,1,1)(1,1,2)[12]</w:t>
      </w:r>
    </w:p>
    <w:p w:rsidR="00F851B9" w:rsidRPr="00F851B9" w:rsidRDefault="00F851B9" w:rsidP="00F851B9">
      <w:pPr>
        <w:pStyle w:val="HTMLconformatoprevio"/>
        <w:rPr>
          <w:rFonts w:ascii="Times" w:hAnsi="Times"/>
          <w:color w:val="000000"/>
          <w:sz w:val="24"/>
          <w:szCs w:val="24"/>
          <w:lang w:val="es-ES"/>
        </w:rPr>
      </w:pPr>
      <w:r w:rsidRPr="00F851B9">
        <w:rPr>
          <w:rFonts w:ascii="Times" w:hAnsi="Times"/>
          <w:color w:val="FF67D8"/>
          <w:sz w:val="24"/>
          <w:szCs w:val="24"/>
        </w:rPr>
        <w:t xml:space="preserve">NNAR(4,1,3)[12] </w:t>
      </w:r>
    </w:p>
    <w:p w:rsidR="00F851B9" w:rsidRDefault="00F851B9">
      <w:pPr>
        <w:rPr>
          <w:color w:val="0070C0"/>
        </w:rPr>
      </w:pPr>
    </w:p>
    <w:p w:rsidR="0055744B" w:rsidRDefault="0055744B">
      <w:pPr>
        <w:rPr>
          <w:color w:val="0070C0"/>
        </w:rPr>
      </w:pPr>
    </w:p>
    <w:tbl>
      <w:tblPr>
        <w:tblStyle w:val="Tablanormal3"/>
        <w:tblW w:w="0" w:type="auto"/>
        <w:tblLook w:val="04A0" w:firstRow="1" w:lastRow="0" w:firstColumn="1" w:lastColumn="0" w:noHBand="0" w:noVBand="1"/>
      </w:tblPr>
      <w:tblGrid>
        <w:gridCol w:w="1772"/>
        <w:gridCol w:w="1772"/>
      </w:tblGrid>
      <w:tr w:rsidR="003B0CB6"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3B0CB6" w:rsidRDefault="003B0CB6" w:rsidP="0055744B">
            <w:r>
              <w:t>AIC</w:t>
            </w:r>
          </w:p>
        </w:tc>
        <w:tc>
          <w:tcPr>
            <w:tcW w:w="1772" w:type="dxa"/>
          </w:tcPr>
          <w:p w:rsidR="003B0CB6" w:rsidRDefault="003B0CB6" w:rsidP="0055744B">
            <w:pPr>
              <w:cnfStyle w:val="100000000000" w:firstRow="1" w:lastRow="0" w:firstColumn="0" w:lastColumn="0" w:oddVBand="0" w:evenVBand="0" w:oddHBand="0" w:evenHBand="0" w:firstRowFirstColumn="0" w:firstRowLastColumn="0" w:lastRowFirstColumn="0" w:lastRowLastColumn="0"/>
            </w:pPr>
            <w:r>
              <w:t>MODEL</w:t>
            </w:r>
          </w:p>
        </w:tc>
      </w:tr>
      <w:tr w:rsidR="003B0CB6"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3B0CB6" w:rsidRDefault="003B0CB6" w:rsidP="0055744B">
            <w:r>
              <w:t>Gener</w:t>
            </w:r>
          </w:p>
        </w:tc>
        <w:tc>
          <w:tcPr>
            <w:tcW w:w="1772" w:type="dxa"/>
          </w:tcPr>
          <w:p w:rsidR="003B0CB6" w:rsidRDefault="003B0CB6" w:rsidP="003B0CB6">
            <w:pPr>
              <w:cnfStyle w:val="000000100000" w:firstRow="0" w:lastRow="0" w:firstColumn="0" w:lastColumn="0" w:oddVBand="0" w:evenVBand="0" w:oddHBand="1" w:evenHBand="0" w:firstRowFirstColumn="0" w:firstRowLastColumn="0" w:lastRowFirstColumn="0" w:lastRowLastColumn="0"/>
              <w:rPr>
                <w:color w:val="FFC000"/>
              </w:rPr>
            </w:pPr>
            <w:r>
              <w:rPr>
                <w:color w:val="FFC000"/>
              </w:rPr>
              <w:t>5444,5</w:t>
            </w:r>
          </w:p>
          <w:p w:rsidR="003B0CB6" w:rsidRPr="003B0CB6" w:rsidRDefault="003B0CB6" w:rsidP="003B0CB6">
            <w:pPr>
              <w:cnfStyle w:val="000000100000" w:firstRow="0" w:lastRow="0" w:firstColumn="0" w:lastColumn="0" w:oddVBand="0" w:evenVBand="0" w:oddHBand="1" w:evenHBand="0" w:firstRowFirstColumn="0" w:firstRowLastColumn="0" w:lastRowFirstColumn="0" w:lastRowLastColumn="0"/>
              <w:rPr>
                <w:color w:val="0070C0"/>
              </w:rPr>
            </w:pPr>
            <w:r w:rsidRPr="003B0CB6">
              <w:rPr>
                <w:color w:val="0070C0"/>
              </w:rPr>
              <w:t>5435,32</w:t>
            </w:r>
          </w:p>
          <w:p w:rsidR="003B0CB6" w:rsidRPr="00FD58C0" w:rsidRDefault="003B0CB6" w:rsidP="003B0CB6">
            <w:pPr>
              <w:pStyle w:val="HTMLconformatoprevio"/>
              <w:cnfStyle w:val="000000100000" w:firstRow="0" w:lastRow="0" w:firstColumn="0" w:lastColumn="0" w:oddVBand="0" w:evenVBand="0" w:oddHBand="1" w:evenHBand="0" w:firstRowFirstColumn="0" w:firstRowLastColumn="0" w:lastRowFirstColumn="0" w:lastRowLastColumn="0"/>
              <w:rPr>
                <w:color w:val="FF67D8"/>
              </w:rPr>
            </w:pPr>
          </w:p>
        </w:tc>
      </w:tr>
      <w:tr w:rsidR="003B0CB6" w:rsidTr="0055744B">
        <w:tc>
          <w:tcPr>
            <w:cnfStyle w:val="001000000000" w:firstRow="0" w:lastRow="0" w:firstColumn="1" w:lastColumn="0" w:oddVBand="0" w:evenVBand="0" w:oddHBand="0" w:evenHBand="0" w:firstRowFirstColumn="0" w:firstRowLastColumn="0" w:lastRowFirstColumn="0" w:lastRowLastColumn="0"/>
            <w:tcW w:w="1772" w:type="dxa"/>
          </w:tcPr>
          <w:p w:rsidR="003B0CB6" w:rsidRDefault="003B0CB6" w:rsidP="0055744B">
            <w:r>
              <w:t>Febrer</w:t>
            </w:r>
          </w:p>
        </w:tc>
        <w:tc>
          <w:tcPr>
            <w:tcW w:w="1772" w:type="dxa"/>
          </w:tcPr>
          <w:p w:rsidR="003B0CB6" w:rsidRDefault="003B0CB6" w:rsidP="0055744B">
            <w:pPr>
              <w:cnfStyle w:val="000000000000" w:firstRow="0" w:lastRow="0" w:firstColumn="0" w:lastColumn="0" w:oddVBand="0" w:evenVBand="0" w:oddHBand="0" w:evenHBand="0" w:firstRowFirstColumn="0" w:firstRowLastColumn="0" w:lastRowFirstColumn="0" w:lastRowLastColumn="0"/>
            </w:pPr>
          </w:p>
        </w:tc>
      </w:tr>
      <w:tr w:rsidR="003B0CB6"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3B0CB6" w:rsidRDefault="003B0CB6" w:rsidP="0055744B">
            <w:r>
              <w:t>Març</w:t>
            </w:r>
          </w:p>
        </w:tc>
        <w:tc>
          <w:tcPr>
            <w:tcW w:w="1772" w:type="dxa"/>
          </w:tcPr>
          <w:p w:rsidR="003B0CB6" w:rsidRDefault="003B0CB6"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rsidP="0055744B"/>
    <w:p w:rsidR="0055744B" w:rsidRDefault="0055744B" w:rsidP="0055744B"/>
    <w:tbl>
      <w:tblPr>
        <w:tblStyle w:val="Tablanormal3"/>
        <w:tblW w:w="0" w:type="auto"/>
        <w:tblLook w:val="04A0" w:firstRow="1" w:lastRow="0" w:firstColumn="1" w:lastColumn="0" w:noHBand="0" w:noVBand="1"/>
      </w:tblPr>
      <w:tblGrid>
        <w:gridCol w:w="1772"/>
        <w:gridCol w:w="1772"/>
        <w:gridCol w:w="1773"/>
        <w:gridCol w:w="1773"/>
      </w:tblGrid>
      <w:tr w:rsidR="0055744B"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55744B" w:rsidRDefault="0055744B" w:rsidP="0055744B">
            <w:r>
              <w:t>ERROR</w:t>
            </w:r>
          </w:p>
        </w:tc>
        <w:tc>
          <w:tcPr>
            <w:tcW w:w="1772"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Març</w:t>
            </w: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Gener</w:t>
            </w:r>
          </w:p>
        </w:tc>
        <w:tc>
          <w:tcPr>
            <w:tcW w:w="1772" w:type="dxa"/>
          </w:tcPr>
          <w:p w:rsidR="00AE0A89" w:rsidRPr="00AE0A89" w:rsidRDefault="00AE0A89" w:rsidP="00AE0A89">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AE0A89">
              <w:rPr>
                <w:rFonts w:ascii="Times" w:hAnsi="Times"/>
                <w:color w:val="FFC000"/>
                <w:sz w:val="24"/>
                <w:szCs w:val="24"/>
              </w:rPr>
              <w:t>-5721</w:t>
            </w:r>
            <w:r w:rsidR="00F851B9">
              <w:rPr>
                <w:rFonts w:ascii="Times" w:hAnsi="Times"/>
                <w:color w:val="FFC000"/>
                <w:sz w:val="24"/>
                <w:szCs w:val="24"/>
              </w:rPr>
              <w:t>,</w:t>
            </w:r>
            <w:r w:rsidRPr="00AE0A89">
              <w:rPr>
                <w:rFonts w:ascii="Times" w:hAnsi="Times"/>
                <w:color w:val="FFC000"/>
                <w:sz w:val="24"/>
                <w:szCs w:val="24"/>
              </w:rPr>
              <w:t>1</w:t>
            </w:r>
          </w:p>
          <w:p w:rsidR="00AE0A89" w:rsidRPr="00AE0A89" w:rsidRDefault="00AE0A89" w:rsidP="00AE0A89">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0070C0"/>
                <w:sz w:val="24"/>
                <w:szCs w:val="24"/>
                <w:lang w:val="es-ES"/>
              </w:rPr>
            </w:pPr>
            <w:r w:rsidRPr="00AE0A89">
              <w:rPr>
                <w:rFonts w:ascii="Times" w:hAnsi="Times"/>
                <w:color w:val="0070C0"/>
                <w:sz w:val="24"/>
                <w:szCs w:val="24"/>
              </w:rPr>
              <w:t>1046</w:t>
            </w:r>
            <w:r w:rsidR="00F851B9">
              <w:rPr>
                <w:rFonts w:ascii="Times" w:hAnsi="Times"/>
                <w:color w:val="0070C0"/>
                <w:sz w:val="24"/>
                <w:szCs w:val="24"/>
              </w:rPr>
              <w:t>,</w:t>
            </w:r>
            <w:r w:rsidRPr="00AE0A89">
              <w:rPr>
                <w:rFonts w:ascii="Times" w:hAnsi="Times"/>
                <w:color w:val="0070C0"/>
                <w:sz w:val="24"/>
                <w:szCs w:val="24"/>
              </w:rPr>
              <w:t>9</w:t>
            </w:r>
          </w:p>
          <w:p w:rsidR="00F851B9" w:rsidRPr="00F851B9" w:rsidRDefault="00F851B9" w:rsidP="00F851B9">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67D8"/>
                <w:sz w:val="24"/>
                <w:szCs w:val="24"/>
                <w:lang w:val="es-ES"/>
              </w:rPr>
            </w:pPr>
            <w:r w:rsidRPr="00F851B9">
              <w:rPr>
                <w:rFonts w:ascii="Times" w:hAnsi="Times"/>
                <w:color w:val="FF67D8"/>
                <w:sz w:val="24"/>
                <w:szCs w:val="24"/>
              </w:rPr>
              <w:t>-8554</w:t>
            </w:r>
            <w:r>
              <w:rPr>
                <w:rFonts w:ascii="Times" w:hAnsi="Times"/>
                <w:color w:val="FF67D8"/>
                <w:sz w:val="24"/>
                <w:szCs w:val="24"/>
              </w:rPr>
              <w:t>,</w:t>
            </w:r>
            <w:r w:rsidRPr="00F851B9">
              <w:rPr>
                <w:rFonts w:ascii="Times" w:hAnsi="Times"/>
                <w:color w:val="FF67D8"/>
                <w:sz w:val="24"/>
                <w:szCs w:val="24"/>
              </w:rPr>
              <w:t>5</w:t>
            </w: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FF67D8"/>
              </w:rPr>
            </w:pPr>
          </w:p>
        </w:tc>
        <w:tc>
          <w:tcPr>
            <w:tcW w:w="1773" w:type="dxa"/>
          </w:tcPr>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r w:rsidR="0055744B" w:rsidTr="0055744B">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Febrer</w:t>
            </w:r>
          </w:p>
        </w:tc>
        <w:tc>
          <w:tcPr>
            <w:tcW w:w="1772"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Març</w:t>
            </w:r>
          </w:p>
        </w:tc>
        <w:tc>
          <w:tcPr>
            <w:tcW w:w="1772"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bl>
    <w:p w:rsidR="0055744B" w:rsidRPr="00FD5174" w:rsidRDefault="0055744B">
      <w:pPr>
        <w:rPr>
          <w:color w:val="0070C0"/>
        </w:rPr>
      </w:pPr>
    </w:p>
    <w:p w:rsidR="00EC666E" w:rsidRDefault="00EC666E"/>
    <w:p w:rsidR="002930A3" w:rsidRDefault="002930A3">
      <w:r>
        <w:t xml:space="preserve">COMUNITAT VALENCIANA </w:t>
      </w:r>
    </w:p>
    <w:p w:rsidR="002930A3" w:rsidRDefault="002930A3"/>
    <w:tbl>
      <w:tblPr>
        <w:tblStyle w:val="Tablanormal3"/>
        <w:tblW w:w="0" w:type="auto"/>
        <w:tblLook w:val="04A0" w:firstRow="1" w:lastRow="0" w:firstColumn="1" w:lastColumn="0" w:noHBand="0" w:noVBand="1"/>
      </w:tblPr>
      <w:tblGrid>
        <w:gridCol w:w="1772"/>
        <w:gridCol w:w="1772"/>
        <w:gridCol w:w="1773"/>
        <w:gridCol w:w="1773"/>
      </w:tblGrid>
      <w:tr w:rsidR="002930A3" w:rsidTr="006504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2930A3" w:rsidRDefault="002930A3" w:rsidP="00123440"/>
        </w:tc>
        <w:tc>
          <w:tcPr>
            <w:tcW w:w="1772"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2930A3" w:rsidRDefault="002930A3" w:rsidP="00123440">
            <w:pPr>
              <w:cnfStyle w:val="100000000000" w:firstRow="1" w:lastRow="0" w:firstColumn="0" w:lastColumn="0" w:oddVBand="0" w:evenVBand="0" w:oddHBand="0" w:evenHBand="0" w:firstRowFirstColumn="0" w:firstRowLastColumn="0" w:lastRowFirstColumn="0" w:lastRowLastColumn="0"/>
            </w:pPr>
            <w:r>
              <w:t>Març</w:t>
            </w: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Gener</w:t>
            </w:r>
          </w:p>
        </w:tc>
        <w:tc>
          <w:tcPr>
            <w:tcW w:w="1772" w:type="dxa"/>
          </w:tcPr>
          <w:p w:rsidR="000A7436" w:rsidRPr="000A7436" w:rsidRDefault="000A7436" w:rsidP="000A7436">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0A7436">
              <w:rPr>
                <w:rFonts w:ascii="Times" w:hAnsi="Times"/>
                <w:color w:val="FFC000"/>
                <w:sz w:val="24"/>
                <w:szCs w:val="24"/>
              </w:rPr>
              <w:t xml:space="preserve">478.658,9 </w:t>
            </w:r>
          </w:p>
          <w:p w:rsidR="002930A3" w:rsidRDefault="00EC666E"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478.247,1</w:t>
            </w:r>
          </w:p>
          <w:p w:rsidR="00F851B9" w:rsidRPr="00650497" w:rsidRDefault="00F851B9" w:rsidP="00123440">
            <w:pPr>
              <w:cnfStyle w:val="000000100000" w:firstRow="0" w:lastRow="0" w:firstColumn="0" w:lastColumn="0" w:oddVBand="0" w:evenVBand="0" w:oddHBand="1" w:evenHBand="0" w:firstRowFirstColumn="0" w:firstRowLastColumn="0" w:lastRowFirstColumn="0" w:lastRowLastColumn="0"/>
              <w:rPr>
                <w:color w:val="0070C0"/>
              </w:rPr>
            </w:pPr>
            <w:r w:rsidRPr="00F851B9">
              <w:rPr>
                <w:color w:val="FF67D8"/>
              </w:rPr>
              <w:t>432.748,7</w:t>
            </w:r>
          </w:p>
        </w:tc>
        <w:tc>
          <w:tcPr>
            <w:tcW w:w="1773" w:type="dxa"/>
          </w:tcPr>
          <w:p w:rsidR="000A7436" w:rsidRPr="000A7436" w:rsidRDefault="000A7436" w:rsidP="00123440">
            <w:pPr>
              <w:cnfStyle w:val="000000100000" w:firstRow="0" w:lastRow="0" w:firstColumn="0" w:lastColumn="0" w:oddVBand="0" w:evenVBand="0" w:oddHBand="1" w:evenHBand="0" w:firstRowFirstColumn="0" w:firstRowLastColumn="0" w:lastRowFirstColumn="0" w:lastRowLastColumn="0"/>
              <w:rPr>
                <w:color w:val="FFC000"/>
              </w:rPr>
            </w:pPr>
            <w:r w:rsidRPr="000A7436">
              <w:rPr>
                <w:rFonts w:ascii="Times" w:hAnsi="Times"/>
                <w:color w:val="FFC000"/>
              </w:rPr>
              <w:t>509.455,8</w:t>
            </w:r>
          </w:p>
          <w:p w:rsidR="002930A3" w:rsidRDefault="00EC666E"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510.008,3</w:t>
            </w:r>
          </w:p>
          <w:p w:rsidR="00F851B9" w:rsidRPr="00650497" w:rsidRDefault="00F851B9" w:rsidP="00123440">
            <w:pPr>
              <w:cnfStyle w:val="000000100000" w:firstRow="0" w:lastRow="0" w:firstColumn="0" w:lastColumn="0" w:oddVBand="0" w:evenVBand="0" w:oddHBand="1" w:evenHBand="0" w:firstRowFirstColumn="0" w:firstRowLastColumn="0" w:lastRowFirstColumn="0" w:lastRowLastColumn="0"/>
              <w:rPr>
                <w:color w:val="0070C0"/>
              </w:rPr>
            </w:pPr>
            <w:r w:rsidRPr="00F851B9">
              <w:rPr>
                <w:color w:val="FF67D8"/>
              </w:rPr>
              <w:t>474</w:t>
            </w:r>
            <w:r>
              <w:rPr>
                <w:color w:val="FF67D8"/>
              </w:rPr>
              <w:t>.</w:t>
            </w:r>
            <w:r w:rsidRPr="00F851B9">
              <w:rPr>
                <w:color w:val="FF67D8"/>
              </w:rPr>
              <w:t>031,1</w:t>
            </w:r>
          </w:p>
        </w:tc>
        <w:tc>
          <w:tcPr>
            <w:tcW w:w="1773" w:type="dxa"/>
          </w:tcPr>
          <w:p w:rsidR="000A7436" w:rsidRPr="000A7436" w:rsidRDefault="000A7436" w:rsidP="00123440">
            <w:pPr>
              <w:cnfStyle w:val="000000100000" w:firstRow="0" w:lastRow="0" w:firstColumn="0" w:lastColumn="0" w:oddVBand="0" w:evenVBand="0" w:oddHBand="1" w:evenHBand="0" w:firstRowFirstColumn="0" w:firstRowLastColumn="0" w:lastRowFirstColumn="0" w:lastRowLastColumn="0"/>
              <w:rPr>
                <w:color w:val="FFC000"/>
              </w:rPr>
            </w:pPr>
            <w:r w:rsidRPr="000A7436">
              <w:rPr>
                <w:rFonts w:ascii="Times" w:hAnsi="Times"/>
                <w:color w:val="FFC000"/>
              </w:rPr>
              <w:t>680.655,3</w:t>
            </w:r>
          </w:p>
          <w:p w:rsidR="002930A3" w:rsidRDefault="00EC666E" w:rsidP="00123440">
            <w:pPr>
              <w:cnfStyle w:val="000000100000" w:firstRow="0" w:lastRow="0" w:firstColumn="0" w:lastColumn="0" w:oddVBand="0" w:evenVBand="0" w:oddHBand="1" w:evenHBand="0" w:firstRowFirstColumn="0" w:firstRowLastColumn="0" w:lastRowFirstColumn="0" w:lastRowLastColumn="0"/>
              <w:rPr>
                <w:color w:val="0070C0"/>
              </w:rPr>
            </w:pPr>
            <w:r w:rsidRPr="00650497">
              <w:rPr>
                <w:color w:val="0070C0"/>
              </w:rPr>
              <w:t>680.272,7</w:t>
            </w:r>
          </w:p>
          <w:p w:rsidR="00F851B9" w:rsidRPr="00650497" w:rsidRDefault="00F851B9" w:rsidP="00123440">
            <w:pPr>
              <w:cnfStyle w:val="000000100000" w:firstRow="0" w:lastRow="0" w:firstColumn="0" w:lastColumn="0" w:oddVBand="0" w:evenVBand="0" w:oddHBand="1" w:evenHBand="0" w:firstRowFirstColumn="0" w:firstRowLastColumn="0" w:lastRowFirstColumn="0" w:lastRowLastColumn="0"/>
              <w:rPr>
                <w:color w:val="0070C0"/>
              </w:rPr>
            </w:pPr>
            <w:r w:rsidRPr="00F851B9">
              <w:rPr>
                <w:color w:val="FF67D8"/>
              </w:rPr>
              <w:t>639</w:t>
            </w:r>
            <w:r>
              <w:rPr>
                <w:color w:val="FF67D8"/>
              </w:rPr>
              <w:t>.</w:t>
            </w:r>
            <w:r w:rsidRPr="00F851B9">
              <w:rPr>
                <w:color w:val="FF67D8"/>
              </w:rPr>
              <w:t>010,5</w:t>
            </w:r>
          </w:p>
        </w:tc>
      </w:tr>
      <w:tr w:rsidR="002930A3" w:rsidTr="00650497">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Febrer</w:t>
            </w:r>
          </w:p>
        </w:tc>
        <w:tc>
          <w:tcPr>
            <w:tcW w:w="1772"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c>
          <w:tcPr>
            <w:tcW w:w="1773" w:type="dxa"/>
          </w:tcPr>
          <w:p w:rsidR="002930A3" w:rsidRDefault="002930A3" w:rsidP="00123440">
            <w:pPr>
              <w:cnfStyle w:val="000000000000" w:firstRow="0" w:lastRow="0" w:firstColumn="0" w:lastColumn="0" w:oddVBand="0" w:evenVBand="0" w:oddHBand="0" w:evenHBand="0" w:firstRowFirstColumn="0" w:firstRowLastColumn="0" w:lastRowFirstColumn="0" w:lastRowLastColumn="0"/>
            </w:pPr>
          </w:p>
        </w:tc>
      </w:tr>
      <w:tr w:rsidR="002930A3" w:rsidTr="0065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2930A3" w:rsidRDefault="002930A3" w:rsidP="00123440">
            <w:r>
              <w:t>Març</w:t>
            </w:r>
          </w:p>
        </w:tc>
        <w:tc>
          <w:tcPr>
            <w:tcW w:w="1772"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c>
          <w:tcPr>
            <w:tcW w:w="1773" w:type="dxa"/>
          </w:tcPr>
          <w:p w:rsidR="002930A3" w:rsidRDefault="002930A3" w:rsidP="00123440">
            <w:pPr>
              <w:cnfStyle w:val="000000100000" w:firstRow="0" w:lastRow="0" w:firstColumn="0" w:lastColumn="0" w:oddVBand="0" w:evenVBand="0" w:oddHBand="1" w:evenHBand="0" w:firstRowFirstColumn="0" w:firstRowLastColumn="0" w:lastRowFirstColumn="0" w:lastRowLastColumn="0"/>
            </w:pPr>
          </w:p>
        </w:tc>
      </w:tr>
    </w:tbl>
    <w:p w:rsidR="002930A3" w:rsidRDefault="002930A3"/>
    <w:p w:rsidR="002930A3" w:rsidRPr="000A7436" w:rsidRDefault="000A7436">
      <w:pPr>
        <w:rPr>
          <w:color w:val="FFC000"/>
        </w:rPr>
      </w:pPr>
      <w:r w:rsidRPr="000A7436">
        <w:rPr>
          <w:color w:val="FFC000"/>
        </w:rPr>
        <w:t>SARIMA(0,1,1)(1,1,1)[12]</w:t>
      </w:r>
    </w:p>
    <w:p w:rsidR="00957FBF" w:rsidRDefault="00EC666E">
      <w:pPr>
        <w:rPr>
          <w:color w:val="0070C0"/>
        </w:rPr>
      </w:pPr>
      <w:r w:rsidRPr="00FD5174">
        <w:rPr>
          <w:color w:val="0070C0"/>
        </w:rPr>
        <w:t>SARIMA(0,1,1)(0,1,1)[12]</w:t>
      </w:r>
    </w:p>
    <w:p w:rsidR="00F851B9" w:rsidRPr="00025A4C" w:rsidRDefault="00F851B9" w:rsidP="00F851B9">
      <w:pPr>
        <w:pStyle w:val="HTMLconformatoprevio"/>
        <w:rPr>
          <w:rFonts w:ascii="Times" w:hAnsi="Times"/>
          <w:color w:val="000000"/>
          <w:sz w:val="24"/>
          <w:szCs w:val="24"/>
          <w:lang w:val="es-ES"/>
        </w:rPr>
      </w:pPr>
      <w:r w:rsidRPr="00025A4C">
        <w:rPr>
          <w:rFonts w:ascii="Times" w:hAnsi="Times"/>
          <w:color w:val="FF67D8"/>
          <w:sz w:val="24"/>
          <w:szCs w:val="24"/>
        </w:rPr>
        <w:t>NNAR(3,1,2)[12]</w:t>
      </w:r>
    </w:p>
    <w:p w:rsidR="0055744B" w:rsidRDefault="0055744B">
      <w:pPr>
        <w:rPr>
          <w:color w:val="0070C0"/>
        </w:rPr>
      </w:pPr>
    </w:p>
    <w:tbl>
      <w:tblPr>
        <w:tblStyle w:val="Tablanormal3"/>
        <w:tblW w:w="0" w:type="auto"/>
        <w:tblLook w:val="04A0" w:firstRow="1" w:lastRow="0" w:firstColumn="1" w:lastColumn="0" w:noHBand="0" w:noVBand="1"/>
      </w:tblPr>
      <w:tblGrid>
        <w:gridCol w:w="1772"/>
        <w:gridCol w:w="1772"/>
      </w:tblGrid>
      <w:tr w:rsidR="003B0CB6"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3B0CB6" w:rsidRDefault="003B0CB6" w:rsidP="0055744B">
            <w:r>
              <w:t>AIC</w:t>
            </w:r>
          </w:p>
        </w:tc>
        <w:tc>
          <w:tcPr>
            <w:tcW w:w="1772" w:type="dxa"/>
          </w:tcPr>
          <w:p w:rsidR="003B0CB6" w:rsidRDefault="003B0CB6" w:rsidP="0055744B">
            <w:pPr>
              <w:cnfStyle w:val="100000000000" w:firstRow="1" w:lastRow="0" w:firstColumn="0" w:lastColumn="0" w:oddVBand="0" w:evenVBand="0" w:oddHBand="0" w:evenHBand="0" w:firstRowFirstColumn="0" w:firstRowLastColumn="0" w:lastRowFirstColumn="0" w:lastRowLastColumn="0"/>
            </w:pPr>
            <w:r>
              <w:t>MODEL</w:t>
            </w:r>
          </w:p>
        </w:tc>
      </w:tr>
      <w:tr w:rsidR="003B0CB6"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3B0CB6" w:rsidRDefault="003B0CB6" w:rsidP="0055744B">
            <w:r>
              <w:t>Gener</w:t>
            </w:r>
          </w:p>
        </w:tc>
        <w:tc>
          <w:tcPr>
            <w:tcW w:w="1772" w:type="dxa"/>
          </w:tcPr>
          <w:p w:rsidR="003B0CB6" w:rsidRDefault="003B0CB6" w:rsidP="0055744B">
            <w:pPr>
              <w:cnfStyle w:val="000000100000" w:firstRow="0" w:lastRow="0" w:firstColumn="0" w:lastColumn="0" w:oddVBand="0" w:evenVBand="0" w:oddHBand="1" w:evenHBand="0" w:firstRowFirstColumn="0" w:firstRowLastColumn="0" w:lastRowFirstColumn="0" w:lastRowLastColumn="0"/>
              <w:rPr>
                <w:color w:val="FFC000"/>
              </w:rPr>
            </w:pPr>
            <w:r w:rsidRPr="003B0CB6">
              <w:rPr>
                <w:color w:val="FFC000"/>
              </w:rPr>
              <w:t>5443,74</w:t>
            </w:r>
          </w:p>
          <w:p w:rsidR="003B0CB6" w:rsidRPr="003B0CB6" w:rsidRDefault="003B0CB6" w:rsidP="0055744B">
            <w:pPr>
              <w:cnfStyle w:val="000000100000" w:firstRow="0" w:lastRow="0" w:firstColumn="0" w:lastColumn="0" w:oddVBand="0" w:evenVBand="0" w:oddHBand="1" w:evenHBand="0" w:firstRowFirstColumn="0" w:firstRowLastColumn="0" w:lastRowFirstColumn="0" w:lastRowLastColumn="0"/>
              <w:rPr>
                <w:color w:val="FFC000"/>
              </w:rPr>
            </w:pPr>
            <w:r w:rsidRPr="003B0CB6">
              <w:rPr>
                <w:color w:val="0070C0"/>
              </w:rPr>
              <w:t>5541,91</w:t>
            </w:r>
          </w:p>
        </w:tc>
      </w:tr>
      <w:tr w:rsidR="003B0CB6" w:rsidTr="0055744B">
        <w:tc>
          <w:tcPr>
            <w:cnfStyle w:val="001000000000" w:firstRow="0" w:lastRow="0" w:firstColumn="1" w:lastColumn="0" w:oddVBand="0" w:evenVBand="0" w:oddHBand="0" w:evenHBand="0" w:firstRowFirstColumn="0" w:firstRowLastColumn="0" w:lastRowFirstColumn="0" w:lastRowLastColumn="0"/>
            <w:tcW w:w="1772" w:type="dxa"/>
          </w:tcPr>
          <w:p w:rsidR="003B0CB6" w:rsidRDefault="003B0CB6" w:rsidP="0055744B">
            <w:r>
              <w:t>Febrer</w:t>
            </w:r>
          </w:p>
        </w:tc>
        <w:tc>
          <w:tcPr>
            <w:tcW w:w="1772" w:type="dxa"/>
          </w:tcPr>
          <w:p w:rsidR="003B0CB6" w:rsidRDefault="003B0CB6" w:rsidP="0055744B">
            <w:pPr>
              <w:cnfStyle w:val="000000000000" w:firstRow="0" w:lastRow="0" w:firstColumn="0" w:lastColumn="0" w:oddVBand="0" w:evenVBand="0" w:oddHBand="0" w:evenHBand="0" w:firstRowFirstColumn="0" w:firstRowLastColumn="0" w:lastRowFirstColumn="0" w:lastRowLastColumn="0"/>
            </w:pPr>
          </w:p>
        </w:tc>
      </w:tr>
      <w:tr w:rsidR="003B0CB6"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3B0CB6" w:rsidRDefault="003B0CB6" w:rsidP="0055744B">
            <w:r>
              <w:lastRenderedPageBreak/>
              <w:t>Març</w:t>
            </w:r>
          </w:p>
        </w:tc>
        <w:tc>
          <w:tcPr>
            <w:tcW w:w="1772" w:type="dxa"/>
          </w:tcPr>
          <w:p w:rsidR="003B0CB6" w:rsidRDefault="003B0CB6" w:rsidP="0055744B">
            <w:pPr>
              <w:cnfStyle w:val="000000100000" w:firstRow="0" w:lastRow="0" w:firstColumn="0" w:lastColumn="0" w:oddVBand="0" w:evenVBand="0" w:oddHBand="1" w:evenHBand="0" w:firstRowFirstColumn="0" w:firstRowLastColumn="0" w:lastRowFirstColumn="0" w:lastRowLastColumn="0"/>
            </w:pPr>
          </w:p>
        </w:tc>
      </w:tr>
    </w:tbl>
    <w:p w:rsidR="0055744B" w:rsidRDefault="0055744B" w:rsidP="0055744B"/>
    <w:p w:rsidR="0055744B" w:rsidRDefault="0055744B" w:rsidP="0055744B"/>
    <w:tbl>
      <w:tblPr>
        <w:tblStyle w:val="Tablanormal3"/>
        <w:tblW w:w="0" w:type="auto"/>
        <w:tblLook w:val="04A0" w:firstRow="1" w:lastRow="0" w:firstColumn="1" w:lastColumn="0" w:noHBand="0" w:noVBand="1"/>
      </w:tblPr>
      <w:tblGrid>
        <w:gridCol w:w="1772"/>
        <w:gridCol w:w="1772"/>
        <w:gridCol w:w="1773"/>
        <w:gridCol w:w="1773"/>
      </w:tblGrid>
      <w:tr w:rsidR="0055744B" w:rsidTr="005574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2" w:type="dxa"/>
          </w:tcPr>
          <w:p w:rsidR="0055744B" w:rsidRDefault="0055744B" w:rsidP="0055744B">
            <w:r>
              <w:t>ERROR</w:t>
            </w:r>
          </w:p>
        </w:tc>
        <w:tc>
          <w:tcPr>
            <w:tcW w:w="1772"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Gener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Febrer</w:t>
            </w:r>
          </w:p>
        </w:tc>
        <w:tc>
          <w:tcPr>
            <w:tcW w:w="1773" w:type="dxa"/>
          </w:tcPr>
          <w:p w:rsidR="0055744B" w:rsidRDefault="0055744B" w:rsidP="0055744B">
            <w:pPr>
              <w:cnfStyle w:val="100000000000" w:firstRow="1" w:lastRow="0" w:firstColumn="0" w:lastColumn="0" w:oddVBand="0" w:evenVBand="0" w:oddHBand="0" w:evenHBand="0" w:firstRowFirstColumn="0" w:firstRowLastColumn="0" w:lastRowFirstColumn="0" w:lastRowLastColumn="0"/>
            </w:pPr>
            <w:r>
              <w:t>Març</w:t>
            </w: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Gener</w:t>
            </w:r>
          </w:p>
        </w:tc>
        <w:tc>
          <w:tcPr>
            <w:tcW w:w="1772" w:type="dxa"/>
          </w:tcPr>
          <w:p w:rsidR="00AE0A89" w:rsidRPr="00AE0A89" w:rsidRDefault="00AE0A89" w:rsidP="00AE0A89">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C000"/>
                <w:sz w:val="24"/>
                <w:szCs w:val="24"/>
                <w:lang w:val="es-ES"/>
              </w:rPr>
            </w:pPr>
            <w:r w:rsidRPr="00AE0A89">
              <w:rPr>
                <w:rFonts w:ascii="Times" w:hAnsi="Times"/>
                <w:color w:val="FFC000"/>
                <w:sz w:val="24"/>
                <w:szCs w:val="24"/>
              </w:rPr>
              <w:t>-44453.9</w:t>
            </w:r>
          </w:p>
          <w:p w:rsidR="00AE0A89" w:rsidRPr="00AE0A89" w:rsidRDefault="00AE0A89" w:rsidP="00AE0A89">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0070C0"/>
                <w:sz w:val="24"/>
                <w:szCs w:val="24"/>
                <w:lang w:val="es-ES"/>
              </w:rPr>
            </w:pPr>
            <w:r w:rsidRPr="00AE0A89">
              <w:rPr>
                <w:rFonts w:ascii="Times" w:hAnsi="Times"/>
                <w:color w:val="0070C0"/>
                <w:sz w:val="24"/>
                <w:szCs w:val="24"/>
              </w:rPr>
              <w:t>-44042.1</w:t>
            </w:r>
          </w:p>
          <w:p w:rsidR="00F851B9" w:rsidRPr="00F851B9" w:rsidRDefault="00F851B9" w:rsidP="00F851B9">
            <w:pPr>
              <w:pStyle w:val="HTMLconformatoprevio"/>
              <w:cnfStyle w:val="000000100000" w:firstRow="0" w:lastRow="0" w:firstColumn="0" w:lastColumn="0" w:oddVBand="0" w:evenVBand="0" w:oddHBand="1" w:evenHBand="0" w:firstRowFirstColumn="0" w:firstRowLastColumn="0" w:lastRowFirstColumn="0" w:lastRowLastColumn="0"/>
              <w:rPr>
                <w:rFonts w:ascii="Times" w:hAnsi="Times"/>
                <w:color w:val="FF67D8"/>
                <w:sz w:val="24"/>
                <w:szCs w:val="24"/>
                <w:lang w:val="es-ES"/>
              </w:rPr>
            </w:pPr>
            <w:r w:rsidRPr="00F851B9">
              <w:rPr>
                <w:rFonts w:ascii="Times" w:hAnsi="Times"/>
                <w:color w:val="FF67D8"/>
                <w:sz w:val="24"/>
                <w:szCs w:val="24"/>
              </w:rPr>
              <w:t>1456.3</w:t>
            </w: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FF67D8"/>
              </w:rPr>
            </w:pPr>
          </w:p>
        </w:tc>
        <w:tc>
          <w:tcPr>
            <w:tcW w:w="1773" w:type="dxa"/>
          </w:tcPr>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p w:rsidR="0055744B" w:rsidRPr="00FD58C0" w:rsidRDefault="0055744B" w:rsidP="0055744B">
            <w:pPr>
              <w:cnfStyle w:val="000000100000" w:firstRow="0" w:lastRow="0" w:firstColumn="0" w:lastColumn="0" w:oddVBand="0" w:evenVBand="0" w:oddHBand="1" w:evenHBand="0" w:firstRowFirstColumn="0" w:firstRowLastColumn="0" w:lastRowFirstColumn="0" w:lastRowLastColumn="0"/>
              <w:rPr>
                <w:color w:val="00B0F0"/>
              </w:rPr>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r w:rsidR="0055744B" w:rsidTr="0055744B">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Febrer</w:t>
            </w:r>
          </w:p>
        </w:tc>
        <w:tc>
          <w:tcPr>
            <w:tcW w:w="1772"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c>
          <w:tcPr>
            <w:tcW w:w="1773" w:type="dxa"/>
          </w:tcPr>
          <w:p w:rsidR="0055744B" w:rsidRDefault="0055744B" w:rsidP="0055744B">
            <w:pPr>
              <w:cnfStyle w:val="000000000000" w:firstRow="0" w:lastRow="0" w:firstColumn="0" w:lastColumn="0" w:oddVBand="0" w:evenVBand="0" w:oddHBand="0" w:evenHBand="0" w:firstRowFirstColumn="0" w:firstRowLastColumn="0" w:lastRowFirstColumn="0" w:lastRowLastColumn="0"/>
            </w:pPr>
          </w:p>
        </w:tc>
      </w:tr>
      <w:tr w:rsidR="0055744B" w:rsidTr="0055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55744B" w:rsidRDefault="0055744B" w:rsidP="0055744B">
            <w:r>
              <w:t>Març</w:t>
            </w:r>
          </w:p>
        </w:tc>
        <w:tc>
          <w:tcPr>
            <w:tcW w:w="1772"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c>
          <w:tcPr>
            <w:tcW w:w="1773" w:type="dxa"/>
          </w:tcPr>
          <w:p w:rsidR="0055744B" w:rsidRDefault="0055744B" w:rsidP="0055744B">
            <w:pPr>
              <w:cnfStyle w:val="000000100000" w:firstRow="0" w:lastRow="0" w:firstColumn="0" w:lastColumn="0" w:oddVBand="0" w:evenVBand="0" w:oddHBand="1" w:evenHBand="0" w:firstRowFirstColumn="0" w:firstRowLastColumn="0" w:lastRowFirstColumn="0" w:lastRowLastColumn="0"/>
            </w:pPr>
          </w:p>
        </w:tc>
      </w:tr>
    </w:tbl>
    <w:p w:rsidR="0055744B" w:rsidRPr="00FD5174" w:rsidRDefault="0055744B">
      <w:pPr>
        <w:rPr>
          <w:color w:val="0070C0"/>
        </w:rPr>
      </w:pPr>
    </w:p>
    <w:p w:rsidR="00957FBF" w:rsidRDefault="00957FBF"/>
    <w:p w:rsidR="00957FBF" w:rsidRDefault="00957FBF"/>
    <w:p w:rsidR="00957FBF" w:rsidRDefault="00957FBF"/>
    <w:p w:rsidR="00A117B0" w:rsidRDefault="00A117B0">
      <w:r>
        <w:t>6. Conclusions</w:t>
      </w:r>
    </w:p>
    <w:p w:rsidR="00A117B0" w:rsidRDefault="00A117B0"/>
    <w:p w:rsidR="00A117B0" w:rsidRDefault="00A117B0" w:rsidP="00A117B0"/>
    <w:p w:rsidR="00A117B0" w:rsidRDefault="00A117B0" w:rsidP="00A117B0">
      <w:r>
        <w:t xml:space="preserve">Bibliografia </w:t>
      </w:r>
    </w:p>
    <w:p w:rsidR="00A117B0" w:rsidRDefault="00A117B0" w:rsidP="00A117B0"/>
    <w:p w:rsidR="00A117B0" w:rsidRDefault="00A117B0" w:rsidP="00A117B0">
      <w:r w:rsidRPr="00AC0BFC">
        <w:t>https://www.ine.es/dynt3/metadatos/es/RespuestaDatos.htm?oe=16028</w:t>
      </w:r>
    </w:p>
    <w:p w:rsidR="00A117B0" w:rsidRDefault="00A117B0"/>
    <w:p w:rsidR="00957FBF" w:rsidRDefault="00957FBF"/>
    <w:p w:rsidR="00957FBF" w:rsidRDefault="00306776" w:rsidP="00957FBF">
      <w:hyperlink r:id="rId23" w:history="1">
        <w:r w:rsidR="00957FBF">
          <w:rPr>
            <w:rStyle w:val="Hipervnculo"/>
          </w:rPr>
          <w:t>https://towardsdatascience.com/how-not-to-use-machine-learning-for-time-series-forecasting-avoiding-the-pitfalls-19f9d7adf424</w:t>
        </w:r>
      </w:hyperlink>
    </w:p>
    <w:p w:rsidR="00957FBF" w:rsidRDefault="00957FBF"/>
    <w:p w:rsidR="00957FBF" w:rsidRDefault="00306776" w:rsidP="00957FBF">
      <w:hyperlink r:id="rId24" w:history="1">
        <w:r w:rsidR="00957FBF">
          <w:rPr>
            <w:rStyle w:val="Hipervnculo"/>
          </w:rPr>
          <w:t>https://www.cs.cmu.edu/afs/cs/academic/class/15782-f06/slides/timeseries.pdf</w:t>
        </w:r>
      </w:hyperlink>
    </w:p>
    <w:p w:rsidR="00957FBF" w:rsidRDefault="00957FBF"/>
    <w:p w:rsidR="006612B1" w:rsidRDefault="006612B1"/>
    <w:p w:rsidR="006612B1" w:rsidRDefault="00306776" w:rsidP="006612B1">
      <w:hyperlink r:id="rId25" w:history="1">
        <w:r w:rsidR="006612B1">
          <w:rPr>
            <w:rStyle w:val="Hipervnculo"/>
          </w:rPr>
          <w:t>https://robjhyndman.com/hyndsight/nnetar-prediction-intervals/</w:t>
        </w:r>
      </w:hyperlink>
    </w:p>
    <w:p w:rsidR="006612B1" w:rsidRDefault="006612B1"/>
    <w:p w:rsidR="002876E2" w:rsidRDefault="002876E2"/>
    <w:p w:rsidR="002876E2" w:rsidRDefault="00306776">
      <w:hyperlink r:id="rId26" w:history="1">
        <w:r w:rsidR="002876E2" w:rsidRPr="00ED229E">
          <w:rPr>
            <w:rStyle w:val="Hipervnculo"/>
          </w:rPr>
          <w:t>https://www.cs.cmu.edu/afs/cs/academic/class/15782-f06/slides/timeseries.pdf</w:t>
        </w:r>
      </w:hyperlink>
    </w:p>
    <w:p w:rsidR="002876E2" w:rsidRDefault="002876E2"/>
    <w:p w:rsidR="002876E2" w:rsidRDefault="00306776">
      <w:hyperlink r:id="rId27" w:history="1">
        <w:r w:rsidR="002876E2" w:rsidRPr="00ED229E">
          <w:rPr>
            <w:rStyle w:val="Hipervnculo"/>
          </w:rPr>
          <w:t>https://www.researchgate.net/publication/290106965_Neural_Networks_for_Time-Series_Forecasting</w:t>
        </w:r>
      </w:hyperlink>
    </w:p>
    <w:p w:rsidR="002876E2" w:rsidRDefault="002876E2"/>
    <w:p w:rsidR="002876E2" w:rsidRDefault="00306776">
      <w:hyperlink r:id="rId28" w:history="1">
        <w:r w:rsidR="002876E2" w:rsidRPr="00ED229E">
          <w:rPr>
            <w:rStyle w:val="Hipervnculo"/>
          </w:rPr>
          <w:t>https://www.liip.ch/en/blog/time-series-prediction-a-short-comparison-of-best-practices?utm_name=iossmf</w:t>
        </w:r>
      </w:hyperlink>
    </w:p>
    <w:p w:rsidR="002876E2" w:rsidRDefault="002876E2"/>
    <w:p w:rsidR="002876E2" w:rsidRDefault="00306776">
      <w:hyperlink r:id="rId29" w:history="1">
        <w:r w:rsidR="002876E2" w:rsidRPr="00ED229E">
          <w:rPr>
            <w:rStyle w:val="Hipervnculo"/>
          </w:rPr>
          <w:t>https://towardsdatascience.com/neural-networks-over-classical-models-in-time-series-5110a714e535</w:t>
        </w:r>
      </w:hyperlink>
    </w:p>
    <w:p w:rsidR="002876E2" w:rsidRDefault="002876E2"/>
    <w:p w:rsidR="00211AC4" w:rsidRDefault="00306776">
      <w:hyperlink r:id="rId30" w:history="1">
        <w:r w:rsidR="00211AC4" w:rsidRPr="00ED229E">
          <w:rPr>
            <w:rStyle w:val="Hipervnculo"/>
          </w:rPr>
          <w:t>https://www.researchgate.net/publication/220668844_Feedforward_Neural_Nets_as_Models_for_Time_Series_Forecasting</w:t>
        </w:r>
      </w:hyperlink>
    </w:p>
    <w:p w:rsidR="00211AC4" w:rsidRDefault="00306776">
      <w:hyperlink r:id="rId31" w:history="1">
        <w:r w:rsidR="00CC7752" w:rsidRPr="00ED229E">
          <w:rPr>
            <w:rStyle w:val="Hipervnculo"/>
          </w:rPr>
          <w:t>https://www.researchgate.net/publication/324525859_Comparison_of_ARIMA_and_NNAR_Models_for_Forecasting_Water_Treatment_Plant's_Influent_Characteristics</w:t>
        </w:r>
      </w:hyperlink>
    </w:p>
    <w:p w:rsidR="00CC7752" w:rsidRDefault="00CC7752"/>
    <w:p w:rsidR="00CC7752" w:rsidRDefault="00306776" w:rsidP="00CC7752">
      <w:hyperlink r:id="rId32" w:history="1">
        <w:r w:rsidR="00CC7752">
          <w:rPr>
            <w:rStyle w:val="Hipervnculo"/>
          </w:rPr>
          <w:t>https://otexts.com/fpp2/nnetar.html</w:t>
        </w:r>
      </w:hyperlink>
    </w:p>
    <w:p w:rsidR="00CC7752" w:rsidRDefault="00CC7752"/>
    <w:p w:rsidR="00CC7752" w:rsidRDefault="00306776">
      <w:hyperlink r:id="rId33" w:history="1">
        <w:r w:rsidR="003C4249" w:rsidRPr="00ED229E">
          <w:rPr>
            <w:rStyle w:val="Hipervnculo"/>
          </w:rPr>
          <w:t>https://pdfs.semanticscholar.org/93b7/9de5d49e26e933b5a731318390fe907d4957.pdf</w:t>
        </w:r>
      </w:hyperlink>
    </w:p>
    <w:p w:rsidR="003C4249" w:rsidRDefault="003C4249"/>
    <w:p w:rsidR="00E50F67" w:rsidRDefault="00E50F67"/>
    <w:p w:rsidR="00E50F67" w:rsidRDefault="00306776">
      <w:hyperlink r:id="rId34" w:history="1">
        <w:r w:rsidR="00E50F67" w:rsidRPr="00ED229E">
          <w:rPr>
            <w:rStyle w:val="Hipervnculo"/>
          </w:rPr>
          <w:t>https://www.statisticshowto.datasciencecentral.com/box-cox-transformation/</w:t>
        </w:r>
      </w:hyperlink>
    </w:p>
    <w:p w:rsidR="00E50F67" w:rsidRDefault="00E50F67"/>
    <w:p w:rsidR="00306776" w:rsidRDefault="00306776"/>
    <w:p w:rsidR="00306776" w:rsidRDefault="00306776">
      <w:hyperlink r:id="rId35" w:history="1">
        <w:r w:rsidRPr="005713D5">
          <w:rPr>
            <w:rStyle w:val="Hipervnculo"/>
          </w:rPr>
          <w:t>https://ca.wikipedia.org/wiki/Recessió_global_2008-2012</w:t>
        </w:r>
      </w:hyperlink>
    </w:p>
    <w:p w:rsidR="00306776" w:rsidRDefault="00306776"/>
    <w:sectPr w:rsidR="00306776" w:rsidSect="003A60F0">
      <w:pgSz w:w="9980" w:h="1418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onaco">
    <w:panose1 w:val="02000500000000000000"/>
    <w:charset w:val="4D"/>
    <w:family w:val="auto"/>
    <w:pitch w:val="variable"/>
    <w:sig w:usb0="A00002FF" w:usb1="500039FB" w:usb2="00000000" w:usb3="00000000" w:csb0="00000197" w:csb1="00000000"/>
  </w:font>
  <w:font w:name="Times">
    <w:panose1 w:val="0200050000000000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B66F5"/>
    <w:multiLevelType w:val="hybridMultilevel"/>
    <w:tmpl w:val="B6EC1658"/>
    <w:lvl w:ilvl="0" w:tplc="045A6448">
      <w:start w:val="3"/>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33161E62"/>
    <w:multiLevelType w:val="hybridMultilevel"/>
    <w:tmpl w:val="8F2ABDFE"/>
    <w:lvl w:ilvl="0" w:tplc="0DE6806E">
      <w:start w:val="3"/>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FFA1936"/>
    <w:multiLevelType w:val="hybridMultilevel"/>
    <w:tmpl w:val="149C25A2"/>
    <w:lvl w:ilvl="0" w:tplc="36081850">
      <w:start w:val="3"/>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656E0A87"/>
    <w:multiLevelType w:val="hybridMultilevel"/>
    <w:tmpl w:val="C7C695E0"/>
    <w:lvl w:ilvl="0" w:tplc="60CA9822">
      <w:start w:val="3"/>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65F95DE3"/>
    <w:multiLevelType w:val="hybridMultilevel"/>
    <w:tmpl w:val="C1E04FBA"/>
    <w:lvl w:ilvl="0" w:tplc="527E3182">
      <w:start w:val="3"/>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D1621FA"/>
    <w:multiLevelType w:val="hybridMultilevel"/>
    <w:tmpl w:val="DA742908"/>
    <w:lvl w:ilvl="0" w:tplc="3AEA8ADE">
      <w:start w:val="3"/>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E16"/>
    <w:rsid w:val="00014251"/>
    <w:rsid w:val="00021BF6"/>
    <w:rsid w:val="00025A4C"/>
    <w:rsid w:val="00043951"/>
    <w:rsid w:val="00043A7B"/>
    <w:rsid w:val="00087721"/>
    <w:rsid w:val="00091D03"/>
    <w:rsid w:val="00095ABD"/>
    <w:rsid w:val="000A7436"/>
    <w:rsid w:val="000A77FB"/>
    <w:rsid w:val="000B186D"/>
    <w:rsid w:val="000C5FEF"/>
    <w:rsid w:val="001062F8"/>
    <w:rsid w:val="00122CCC"/>
    <w:rsid w:val="00123440"/>
    <w:rsid w:val="001404E5"/>
    <w:rsid w:val="00152711"/>
    <w:rsid w:val="001659B7"/>
    <w:rsid w:val="00167846"/>
    <w:rsid w:val="00187113"/>
    <w:rsid w:val="0018791F"/>
    <w:rsid w:val="001A6F29"/>
    <w:rsid w:val="001E139D"/>
    <w:rsid w:val="001F1965"/>
    <w:rsid w:val="00206B70"/>
    <w:rsid w:val="00211AC4"/>
    <w:rsid w:val="00215ED8"/>
    <w:rsid w:val="00216793"/>
    <w:rsid w:val="00232D2E"/>
    <w:rsid w:val="00256848"/>
    <w:rsid w:val="00263A5C"/>
    <w:rsid w:val="0026706B"/>
    <w:rsid w:val="00274767"/>
    <w:rsid w:val="002876E2"/>
    <w:rsid w:val="002930A3"/>
    <w:rsid w:val="002E17CF"/>
    <w:rsid w:val="002F2730"/>
    <w:rsid w:val="00306776"/>
    <w:rsid w:val="00320B40"/>
    <w:rsid w:val="003539B7"/>
    <w:rsid w:val="003607A4"/>
    <w:rsid w:val="0037003E"/>
    <w:rsid w:val="00371D8B"/>
    <w:rsid w:val="0038721E"/>
    <w:rsid w:val="00394914"/>
    <w:rsid w:val="003A5950"/>
    <w:rsid w:val="003A60F0"/>
    <w:rsid w:val="003B0CB6"/>
    <w:rsid w:val="003B7EDE"/>
    <w:rsid w:val="003C4249"/>
    <w:rsid w:val="003E00A8"/>
    <w:rsid w:val="003F5A8F"/>
    <w:rsid w:val="00433145"/>
    <w:rsid w:val="00460CC9"/>
    <w:rsid w:val="00466C8A"/>
    <w:rsid w:val="004A64B2"/>
    <w:rsid w:val="004B1858"/>
    <w:rsid w:val="005074FF"/>
    <w:rsid w:val="00514C2A"/>
    <w:rsid w:val="00515EEE"/>
    <w:rsid w:val="0051717D"/>
    <w:rsid w:val="00541084"/>
    <w:rsid w:val="0055149A"/>
    <w:rsid w:val="00556A18"/>
    <w:rsid w:val="0055744B"/>
    <w:rsid w:val="00565980"/>
    <w:rsid w:val="00596BCC"/>
    <w:rsid w:val="00597799"/>
    <w:rsid w:val="005A22AF"/>
    <w:rsid w:val="005B336E"/>
    <w:rsid w:val="005C573A"/>
    <w:rsid w:val="005E3753"/>
    <w:rsid w:val="00611879"/>
    <w:rsid w:val="00636480"/>
    <w:rsid w:val="00650497"/>
    <w:rsid w:val="00653217"/>
    <w:rsid w:val="006612B1"/>
    <w:rsid w:val="0066499D"/>
    <w:rsid w:val="00694254"/>
    <w:rsid w:val="006B47BE"/>
    <w:rsid w:val="006F1DBB"/>
    <w:rsid w:val="00705056"/>
    <w:rsid w:val="007329CE"/>
    <w:rsid w:val="0073504A"/>
    <w:rsid w:val="00736776"/>
    <w:rsid w:val="00764850"/>
    <w:rsid w:val="00775450"/>
    <w:rsid w:val="00776BB3"/>
    <w:rsid w:val="00791337"/>
    <w:rsid w:val="007A0E16"/>
    <w:rsid w:val="007B54CE"/>
    <w:rsid w:val="007D3816"/>
    <w:rsid w:val="007E79CF"/>
    <w:rsid w:val="00801030"/>
    <w:rsid w:val="0080310E"/>
    <w:rsid w:val="008437D3"/>
    <w:rsid w:val="00844C26"/>
    <w:rsid w:val="00873D67"/>
    <w:rsid w:val="00884216"/>
    <w:rsid w:val="008935AB"/>
    <w:rsid w:val="008C2CF8"/>
    <w:rsid w:val="008C4EF6"/>
    <w:rsid w:val="008D7344"/>
    <w:rsid w:val="008E04C8"/>
    <w:rsid w:val="00920AC5"/>
    <w:rsid w:val="009231BB"/>
    <w:rsid w:val="00924FD6"/>
    <w:rsid w:val="00957FBF"/>
    <w:rsid w:val="00963576"/>
    <w:rsid w:val="009B1481"/>
    <w:rsid w:val="009B1557"/>
    <w:rsid w:val="009D676B"/>
    <w:rsid w:val="00A10BC9"/>
    <w:rsid w:val="00A117B0"/>
    <w:rsid w:val="00A251E1"/>
    <w:rsid w:val="00A276C4"/>
    <w:rsid w:val="00A428A0"/>
    <w:rsid w:val="00A63BA6"/>
    <w:rsid w:val="00A65875"/>
    <w:rsid w:val="00A862ED"/>
    <w:rsid w:val="00A946A8"/>
    <w:rsid w:val="00AA06CC"/>
    <w:rsid w:val="00AB08D1"/>
    <w:rsid w:val="00AC0BFC"/>
    <w:rsid w:val="00AC6877"/>
    <w:rsid w:val="00AE00A4"/>
    <w:rsid w:val="00AE0A89"/>
    <w:rsid w:val="00AF20FC"/>
    <w:rsid w:val="00AF5E59"/>
    <w:rsid w:val="00AF7273"/>
    <w:rsid w:val="00B11085"/>
    <w:rsid w:val="00B13BE8"/>
    <w:rsid w:val="00B27A2A"/>
    <w:rsid w:val="00B475E5"/>
    <w:rsid w:val="00B85E96"/>
    <w:rsid w:val="00B94EE5"/>
    <w:rsid w:val="00C04450"/>
    <w:rsid w:val="00C411ED"/>
    <w:rsid w:val="00C66838"/>
    <w:rsid w:val="00C74FF3"/>
    <w:rsid w:val="00C8226E"/>
    <w:rsid w:val="00C82673"/>
    <w:rsid w:val="00CA7E22"/>
    <w:rsid w:val="00CC4D48"/>
    <w:rsid w:val="00CC5079"/>
    <w:rsid w:val="00CC7752"/>
    <w:rsid w:val="00D208CE"/>
    <w:rsid w:val="00D27503"/>
    <w:rsid w:val="00D41ADD"/>
    <w:rsid w:val="00D43CF2"/>
    <w:rsid w:val="00D51946"/>
    <w:rsid w:val="00D833BB"/>
    <w:rsid w:val="00D96DB9"/>
    <w:rsid w:val="00DA2439"/>
    <w:rsid w:val="00DA264B"/>
    <w:rsid w:val="00DD2E49"/>
    <w:rsid w:val="00E161F7"/>
    <w:rsid w:val="00E50F67"/>
    <w:rsid w:val="00E513E2"/>
    <w:rsid w:val="00E63D85"/>
    <w:rsid w:val="00E6463E"/>
    <w:rsid w:val="00E65D24"/>
    <w:rsid w:val="00E724D7"/>
    <w:rsid w:val="00E7443F"/>
    <w:rsid w:val="00E81168"/>
    <w:rsid w:val="00E93944"/>
    <w:rsid w:val="00EC666E"/>
    <w:rsid w:val="00EC737A"/>
    <w:rsid w:val="00EE60FA"/>
    <w:rsid w:val="00EF1E45"/>
    <w:rsid w:val="00EF645B"/>
    <w:rsid w:val="00F4308C"/>
    <w:rsid w:val="00F468F6"/>
    <w:rsid w:val="00F76547"/>
    <w:rsid w:val="00F773A6"/>
    <w:rsid w:val="00F851B9"/>
    <w:rsid w:val="00F871C5"/>
    <w:rsid w:val="00FB1FF9"/>
    <w:rsid w:val="00FC7FD5"/>
    <w:rsid w:val="00FD5174"/>
    <w:rsid w:val="00FD58C0"/>
    <w:rsid w:val="00FF743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2C075"/>
  <w14:defaultImageDpi w14:val="32767"/>
  <w15:chartTrackingRefBased/>
  <w15:docId w15:val="{C1236214-CAB0-E541-851B-435031235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57FBF"/>
    <w:rPr>
      <w:rFonts w:ascii="Times New Roman" w:eastAsia="Times New Roman" w:hAnsi="Times New Roman" w:cs="Times New Roman"/>
      <w:lang w:val="ca-ES"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C0BFC"/>
    <w:pPr>
      <w:ind w:left="720"/>
      <w:contextualSpacing/>
    </w:pPr>
  </w:style>
  <w:style w:type="table" w:styleId="Tablaconcuadrcula">
    <w:name w:val="Table Grid"/>
    <w:basedOn w:val="Tablanormal"/>
    <w:uiPriority w:val="39"/>
    <w:rsid w:val="000A7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0A77F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
    <w:name w:val="Grid Table 3"/>
    <w:basedOn w:val="Tablanormal"/>
    <w:uiPriority w:val="48"/>
    <w:rsid w:val="000A77F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957FBF"/>
    <w:rPr>
      <w:color w:val="0000FF"/>
      <w:u w:val="single"/>
    </w:rPr>
  </w:style>
  <w:style w:type="character" w:styleId="Mencinsinresolver">
    <w:name w:val="Unresolved Mention"/>
    <w:basedOn w:val="Fuentedeprrafopredeter"/>
    <w:uiPriority w:val="99"/>
    <w:rsid w:val="002876E2"/>
    <w:rPr>
      <w:color w:val="605E5C"/>
      <w:shd w:val="clear" w:color="auto" w:fill="E1DFDD"/>
    </w:rPr>
  </w:style>
  <w:style w:type="paragraph" w:styleId="HTMLconformatoprevio">
    <w:name w:val="HTML Preformatted"/>
    <w:basedOn w:val="Normal"/>
    <w:link w:val="HTMLconformatoprevioCar"/>
    <w:uiPriority w:val="99"/>
    <w:unhideWhenUsed/>
    <w:rsid w:val="0069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694254"/>
    <w:rPr>
      <w:rFonts w:ascii="Courier New" w:eastAsia="Times New Roman" w:hAnsi="Courier New" w:cs="Courier New"/>
      <w:sz w:val="20"/>
      <w:szCs w:val="20"/>
      <w:lang w:val="es-ES" w:eastAsia="es-ES_tradnl"/>
    </w:rPr>
  </w:style>
  <w:style w:type="character" w:styleId="Textodelmarcadordeposicin">
    <w:name w:val="Placeholder Text"/>
    <w:basedOn w:val="Fuentedeprrafopredeter"/>
    <w:uiPriority w:val="99"/>
    <w:semiHidden/>
    <w:rsid w:val="00920AC5"/>
    <w:rPr>
      <w:color w:val="808080"/>
    </w:rPr>
  </w:style>
  <w:style w:type="table" w:styleId="Tablanormal5">
    <w:name w:val="Plain Table 5"/>
    <w:basedOn w:val="Tablanormal"/>
    <w:uiPriority w:val="45"/>
    <w:rsid w:val="003E00A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5058">
      <w:bodyDiv w:val="1"/>
      <w:marLeft w:val="0"/>
      <w:marRight w:val="0"/>
      <w:marTop w:val="0"/>
      <w:marBottom w:val="0"/>
      <w:divBdr>
        <w:top w:val="none" w:sz="0" w:space="0" w:color="auto"/>
        <w:left w:val="none" w:sz="0" w:space="0" w:color="auto"/>
        <w:bottom w:val="none" w:sz="0" w:space="0" w:color="auto"/>
        <w:right w:val="none" w:sz="0" w:space="0" w:color="auto"/>
      </w:divBdr>
    </w:div>
    <w:div w:id="16278866">
      <w:bodyDiv w:val="1"/>
      <w:marLeft w:val="0"/>
      <w:marRight w:val="0"/>
      <w:marTop w:val="0"/>
      <w:marBottom w:val="0"/>
      <w:divBdr>
        <w:top w:val="none" w:sz="0" w:space="0" w:color="auto"/>
        <w:left w:val="none" w:sz="0" w:space="0" w:color="auto"/>
        <w:bottom w:val="none" w:sz="0" w:space="0" w:color="auto"/>
        <w:right w:val="none" w:sz="0" w:space="0" w:color="auto"/>
      </w:divBdr>
    </w:div>
    <w:div w:id="59255760">
      <w:bodyDiv w:val="1"/>
      <w:marLeft w:val="0"/>
      <w:marRight w:val="0"/>
      <w:marTop w:val="0"/>
      <w:marBottom w:val="0"/>
      <w:divBdr>
        <w:top w:val="none" w:sz="0" w:space="0" w:color="auto"/>
        <w:left w:val="none" w:sz="0" w:space="0" w:color="auto"/>
        <w:bottom w:val="none" w:sz="0" w:space="0" w:color="auto"/>
        <w:right w:val="none" w:sz="0" w:space="0" w:color="auto"/>
      </w:divBdr>
    </w:div>
    <w:div w:id="79765059">
      <w:bodyDiv w:val="1"/>
      <w:marLeft w:val="0"/>
      <w:marRight w:val="0"/>
      <w:marTop w:val="0"/>
      <w:marBottom w:val="0"/>
      <w:divBdr>
        <w:top w:val="none" w:sz="0" w:space="0" w:color="auto"/>
        <w:left w:val="none" w:sz="0" w:space="0" w:color="auto"/>
        <w:bottom w:val="none" w:sz="0" w:space="0" w:color="auto"/>
        <w:right w:val="none" w:sz="0" w:space="0" w:color="auto"/>
      </w:divBdr>
    </w:div>
    <w:div w:id="126750180">
      <w:bodyDiv w:val="1"/>
      <w:marLeft w:val="0"/>
      <w:marRight w:val="0"/>
      <w:marTop w:val="0"/>
      <w:marBottom w:val="0"/>
      <w:divBdr>
        <w:top w:val="none" w:sz="0" w:space="0" w:color="auto"/>
        <w:left w:val="none" w:sz="0" w:space="0" w:color="auto"/>
        <w:bottom w:val="none" w:sz="0" w:space="0" w:color="auto"/>
        <w:right w:val="none" w:sz="0" w:space="0" w:color="auto"/>
      </w:divBdr>
    </w:div>
    <w:div w:id="185410061">
      <w:bodyDiv w:val="1"/>
      <w:marLeft w:val="0"/>
      <w:marRight w:val="0"/>
      <w:marTop w:val="0"/>
      <w:marBottom w:val="0"/>
      <w:divBdr>
        <w:top w:val="none" w:sz="0" w:space="0" w:color="auto"/>
        <w:left w:val="none" w:sz="0" w:space="0" w:color="auto"/>
        <w:bottom w:val="none" w:sz="0" w:space="0" w:color="auto"/>
        <w:right w:val="none" w:sz="0" w:space="0" w:color="auto"/>
      </w:divBdr>
    </w:div>
    <w:div w:id="200094753">
      <w:bodyDiv w:val="1"/>
      <w:marLeft w:val="0"/>
      <w:marRight w:val="0"/>
      <w:marTop w:val="0"/>
      <w:marBottom w:val="0"/>
      <w:divBdr>
        <w:top w:val="none" w:sz="0" w:space="0" w:color="auto"/>
        <w:left w:val="none" w:sz="0" w:space="0" w:color="auto"/>
        <w:bottom w:val="none" w:sz="0" w:space="0" w:color="auto"/>
        <w:right w:val="none" w:sz="0" w:space="0" w:color="auto"/>
      </w:divBdr>
    </w:div>
    <w:div w:id="232593951">
      <w:bodyDiv w:val="1"/>
      <w:marLeft w:val="0"/>
      <w:marRight w:val="0"/>
      <w:marTop w:val="0"/>
      <w:marBottom w:val="0"/>
      <w:divBdr>
        <w:top w:val="none" w:sz="0" w:space="0" w:color="auto"/>
        <w:left w:val="none" w:sz="0" w:space="0" w:color="auto"/>
        <w:bottom w:val="none" w:sz="0" w:space="0" w:color="auto"/>
        <w:right w:val="none" w:sz="0" w:space="0" w:color="auto"/>
      </w:divBdr>
    </w:div>
    <w:div w:id="283464962">
      <w:bodyDiv w:val="1"/>
      <w:marLeft w:val="0"/>
      <w:marRight w:val="0"/>
      <w:marTop w:val="0"/>
      <w:marBottom w:val="0"/>
      <w:divBdr>
        <w:top w:val="none" w:sz="0" w:space="0" w:color="auto"/>
        <w:left w:val="none" w:sz="0" w:space="0" w:color="auto"/>
        <w:bottom w:val="none" w:sz="0" w:space="0" w:color="auto"/>
        <w:right w:val="none" w:sz="0" w:space="0" w:color="auto"/>
      </w:divBdr>
    </w:div>
    <w:div w:id="441994138">
      <w:bodyDiv w:val="1"/>
      <w:marLeft w:val="0"/>
      <w:marRight w:val="0"/>
      <w:marTop w:val="0"/>
      <w:marBottom w:val="0"/>
      <w:divBdr>
        <w:top w:val="none" w:sz="0" w:space="0" w:color="auto"/>
        <w:left w:val="none" w:sz="0" w:space="0" w:color="auto"/>
        <w:bottom w:val="none" w:sz="0" w:space="0" w:color="auto"/>
        <w:right w:val="none" w:sz="0" w:space="0" w:color="auto"/>
      </w:divBdr>
    </w:div>
    <w:div w:id="471021080">
      <w:bodyDiv w:val="1"/>
      <w:marLeft w:val="0"/>
      <w:marRight w:val="0"/>
      <w:marTop w:val="0"/>
      <w:marBottom w:val="0"/>
      <w:divBdr>
        <w:top w:val="none" w:sz="0" w:space="0" w:color="auto"/>
        <w:left w:val="none" w:sz="0" w:space="0" w:color="auto"/>
        <w:bottom w:val="none" w:sz="0" w:space="0" w:color="auto"/>
        <w:right w:val="none" w:sz="0" w:space="0" w:color="auto"/>
      </w:divBdr>
    </w:div>
    <w:div w:id="479539288">
      <w:bodyDiv w:val="1"/>
      <w:marLeft w:val="0"/>
      <w:marRight w:val="0"/>
      <w:marTop w:val="0"/>
      <w:marBottom w:val="0"/>
      <w:divBdr>
        <w:top w:val="none" w:sz="0" w:space="0" w:color="auto"/>
        <w:left w:val="none" w:sz="0" w:space="0" w:color="auto"/>
        <w:bottom w:val="none" w:sz="0" w:space="0" w:color="auto"/>
        <w:right w:val="none" w:sz="0" w:space="0" w:color="auto"/>
      </w:divBdr>
    </w:div>
    <w:div w:id="485753047">
      <w:bodyDiv w:val="1"/>
      <w:marLeft w:val="0"/>
      <w:marRight w:val="0"/>
      <w:marTop w:val="0"/>
      <w:marBottom w:val="0"/>
      <w:divBdr>
        <w:top w:val="none" w:sz="0" w:space="0" w:color="auto"/>
        <w:left w:val="none" w:sz="0" w:space="0" w:color="auto"/>
        <w:bottom w:val="none" w:sz="0" w:space="0" w:color="auto"/>
        <w:right w:val="none" w:sz="0" w:space="0" w:color="auto"/>
      </w:divBdr>
    </w:div>
    <w:div w:id="501512549">
      <w:bodyDiv w:val="1"/>
      <w:marLeft w:val="0"/>
      <w:marRight w:val="0"/>
      <w:marTop w:val="0"/>
      <w:marBottom w:val="0"/>
      <w:divBdr>
        <w:top w:val="none" w:sz="0" w:space="0" w:color="auto"/>
        <w:left w:val="none" w:sz="0" w:space="0" w:color="auto"/>
        <w:bottom w:val="none" w:sz="0" w:space="0" w:color="auto"/>
        <w:right w:val="none" w:sz="0" w:space="0" w:color="auto"/>
      </w:divBdr>
    </w:div>
    <w:div w:id="503781711">
      <w:bodyDiv w:val="1"/>
      <w:marLeft w:val="0"/>
      <w:marRight w:val="0"/>
      <w:marTop w:val="0"/>
      <w:marBottom w:val="0"/>
      <w:divBdr>
        <w:top w:val="none" w:sz="0" w:space="0" w:color="auto"/>
        <w:left w:val="none" w:sz="0" w:space="0" w:color="auto"/>
        <w:bottom w:val="none" w:sz="0" w:space="0" w:color="auto"/>
        <w:right w:val="none" w:sz="0" w:space="0" w:color="auto"/>
      </w:divBdr>
    </w:div>
    <w:div w:id="503983364">
      <w:bodyDiv w:val="1"/>
      <w:marLeft w:val="0"/>
      <w:marRight w:val="0"/>
      <w:marTop w:val="0"/>
      <w:marBottom w:val="0"/>
      <w:divBdr>
        <w:top w:val="none" w:sz="0" w:space="0" w:color="auto"/>
        <w:left w:val="none" w:sz="0" w:space="0" w:color="auto"/>
        <w:bottom w:val="none" w:sz="0" w:space="0" w:color="auto"/>
        <w:right w:val="none" w:sz="0" w:space="0" w:color="auto"/>
      </w:divBdr>
    </w:div>
    <w:div w:id="528837846">
      <w:bodyDiv w:val="1"/>
      <w:marLeft w:val="0"/>
      <w:marRight w:val="0"/>
      <w:marTop w:val="0"/>
      <w:marBottom w:val="0"/>
      <w:divBdr>
        <w:top w:val="none" w:sz="0" w:space="0" w:color="auto"/>
        <w:left w:val="none" w:sz="0" w:space="0" w:color="auto"/>
        <w:bottom w:val="none" w:sz="0" w:space="0" w:color="auto"/>
        <w:right w:val="none" w:sz="0" w:space="0" w:color="auto"/>
      </w:divBdr>
    </w:div>
    <w:div w:id="541021602">
      <w:bodyDiv w:val="1"/>
      <w:marLeft w:val="0"/>
      <w:marRight w:val="0"/>
      <w:marTop w:val="0"/>
      <w:marBottom w:val="0"/>
      <w:divBdr>
        <w:top w:val="none" w:sz="0" w:space="0" w:color="auto"/>
        <w:left w:val="none" w:sz="0" w:space="0" w:color="auto"/>
        <w:bottom w:val="none" w:sz="0" w:space="0" w:color="auto"/>
        <w:right w:val="none" w:sz="0" w:space="0" w:color="auto"/>
      </w:divBdr>
    </w:div>
    <w:div w:id="546377462">
      <w:bodyDiv w:val="1"/>
      <w:marLeft w:val="0"/>
      <w:marRight w:val="0"/>
      <w:marTop w:val="0"/>
      <w:marBottom w:val="0"/>
      <w:divBdr>
        <w:top w:val="none" w:sz="0" w:space="0" w:color="auto"/>
        <w:left w:val="none" w:sz="0" w:space="0" w:color="auto"/>
        <w:bottom w:val="none" w:sz="0" w:space="0" w:color="auto"/>
        <w:right w:val="none" w:sz="0" w:space="0" w:color="auto"/>
      </w:divBdr>
    </w:div>
    <w:div w:id="595409442">
      <w:bodyDiv w:val="1"/>
      <w:marLeft w:val="0"/>
      <w:marRight w:val="0"/>
      <w:marTop w:val="0"/>
      <w:marBottom w:val="0"/>
      <w:divBdr>
        <w:top w:val="none" w:sz="0" w:space="0" w:color="auto"/>
        <w:left w:val="none" w:sz="0" w:space="0" w:color="auto"/>
        <w:bottom w:val="none" w:sz="0" w:space="0" w:color="auto"/>
        <w:right w:val="none" w:sz="0" w:space="0" w:color="auto"/>
      </w:divBdr>
    </w:div>
    <w:div w:id="599870210">
      <w:bodyDiv w:val="1"/>
      <w:marLeft w:val="0"/>
      <w:marRight w:val="0"/>
      <w:marTop w:val="0"/>
      <w:marBottom w:val="0"/>
      <w:divBdr>
        <w:top w:val="none" w:sz="0" w:space="0" w:color="auto"/>
        <w:left w:val="none" w:sz="0" w:space="0" w:color="auto"/>
        <w:bottom w:val="none" w:sz="0" w:space="0" w:color="auto"/>
        <w:right w:val="none" w:sz="0" w:space="0" w:color="auto"/>
      </w:divBdr>
    </w:div>
    <w:div w:id="694968406">
      <w:bodyDiv w:val="1"/>
      <w:marLeft w:val="0"/>
      <w:marRight w:val="0"/>
      <w:marTop w:val="0"/>
      <w:marBottom w:val="0"/>
      <w:divBdr>
        <w:top w:val="none" w:sz="0" w:space="0" w:color="auto"/>
        <w:left w:val="none" w:sz="0" w:space="0" w:color="auto"/>
        <w:bottom w:val="none" w:sz="0" w:space="0" w:color="auto"/>
        <w:right w:val="none" w:sz="0" w:space="0" w:color="auto"/>
      </w:divBdr>
    </w:div>
    <w:div w:id="749930929">
      <w:bodyDiv w:val="1"/>
      <w:marLeft w:val="0"/>
      <w:marRight w:val="0"/>
      <w:marTop w:val="0"/>
      <w:marBottom w:val="0"/>
      <w:divBdr>
        <w:top w:val="none" w:sz="0" w:space="0" w:color="auto"/>
        <w:left w:val="none" w:sz="0" w:space="0" w:color="auto"/>
        <w:bottom w:val="none" w:sz="0" w:space="0" w:color="auto"/>
        <w:right w:val="none" w:sz="0" w:space="0" w:color="auto"/>
      </w:divBdr>
    </w:div>
    <w:div w:id="787705202">
      <w:bodyDiv w:val="1"/>
      <w:marLeft w:val="0"/>
      <w:marRight w:val="0"/>
      <w:marTop w:val="0"/>
      <w:marBottom w:val="0"/>
      <w:divBdr>
        <w:top w:val="none" w:sz="0" w:space="0" w:color="auto"/>
        <w:left w:val="none" w:sz="0" w:space="0" w:color="auto"/>
        <w:bottom w:val="none" w:sz="0" w:space="0" w:color="auto"/>
        <w:right w:val="none" w:sz="0" w:space="0" w:color="auto"/>
      </w:divBdr>
    </w:div>
    <w:div w:id="804347724">
      <w:bodyDiv w:val="1"/>
      <w:marLeft w:val="0"/>
      <w:marRight w:val="0"/>
      <w:marTop w:val="0"/>
      <w:marBottom w:val="0"/>
      <w:divBdr>
        <w:top w:val="none" w:sz="0" w:space="0" w:color="auto"/>
        <w:left w:val="none" w:sz="0" w:space="0" w:color="auto"/>
        <w:bottom w:val="none" w:sz="0" w:space="0" w:color="auto"/>
        <w:right w:val="none" w:sz="0" w:space="0" w:color="auto"/>
      </w:divBdr>
    </w:div>
    <w:div w:id="838933810">
      <w:bodyDiv w:val="1"/>
      <w:marLeft w:val="0"/>
      <w:marRight w:val="0"/>
      <w:marTop w:val="0"/>
      <w:marBottom w:val="0"/>
      <w:divBdr>
        <w:top w:val="none" w:sz="0" w:space="0" w:color="auto"/>
        <w:left w:val="none" w:sz="0" w:space="0" w:color="auto"/>
        <w:bottom w:val="none" w:sz="0" w:space="0" w:color="auto"/>
        <w:right w:val="none" w:sz="0" w:space="0" w:color="auto"/>
      </w:divBdr>
    </w:div>
    <w:div w:id="864057649">
      <w:bodyDiv w:val="1"/>
      <w:marLeft w:val="0"/>
      <w:marRight w:val="0"/>
      <w:marTop w:val="0"/>
      <w:marBottom w:val="0"/>
      <w:divBdr>
        <w:top w:val="none" w:sz="0" w:space="0" w:color="auto"/>
        <w:left w:val="none" w:sz="0" w:space="0" w:color="auto"/>
        <w:bottom w:val="none" w:sz="0" w:space="0" w:color="auto"/>
        <w:right w:val="none" w:sz="0" w:space="0" w:color="auto"/>
      </w:divBdr>
    </w:div>
    <w:div w:id="874849808">
      <w:bodyDiv w:val="1"/>
      <w:marLeft w:val="0"/>
      <w:marRight w:val="0"/>
      <w:marTop w:val="0"/>
      <w:marBottom w:val="0"/>
      <w:divBdr>
        <w:top w:val="none" w:sz="0" w:space="0" w:color="auto"/>
        <w:left w:val="none" w:sz="0" w:space="0" w:color="auto"/>
        <w:bottom w:val="none" w:sz="0" w:space="0" w:color="auto"/>
        <w:right w:val="none" w:sz="0" w:space="0" w:color="auto"/>
      </w:divBdr>
    </w:div>
    <w:div w:id="892694220">
      <w:bodyDiv w:val="1"/>
      <w:marLeft w:val="0"/>
      <w:marRight w:val="0"/>
      <w:marTop w:val="0"/>
      <w:marBottom w:val="0"/>
      <w:divBdr>
        <w:top w:val="none" w:sz="0" w:space="0" w:color="auto"/>
        <w:left w:val="none" w:sz="0" w:space="0" w:color="auto"/>
        <w:bottom w:val="none" w:sz="0" w:space="0" w:color="auto"/>
        <w:right w:val="none" w:sz="0" w:space="0" w:color="auto"/>
      </w:divBdr>
    </w:div>
    <w:div w:id="949161848">
      <w:bodyDiv w:val="1"/>
      <w:marLeft w:val="0"/>
      <w:marRight w:val="0"/>
      <w:marTop w:val="0"/>
      <w:marBottom w:val="0"/>
      <w:divBdr>
        <w:top w:val="none" w:sz="0" w:space="0" w:color="auto"/>
        <w:left w:val="none" w:sz="0" w:space="0" w:color="auto"/>
        <w:bottom w:val="none" w:sz="0" w:space="0" w:color="auto"/>
        <w:right w:val="none" w:sz="0" w:space="0" w:color="auto"/>
      </w:divBdr>
    </w:div>
    <w:div w:id="971447633">
      <w:bodyDiv w:val="1"/>
      <w:marLeft w:val="0"/>
      <w:marRight w:val="0"/>
      <w:marTop w:val="0"/>
      <w:marBottom w:val="0"/>
      <w:divBdr>
        <w:top w:val="none" w:sz="0" w:space="0" w:color="auto"/>
        <w:left w:val="none" w:sz="0" w:space="0" w:color="auto"/>
        <w:bottom w:val="none" w:sz="0" w:space="0" w:color="auto"/>
        <w:right w:val="none" w:sz="0" w:space="0" w:color="auto"/>
      </w:divBdr>
    </w:div>
    <w:div w:id="1035733270">
      <w:bodyDiv w:val="1"/>
      <w:marLeft w:val="0"/>
      <w:marRight w:val="0"/>
      <w:marTop w:val="0"/>
      <w:marBottom w:val="0"/>
      <w:divBdr>
        <w:top w:val="none" w:sz="0" w:space="0" w:color="auto"/>
        <w:left w:val="none" w:sz="0" w:space="0" w:color="auto"/>
        <w:bottom w:val="none" w:sz="0" w:space="0" w:color="auto"/>
        <w:right w:val="none" w:sz="0" w:space="0" w:color="auto"/>
      </w:divBdr>
    </w:div>
    <w:div w:id="1040013877">
      <w:bodyDiv w:val="1"/>
      <w:marLeft w:val="0"/>
      <w:marRight w:val="0"/>
      <w:marTop w:val="0"/>
      <w:marBottom w:val="0"/>
      <w:divBdr>
        <w:top w:val="none" w:sz="0" w:space="0" w:color="auto"/>
        <w:left w:val="none" w:sz="0" w:space="0" w:color="auto"/>
        <w:bottom w:val="none" w:sz="0" w:space="0" w:color="auto"/>
        <w:right w:val="none" w:sz="0" w:space="0" w:color="auto"/>
      </w:divBdr>
    </w:div>
    <w:div w:id="1047148214">
      <w:bodyDiv w:val="1"/>
      <w:marLeft w:val="0"/>
      <w:marRight w:val="0"/>
      <w:marTop w:val="0"/>
      <w:marBottom w:val="0"/>
      <w:divBdr>
        <w:top w:val="none" w:sz="0" w:space="0" w:color="auto"/>
        <w:left w:val="none" w:sz="0" w:space="0" w:color="auto"/>
        <w:bottom w:val="none" w:sz="0" w:space="0" w:color="auto"/>
        <w:right w:val="none" w:sz="0" w:space="0" w:color="auto"/>
      </w:divBdr>
    </w:div>
    <w:div w:id="1089498433">
      <w:bodyDiv w:val="1"/>
      <w:marLeft w:val="0"/>
      <w:marRight w:val="0"/>
      <w:marTop w:val="0"/>
      <w:marBottom w:val="0"/>
      <w:divBdr>
        <w:top w:val="none" w:sz="0" w:space="0" w:color="auto"/>
        <w:left w:val="none" w:sz="0" w:space="0" w:color="auto"/>
        <w:bottom w:val="none" w:sz="0" w:space="0" w:color="auto"/>
        <w:right w:val="none" w:sz="0" w:space="0" w:color="auto"/>
      </w:divBdr>
    </w:div>
    <w:div w:id="1115061746">
      <w:bodyDiv w:val="1"/>
      <w:marLeft w:val="0"/>
      <w:marRight w:val="0"/>
      <w:marTop w:val="0"/>
      <w:marBottom w:val="0"/>
      <w:divBdr>
        <w:top w:val="none" w:sz="0" w:space="0" w:color="auto"/>
        <w:left w:val="none" w:sz="0" w:space="0" w:color="auto"/>
        <w:bottom w:val="none" w:sz="0" w:space="0" w:color="auto"/>
        <w:right w:val="none" w:sz="0" w:space="0" w:color="auto"/>
      </w:divBdr>
    </w:div>
    <w:div w:id="1115826513">
      <w:bodyDiv w:val="1"/>
      <w:marLeft w:val="0"/>
      <w:marRight w:val="0"/>
      <w:marTop w:val="0"/>
      <w:marBottom w:val="0"/>
      <w:divBdr>
        <w:top w:val="none" w:sz="0" w:space="0" w:color="auto"/>
        <w:left w:val="none" w:sz="0" w:space="0" w:color="auto"/>
        <w:bottom w:val="none" w:sz="0" w:space="0" w:color="auto"/>
        <w:right w:val="none" w:sz="0" w:space="0" w:color="auto"/>
      </w:divBdr>
    </w:div>
    <w:div w:id="1124497887">
      <w:bodyDiv w:val="1"/>
      <w:marLeft w:val="0"/>
      <w:marRight w:val="0"/>
      <w:marTop w:val="0"/>
      <w:marBottom w:val="0"/>
      <w:divBdr>
        <w:top w:val="none" w:sz="0" w:space="0" w:color="auto"/>
        <w:left w:val="none" w:sz="0" w:space="0" w:color="auto"/>
        <w:bottom w:val="none" w:sz="0" w:space="0" w:color="auto"/>
        <w:right w:val="none" w:sz="0" w:space="0" w:color="auto"/>
      </w:divBdr>
    </w:div>
    <w:div w:id="1129519767">
      <w:bodyDiv w:val="1"/>
      <w:marLeft w:val="0"/>
      <w:marRight w:val="0"/>
      <w:marTop w:val="0"/>
      <w:marBottom w:val="0"/>
      <w:divBdr>
        <w:top w:val="none" w:sz="0" w:space="0" w:color="auto"/>
        <w:left w:val="none" w:sz="0" w:space="0" w:color="auto"/>
        <w:bottom w:val="none" w:sz="0" w:space="0" w:color="auto"/>
        <w:right w:val="none" w:sz="0" w:space="0" w:color="auto"/>
      </w:divBdr>
    </w:div>
    <w:div w:id="1135686353">
      <w:bodyDiv w:val="1"/>
      <w:marLeft w:val="0"/>
      <w:marRight w:val="0"/>
      <w:marTop w:val="0"/>
      <w:marBottom w:val="0"/>
      <w:divBdr>
        <w:top w:val="none" w:sz="0" w:space="0" w:color="auto"/>
        <w:left w:val="none" w:sz="0" w:space="0" w:color="auto"/>
        <w:bottom w:val="none" w:sz="0" w:space="0" w:color="auto"/>
        <w:right w:val="none" w:sz="0" w:space="0" w:color="auto"/>
      </w:divBdr>
    </w:div>
    <w:div w:id="1136070317">
      <w:bodyDiv w:val="1"/>
      <w:marLeft w:val="0"/>
      <w:marRight w:val="0"/>
      <w:marTop w:val="0"/>
      <w:marBottom w:val="0"/>
      <w:divBdr>
        <w:top w:val="none" w:sz="0" w:space="0" w:color="auto"/>
        <w:left w:val="none" w:sz="0" w:space="0" w:color="auto"/>
        <w:bottom w:val="none" w:sz="0" w:space="0" w:color="auto"/>
        <w:right w:val="none" w:sz="0" w:space="0" w:color="auto"/>
      </w:divBdr>
    </w:div>
    <w:div w:id="1208758617">
      <w:bodyDiv w:val="1"/>
      <w:marLeft w:val="0"/>
      <w:marRight w:val="0"/>
      <w:marTop w:val="0"/>
      <w:marBottom w:val="0"/>
      <w:divBdr>
        <w:top w:val="none" w:sz="0" w:space="0" w:color="auto"/>
        <w:left w:val="none" w:sz="0" w:space="0" w:color="auto"/>
        <w:bottom w:val="none" w:sz="0" w:space="0" w:color="auto"/>
        <w:right w:val="none" w:sz="0" w:space="0" w:color="auto"/>
      </w:divBdr>
    </w:div>
    <w:div w:id="1217936660">
      <w:bodyDiv w:val="1"/>
      <w:marLeft w:val="0"/>
      <w:marRight w:val="0"/>
      <w:marTop w:val="0"/>
      <w:marBottom w:val="0"/>
      <w:divBdr>
        <w:top w:val="none" w:sz="0" w:space="0" w:color="auto"/>
        <w:left w:val="none" w:sz="0" w:space="0" w:color="auto"/>
        <w:bottom w:val="none" w:sz="0" w:space="0" w:color="auto"/>
        <w:right w:val="none" w:sz="0" w:space="0" w:color="auto"/>
      </w:divBdr>
    </w:div>
    <w:div w:id="1234970340">
      <w:bodyDiv w:val="1"/>
      <w:marLeft w:val="0"/>
      <w:marRight w:val="0"/>
      <w:marTop w:val="0"/>
      <w:marBottom w:val="0"/>
      <w:divBdr>
        <w:top w:val="none" w:sz="0" w:space="0" w:color="auto"/>
        <w:left w:val="none" w:sz="0" w:space="0" w:color="auto"/>
        <w:bottom w:val="none" w:sz="0" w:space="0" w:color="auto"/>
        <w:right w:val="none" w:sz="0" w:space="0" w:color="auto"/>
      </w:divBdr>
    </w:div>
    <w:div w:id="1246495736">
      <w:bodyDiv w:val="1"/>
      <w:marLeft w:val="0"/>
      <w:marRight w:val="0"/>
      <w:marTop w:val="0"/>
      <w:marBottom w:val="0"/>
      <w:divBdr>
        <w:top w:val="none" w:sz="0" w:space="0" w:color="auto"/>
        <w:left w:val="none" w:sz="0" w:space="0" w:color="auto"/>
        <w:bottom w:val="none" w:sz="0" w:space="0" w:color="auto"/>
        <w:right w:val="none" w:sz="0" w:space="0" w:color="auto"/>
      </w:divBdr>
    </w:div>
    <w:div w:id="1279878185">
      <w:bodyDiv w:val="1"/>
      <w:marLeft w:val="0"/>
      <w:marRight w:val="0"/>
      <w:marTop w:val="0"/>
      <w:marBottom w:val="0"/>
      <w:divBdr>
        <w:top w:val="none" w:sz="0" w:space="0" w:color="auto"/>
        <w:left w:val="none" w:sz="0" w:space="0" w:color="auto"/>
        <w:bottom w:val="none" w:sz="0" w:space="0" w:color="auto"/>
        <w:right w:val="none" w:sz="0" w:space="0" w:color="auto"/>
      </w:divBdr>
    </w:div>
    <w:div w:id="1285041209">
      <w:bodyDiv w:val="1"/>
      <w:marLeft w:val="0"/>
      <w:marRight w:val="0"/>
      <w:marTop w:val="0"/>
      <w:marBottom w:val="0"/>
      <w:divBdr>
        <w:top w:val="none" w:sz="0" w:space="0" w:color="auto"/>
        <w:left w:val="none" w:sz="0" w:space="0" w:color="auto"/>
        <w:bottom w:val="none" w:sz="0" w:space="0" w:color="auto"/>
        <w:right w:val="none" w:sz="0" w:space="0" w:color="auto"/>
      </w:divBdr>
    </w:div>
    <w:div w:id="1354921934">
      <w:bodyDiv w:val="1"/>
      <w:marLeft w:val="0"/>
      <w:marRight w:val="0"/>
      <w:marTop w:val="0"/>
      <w:marBottom w:val="0"/>
      <w:divBdr>
        <w:top w:val="none" w:sz="0" w:space="0" w:color="auto"/>
        <w:left w:val="none" w:sz="0" w:space="0" w:color="auto"/>
        <w:bottom w:val="none" w:sz="0" w:space="0" w:color="auto"/>
        <w:right w:val="none" w:sz="0" w:space="0" w:color="auto"/>
      </w:divBdr>
    </w:div>
    <w:div w:id="1372026433">
      <w:bodyDiv w:val="1"/>
      <w:marLeft w:val="0"/>
      <w:marRight w:val="0"/>
      <w:marTop w:val="0"/>
      <w:marBottom w:val="0"/>
      <w:divBdr>
        <w:top w:val="none" w:sz="0" w:space="0" w:color="auto"/>
        <w:left w:val="none" w:sz="0" w:space="0" w:color="auto"/>
        <w:bottom w:val="none" w:sz="0" w:space="0" w:color="auto"/>
        <w:right w:val="none" w:sz="0" w:space="0" w:color="auto"/>
      </w:divBdr>
    </w:div>
    <w:div w:id="1395737505">
      <w:bodyDiv w:val="1"/>
      <w:marLeft w:val="0"/>
      <w:marRight w:val="0"/>
      <w:marTop w:val="0"/>
      <w:marBottom w:val="0"/>
      <w:divBdr>
        <w:top w:val="none" w:sz="0" w:space="0" w:color="auto"/>
        <w:left w:val="none" w:sz="0" w:space="0" w:color="auto"/>
        <w:bottom w:val="none" w:sz="0" w:space="0" w:color="auto"/>
        <w:right w:val="none" w:sz="0" w:space="0" w:color="auto"/>
      </w:divBdr>
    </w:div>
    <w:div w:id="1423063005">
      <w:bodyDiv w:val="1"/>
      <w:marLeft w:val="0"/>
      <w:marRight w:val="0"/>
      <w:marTop w:val="0"/>
      <w:marBottom w:val="0"/>
      <w:divBdr>
        <w:top w:val="none" w:sz="0" w:space="0" w:color="auto"/>
        <w:left w:val="none" w:sz="0" w:space="0" w:color="auto"/>
        <w:bottom w:val="none" w:sz="0" w:space="0" w:color="auto"/>
        <w:right w:val="none" w:sz="0" w:space="0" w:color="auto"/>
      </w:divBdr>
    </w:div>
    <w:div w:id="1429698933">
      <w:bodyDiv w:val="1"/>
      <w:marLeft w:val="0"/>
      <w:marRight w:val="0"/>
      <w:marTop w:val="0"/>
      <w:marBottom w:val="0"/>
      <w:divBdr>
        <w:top w:val="none" w:sz="0" w:space="0" w:color="auto"/>
        <w:left w:val="none" w:sz="0" w:space="0" w:color="auto"/>
        <w:bottom w:val="none" w:sz="0" w:space="0" w:color="auto"/>
        <w:right w:val="none" w:sz="0" w:space="0" w:color="auto"/>
      </w:divBdr>
    </w:div>
    <w:div w:id="1468277179">
      <w:bodyDiv w:val="1"/>
      <w:marLeft w:val="0"/>
      <w:marRight w:val="0"/>
      <w:marTop w:val="0"/>
      <w:marBottom w:val="0"/>
      <w:divBdr>
        <w:top w:val="none" w:sz="0" w:space="0" w:color="auto"/>
        <w:left w:val="none" w:sz="0" w:space="0" w:color="auto"/>
        <w:bottom w:val="none" w:sz="0" w:space="0" w:color="auto"/>
        <w:right w:val="none" w:sz="0" w:space="0" w:color="auto"/>
      </w:divBdr>
    </w:div>
    <w:div w:id="1469125560">
      <w:bodyDiv w:val="1"/>
      <w:marLeft w:val="0"/>
      <w:marRight w:val="0"/>
      <w:marTop w:val="0"/>
      <w:marBottom w:val="0"/>
      <w:divBdr>
        <w:top w:val="none" w:sz="0" w:space="0" w:color="auto"/>
        <w:left w:val="none" w:sz="0" w:space="0" w:color="auto"/>
        <w:bottom w:val="none" w:sz="0" w:space="0" w:color="auto"/>
        <w:right w:val="none" w:sz="0" w:space="0" w:color="auto"/>
      </w:divBdr>
    </w:div>
    <w:div w:id="1484200709">
      <w:bodyDiv w:val="1"/>
      <w:marLeft w:val="0"/>
      <w:marRight w:val="0"/>
      <w:marTop w:val="0"/>
      <w:marBottom w:val="0"/>
      <w:divBdr>
        <w:top w:val="none" w:sz="0" w:space="0" w:color="auto"/>
        <w:left w:val="none" w:sz="0" w:space="0" w:color="auto"/>
        <w:bottom w:val="none" w:sz="0" w:space="0" w:color="auto"/>
        <w:right w:val="none" w:sz="0" w:space="0" w:color="auto"/>
      </w:divBdr>
    </w:div>
    <w:div w:id="1536771747">
      <w:bodyDiv w:val="1"/>
      <w:marLeft w:val="0"/>
      <w:marRight w:val="0"/>
      <w:marTop w:val="0"/>
      <w:marBottom w:val="0"/>
      <w:divBdr>
        <w:top w:val="none" w:sz="0" w:space="0" w:color="auto"/>
        <w:left w:val="none" w:sz="0" w:space="0" w:color="auto"/>
        <w:bottom w:val="none" w:sz="0" w:space="0" w:color="auto"/>
        <w:right w:val="none" w:sz="0" w:space="0" w:color="auto"/>
      </w:divBdr>
    </w:div>
    <w:div w:id="1585143270">
      <w:bodyDiv w:val="1"/>
      <w:marLeft w:val="0"/>
      <w:marRight w:val="0"/>
      <w:marTop w:val="0"/>
      <w:marBottom w:val="0"/>
      <w:divBdr>
        <w:top w:val="none" w:sz="0" w:space="0" w:color="auto"/>
        <w:left w:val="none" w:sz="0" w:space="0" w:color="auto"/>
        <w:bottom w:val="none" w:sz="0" w:space="0" w:color="auto"/>
        <w:right w:val="none" w:sz="0" w:space="0" w:color="auto"/>
      </w:divBdr>
    </w:div>
    <w:div w:id="1607073941">
      <w:bodyDiv w:val="1"/>
      <w:marLeft w:val="0"/>
      <w:marRight w:val="0"/>
      <w:marTop w:val="0"/>
      <w:marBottom w:val="0"/>
      <w:divBdr>
        <w:top w:val="none" w:sz="0" w:space="0" w:color="auto"/>
        <w:left w:val="none" w:sz="0" w:space="0" w:color="auto"/>
        <w:bottom w:val="none" w:sz="0" w:space="0" w:color="auto"/>
        <w:right w:val="none" w:sz="0" w:space="0" w:color="auto"/>
      </w:divBdr>
    </w:div>
    <w:div w:id="1615593625">
      <w:bodyDiv w:val="1"/>
      <w:marLeft w:val="0"/>
      <w:marRight w:val="0"/>
      <w:marTop w:val="0"/>
      <w:marBottom w:val="0"/>
      <w:divBdr>
        <w:top w:val="none" w:sz="0" w:space="0" w:color="auto"/>
        <w:left w:val="none" w:sz="0" w:space="0" w:color="auto"/>
        <w:bottom w:val="none" w:sz="0" w:space="0" w:color="auto"/>
        <w:right w:val="none" w:sz="0" w:space="0" w:color="auto"/>
      </w:divBdr>
    </w:div>
    <w:div w:id="1628852097">
      <w:bodyDiv w:val="1"/>
      <w:marLeft w:val="0"/>
      <w:marRight w:val="0"/>
      <w:marTop w:val="0"/>
      <w:marBottom w:val="0"/>
      <w:divBdr>
        <w:top w:val="none" w:sz="0" w:space="0" w:color="auto"/>
        <w:left w:val="none" w:sz="0" w:space="0" w:color="auto"/>
        <w:bottom w:val="none" w:sz="0" w:space="0" w:color="auto"/>
        <w:right w:val="none" w:sz="0" w:space="0" w:color="auto"/>
      </w:divBdr>
    </w:div>
    <w:div w:id="1640724952">
      <w:bodyDiv w:val="1"/>
      <w:marLeft w:val="0"/>
      <w:marRight w:val="0"/>
      <w:marTop w:val="0"/>
      <w:marBottom w:val="0"/>
      <w:divBdr>
        <w:top w:val="none" w:sz="0" w:space="0" w:color="auto"/>
        <w:left w:val="none" w:sz="0" w:space="0" w:color="auto"/>
        <w:bottom w:val="none" w:sz="0" w:space="0" w:color="auto"/>
        <w:right w:val="none" w:sz="0" w:space="0" w:color="auto"/>
      </w:divBdr>
    </w:div>
    <w:div w:id="1664233427">
      <w:bodyDiv w:val="1"/>
      <w:marLeft w:val="0"/>
      <w:marRight w:val="0"/>
      <w:marTop w:val="0"/>
      <w:marBottom w:val="0"/>
      <w:divBdr>
        <w:top w:val="none" w:sz="0" w:space="0" w:color="auto"/>
        <w:left w:val="none" w:sz="0" w:space="0" w:color="auto"/>
        <w:bottom w:val="none" w:sz="0" w:space="0" w:color="auto"/>
        <w:right w:val="none" w:sz="0" w:space="0" w:color="auto"/>
      </w:divBdr>
    </w:div>
    <w:div w:id="1697270349">
      <w:bodyDiv w:val="1"/>
      <w:marLeft w:val="0"/>
      <w:marRight w:val="0"/>
      <w:marTop w:val="0"/>
      <w:marBottom w:val="0"/>
      <w:divBdr>
        <w:top w:val="none" w:sz="0" w:space="0" w:color="auto"/>
        <w:left w:val="none" w:sz="0" w:space="0" w:color="auto"/>
        <w:bottom w:val="none" w:sz="0" w:space="0" w:color="auto"/>
        <w:right w:val="none" w:sz="0" w:space="0" w:color="auto"/>
      </w:divBdr>
    </w:div>
    <w:div w:id="1744717631">
      <w:bodyDiv w:val="1"/>
      <w:marLeft w:val="0"/>
      <w:marRight w:val="0"/>
      <w:marTop w:val="0"/>
      <w:marBottom w:val="0"/>
      <w:divBdr>
        <w:top w:val="none" w:sz="0" w:space="0" w:color="auto"/>
        <w:left w:val="none" w:sz="0" w:space="0" w:color="auto"/>
        <w:bottom w:val="none" w:sz="0" w:space="0" w:color="auto"/>
        <w:right w:val="none" w:sz="0" w:space="0" w:color="auto"/>
      </w:divBdr>
    </w:div>
    <w:div w:id="1856189865">
      <w:bodyDiv w:val="1"/>
      <w:marLeft w:val="0"/>
      <w:marRight w:val="0"/>
      <w:marTop w:val="0"/>
      <w:marBottom w:val="0"/>
      <w:divBdr>
        <w:top w:val="none" w:sz="0" w:space="0" w:color="auto"/>
        <w:left w:val="none" w:sz="0" w:space="0" w:color="auto"/>
        <w:bottom w:val="none" w:sz="0" w:space="0" w:color="auto"/>
        <w:right w:val="none" w:sz="0" w:space="0" w:color="auto"/>
      </w:divBdr>
    </w:div>
    <w:div w:id="1859587936">
      <w:bodyDiv w:val="1"/>
      <w:marLeft w:val="0"/>
      <w:marRight w:val="0"/>
      <w:marTop w:val="0"/>
      <w:marBottom w:val="0"/>
      <w:divBdr>
        <w:top w:val="none" w:sz="0" w:space="0" w:color="auto"/>
        <w:left w:val="none" w:sz="0" w:space="0" w:color="auto"/>
        <w:bottom w:val="none" w:sz="0" w:space="0" w:color="auto"/>
        <w:right w:val="none" w:sz="0" w:space="0" w:color="auto"/>
      </w:divBdr>
    </w:div>
    <w:div w:id="1900357048">
      <w:bodyDiv w:val="1"/>
      <w:marLeft w:val="0"/>
      <w:marRight w:val="0"/>
      <w:marTop w:val="0"/>
      <w:marBottom w:val="0"/>
      <w:divBdr>
        <w:top w:val="none" w:sz="0" w:space="0" w:color="auto"/>
        <w:left w:val="none" w:sz="0" w:space="0" w:color="auto"/>
        <w:bottom w:val="none" w:sz="0" w:space="0" w:color="auto"/>
        <w:right w:val="none" w:sz="0" w:space="0" w:color="auto"/>
      </w:divBdr>
    </w:div>
    <w:div w:id="1969505675">
      <w:bodyDiv w:val="1"/>
      <w:marLeft w:val="0"/>
      <w:marRight w:val="0"/>
      <w:marTop w:val="0"/>
      <w:marBottom w:val="0"/>
      <w:divBdr>
        <w:top w:val="none" w:sz="0" w:space="0" w:color="auto"/>
        <w:left w:val="none" w:sz="0" w:space="0" w:color="auto"/>
        <w:bottom w:val="none" w:sz="0" w:space="0" w:color="auto"/>
        <w:right w:val="none" w:sz="0" w:space="0" w:color="auto"/>
      </w:divBdr>
    </w:div>
    <w:div w:id="2096973546">
      <w:bodyDiv w:val="1"/>
      <w:marLeft w:val="0"/>
      <w:marRight w:val="0"/>
      <w:marTop w:val="0"/>
      <w:marBottom w:val="0"/>
      <w:divBdr>
        <w:top w:val="none" w:sz="0" w:space="0" w:color="auto"/>
        <w:left w:val="none" w:sz="0" w:space="0" w:color="auto"/>
        <w:bottom w:val="none" w:sz="0" w:space="0" w:color="auto"/>
        <w:right w:val="none" w:sz="0" w:space="0" w:color="auto"/>
      </w:divBdr>
    </w:div>
    <w:div w:id="211924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cs.cmu.edu/afs/cs/academic/class/15782-f06/slides/timeseries.pdf" TargetMode="External"/><Relationship Id="rId21" Type="http://schemas.openxmlformats.org/officeDocument/2006/relationships/image" Target="media/image17.png"/><Relationship Id="rId34" Type="http://schemas.openxmlformats.org/officeDocument/2006/relationships/hyperlink" Target="https://www.statisticshowto.datasciencecentral.com/box-cox-transforma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robjhyndman.com/hyndsight/nnetar-prediction-intervals/" TargetMode="External"/><Relationship Id="rId33" Type="http://schemas.openxmlformats.org/officeDocument/2006/relationships/hyperlink" Target="https://pdfs.semanticscholar.org/93b7/9de5d49e26e933b5a731318390fe907d4957.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towardsdatascience.com/neural-networks-over-classical-models-in-time-series-5110a714e53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cs.cmu.edu/afs/cs/academic/class/15782-f06/slides/timeseries.pdf" TargetMode="External"/><Relationship Id="rId32" Type="http://schemas.openxmlformats.org/officeDocument/2006/relationships/hyperlink" Target="https://otexts.com/fpp2/nnetar.htm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owardsdatascience.com/how-not-to-use-machine-learning-for-time-series-forecasting-avoiding-the-pitfalls-19f9d7adf424" TargetMode="External"/><Relationship Id="rId28" Type="http://schemas.openxmlformats.org/officeDocument/2006/relationships/hyperlink" Target="https://www.liip.ch/en/blog/time-series-prediction-a-short-comparison-of-best-practices?utm_name=iossmf"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researchgate.net/publication/324525859_Comparison_of_ARIMA_and_NNAR_Models_for_Forecasting_Water_Treatment_Plant's_Influent_Characteristi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esearchgate.net/publication/290106965_Neural_Networks_for_Time-Series_Forecasting" TargetMode="External"/><Relationship Id="rId30" Type="http://schemas.openxmlformats.org/officeDocument/2006/relationships/hyperlink" Target="https://www.researchgate.net/publication/220668844_Feedforward_Neural_Nets_as_Models_for_Time_Series_Forecasting" TargetMode="External"/><Relationship Id="rId35" Type="http://schemas.openxmlformats.org/officeDocument/2006/relationships/hyperlink" Target="https://ca.wikipedia.org/wiki/Recessi&#243;_global_2008-2012"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4891</TotalTime>
  <Pages>34</Pages>
  <Words>4273</Words>
  <Characters>23507</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ZALDIVAR VILLAFRANCA</dc:creator>
  <cp:keywords/>
  <dc:description/>
  <cp:lastModifiedBy>CLARA ZALDIVAR VILLAFRANCA</cp:lastModifiedBy>
  <cp:revision>26</cp:revision>
  <dcterms:created xsi:type="dcterms:W3CDTF">2020-01-28T21:18:00Z</dcterms:created>
  <dcterms:modified xsi:type="dcterms:W3CDTF">2020-03-19T15:33:00Z</dcterms:modified>
</cp:coreProperties>
</file>