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F8B" w:rsidP="00DD3F8B" w:rsidRDefault="00DD3F8B" w14:paraId="3EED568C" w14:textId="5FA820F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>Indice</w:t>
      </w:r>
      <w:r w:rsidR="00AA0FF5"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 xml:space="preserve"> </w:t>
      </w:r>
      <w:r w:rsidRPr="00AA0FF5" w:rsidR="00AA0FF5">
        <w:rPr>
          <w:rFonts w:ascii="Times New Roman" w:hAnsi="Times New Roman" w:eastAsia="Times New Roman" w:cs="Times New Roman"/>
          <w:kern w:val="0"/>
          <w:sz w:val="32"/>
          <w:szCs w:val="32"/>
          <w:highlight w:val="yellow"/>
          <w14:ligatures w14:val="none"/>
        </w:rPr>
        <w:t>preliminar</w:t>
      </w:r>
    </w:p>
    <w:p w:rsidR="00FF626E" w:rsidP="00FF626E" w:rsidRDefault="00FF626E" w14:paraId="106B4D3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</w:p>
    <w:p w:rsidR="00FF626E" w:rsidP="00FF626E" w:rsidRDefault="00FF626E" w14:paraId="1953145F" w14:textId="77777777">
      <w:pPr>
        <w:pStyle w:val="NormalWeb"/>
        <w:rPr>
          <w:sz w:val="32"/>
          <w:szCs w:val="32"/>
        </w:rPr>
      </w:pPr>
      <w:r w:rsidRPr="05F0A2D2" w:rsidR="00FF626E">
        <w:rPr>
          <w:sz w:val="32"/>
          <w:szCs w:val="32"/>
        </w:rPr>
        <w:t xml:space="preserve">Posible titulo: </w:t>
      </w:r>
    </w:p>
    <w:p w:rsidR="32DD5601" w:rsidP="05F0A2D2" w:rsidRDefault="32DD5601" w14:paraId="5665F633" w14:textId="7722A5E5">
      <w:pPr>
        <w:pStyle w:val="NormalWeb"/>
        <w:jc w:val="center"/>
        <w:rPr>
          <w:sz w:val="32"/>
          <w:szCs w:val="32"/>
          <w:lang w:val="es-ES"/>
        </w:rPr>
      </w:pPr>
      <w:r w:rsidRPr="05F0A2D2" w:rsidR="32DD5601">
        <w:rPr>
          <w:sz w:val="32"/>
          <w:szCs w:val="32"/>
          <w:lang w:val="es-ES"/>
        </w:rPr>
        <w:t>Análisis de Tendencias Económicas en Madrid mediante Modelos Financieros y de Sentimiento</w:t>
      </w:r>
    </w:p>
    <w:p w:rsidRPr="00DD3F8B" w:rsidR="00FF626E" w:rsidP="00FF626E" w:rsidRDefault="00FF626E" w14:paraId="3435CC0E" w14:textId="7A9CC1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</w:p>
    <w:p w:rsidRPr="00DD3F8B" w:rsidR="00AA0FF5" w:rsidP="00AA0FF5" w:rsidRDefault="00DD3F8B" w14:paraId="01CD13A2" w14:textId="71A27CA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Resumen Ejecutivo</w:t>
      </w:r>
      <w:r w:rsidRPr="00DD3F8B">
        <w:rPr>
          <w:rFonts w:ascii="Times New Roman" w:hAnsi="Times New Roman" w:eastAsia="Times New Roman" w:cs="Times New Roman"/>
          <w:kern w:val="0"/>
          <w14:ligatures w14:val="none"/>
        </w:rPr>
        <w:t xml:space="preserve"> (máx. 1 página)</w:t>
      </w:r>
    </w:p>
    <w:p w:rsidRPr="00DD3F8B" w:rsidR="00DD3F8B" w:rsidP="00DD3F8B" w:rsidRDefault="00DD3F8B" w14:paraId="36DAAA5D" w14:textId="314DF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Introducción</w:t>
      </w:r>
      <w:r w:rsidR="00FF626E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 w:rsidR="00FF626E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F626E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F626E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 w:rsidR="00FF626E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DD3F8B" w:rsidR="00DD3F8B" w:rsidP="00DD3F8B" w:rsidRDefault="00DD3F8B" w14:paraId="7DC679CA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Contextualización del problema</w:t>
      </w:r>
    </w:p>
    <w:p w:rsidRPr="00DD3F8B" w:rsidR="00DD3F8B" w:rsidP="00DD3F8B" w:rsidRDefault="00DD3F8B" w14:paraId="423B2994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Justificación del tema</w:t>
      </w:r>
    </w:p>
    <w:p w:rsidRPr="00DD3F8B" w:rsidR="006B0F37" w:rsidP="006B0F37" w:rsidRDefault="00DD3F8B" w14:paraId="40E4E010" w14:textId="00BED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Objetivos del trabajo (general y específicos)</w:t>
      </w:r>
    </w:p>
    <w:p w:rsidR="00DD3F8B" w:rsidP="00DD3F8B" w:rsidRDefault="00DD3F8B" w14:paraId="6C106577" w14:textId="37873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Pregunta</w:t>
      </w:r>
      <w:r w:rsidR="00AA0FF5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DD3F8B">
        <w:rPr>
          <w:rFonts w:ascii="Times New Roman" w:hAnsi="Times New Roman" w:eastAsia="Times New Roman" w:cs="Times New Roman"/>
          <w:kern w:val="0"/>
          <w14:ligatures w14:val="none"/>
        </w:rPr>
        <w:t xml:space="preserve"> de investigación</w:t>
      </w:r>
      <w:r w:rsidR="00AA0FF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DD3F8B" w:rsidR="00AA0FF5" w:rsidP="00DD3F8B" w:rsidRDefault="00AA0FF5" w14:paraId="5E569ECB" w14:textId="0EF24E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Metodologia</w:t>
      </w:r>
    </w:p>
    <w:p w:rsidR="00DD3F8B" w:rsidP="00DD3F8B" w:rsidRDefault="00DD3F8B" w14:paraId="4C11728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Estructura del documento</w:t>
      </w:r>
    </w:p>
    <w:p w:rsidR="006B0F37" w:rsidP="00DD3F8B" w:rsidRDefault="006B0F37" w14:paraId="4D4313D9" w14:textId="3549DA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Agradecimientos</w:t>
      </w:r>
    </w:p>
    <w:p w:rsidR="006B0F37" w:rsidP="006B0F37" w:rsidRDefault="006B0F37" w14:paraId="6658CCB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6B0F37" w:rsidP="006B0F37" w:rsidRDefault="006B0F37" w14:paraId="6E8FA746" w14:textId="598B2D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:highlight w:val="yellow"/>
          <w14:ligatures w14:val="none"/>
        </w:rPr>
        <w:t>Esto son los puntos que propones la UCM me gustaria agregarles los puntos que puse arriba.</w:t>
      </w:r>
    </w:p>
    <w:p w:rsidR="006B0F37" w:rsidP="006B0F37" w:rsidRDefault="006B0F37" w14:paraId="47C5519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a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) </w:t>
      </w: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objetivos generales del trabajo (¿qué?)</w:t>
      </w:r>
    </w:p>
    <w:p w:rsidR="006B0F37" w:rsidP="006B0F37" w:rsidRDefault="006B0F37" w14:paraId="02BCBAA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b) las motivaciones que han llevado a elegir el tema del trabajo (¿por qué?)</w:t>
      </w:r>
    </w:p>
    <w:p w:rsidR="006B0F37" w:rsidP="006B0F37" w:rsidRDefault="006B0F37" w14:paraId="4D3E68E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c) la metodología que se ha seguido (¿cómo se ha llevado a cabo?)</w:t>
      </w:r>
    </w:p>
    <w:p w:rsidR="006B0F37" w:rsidP="006B0F37" w:rsidRDefault="006B0F37" w14:paraId="41E62C2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d) la estructura (¿en qué orden?)</w:t>
      </w:r>
    </w:p>
    <w:p w:rsidR="006B0F37" w:rsidP="006B0F37" w:rsidRDefault="006B0F37" w14:paraId="76CF57CF" w14:textId="2F67F3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B0F37">
        <w:rPr>
          <w:rFonts w:ascii="Times New Roman" w:hAnsi="Times New Roman" w:eastAsia="Times New Roman" w:cs="Times New Roman"/>
          <w:kern w:val="0"/>
          <w14:ligatures w14:val="none"/>
        </w:rPr>
        <w:t>e) cualesquiera otras consideraciones que se deseen incluir (agradecimientos, reservas, etc.).</w:t>
      </w:r>
    </w:p>
    <w:p w:rsidRPr="00DD3F8B" w:rsidR="00DD3F8B" w:rsidP="00DD3F8B" w:rsidRDefault="00DD3F8B" w14:paraId="5DDC090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54628479" w14:textId="315A6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Marco Teórico y Revisión Bibliográfica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 w:rsidR="00FB32B1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DD3F8B" w:rsidR="00DD3F8B" w:rsidP="00DD3F8B" w:rsidRDefault="00DD3F8B" w14:paraId="0603A7BA" w14:textId="5454B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Revisión de estudios previos sobre predicción del crecimiento empresarial</w:t>
      </w:r>
      <w:r w:rsidR="006B0F3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B0F37" w:rsidR="006B0F37">
        <w:rPr>
          <w:rFonts w:ascii="Times New Roman" w:hAnsi="Times New Roman" w:eastAsia="Times New Roman" w:cs="Times New Roman"/>
          <w:kern w:val="0"/>
          <w:highlight w:val="yellow"/>
          <w14:ligatures w14:val="none"/>
        </w:rPr>
        <w:t>(estatus actual de las pymes/autonomo en temas de noticias)</w:t>
      </w:r>
    </w:p>
    <w:p w:rsidRPr="00DD3F8B" w:rsidR="00DD3F8B" w:rsidP="00DD3F8B" w:rsidRDefault="00DD3F8B" w14:paraId="5546405E" w14:textId="2D745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Factores de éxito de las pymes en España</w:t>
      </w:r>
      <w:r w:rsidR="006B0F3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B0F37" w:rsidR="006B0F37">
        <w:rPr>
          <w:rFonts w:ascii="Times New Roman" w:hAnsi="Times New Roman" w:eastAsia="Times New Roman" w:cs="Times New Roman"/>
          <w:kern w:val="0"/>
          <w:highlight w:val="yellow"/>
          <w14:ligatures w14:val="none"/>
        </w:rPr>
        <w:t>(Literalmente que ha hecho que algunas pymes sean exitosas en españa y ejemplos de ellas)</w:t>
      </w:r>
    </w:p>
    <w:p w:rsidR="00DD3F8B" w:rsidP="00DD3F8B" w:rsidRDefault="00DD3F8B" w14:paraId="03204007" w14:textId="62846A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Modelos de clasificación y su aplicación en predicción de eventos empresariales</w:t>
      </w:r>
      <w:r w:rsidR="006B0F3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AA0FF5" w:rsidR="006B0F37">
        <w:rPr>
          <w:rFonts w:ascii="Times New Roman" w:hAnsi="Times New Roman" w:eastAsia="Times New Roman" w:cs="Times New Roman"/>
          <w:kern w:val="0"/>
          <w:highlight w:val="yellow"/>
          <w14:ligatures w14:val="none"/>
        </w:rPr>
        <w:t>(Explicacion del tipo de modelo de prediccion que vamos a utilizar)</w:t>
      </w:r>
    </w:p>
    <w:p w:rsidRPr="00DD3F8B" w:rsidR="00DD3F8B" w:rsidP="00DD3F8B" w:rsidRDefault="00DD3F8B" w14:paraId="725F8FA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0744F2E9" w14:textId="2332C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Descripción del Problema y del Caso de Estudio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 w:rsidR="00FB32B1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DD3F8B" w:rsidR="00DD3F8B" w:rsidP="00DD3F8B" w:rsidRDefault="00DD3F8B" w14:paraId="7B27881F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Definición del problema a resolver</w:t>
      </w:r>
    </w:p>
    <w:p w:rsidRPr="00DD3F8B" w:rsidR="00DD3F8B" w:rsidP="00DD3F8B" w:rsidRDefault="00DD3F8B" w14:paraId="369DF5E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¿Qué se considera una pequeña vs. gran empresa en España? (criterios)</w:t>
      </w:r>
    </w:p>
    <w:p w:rsidRPr="00DD3F8B" w:rsidR="00DD3F8B" w:rsidP="00DD3F8B" w:rsidRDefault="00DD3F8B" w14:paraId="64F06C9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Hipótesis del estudio</w:t>
      </w:r>
    </w:p>
    <w:p w:rsidR="00DD3F8B" w:rsidP="00DD3F8B" w:rsidRDefault="00DD3F8B" w14:paraId="7682175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Alcance del proyecto (temporal, geográfico, sectorial)</w:t>
      </w:r>
    </w:p>
    <w:p w:rsidRPr="00DD3F8B" w:rsidR="00DD3F8B" w:rsidP="00DD3F8B" w:rsidRDefault="00DD3F8B" w14:paraId="24DC100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77C58F69" w14:textId="69DBC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Datos y Preparación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FB32B1" w:rsidR="00FB32B1">
        <w:rPr>
          <w:rFonts w:ascii="Times New Roman" w:hAnsi="Times New Roman" w:eastAsia="Times New Roman" w:cs="Times New Roman"/>
          <w:b/>
          <w:bCs/>
          <w:kern w:val="0"/>
          <w:highlight w:val="green"/>
          <w14:ligatures w14:val="none"/>
        </w:rPr>
        <w:t>juanca/piero</w:t>
      </w:r>
      <w:r w:rsidR="00FB32B1">
        <w:t>)</w:t>
      </w:r>
    </w:p>
    <w:p w:rsidRPr="00DD3F8B" w:rsidR="00DD3F8B" w:rsidP="00DD3F8B" w:rsidRDefault="00DD3F8B" w14:paraId="711B9B4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Fuentes de datos (por ejemplo: INE, SABI, datos abiertos del gobierno)</w:t>
      </w:r>
    </w:p>
    <w:p w:rsidRPr="00DD3F8B" w:rsidR="00DD3F8B" w:rsidP="00DD3F8B" w:rsidRDefault="00DD3F8B" w14:paraId="4B205DBD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Descripción de las variables</w:t>
      </w:r>
    </w:p>
    <w:p w:rsidRPr="00DD3F8B" w:rsidR="00DD3F8B" w:rsidP="00DD3F8B" w:rsidRDefault="00DD3F8B" w14:paraId="33B8F40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Limpieza y tratamiento de datos</w:t>
      </w:r>
    </w:p>
    <w:p w:rsidRPr="00DD3F8B" w:rsidR="00DD3F8B" w:rsidP="00DD3F8B" w:rsidRDefault="00DD3F8B" w14:paraId="597583C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Ingeniería de variables (feature engineering)</w:t>
      </w:r>
    </w:p>
    <w:p w:rsidR="00DD3F8B" w:rsidP="00DD3F8B" w:rsidRDefault="00DD3F8B" w14:paraId="2ADABBB8" w14:textId="356D0B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Análisis exploratorio (EDA)</w:t>
      </w:r>
    </w:p>
    <w:p w:rsidRPr="00DD3F8B" w:rsidR="00AA0FF5" w:rsidP="00AA0FF5" w:rsidRDefault="00AA0FF5" w14:paraId="3A970EF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B32B1" w:rsidR="00FB32B1" w:rsidP="00FB32B1" w:rsidRDefault="00DD3F8B" w14:paraId="6EDF227D" w14:textId="0CE2A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Metodología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 w:rsidR="00FB32B1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FB32B1" w:rsidR="00FB32B1" w:rsidP="00FB32B1" w:rsidRDefault="00FB32B1" w14:paraId="3DF0B4EE" w14:textId="729510A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  <w:r w:rsidRPr="00FB32B1">
        <w:rPr>
          <w:rFonts w:ascii="Times New Roman" w:hAnsi="Times New Roman" w:eastAsia="Times New Roman" w:cs="Times New Roman"/>
          <w:kern w:val="0"/>
          <w14:ligatures w14:val="none"/>
        </w:rPr>
        <w:t>Por decidir</w:t>
      </w:r>
      <w:r>
        <w:rPr>
          <w:rFonts w:ascii="Times New Roman" w:hAnsi="Times New Roman" w:eastAsia="Times New Roman" w:cs="Times New Roman"/>
          <w:kern w:val="0"/>
          <w14:ligatures w14:val="none"/>
        </w:rPr>
        <w:t>. Marco hacer la investigacion que decidamos para las metodologia y explicarlas de como funcionan.</w:t>
      </w:r>
    </w:p>
    <w:p w:rsidRPr="00DD3F8B" w:rsidR="00FB32B1" w:rsidP="00FB32B1" w:rsidRDefault="00FB32B1" w14:paraId="23D63A92" w14:textId="79D00E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FB32B1">
        <w:rPr>
          <w:rFonts w:ascii="Times New Roman" w:hAnsi="Times New Roman" w:eastAsia="Times New Roman" w:cs="Times New Roman"/>
          <w:b/>
          <w:bCs/>
          <w:kern w:val="0"/>
          <w:highlight w:val="magenta"/>
          <w14:ligatures w14:val="none"/>
        </w:rPr>
        <w:t>Ideas de chats:</w:t>
      </w:r>
    </w:p>
    <w:p w:rsidRPr="00DD3F8B" w:rsidR="00DD3F8B" w:rsidP="00DD3F8B" w:rsidRDefault="00DD3F8B" w14:paraId="308A68D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Justificación de los algoritmos elegidos (por ejemplo: Random Forest, XGBoost, Logistic Regression)</w:t>
      </w:r>
    </w:p>
    <w:p w:rsidRPr="00DD3F8B" w:rsidR="00DD3F8B" w:rsidP="00DD3F8B" w:rsidRDefault="00DD3F8B" w14:paraId="48E4027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Divisiones del dataset: entrenamiento, validación, test</w:t>
      </w:r>
    </w:p>
    <w:p w:rsidRPr="00DD3F8B" w:rsidR="00DD3F8B" w:rsidP="00DD3F8B" w:rsidRDefault="00DD3F8B" w14:paraId="6E3EDE8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Métricas de evaluación (ROC-AUC, accuracy, recall, etc.)</w:t>
      </w:r>
    </w:p>
    <w:p w:rsidR="00DD3F8B" w:rsidP="00DD3F8B" w:rsidRDefault="00DD3F8B" w14:paraId="7CEBB85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Herramientas y tecnologías usadas (Python, scikit-learn, Jupyter, etc.)</w:t>
      </w:r>
    </w:p>
    <w:p w:rsidRPr="00DD3F8B" w:rsidR="00DD3F8B" w:rsidP="00DD3F8B" w:rsidRDefault="00DD3F8B" w14:paraId="1B2F3C3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7A0B863E" w14:textId="4402F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Desarrollo del Modelo Predictivo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="00C87A92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(</w:t>
      </w:r>
      <w:r w:rsidRPr="00FB32B1" w:rsidR="00C87A92">
        <w:rPr>
          <w:rFonts w:ascii="Times New Roman" w:hAnsi="Times New Roman" w:eastAsia="Times New Roman" w:cs="Times New Roman"/>
          <w:b/>
          <w:bCs/>
          <w:kern w:val="0"/>
          <w:highlight w:val="cyan"/>
          <w14:ligatures w14:val="none"/>
        </w:rPr>
        <w:t>julia/marco</w:t>
      </w:r>
      <w:r w:rsidRPr="00FB32B1" w:rsidR="00C87A92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C87A92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EA"/>
          </mc:Choice>
          <mc:Fallback>
            <w:t>🇪</w:t>
          </mc:Fallback>
        </mc:AlternateContent>
      </w:r>
      <w:r w:rsidR="00C87A92">
        <w:t>)</w:t>
      </w:r>
    </w:p>
    <w:p w:rsidRPr="00DD3F8B" w:rsidR="00DD3F8B" w:rsidP="00DD3F8B" w:rsidRDefault="00DD3F8B" w14:paraId="2729F1F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Implementación de los modelos</w:t>
      </w:r>
    </w:p>
    <w:p w:rsidRPr="00DD3F8B" w:rsidR="00DD3F8B" w:rsidP="00DD3F8B" w:rsidRDefault="00DD3F8B" w14:paraId="0F3514F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Comparación de resultados</w:t>
      </w:r>
    </w:p>
    <w:p w:rsidRPr="00DD3F8B" w:rsidR="00DD3F8B" w:rsidP="00DD3F8B" w:rsidRDefault="00DD3F8B" w14:paraId="0271CEA1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Selección del modelo final</w:t>
      </w:r>
    </w:p>
    <w:p w:rsidR="00DD3F8B" w:rsidP="00DD3F8B" w:rsidRDefault="00DD3F8B" w14:paraId="63109EDF" w14:textId="50C52F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Interpretación del modelo</w:t>
      </w:r>
    </w:p>
    <w:p w:rsidRPr="00DD3F8B" w:rsidR="00DD3F8B" w:rsidP="00DD3F8B" w:rsidRDefault="00DD3F8B" w14:paraId="29CB282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0FABCD8C" w14:textId="5F990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Validación y Evaluación del Modelo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FB32B1" w:rsidR="00FB32B1">
        <w:rPr>
          <w:rFonts w:ascii="Times New Roman" w:hAnsi="Times New Roman" w:eastAsia="Times New Roman" w:cs="Times New Roman"/>
          <w:b/>
          <w:bCs/>
          <w:kern w:val="0"/>
          <w:highlight w:val="cyan"/>
          <w14:ligatures w14:val="none"/>
        </w:rPr>
        <w:t>julia/marco</w:t>
      </w:r>
      <w:r w:rsidRPr="00FB32B1" w:rsidR="00FB32B1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EA"/>
          </mc:Choice>
          <mc:Fallback>
            <w:t>🇪</w:t>
          </mc:Fallback>
        </mc:AlternateContent>
      </w:r>
      <w:r w:rsidR="00FB32B1">
        <w:t>)</w:t>
      </w:r>
    </w:p>
    <w:p w:rsidRPr="00DD3F8B" w:rsidR="00DD3F8B" w:rsidP="00DD3F8B" w:rsidRDefault="00DD3F8B" w14:paraId="4CF939F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Evaluación del desempeño en el set de prueba</w:t>
      </w:r>
    </w:p>
    <w:p w:rsidRPr="00DD3F8B" w:rsidR="00DD3F8B" w:rsidP="00DD3F8B" w:rsidRDefault="00DD3F8B" w14:paraId="0125EC2D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Limitaciones del modelo</w:t>
      </w:r>
    </w:p>
    <w:p w:rsidR="00DD3F8B" w:rsidP="00DD3F8B" w:rsidRDefault="00DD3F8B" w14:paraId="46109D4D" w14:textId="1E83A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Robustez y capacidad predicti</w:t>
      </w:r>
      <w:r w:rsidR="00C5260B">
        <w:rPr>
          <w:rFonts w:ascii="Times New Roman" w:hAnsi="Times New Roman" w:eastAsia="Times New Roman" w:cs="Times New Roman"/>
          <w:kern w:val="0"/>
          <w14:ligatures w14:val="none"/>
        </w:rPr>
        <w:tab/>
      </w: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va</w:t>
      </w:r>
    </w:p>
    <w:p w:rsidRPr="00DD3F8B" w:rsidR="00FB32B1" w:rsidP="00FB32B1" w:rsidRDefault="00FB32B1" w14:paraId="4C746F73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DD3F8B" w:rsidR="00DD3F8B" w:rsidP="00DD3F8B" w:rsidRDefault="00DD3F8B" w14:paraId="4A93E13D" w14:textId="4185C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Conclusiones y Recomendaciones</w:t>
      </w:r>
      <w:r w:rsidR="00AA0FF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(</w:t>
      </w:r>
      <w:r w:rsidRPr="00FB32B1" w:rsidR="00FB32B1">
        <w:rPr>
          <w:rFonts w:ascii="Times New Roman" w:hAnsi="Times New Roman" w:eastAsia="Times New Roman" w:cs="Times New Roman"/>
          <w:b/>
          <w:bCs/>
          <w:kern w:val="0"/>
          <w:highlight w:val="cyan"/>
          <w14:ligatures w14:val="none"/>
        </w:rPr>
        <w:t>julia/marco</w:t>
      </w:r>
      <w:r w:rsidRPr="00FB32B1" w:rsidR="00FB32B1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/>
            <mc:Fallback>
              <w:rFonts w:ascii="Apple Color Emoji" w:hAnsi="Apple Color Emoji" w:eastAsia="Apple Color Emoji" w:cs="Apple Color Emoji"/>
            </mc:Fallback>
          </mc:AlternateContent>
          <w:highlight w:val="cyan"/>
        </w:rPr>
        <mc:AlternateContent>
          <mc:Choice Requires="w16se">
            <w16se:symEx w16se:font="Apple Color Emoji" w16se:char="1F1EA"/>
          </mc:Choice>
          <mc:Fallback>
            <w:t>🇪</w:t>
          </mc:Fallback>
        </mc:AlternateContent>
      </w:r>
      <w:r w:rsidR="00FB32B1">
        <w:t>)</w:t>
      </w:r>
    </w:p>
    <w:p w:rsidRPr="00DD3F8B" w:rsidR="00DD3F8B" w:rsidP="00DD3F8B" w:rsidRDefault="00DD3F8B" w14:paraId="2634C74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Conclusiones del estudio</w:t>
      </w:r>
    </w:p>
    <w:p w:rsidRPr="00DD3F8B" w:rsidR="00DD3F8B" w:rsidP="00DD3F8B" w:rsidRDefault="00DD3F8B" w14:paraId="51CE2B7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Recomendaciones para futuros estudios</w:t>
      </w:r>
    </w:p>
    <w:p w:rsidRPr="00DD3F8B" w:rsidR="00DD3F8B" w:rsidP="00DD3F8B" w:rsidRDefault="00DD3F8B" w14:paraId="6D6635F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Relevancia del modelo en el contexto económico español</w:t>
      </w:r>
    </w:p>
    <w:p w:rsidRPr="00DD3F8B" w:rsidR="00DD3F8B" w:rsidP="00DD3F8B" w:rsidRDefault="00DD3F8B" w14:paraId="58034BDE" w14:textId="239701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Bibliografía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DD3F8B" w:rsidR="00DD3F8B" w:rsidP="00DD3F8B" w:rsidRDefault="00DD3F8B" w14:paraId="1182762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Referencias académicas, libros, artículos, papers, y fuentes de datos</w:t>
      </w:r>
    </w:p>
    <w:p w:rsidRPr="00DD3F8B" w:rsidR="00DD3F8B" w:rsidP="00DD3F8B" w:rsidRDefault="00DD3F8B" w14:paraId="54FB0B88" w14:textId="4C8647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Anexos</w: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(</w:t>
      </w:r>
      <w:r w:rsidRPr="00AA0FF5" w:rsidR="00FB32B1">
        <w:rPr>
          <w:rFonts w:ascii="Times New Roman" w:hAnsi="Times New Roman" w:eastAsia="Times New Roman" w:cs="Times New Roman"/>
          <w:b/>
          <w:bCs/>
          <w:kern w:val="0"/>
          <w:highlight w:val="yellow"/>
          <w14:ligatures w14:val="none"/>
        </w:rPr>
        <w:t>marco</w: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F5"/>
          </mc:Choice>
          <mc:Fallback>
            <w:t>🇵</w:t>
          </mc:Fallback>
        </mc:AlternateContent>
      </w:r>
      <w:r w:rsidRPr="00FB32B1" w:rsidR="00FB32B1">
        <w:rPr>
          <mc:AlternateContent>
            <mc:Choice Requires="w16se">
              <w:rFonts w:ascii="Times New Roman" w:hAnsi="Times New Roman" w:eastAsia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  <w:b/>
          <w:bCs/>
          <w:kern w:val="0"/>
          <w:highlight w:val="yellow"/>
          <w14:ligatures w14:val="none"/>
        </w:rPr>
        <mc:AlternateContent>
          <mc:Choice Requires="w16se">
            <w16se:symEx w16se:font="Apple Color Emoji" w16se:char="1F1E6"/>
          </mc:Choice>
          <mc:Fallback>
            <w:t>🇦</w:t>
          </mc:Fallback>
        </mc:AlternateContent>
      </w:r>
      <w:r w:rsidR="00FB32B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)</w:t>
      </w:r>
    </w:p>
    <w:p w:rsidRPr="00DD3F8B" w:rsidR="00DD3F8B" w:rsidP="00DD3F8B" w:rsidRDefault="00DD3F8B" w14:paraId="3DF6530C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Código fuente (opcional, o puedes enlazar a GitHub)</w:t>
      </w:r>
    </w:p>
    <w:p w:rsidRPr="00DD3F8B" w:rsidR="00DD3F8B" w:rsidP="00DD3F8B" w:rsidRDefault="00DD3F8B" w14:paraId="2DDCC9C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Tablas o gráficos adicionales</w:t>
      </w:r>
    </w:p>
    <w:p w:rsidRPr="00DD3F8B" w:rsidR="00DD3F8B" w:rsidP="00DD3F8B" w:rsidRDefault="00DD3F8B" w14:paraId="0A34B52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D3F8B">
        <w:rPr>
          <w:rFonts w:ascii="Times New Roman" w:hAnsi="Times New Roman" w:eastAsia="Times New Roman" w:cs="Times New Roman"/>
          <w:kern w:val="0"/>
          <w14:ligatures w14:val="none"/>
        </w:rPr>
        <w:t>Documentación técnica</w:t>
      </w:r>
    </w:p>
    <w:p w:rsidR="00276E96" w:rsidRDefault="00276E96" w14:paraId="2BD430CE" w14:textId="77777777"/>
    <w:p w:rsidR="005539D1" w:rsidRDefault="005539D1" w14:paraId="0E1CF505" w14:textId="77777777"/>
    <w:p w:rsidR="005539D1" w:rsidRDefault="005539D1" w14:paraId="2D5FA1CB" w14:textId="77777777"/>
    <w:p w:rsidR="005539D1" w:rsidRDefault="005539D1" w14:paraId="3B4311BF" w14:textId="77777777"/>
    <w:p w:rsidR="005539D1" w:rsidRDefault="005539D1" w14:paraId="5C68A432" w14:textId="77777777"/>
    <w:p w:rsidR="005539D1" w:rsidRDefault="005539D1" w14:paraId="25022E67" w14:textId="77777777"/>
    <w:p w:rsidR="005539D1" w:rsidRDefault="005539D1" w14:paraId="224FCAA0" w14:textId="77777777"/>
    <w:p w:rsidR="005539D1" w:rsidRDefault="005539D1" w14:paraId="7D363BB4" w14:textId="77777777"/>
    <w:p w:rsidR="005539D1" w:rsidRDefault="005539D1" w14:paraId="4244691C" w14:textId="77777777"/>
    <w:p w:rsidR="005539D1" w:rsidRDefault="005539D1" w14:paraId="5A899782" w14:textId="77777777"/>
    <w:p w:rsidR="005539D1" w:rsidRDefault="005539D1" w14:paraId="16FA21D3" w14:textId="77777777"/>
    <w:p w:rsidR="005539D1" w:rsidRDefault="005539D1" w14:paraId="621876A9" w14:textId="77777777"/>
    <w:p w:rsidR="005539D1" w:rsidRDefault="005539D1" w14:paraId="40E38F3F" w14:textId="77777777"/>
    <w:p w:rsidRPr="005539D1" w:rsidR="005539D1" w:rsidP="005539D1" w:rsidRDefault="005539D1" w14:paraId="22EA571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 xml:space="preserve">Mi trabajo se centra en el </w:t>
      </w: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análisis financiero de las pymes en España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 xml:space="preserve"> y en cómo estas empresas pueden escalar hasta convertirse en grandes compañías. Las pymes representan más del 99% del tejido empresarial español y generan dos tercios del empleo, pero enfrentan varios retos críticos en el entorno actual.</w:t>
      </w:r>
    </w:p>
    <w:p w:rsidRPr="005539D1" w:rsidR="005539D1" w:rsidP="005539D1" w:rsidRDefault="005539D1" w14:paraId="131B06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kern w:val="0"/>
          <w14:ligatures w14:val="none"/>
        </w:rPr>
        <w:t xml:space="preserve">Entre los principales </w:t>
      </w: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desafíos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 xml:space="preserve"> se encuentran:</w:t>
      </w:r>
    </w:p>
    <w:p w:rsidRPr="005539D1" w:rsidR="005539D1" w:rsidP="005539D1" w:rsidRDefault="005539D1" w14:paraId="0EC91F34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Baja rentabilidad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: ha caído un 11,7% desde 2019, mientras que los costes laborales han subido más de un 25%.</w:t>
      </w:r>
    </w:p>
    <w:p w:rsidRPr="005539D1" w:rsidR="005539D1" w:rsidP="005539D1" w:rsidRDefault="005539D1" w14:paraId="54BED77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Acceso limitado a financiación externa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, a pesar de las ayudas del Plan de Recuperación.</w:t>
      </w:r>
    </w:p>
    <w:p w:rsidRPr="005539D1" w:rsidR="005539D1" w:rsidP="005539D1" w:rsidRDefault="005539D1" w14:paraId="385CFEAC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Escasa internacionalización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: solo el 9,1% exportó en 2024.</w:t>
      </w:r>
    </w:p>
    <w:p w:rsidRPr="005539D1" w:rsidR="005539D1" w:rsidP="005539D1" w:rsidRDefault="005539D1" w14:paraId="62A2CB6C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Barrera en sostenibilidad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: aunque muchas quieren ser más verdes, el coste y la falta de conocimiento las frenan.</w:t>
      </w:r>
    </w:p>
    <w:p w:rsidRPr="005539D1" w:rsidR="005539D1" w:rsidP="005539D1" w:rsidRDefault="005539D1" w14:paraId="1A62DE4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kern w:val="0"/>
          <w14:ligatures w14:val="none"/>
        </w:rPr>
        <w:t xml:space="preserve">Sin embargo, también hay grandes </w:t>
      </w:r>
      <w:r w:rsidRPr="005539D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oportunidades</w:t>
      </w: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: digitalización, fondos europeos, apertura a la sostenibilidad, y un moderado optimismo empresarial para 2025.</w:t>
      </w:r>
    </w:p>
    <w:p w:rsidRPr="005539D1" w:rsidR="005539D1" w:rsidP="005539D1" w:rsidRDefault="005539D1" w14:paraId="5DF52C4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539D1">
        <w:rPr>
          <w:rFonts w:ascii="Times New Roman" w:hAnsi="Times New Roman" w:eastAsia="Times New Roman" w:cs="Times New Roman"/>
          <w:kern w:val="0"/>
          <w14:ligatures w14:val="none"/>
        </w:rPr>
        <w:t>Este marco teórico busca generar una reflexión profunda sobre el papel estratégico de las pymes en el desarrollo económico del país, y cómo una adecuada gestión financiera puede ser clave para su escalamiento.</w:t>
      </w:r>
    </w:p>
    <w:p w:rsidR="005539D1" w:rsidRDefault="005539D1" w14:paraId="635F728E" w14:textId="77777777"/>
    <w:sectPr w:rsidR="005539D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34D"/>
    <w:multiLevelType w:val="multilevel"/>
    <w:tmpl w:val="363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E70215"/>
    <w:multiLevelType w:val="multilevel"/>
    <w:tmpl w:val="272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F05351"/>
    <w:multiLevelType w:val="multilevel"/>
    <w:tmpl w:val="338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686B48"/>
    <w:multiLevelType w:val="multilevel"/>
    <w:tmpl w:val="C8D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0FE1291"/>
    <w:multiLevelType w:val="multilevel"/>
    <w:tmpl w:val="DB3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60E45FB"/>
    <w:multiLevelType w:val="multilevel"/>
    <w:tmpl w:val="C644A8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32492"/>
    <w:multiLevelType w:val="multilevel"/>
    <w:tmpl w:val="7264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B60F9"/>
    <w:multiLevelType w:val="multilevel"/>
    <w:tmpl w:val="EEE6A5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F25DF"/>
    <w:multiLevelType w:val="multilevel"/>
    <w:tmpl w:val="0AC44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76819">
    <w:abstractNumId w:val="6"/>
  </w:num>
  <w:num w:numId="2" w16cid:durableId="1367481844">
    <w:abstractNumId w:val="0"/>
  </w:num>
  <w:num w:numId="3" w16cid:durableId="1683781560">
    <w:abstractNumId w:val="7"/>
  </w:num>
  <w:num w:numId="4" w16cid:durableId="1097941242">
    <w:abstractNumId w:val="2"/>
  </w:num>
  <w:num w:numId="5" w16cid:durableId="491221628">
    <w:abstractNumId w:val="8"/>
  </w:num>
  <w:num w:numId="6" w16cid:durableId="1992441648">
    <w:abstractNumId w:val="4"/>
  </w:num>
  <w:num w:numId="7" w16cid:durableId="1058744353">
    <w:abstractNumId w:val="5"/>
  </w:num>
  <w:num w:numId="8" w16cid:durableId="218564337">
    <w:abstractNumId w:val="3"/>
  </w:num>
  <w:num w:numId="9" w16cid:durableId="63761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8B"/>
    <w:rsid w:val="001A267B"/>
    <w:rsid w:val="00276E96"/>
    <w:rsid w:val="002F2287"/>
    <w:rsid w:val="003254B9"/>
    <w:rsid w:val="00472319"/>
    <w:rsid w:val="005539D1"/>
    <w:rsid w:val="006B0F37"/>
    <w:rsid w:val="00AA0FF5"/>
    <w:rsid w:val="00C5260B"/>
    <w:rsid w:val="00C87A92"/>
    <w:rsid w:val="00DD3F8B"/>
    <w:rsid w:val="00DF2351"/>
    <w:rsid w:val="00FB32B1"/>
    <w:rsid w:val="00FF626E"/>
    <w:rsid w:val="05F0A2D2"/>
    <w:rsid w:val="119F1B14"/>
    <w:rsid w:val="32DD5601"/>
    <w:rsid w:val="4E113DC1"/>
    <w:rsid w:val="7BDED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60CF"/>
  <w15:chartTrackingRefBased/>
  <w15:docId w15:val="{A6187B3F-1FE3-1141-B614-39D189B5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F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3F8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3F8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3F8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3F8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3F8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3F8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3F8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3F8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3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F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3F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3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F8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3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F8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3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F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3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2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mendieta</dc:creator>
  <keywords/>
  <dc:description/>
  <lastModifiedBy>priosdc@hotmail.com</lastModifiedBy>
  <revision>4</revision>
  <dcterms:created xsi:type="dcterms:W3CDTF">2025-05-10T18:02:00.0000000Z</dcterms:created>
  <dcterms:modified xsi:type="dcterms:W3CDTF">2025-06-07T09:55:17.6287576Z</dcterms:modified>
</coreProperties>
</file>