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E6" w:rsidRDefault="00846CE6" w:rsidP="009726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 страховых представител</w:t>
      </w:r>
      <w:r w:rsidR="001E2CD2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 w:rsidR="001E2CD2">
        <w:rPr>
          <w:rFonts w:ascii="Times New Roman" w:hAnsi="Times New Roman" w:cs="Times New Roman"/>
          <w:sz w:val="28"/>
          <w:szCs w:val="28"/>
        </w:rPr>
        <w:t>й</w:t>
      </w:r>
    </w:p>
    <w:p w:rsidR="0097264B" w:rsidRDefault="0097264B" w:rsidP="009726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«СМО «СИМАЗ-МЕД»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pPr w:leftFromText="180" w:rightFromText="180" w:vertAnchor="text" w:horzAnchor="margin" w:tblpY="61"/>
        <w:tblW w:w="108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6"/>
        <w:gridCol w:w="3545"/>
        <w:gridCol w:w="1559"/>
        <w:gridCol w:w="1844"/>
        <w:gridCol w:w="1559"/>
        <w:gridCol w:w="1701"/>
      </w:tblGrid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Уровень страхового представителя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прохождения обучения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планируемого обучения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Акимова Маргарита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Архипова Марина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Вобликова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Федоровна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Гришина Ольга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неполное 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Дрожжина Лариса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Колмакова Марина Борисовна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Кузнецова Екатерина Олеговна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Рымар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Евгения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Павловна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Наталья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Коган Галина Олеговна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Батурина Лариса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Кумарёва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Ларионова Светлана Федоровна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Токарева Ольга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Тайлаков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неполное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среде-специальное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Синякова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Ворслова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Алёна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Зеленцова Галина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Дадурина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Грешнякова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Кретова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Любовь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Глущенко Сергей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Гуриненко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Локтева Марина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Молчанова Галина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Глущенко Инна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Акжан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Палимбековна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средне-специальное, неполное 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Кабишева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Ольга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Лукашова Анна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Вышегородцев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 Павлович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Добрянская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Галина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Половникова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Инна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 средне-спец.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Гавровская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Геннадьевна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Пронюшкина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Федоровна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Барсукова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Чубунина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Мосиявич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Галина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Первухина Елена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Хорошева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Дрожжина Лариса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</w:tbl>
    <w:p w:rsidR="00846CE6" w:rsidRDefault="00846CE6" w:rsidP="00846C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CE6" w:rsidRDefault="00846CE6" w:rsidP="00846C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об операторах первого уровня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Контакт-центра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61"/>
        <w:tblW w:w="101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5"/>
        <w:gridCol w:w="3545"/>
        <w:gridCol w:w="2836"/>
        <w:gridCol w:w="3120"/>
      </w:tblGrid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оператора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Pr="00846CE6" w:rsidRDefault="00846CE6" w:rsidP="00846CE6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Акимова Маргарита Васильевна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Pr="00846CE6" w:rsidRDefault="00846CE6" w:rsidP="00846CE6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Гришина Ольга Николаевна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неполное высшее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Pr="00846CE6" w:rsidRDefault="00846CE6" w:rsidP="00846CE6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Колмакова Марина Борисовна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</w:tbl>
    <w:p w:rsidR="00846CE6" w:rsidRDefault="00846CE6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B012A3" w:rsidRPr="00A339B9" w:rsidRDefault="00A339B9" w:rsidP="00B012A3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339B9">
        <w:rPr>
          <w:rFonts w:ascii="Times New Roman" w:hAnsi="Times New Roman" w:cs="Times New Roman"/>
          <w:sz w:val="28"/>
          <w:szCs w:val="28"/>
        </w:rPr>
        <w:lastRenderedPageBreak/>
        <w:t>ООО «</w:t>
      </w:r>
      <w:proofErr w:type="spellStart"/>
      <w:r w:rsidRPr="00A339B9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A339B9">
        <w:rPr>
          <w:rFonts w:ascii="Times New Roman" w:hAnsi="Times New Roman" w:cs="Times New Roman"/>
          <w:sz w:val="28"/>
          <w:szCs w:val="28"/>
        </w:rPr>
        <w:t>К«</w:t>
      </w:r>
      <w:proofErr w:type="gramEnd"/>
      <w:r w:rsidRPr="00A339B9">
        <w:rPr>
          <w:rFonts w:ascii="Times New Roman" w:hAnsi="Times New Roman" w:cs="Times New Roman"/>
          <w:sz w:val="28"/>
          <w:szCs w:val="28"/>
        </w:rPr>
        <w:t>Ингосстрах</w:t>
      </w:r>
      <w:proofErr w:type="spellEnd"/>
      <w:r w:rsidRPr="00A339B9">
        <w:rPr>
          <w:rFonts w:ascii="Times New Roman" w:hAnsi="Times New Roman" w:cs="Times New Roman"/>
          <w:sz w:val="28"/>
          <w:szCs w:val="28"/>
        </w:rPr>
        <w:t>-М»</w:t>
      </w:r>
    </w:p>
    <w:tbl>
      <w:tblPr>
        <w:tblW w:w="11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2012"/>
        <w:gridCol w:w="1405"/>
        <w:gridCol w:w="2193"/>
        <w:gridCol w:w="2335"/>
        <w:gridCol w:w="1887"/>
      </w:tblGrid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Уровень страхового представителя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Дата прохождения обучения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Дата планируемого обучения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 уровень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Кугарова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А.П.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30.06.2016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Аленичева М.В.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30.06.2016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Белоусова К.И.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30.06.2016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 уровень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Соломенная Г.П.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Вилюга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Балашова О.А.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Чулкова А.В.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Ершова И.П.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Карпова М.О.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Среднее специальное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Овчаренко О.Г.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 уровень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Дербенева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Бойко Г.В.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Барышева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Н.С.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Игнатова Г.А.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Диденко Н.В.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Нимаева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Майер Е.О.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Дрижанова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О.Н.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A339B9" w:rsidRDefault="00A339B9" w:rsidP="00A339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39B9" w:rsidRPr="00A339B9" w:rsidRDefault="00A339B9" w:rsidP="00A339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339B9">
        <w:rPr>
          <w:rFonts w:ascii="Times New Roman" w:hAnsi="Times New Roman" w:cs="Times New Roman"/>
          <w:sz w:val="24"/>
          <w:szCs w:val="24"/>
        </w:rPr>
        <w:t xml:space="preserve">ператором первого уровня </w:t>
      </w:r>
      <w:proofErr w:type="gramStart"/>
      <w:r w:rsidRPr="00A339B9">
        <w:rPr>
          <w:rFonts w:ascii="Times New Roman" w:hAnsi="Times New Roman" w:cs="Times New Roman"/>
          <w:sz w:val="24"/>
          <w:szCs w:val="24"/>
        </w:rPr>
        <w:t>Контакт-центра</w:t>
      </w:r>
      <w:proofErr w:type="gramEnd"/>
      <w:r w:rsidRPr="00A339B9">
        <w:rPr>
          <w:rFonts w:ascii="Times New Roman" w:hAnsi="Times New Roman" w:cs="Times New Roman"/>
          <w:sz w:val="24"/>
          <w:szCs w:val="24"/>
        </w:rPr>
        <w:t xml:space="preserve">  в сфере обязательного медицинского страхования Новосибирской области является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Кугарова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А.П.</w:t>
      </w:r>
    </w:p>
    <w:p w:rsidR="00B012A3" w:rsidRDefault="00B012A3" w:rsidP="00B012A3"/>
    <w:p w:rsidR="00B012A3" w:rsidRDefault="00B012A3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P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lastRenderedPageBreak/>
        <w:t>СПИСОК  СТРАХОВЫХ ПРЕДСТАВИТЕЛЕЙ.</w:t>
      </w: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t>ФИЛИАЛ «НОВОСИБИРСК-МЕДИЦИНА» ОАО «</w:t>
      </w:r>
      <w:proofErr w:type="gramStart"/>
      <w:r w:rsidRPr="00A339B9">
        <w:rPr>
          <w:rFonts w:ascii="Times New Roman" w:hAnsi="Times New Roman" w:cs="Times New Roman"/>
          <w:sz w:val="24"/>
          <w:szCs w:val="24"/>
        </w:rPr>
        <w:t>РОСНО-МС</w:t>
      </w:r>
      <w:proofErr w:type="gramEnd"/>
      <w:r w:rsidRPr="00A339B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4"/>
        <w:tblpPr w:leftFromText="180" w:rightFromText="180" w:vertAnchor="text" w:horzAnchor="margin" w:tblpXSpec="center" w:tblpY="200"/>
        <w:tblW w:w="11199" w:type="dxa"/>
        <w:tblInd w:w="0" w:type="dxa"/>
        <w:tblLook w:val="04A0" w:firstRow="1" w:lastRow="0" w:firstColumn="1" w:lastColumn="0" w:noHBand="0" w:noVBand="1"/>
      </w:tblPr>
      <w:tblGrid>
        <w:gridCol w:w="540"/>
        <w:gridCol w:w="1901"/>
        <w:gridCol w:w="1695"/>
        <w:gridCol w:w="2248"/>
        <w:gridCol w:w="3114"/>
        <w:gridCol w:w="1701"/>
      </w:tblGrid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/п 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Уровень страхового представителя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Дата прохождения обучения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Дата планируемого обучения  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Бакунович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Алексеевна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Бахирева Ольга Вячеславовна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Июнь2016г.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приказ № 22/1-ОД от 27.06.2016.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Берилло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Леонидовна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специальное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Бушуева Евдокия Геннадьевна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Ванеева Анна Анатольевна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Вольберг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Юлия Юрьевна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Кирьянко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Анна Игоревна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Гашкова Нонна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Горбунова Яна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Юрьевна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Гребенкина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Гурина Ольга Борисовна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Дегтярева Елена Игоревна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Донченко Илья Анатольевич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Еникеева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Любовь Ивановна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Зайко Яна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Заморева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Яна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Зарубина Ольга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Зотова Елена Ивановна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Зуева Наталья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Историн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Павлович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Каверда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Ксения Ильинична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Клятвина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Петровна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Конькова Светлана Леонидовна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Коротовских Олеся Андреевна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Костюченко Елена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Котова Татьяна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Краснова Александра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Кремза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 Наталия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Кудашева  Людмила Петровна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Кудрявцева Татьяна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Кузнецова Кирина Константиновна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Кулешова Лариса 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Лешукова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Александровна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rPr>
          <w:trHeight w:val="8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Лопухова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Анжела Викторовна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Макаренко Наталья Сергеевна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Налимова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</w:t>
            </w: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Сагитовна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Окуньков Евгений Вячеславович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Петрова Татьяна Валерьевна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Пирогоедова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Резник Елена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Семенцова Галина Степановна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Смирнова Дарья Борисовна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Сороквашина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Елена Михайловна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Степченко Елена Николаевна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Сысолова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Раиса Федоровна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Трефилова Светлана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Фатюхина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Елена Валерьевна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Хайдукова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Чалых Светлана Витальевна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Чемешова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Галина Игоревна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Черкашина Анастасия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Яковлева Маргарита Юрьевна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Козлова Вера Ивановна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медицинское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МГМУ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Пермякова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Ирина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медицинское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Аистова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юридическое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Демидова Наталья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МГМУ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Чахлова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Вениаминовна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техническое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Пожарская Ирина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Вегелина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Ольга Александровна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 юридическое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Жиляева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Альбертовна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 экономическое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Шеховцова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Константиновна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39B9" w:rsidRP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693"/>
        <w:gridCol w:w="1843"/>
        <w:gridCol w:w="2693"/>
        <w:gridCol w:w="1843"/>
      </w:tblGrid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RANGE!B1:B16"/>
            <w:bookmarkEnd w:id="1"/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страхового представителя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прохождения обучения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Единый контактный центр Департамента клиентского сервиса и маркетинга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Носова Лариса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Дудова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Сударева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Елена Викторовна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Бочарова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Валентиновна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Залуцкая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Ирина Павловна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Лаптева Ирина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Жукова Екатерина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Щукина Мария Алексеевна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Лукина Анна Борисовна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неоконченное 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Иванова Ирина Николаевна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Кельшева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Надежда </w:t>
            </w: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Османовна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Медова Наталья Андреевна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Департамент клиентского сервиса и маркетинга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Макашова Анна Борисовна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80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Суслина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Ольга Вячеславовна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23.05.2016 – 28.05.2016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Единый контактный центр Департамента клиентского сервиса и маркетинга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Носова Лариса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Поликарпов Сергей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Департамент методологии и контроля качества медицинской помощи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Рамазанова Светлана </w:t>
            </w: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Алихановна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Соловьева Наталья Валентиновна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23.05.2016 – 28.05.2016</w:t>
            </w:r>
          </w:p>
        </w:tc>
      </w:tr>
    </w:tbl>
    <w:p w:rsidR="001550D8" w:rsidRDefault="001550D8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39B9" w:rsidRP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9B9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  <w:proofErr w:type="spellStart"/>
      <w:r w:rsidRPr="00A339B9">
        <w:rPr>
          <w:rFonts w:ascii="Times New Roman" w:hAnsi="Times New Roman" w:cs="Times New Roman"/>
          <w:b/>
          <w:sz w:val="24"/>
          <w:szCs w:val="24"/>
        </w:rPr>
        <w:t>опреаторов</w:t>
      </w:r>
      <w:proofErr w:type="spellEnd"/>
      <w:r w:rsidRPr="00A339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339B9">
        <w:rPr>
          <w:rFonts w:ascii="Times New Roman" w:hAnsi="Times New Roman" w:cs="Times New Roman"/>
          <w:b/>
          <w:sz w:val="24"/>
          <w:szCs w:val="24"/>
        </w:rPr>
        <w:t>контакт-центра</w:t>
      </w:r>
      <w:proofErr w:type="gramEnd"/>
      <w:r w:rsidRPr="00A339B9">
        <w:rPr>
          <w:rFonts w:ascii="Times New Roman" w:hAnsi="Times New Roman" w:cs="Times New Roman"/>
          <w:b/>
          <w:sz w:val="24"/>
          <w:szCs w:val="24"/>
        </w:rPr>
        <w:t xml:space="preserve">  1 уровня.</w:t>
      </w:r>
    </w:p>
    <w:p w:rsidR="00A339B9" w:rsidRPr="00A339B9" w:rsidRDefault="00A339B9" w:rsidP="00A3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Клятвина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Надежда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петровна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t xml:space="preserve">Бахирева Ольга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вячеславовна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t xml:space="preserve">Донченко Илья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анатольевич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Историн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Владислав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павлович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Лопухова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Анжела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викторовна</w:t>
      </w:r>
      <w:proofErr w:type="spellEnd"/>
    </w:p>
    <w:p w:rsidR="00A339B9" w:rsidRPr="00A339B9" w:rsidRDefault="00A339B9" w:rsidP="00A3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Кирьянко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викторовна</w:t>
      </w:r>
      <w:proofErr w:type="spellEnd"/>
    </w:p>
    <w:sectPr w:rsidR="00A339B9" w:rsidRPr="00A339B9" w:rsidSect="00BC78B2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15A4"/>
    <w:multiLevelType w:val="hybridMultilevel"/>
    <w:tmpl w:val="ED881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90C33"/>
    <w:multiLevelType w:val="hybridMultilevel"/>
    <w:tmpl w:val="04661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1"/>
    <w:rsid w:val="000228D7"/>
    <w:rsid w:val="00067D6E"/>
    <w:rsid w:val="000865EC"/>
    <w:rsid w:val="00091FCB"/>
    <w:rsid w:val="000938B9"/>
    <w:rsid w:val="000E1FBB"/>
    <w:rsid w:val="00100EFB"/>
    <w:rsid w:val="00121847"/>
    <w:rsid w:val="00142140"/>
    <w:rsid w:val="001550D8"/>
    <w:rsid w:val="00171BC8"/>
    <w:rsid w:val="00176B12"/>
    <w:rsid w:val="001B4A5D"/>
    <w:rsid w:val="001C7567"/>
    <w:rsid w:val="001D3F6D"/>
    <w:rsid w:val="001E0EF4"/>
    <w:rsid w:val="001E2CD2"/>
    <w:rsid w:val="001F26DA"/>
    <w:rsid w:val="002132BE"/>
    <w:rsid w:val="00272760"/>
    <w:rsid w:val="0027395F"/>
    <w:rsid w:val="00285D2D"/>
    <w:rsid w:val="002C0379"/>
    <w:rsid w:val="002C1342"/>
    <w:rsid w:val="002E077F"/>
    <w:rsid w:val="002E6436"/>
    <w:rsid w:val="002F744E"/>
    <w:rsid w:val="00304121"/>
    <w:rsid w:val="0033245F"/>
    <w:rsid w:val="0036258F"/>
    <w:rsid w:val="00371C6C"/>
    <w:rsid w:val="003900A0"/>
    <w:rsid w:val="0043307C"/>
    <w:rsid w:val="00440B63"/>
    <w:rsid w:val="00447A17"/>
    <w:rsid w:val="004610A6"/>
    <w:rsid w:val="00462653"/>
    <w:rsid w:val="00464317"/>
    <w:rsid w:val="00471E4D"/>
    <w:rsid w:val="00476420"/>
    <w:rsid w:val="0048761A"/>
    <w:rsid w:val="004C4743"/>
    <w:rsid w:val="004C58B4"/>
    <w:rsid w:val="004F46AE"/>
    <w:rsid w:val="004F4D84"/>
    <w:rsid w:val="00501E39"/>
    <w:rsid w:val="0052466F"/>
    <w:rsid w:val="005258A3"/>
    <w:rsid w:val="0055714A"/>
    <w:rsid w:val="005A652C"/>
    <w:rsid w:val="005B3222"/>
    <w:rsid w:val="005B6664"/>
    <w:rsid w:val="005D0E47"/>
    <w:rsid w:val="005D6AA6"/>
    <w:rsid w:val="005E2C15"/>
    <w:rsid w:val="005F46DC"/>
    <w:rsid w:val="00604516"/>
    <w:rsid w:val="00653740"/>
    <w:rsid w:val="00662777"/>
    <w:rsid w:val="0067339F"/>
    <w:rsid w:val="00683494"/>
    <w:rsid w:val="00684C76"/>
    <w:rsid w:val="006A02F7"/>
    <w:rsid w:val="006A17C2"/>
    <w:rsid w:val="006D2278"/>
    <w:rsid w:val="006F3236"/>
    <w:rsid w:val="007017A5"/>
    <w:rsid w:val="00704D24"/>
    <w:rsid w:val="00725844"/>
    <w:rsid w:val="00754038"/>
    <w:rsid w:val="00790B2F"/>
    <w:rsid w:val="007A432B"/>
    <w:rsid w:val="007A637C"/>
    <w:rsid w:val="007C3013"/>
    <w:rsid w:val="007D30A6"/>
    <w:rsid w:val="00814E90"/>
    <w:rsid w:val="00821B65"/>
    <w:rsid w:val="0083355E"/>
    <w:rsid w:val="00846CE6"/>
    <w:rsid w:val="00861361"/>
    <w:rsid w:val="008805BD"/>
    <w:rsid w:val="00882937"/>
    <w:rsid w:val="008918C1"/>
    <w:rsid w:val="00892E23"/>
    <w:rsid w:val="008937F6"/>
    <w:rsid w:val="00895CD4"/>
    <w:rsid w:val="008B76C9"/>
    <w:rsid w:val="008C1D4D"/>
    <w:rsid w:val="008C3D07"/>
    <w:rsid w:val="008E68E2"/>
    <w:rsid w:val="008F0EED"/>
    <w:rsid w:val="008F6693"/>
    <w:rsid w:val="00911D9B"/>
    <w:rsid w:val="009253D5"/>
    <w:rsid w:val="00934280"/>
    <w:rsid w:val="00946431"/>
    <w:rsid w:val="00966168"/>
    <w:rsid w:val="0097264B"/>
    <w:rsid w:val="00983ED3"/>
    <w:rsid w:val="00995A03"/>
    <w:rsid w:val="009A1760"/>
    <w:rsid w:val="009B7035"/>
    <w:rsid w:val="009C6497"/>
    <w:rsid w:val="00A02B3A"/>
    <w:rsid w:val="00A05183"/>
    <w:rsid w:val="00A26347"/>
    <w:rsid w:val="00A339B9"/>
    <w:rsid w:val="00A422A4"/>
    <w:rsid w:val="00A46185"/>
    <w:rsid w:val="00A5613D"/>
    <w:rsid w:val="00B012A3"/>
    <w:rsid w:val="00B11621"/>
    <w:rsid w:val="00B23807"/>
    <w:rsid w:val="00B36AD4"/>
    <w:rsid w:val="00BC400F"/>
    <w:rsid w:val="00BC78B2"/>
    <w:rsid w:val="00BE2448"/>
    <w:rsid w:val="00C11802"/>
    <w:rsid w:val="00C40512"/>
    <w:rsid w:val="00C53338"/>
    <w:rsid w:val="00C65E54"/>
    <w:rsid w:val="00C670E4"/>
    <w:rsid w:val="00C968D8"/>
    <w:rsid w:val="00CA1B7A"/>
    <w:rsid w:val="00CD3CC1"/>
    <w:rsid w:val="00D10203"/>
    <w:rsid w:val="00D31723"/>
    <w:rsid w:val="00D35440"/>
    <w:rsid w:val="00D41E02"/>
    <w:rsid w:val="00D478FA"/>
    <w:rsid w:val="00D83305"/>
    <w:rsid w:val="00D871CC"/>
    <w:rsid w:val="00DA4FBA"/>
    <w:rsid w:val="00DD2920"/>
    <w:rsid w:val="00E175FA"/>
    <w:rsid w:val="00E37289"/>
    <w:rsid w:val="00E80597"/>
    <w:rsid w:val="00EC4B6F"/>
    <w:rsid w:val="00EC513F"/>
    <w:rsid w:val="00ED20D6"/>
    <w:rsid w:val="00F02D48"/>
    <w:rsid w:val="00F62FA5"/>
    <w:rsid w:val="00FA5664"/>
    <w:rsid w:val="00FD2728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E6"/>
    <w:pPr>
      <w:ind w:left="720"/>
      <w:contextualSpacing/>
    </w:pPr>
  </w:style>
  <w:style w:type="table" w:styleId="a4">
    <w:name w:val="Table Grid"/>
    <w:basedOn w:val="a1"/>
    <w:uiPriority w:val="59"/>
    <w:rsid w:val="00846C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E6"/>
    <w:pPr>
      <w:ind w:left="720"/>
      <w:contextualSpacing/>
    </w:pPr>
  </w:style>
  <w:style w:type="table" w:styleId="a4">
    <w:name w:val="Table Grid"/>
    <w:basedOn w:val="a1"/>
    <w:uiPriority w:val="59"/>
    <w:rsid w:val="00846C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Смывин Дмитрий Викторович</dc:creator>
  <cp:keywords/>
  <dc:description/>
  <cp:lastModifiedBy>Смывин Дмитрий Викторович</cp:lastModifiedBy>
  <cp:revision>7</cp:revision>
  <dcterms:created xsi:type="dcterms:W3CDTF">2016-09-23T08:50:00Z</dcterms:created>
  <dcterms:modified xsi:type="dcterms:W3CDTF">2016-09-23T09:38:00Z</dcterms:modified>
</cp:coreProperties>
</file>