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181BCE" w:rsidP="003D3C64">
      <w:pPr>
        <w:rPr>
          <w:rtl/>
        </w:rPr>
      </w:pPr>
      <w:r w:rsidRPr="00181BCE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413E14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413E14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2019-04-26</w:t>
      </w:r>
    </w:p>
    <w:p w:rsidR="00DC4067" w:rsidRDefault="00181BCE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D44426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="00D44426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رئيس مصلحة كتابة الضبط بالمحكمة الادارية بأكادير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8856B2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="008856B2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مديرية التحديث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700F81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700F81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2019/00010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</w:p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  <w:r w:rsidRPr="00EB663B">
              <w:rPr>
                <w:rFonts w:cs="Samir_Khouaja_Maghribi"/>
                <w:rtl/>
              </w:rPr>
              <w:t xml:space="preserve"> </w:t>
            </w:r>
          </w:p>
          <w:p w:rsidR="000938D0" w:rsidRPr="00EB663B" w:rsidRDefault="000938D0" w:rsidP="000938D0">
            <w:pPr>
              <w:bidi w:val="0"/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bidi w:val="0"/>
              <w:rPr>
                <w:rFonts w:cs="Samir_Khouaja_Maghribi"/>
                <w:lang w:val="fr-FR"/>
              </w:rPr>
            </w:pPr>
          </w:p>
          <w:p w:rsidR="000938D0" w:rsidRPr="00EB663B" w:rsidRDefault="000938D0" w:rsidP="000938D0">
            <w:pPr>
              <w:bidi w:val="0"/>
              <w:rPr>
                <w:rFonts w:cs="Samir_Khouaja_Maghribi"/>
                <w:sz w:val="32"/>
                <w:szCs w:val="32"/>
                <w:lang w:val="fr-FR"/>
              </w:rPr>
            </w:pPr>
          </w:p>
          <w:p w:rsidR="000938D0" w:rsidRPr="00EB663B" w:rsidRDefault="00B26F1C" w:rsidP="00F9706F">
            <w:pPr>
              <w:jc w:val="center"/>
              <w:rPr>
                <w:rFonts w:cs="Samir_Khouaja_Maghribi"/>
              </w:rPr>
            </w:pPr>
            <w:r>
              <w:rPr>
                <w:rFonts w:cs="Samir_Khouaja_Maghribi"/>
              </w:rPr>
              <w:t>01</w:t>
            </w:r>
          </w:p>
        </w:tc>
        <w:tc>
          <w:tcPr>
            <w:tcW w:w="4819" w:type="dxa"/>
          </w:tcPr>
          <w:p w:rsidR="000620AE" w:rsidRPr="00EB663B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EB663B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EB663B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EB663B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Pr="00EB663B" w:rsidRDefault="00413E14" w:rsidP="00EB663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MA"/>
              </w:rPr>
              <w:t>شهادة التسليم تتعلق  بلوائح الخبرات الغير منجزة برسم سنتي 2017 و 2018</w:t>
            </w:r>
          </w:p>
        </w:tc>
        <w:tc>
          <w:tcPr>
            <w:tcW w:w="1276" w:type="dxa"/>
          </w:tcPr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F10147" w:rsidRPr="00EB663B" w:rsidRDefault="00CF7847" w:rsidP="00EB663B">
            <w:pPr>
              <w:rPr>
                <w:rFonts w:cs="Samir_Khouaja_Maghribi"/>
              </w:rPr>
            </w:pPr>
            <w:r w:rsidRPr="00EB663B">
              <w:rPr>
                <w:rFonts w:cs="Samir_Khouaja_Maghribi" w:hint="cs"/>
                <w:rtl/>
              </w:rPr>
              <w:t xml:space="preserve"> </w:t>
            </w: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Pr="00EB663B" w:rsidRDefault="00413E14" w:rsidP="00EB663B">
            <w:pPr>
              <w:jc w:val="center"/>
              <w:rPr>
                <w:rFonts w:cs="Samir_Khouaja_Maghribi"/>
              </w:rPr>
            </w:pPr>
            <w:r>
              <w:rPr>
                <w:rFonts w:cs="Samir_Khouaja_Maghribi"/>
              </w:rPr>
              <w:t>02</w:t>
            </w:r>
          </w:p>
          <w:p w:rsidR="00EB663B" w:rsidRPr="00EB663B" w:rsidRDefault="00EB663B" w:rsidP="00EB663B">
            <w:pPr>
              <w:rPr>
                <w:rFonts w:cs="Samir_Khouaja_Maghribi"/>
                <w:b/>
                <w:bCs/>
                <w:lang w:val="fr-FR"/>
              </w:rPr>
            </w:pP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413E14" w:rsidP="003A220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  نرجعها  لكم بعد القيام بالمطلوب، تبعا لإرسالكم عدد 424/2019 بتاريخ 01/04/2019، 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3A220C" w:rsidRPr="003A220C" w:rsidRDefault="000620AE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0620AE" w:rsidRPr="003A220C" w:rsidRDefault="00181BCE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181BCE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65pt;margin-top:203.95pt;width:151.1pt;height:111.6pt;z-index:-251655680" wrapcoords="0 0" filled="f" stroked="f">
                  <v:textbox style="mso-next-textbox:#_x0000_s1028"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0AA" w:rsidRDefault="00A740AA" w:rsidP="00822FD9">
      <w:r>
        <w:separator/>
      </w:r>
    </w:p>
  </w:endnote>
  <w:endnote w:type="continuationSeparator" w:id="1">
    <w:p w:rsidR="00A740AA" w:rsidRDefault="00A740AA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0AA" w:rsidRDefault="00A740AA" w:rsidP="00822FD9">
      <w:r>
        <w:separator/>
      </w:r>
    </w:p>
  </w:footnote>
  <w:footnote w:type="continuationSeparator" w:id="1">
    <w:p w:rsidR="00A740AA" w:rsidRDefault="00A740AA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BCE"/>
    <w:rsid w:val="00181D56"/>
    <w:rsid w:val="001902D1"/>
    <w:rsid w:val="00191E1D"/>
    <w:rsid w:val="001934A3"/>
    <w:rsid w:val="001934D1"/>
    <w:rsid w:val="00193A9D"/>
    <w:rsid w:val="0019661C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4651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0275"/>
    <w:rsid w:val="002F3356"/>
    <w:rsid w:val="002F41DC"/>
    <w:rsid w:val="002F45C5"/>
    <w:rsid w:val="002F475A"/>
    <w:rsid w:val="002F495E"/>
    <w:rsid w:val="002F5BE7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44F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8A1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3E14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3663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4F26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2CAF"/>
    <w:rsid w:val="006E3668"/>
    <w:rsid w:val="006E61EB"/>
    <w:rsid w:val="006E6FC2"/>
    <w:rsid w:val="006E7EBD"/>
    <w:rsid w:val="006F1173"/>
    <w:rsid w:val="006F26C1"/>
    <w:rsid w:val="006F37C5"/>
    <w:rsid w:val="006F503A"/>
    <w:rsid w:val="006F5594"/>
    <w:rsid w:val="006F6C47"/>
    <w:rsid w:val="006F6CFB"/>
    <w:rsid w:val="00700F81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1EFB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856B2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0DB2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0C27"/>
    <w:rsid w:val="00A61A81"/>
    <w:rsid w:val="00A6674D"/>
    <w:rsid w:val="00A674E1"/>
    <w:rsid w:val="00A70BE4"/>
    <w:rsid w:val="00A71A86"/>
    <w:rsid w:val="00A7233C"/>
    <w:rsid w:val="00A740AA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6F1C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199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2401"/>
    <w:rsid w:val="00B95B5E"/>
    <w:rsid w:val="00B9604B"/>
    <w:rsid w:val="00B979D1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265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187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426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3018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142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9706F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24</cp:revision>
  <cp:lastPrinted>2019-04-16T12:59:00Z</cp:lastPrinted>
  <dcterms:created xsi:type="dcterms:W3CDTF">2019-04-25T16:53:00Z</dcterms:created>
  <dcterms:modified xsi:type="dcterms:W3CDTF">2019-04-26T15:10:00Z</dcterms:modified>
</cp:coreProperties>
</file>