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2426261"/>
        <w:docPartObj>
          <w:docPartGallery w:val="Cover Pages"/>
          <w:docPartUnique/>
        </w:docPartObj>
      </w:sdtPr>
      <w:sdtContent>
        <w:p w14:paraId="1A89AD69" w14:textId="77777777" w:rsidR="00273A60" w:rsidRDefault="00273A60">
          <w:r>
            <w:rPr>
              <w:noProof/>
            </w:rPr>
            <mc:AlternateContent>
              <mc:Choice Requires="wpg">
                <w:drawing>
                  <wp:anchor distT="0" distB="0" distL="114300" distR="114300" simplePos="0" relativeHeight="251662336" behindDoc="0" locked="0" layoutInCell="1" allowOverlap="1" wp14:anchorId="24D257AB" wp14:editId="347A071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E5CD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6F2AF7" wp14:editId="6BD01A3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1F43B6" w14:textId="77777777" w:rsidR="00273A60" w:rsidRDefault="00273A60">
                                    <w:pPr>
                                      <w:pStyle w:val="NoSpacing"/>
                                      <w:jc w:val="right"/>
                                      <w:rPr>
                                        <w:color w:val="595959" w:themeColor="text1" w:themeTint="A6"/>
                                        <w:sz w:val="28"/>
                                        <w:szCs w:val="28"/>
                                      </w:rPr>
                                    </w:pPr>
                                    <w:r>
                                      <w:rPr>
                                        <w:color w:val="595959" w:themeColor="text1" w:themeTint="A6"/>
                                        <w:sz w:val="28"/>
                                        <w:szCs w:val="28"/>
                                      </w:rPr>
                                      <w:t>Thomas Ferdinand</w:t>
                                    </w:r>
                                  </w:p>
                                </w:sdtContent>
                              </w:sdt>
                              <w:p w14:paraId="4C759048" w14:textId="77777777" w:rsidR="00273A60" w:rsidRDefault="00273A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07386">
                                      <w:rPr>
                                        <w:color w:val="595959" w:themeColor="text1" w:themeTint="A6"/>
                                        <w:sz w:val="18"/>
                                        <w:szCs w:val="18"/>
                                      </w:rPr>
                                      <w:t>tferdina@students.kennesaw.edu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6F2AF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1F43B6" w14:textId="77777777" w:rsidR="00273A60" w:rsidRDefault="00273A60">
                              <w:pPr>
                                <w:pStyle w:val="NoSpacing"/>
                                <w:jc w:val="right"/>
                                <w:rPr>
                                  <w:color w:val="595959" w:themeColor="text1" w:themeTint="A6"/>
                                  <w:sz w:val="28"/>
                                  <w:szCs w:val="28"/>
                                </w:rPr>
                              </w:pPr>
                              <w:r>
                                <w:rPr>
                                  <w:color w:val="595959" w:themeColor="text1" w:themeTint="A6"/>
                                  <w:sz w:val="28"/>
                                  <w:szCs w:val="28"/>
                                </w:rPr>
                                <w:t>Thomas Ferdinand</w:t>
                              </w:r>
                            </w:p>
                          </w:sdtContent>
                        </w:sdt>
                        <w:p w14:paraId="4C759048" w14:textId="77777777" w:rsidR="00273A60" w:rsidRDefault="00273A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07386">
                                <w:rPr>
                                  <w:color w:val="595959" w:themeColor="text1" w:themeTint="A6"/>
                                  <w:sz w:val="18"/>
                                  <w:szCs w:val="18"/>
                                </w:rPr>
                                <w:t>tferdina@students.kennesaw.edu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8BDEE5" wp14:editId="75F2C25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4A348" w14:textId="77777777" w:rsidR="00273A60" w:rsidRDefault="00C6054F">
                                <w:pPr>
                                  <w:pStyle w:val="NoSpacing"/>
                                  <w:jc w:val="right"/>
                                  <w:rPr>
                                    <w:color w:val="4472C4" w:themeColor="accent1"/>
                                    <w:sz w:val="28"/>
                                    <w:szCs w:val="28"/>
                                  </w:rPr>
                                </w:pPr>
                                <w:r>
                                  <w:rPr>
                                    <w:color w:val="4472C4" w:themeColor="accent1"/>
                                    <w:sz w:val="28"/>
                                    <w:szCs w:val="28"/>
                                  </w:rPr>
                                  <w:t>Kennesaw State University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C18DAEB" w14:textId="77777777" w:rsidR="00273A60" w:rsidRDefault="00C6054F">
                                    <w:pPr>
                                      <w:pStyle w:val="NoSpacing"/>
                                      <w:jc w:val="right"/>
                                      <w:rPr>
                                        <w:color w:val="595959" w:themeColor="text1" w:themeTint="A6"/>
                                        <w:sz w:val="20"/>
                                        <w:szCs w:val="20"/>
                                      </w:rPr>
                                    </w:pPr>
                                    <w:r>
                                      <w:rPr>
                                        <w:color w:val="595959" w:themeColor="text1" w:themeTint="A6"/>
                                        <w:sz w:val="20"/>
                                        <w:szCs w:val="20"/>
                                      </w:rPr>
                                      <w:t>Concepts of Programming Lang CS4308 Section 94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8BDEE5" id="Text Box 153" o:spid="_x0000_s1027" type="#_x0000_t202" style="position:absolute;margin-left:0;margin-top:0;width:575.9pt;height:29.8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" filled="f" stroked="f" strokeweight=".5pt">
                    <v:textbox style="mso-fit-shape-to-text:t" inset="126pt,0,54pt,0">
                      <w:txbxContent>
                        <w:p w14:paraId="39A4A348" w14:textId="77777777" w:rsidR="00273A60" w:rsidRDefault="00C6054F">
                          <w:pPr>
                            <w:pStyle w:val="NoSpacing"/>
                            <w:jc w:val="right"/>
                            <w:rPr>
                              <w:color w:val="4472C4" w:themeColor="accent1"/>
                              <w:sz w:val="28"/>
                              <w:szCs w:val="28"/>
                            </w:rPr>
                          </w:pPr>
                          <w:r>
                            <w:rPr>
                              <w:color w:val="4472C4" w:themeColor="accent1"/>
                              <w:sz w:val="28"/>
                              <w:szCs w:val="28"/>
                            </w:rPr>
                            <w:t>Kennesaw State University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C18DAEB" w14:textId="77777777" w:rsidR="00273A60" w:rsidRDefault="00C6054F">
                              <w:pPr>
                                <w:pStyle w:val="NoSpacing"/>
                                <w:jc w:val="right"/>
                                <w:rPr>
                                  <w:color w:val="595959" w:themeColor="text1" w:themeTint="A6"/>
                                  <w:sz w:val="20"/>
                                  <w:szCs w:val="20"/>
                                </w:rPr>
                              </w:pPr>
                              <w:r>
                                <w:rPr>
                                  <w:color w:val="595959" w:themeColor="text1" w:themeTint="A6"/>
                                  <w:sz w:val="20"/>
                                  <w:szCs w:val="20"/>
                                </w:rPr>
                                <w:t>Concepts of Programming Lang CS4308 Section 94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168AEC" wp14:editId="64DC81B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15847" w14:textId="77777777" w:rsidR="00273A60" w:rsidRDefault="00273A6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6A77">
                                      <w:rPr>
                                        <w:caps/>
                                        <w:color w:val="4472C4" w:themeColor="accent1"/>
                                        <w:sz w:val="64"/>
                                        <w:szCs w:val="64"/>
                                      </w:rPr>
                                      <w:t>project deliverable 3</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EA44A40" w14:textId="77777777" w:rsidR="00273A60" w:rsidRDefault="009564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168AE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10015847" w14:textId="77777777" w:rsidR="00273A60" w:rsidRDefault="00273A6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6A77">
                                <w:rPr>
                                  <w:caps/>
                                  <w:color w:val="4472C4" w:themeColor="accent1"/>
                                  <w:sz w:val="64"/>
                                  <w:szCs w:val="64"/>
                                </w:rPr>
                                <w:t>project deliverable 3</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EA44A40" w14:textId="77777777" w:rsidR="00273A60" w:rsidRDefault="009564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ECE4660" w14:textId="77777777" w:rsidR="00273A60" w:rsidRDefault="00273A60">
          <w:r>
            <w:br w:type="page"/>
          </w:r>
        </w:p>
      </w:sdtContent>
    </w:sdt>
    <w:p w14:paraId="3A6E9150" w14:textId="77777777" w:rsidR="00EC347D" w:rsidRPr="000959DA" w:rsidRDefault="00F07386" w:rsidP="00F07386">
      <w:pPr>
        <w:pStyle w:val="Heading1"/>
        <w:rPr>
          <w:rFonts w:cs="Tahoma"/>
        </w:rPr>
      </w:pPr>
      <w:r w:rsidRPr="000959DA">
        <w:rPr>
          <w:rFonts w:cs="Tahoma"/>
        </w:rPr>
        <w:lastRenderedPageBreak/>
        <w:t xml:space="preserve">Initial Problem Statement </w:t>
      </w:r>
    </w:p>
    <w:p w14:paraId="3EC98BFF" w14:textId="77777777" w:rsidR="00DA72B8" w:rsidRPr="000959DA" w:rsidRDefault="00DA72B8" w:rsidP="00DA72B8">
      <w:pPr>
        <w:rPr>
          <w:rFonts w:ascii="Tahoma" w:hAnsi="Tahoma" w:cs="Tahoma"/>
        </w:rPr>
      </w:pPr>
    </w:p>
    <w:p w14:paraId="550C789F" w14:textId="77777777" w:rsidR="00DA72B8" w:rsidRPr="000959DA" w:rsidRDefault="00DA72B8" w:rsidP="00DA72B8">
      <w:pPr>
        <w:widowControl w:val="0"/>
        <w:autoSpaceDE w:val="0"/>
        <w:autoSpaceDN w:val="0"/>
        <w:adjustRightInd w:val="0"/>
        <w:spacing w:after="240" w:line="540" w:lineRule="atLeast"/>
        <w:rPr>
          <w:rFonts w:ascii="Tahoma" w:hAnsi="Tahoma" w:cs="Tahoma"/>
          <w:color w:val="000000"/>
        </w:rPr>
      </w:pPr>
      <w:r w:rsidRPr="000959DA">
        <w:rPr>
          <w:rFonts w:ascii="Tahoma" w:hAnsi="Tahoma" w:cs="Tahoma"/>
          <w:color w:val="000000"/>
          <w:sz w:val="48"/>
          <w:szCs w:val="48"/>
        </w:rPr>
        <w:t xml:space="preserve">3. </w:t>
      </w:r>
      <w:r w:rsidRPr="000959DA">
        <w:rPr>
          <w:rFonts w:ascii="Tahoma" w:hAnsi="Tahoma" w:cs="Tahoma"/>
          <w:b/>
          <w:bCs/>
          <w:color w:val="000000"/>
          <w:sz w:val="48"/>
          <w:szCs w:val="48"/>
        </w:rPr>
        <w:t>Module_7 – 3</w:t>
      </w:r>
      <w:r w:rsidRPr="000959DA">
        <w:rPr>
          <w:rFonts w:ascii="Tahoma" w:hAnsi="Tahoma" w:cs="Tahoma"/>
          <w:b/>
          <w:bCs/>
          <w:color w:val="000000"/>
          <w:position w:val="16"/>
          <w:sz w:val="32"/>
          <w:szCs w:val="32"/>
        </w:rPr>
        <w:t xml:space="preserve">rd </w:t>
      </w:r>
      <w:r w:rsidRPr="000959DA">
        <w:rPr>
          <w:rFonts w:ascii="Tahoma" w:hAnsi="Tahoma" w:cs="Tahoma"/>
          <w:b/>
          <w:bCs/>
          <w:color w:val="000000"/>
          <w:sz w:val="48"/>
          <w:szCs w:val="48"/>
        </w:rPr>
        <w:t xml:space="preserve">Deliverable </w:t>
      </w:r>
    </w:p>
    <w:p w14:paraId="5A7C546F" w14:textId="77777777" w:rsidR="00DA72B8" w:rsidRPr="000959DA" w:rsidRDefault="00DA72B8" w:rsidP="00DA72B8">
      <w:pPr>
        <w:widowControl w:val="0"/>
        <w:autoSpaceDE w:val="0"/>
        <w:autoSpaceDN w:val="0"/>
        <w:adjustRightInd w:val="0"/>
        <w:spacing w:after="240" w:line="360" w:lineRule="atLeast"/>
        <w:rPr>
          <w:rFonts w:ascii="Tahoma" w:hAnsi="Tahoma" w:cs="Tahoma"/>
          <w:color w:val="000000"/>
        </w:rPr>
      </w:pPr>
      <w:r w:rsidRPr="000959DA">
        <w:rPr>
          <w:rFonts w:ascii="Tahoma" w:hAnsi="Tahoma" w:cs="Tahoma"/>
          <w:color w:val="000000"/>
          <w:sz w:val="32"/>
          <w:szCs w:val="32"/>
        </w:rPr>
        <w:t xml:space="preserve">Develop a complete interpreter that executes with the scanner and parser. You must show the execution of this program by using a relevant source file as input, the program must show the results after executing the statements. Write a short report describing the work performed and include the input file and output data produced. </w:t>
      </w:r>
    </w:p>
    <w:p w14:paraId="6EC01D02" w14:textId="77777777" w:rsidR="00DA72B8" w:rsidRPr="000959DA" w:rsidRDefault="00DA72B8" w:rsidP="00DA72B8">
      <w:pPr>
        <w:rPr>
          <w:rFonts w:ascii="Tahoma" w:hAnsi="Tahoma" w:cs="Tahoma"/>
        </w:rPr>
      </w:pPr>
    </w:p>
    <w:p w14:paraId="5B25CB23" w14:textId="77777777" w:rsidR="002A1FD6" w:rsidRPr="000959DA" w:rsidRDefault="002A1FD6" w:rsidP="002A1FD6">
      <w:pPr>
        <w:pStyle w:val="Heading1"/>
        <w:rPr>
          <w:rFonts w:cs="Tahoma"/>
        </w:rPr>
      </w:pPr>
      <w:r w:rsidRPr="000959DA">
        <w:rPr>
          <w:rFonts w:cs="Tahoma"/>
        </w:rPr>
        <w:t>Summary and Purpose of the Assignment</w:t>
      </w:r>
    </w:p>
    <w:p w14:paraId="53EEEFD4" w14:textId="77777777" w:rsidR="002A1FD6" w:rsidRPr="000959DA" w:rsidRDefault="002A1FD6" w:rsidP="002A1FD6">
      <w:pPr>
        <w:rPr>
          <w:rFonts w:ascii="Tahoma" w:hAnsi="Tahoma" w:cs="Tahoma"/>
        </w:rPr>
      </w:pPr>
    </w:p>
    <w:p w14:paraId="10738A5C" w14:textId="77777777" w:rsidR="002A1FD6" w:rsidRPr="000959DA" w:rsidRDefault="002A1FD6" w:rsidP="002A1FD6">
      <w:pPr>
        <w:rPr>
          <w:rFonts w:ascii="Tahoma" w:hAnsi="Tahoma" w:cs="Tahoma"/>
        </w:rPr>
      </w:pPr>
      <w:r w:rsidRPr="000959DA">
        <w:rPr>
          <w:rFonts w:ascii="Tahoma" w:hAnsi="Tahoma" w:cs="Tahoma"/>
        </w:rPr>
        <w:t>The third deliverable finished the program by executing the statements recognized by the parser.</w:t>
      </w:r>
      <w:r w:rsidR="00116198" w:rsidRPr="000959DA">
        <w:rPr>
          <w:rFonts w:ascii="Tahoma" w:hAnsi="Tahoma" w:cs="Tahoma"/>
        </w:rPr>
        <w:t xml:space="preserve">  </w:t>
      </w:r>
      <w:r w:rsidR="006C4EF8" w:rsidRPr="000959DA">
        <w:rPr>
          <w:rFonts w:ascii="Tahoma" w:hAnsi="Tahoma" w:cs="Tahoma"/>
        </w:rPr>
        <w:t>These statements include arithmetic and Boolean expressions.  They can either be part of assignment statements or separate statements.</w:t>
      </w:r>
      <w:r w:rsidR="00EB5D73" w:rsidRPr="000959DA">
        <w:rPr>
          <w:rFonts w:ascii="Tahoma" w:hAnsi="Tahoma" w:cs="Tahoma"/>
        </w:rPr>
        <w:t xml:space="preserve">  </w:t>
      </w:r>
    </w:p>
    <w:p w14:paraId="3B8FA5F1" w14:textId="77777777" w:rsidR="006C4EF8" w:rsidRPr="000959DA" w:rsidRDefault="006C4EF8" w:rsidP="002A1FD6">
      <w:pPr>
        <w:rPr>
          <w:rFonts w:ascii="Tahoma" w:hAnsi="Tahoma" w:cs="Tahoma"/>
        </w:rPr>
      </w:pPr>
    </w:p>
    <w:p w14:paraId="10DDE313" w14:textId="77777777" w:rsidR="006C4EF8" w:rsidRPr="000959DA" w:rsidRDefault="006C4EF8" w:rsidP="002A1FD6">
      <w:pPr>
        <w:rPr>
          <w:rFonts w:ascii="Tahoma" w:hAnsi="Tahoma" w:cs="Tahoma"/>
        </w:rPr>
      </w:pPr>
    </w:p>
    <w:p w14:paraId="2B5CFF2F" w14:textId="77777777" w:rsidR="006C4EF8" w:rsidRPr="000959DA" w:rsidRDefault="006C4EF8" w:rsidP="006C4EF8">
      <w:pPr>
        <w:pStyle w:val="Heading1"/>
        <w:rPr>
          <w:rFonts w:cs="Tahoma"/>
        </w:rPr>
      </w:pPr>
      <w:r w:rsidRPr="000959DA">
        <w:rPr>
          <w:rFonts w:cs="Tahoma"/>
        </w:rPr>
        <w:t>Description of the Solution Used in the Project</w:t>
      </w:r>
    </w:p>
    <w:p w14:paraId="29B67927" w14:textId="77777777" w:rsidR="00F63205" w:rsidRPr="000959DA" w:rsidRDefault="00F63205" w:rsidP="00F63205">
      <w:pPr>
        <w:rPr>
          <w:rFonts w:ascii="Tahoma" w:hAnsi="Tahoma" w:cs="Tahoma"/>
        </w:rPr>
      </w:pPr>
    </w:p>
    <w:p w14:paraId="5852A728" w14:textId="77777777" w:rsidR="00AA5130" w:rsidRPr="000959DA" w:rsidRDefault="00F63205" w:rsidP="00F63205">
      <w:pPr>
        <w:rPr>
          <w:rFonts w:ascii="Tahoma" w:hAnsi="Tahoma" w:cs="Tahoma"/>
        </w:rPr>
      </w:pPr>
      <w:r w:rsidRPr="000959DA">
        <w:rPr>
          <w:rFonts w:ascii="Tahoma" w:hAnsi="Tahoma" w:cs="Tahoma"/>
        </w:rPr>
        <w:t xml:space="preserve">The parser </w:t>
      </w:r>
      <w:r w:rsidR="004D2116" w:rsidRPr="000959DA">
        <w:rPr>
          <w:rFonts w:ascii="Tahoma" w:hAnsi="Tahoma" w:cs="Tahoma"/>
        </w:rPr>
        <w:t xml:space="preserve">creates expressions as it catches them by reading tokens ahead of the current token and determining whether they create an expression. </w:t>
      </w:r>
      <w:r w:rsidR="00FE44BA" w:rsidRPr="000959DA">
        <w:rPr>
          <w:rFonts w:ascii="Tahoma" w:hAnsi="Tahoma" w:cs="Tahoma"/>
        </w:rPr>
        <w:t xml:space="preserve"> When an expression is detected, an object is created of the expression and the result is calculated.  The expression object is then added to an ArrayList.</w:t>
      </w:r>
      <w:r w:rsidR="00911FEF" w:rsidRPr="000959DA">
        <w:rPr>
          <w:rFonts w:ascii="Tahoma" w:hAnsi="Tahoma" w:cs="Tahoma"/>
        </w:rPr>
        <w:t xml:space="preserve">  The expressions are </w:t>
      </w:r>
      <w:r w:rsidR="00EB5D73" w:rsidRPr="000959DA">
        <w:rPr>
          <w:rFonts w:ascii="Tahoma" w:hAnsi="Tahoma" w:cs="Tahoma"/>
        </w:rPr>
        <w:t>executed</w:t>
      </w:r>
      <w:r w:rsidR="00911FEF" w:rsidRPr="000959DA">
        <w:rPr>
          <w:rFonts w:ascii="Tahoma" w:hAnsi="Tahoma" w:cs="Tahoma"/>
        </w:rPr>
        <w:t xml:space="preserve"> when they are detected.  </w:t>
      </w:r>
      <w:r w:rsidR="00EB5D73" w:rsidRPr="000959DA">
        <w:rPr>
          <w:rFonts w:ascii="Tahoma" w:hAnsi="Tahoma" w:cs="Tahoma"/>
        </w:rPr>
        <w:t xml:space="preserve">A row and column tracker was implemented to track where </w:t>
      </w:r>
    </w:p>
    <w:p w14:paraId="75E38923" w14:textId="77777777" w:rsidR="00AA5130" w:rsidRPr="000959DA" w:rsidRDefault="00AA5130" w:rsidP="00F63205">
      <w:pPr>
        <w:rPr>
          <w:rFonts w:ascii="Tahoma" w:hAnsi="Tahoma" w:cs="Tahoma"/>
        </w:rPr>
      </w:pPr>
    </w:p>
    <w:p w14:paraId="3510FB3A" w14:textId="77777777" w:rsidR="00AA5130" w:rsidRPr="000959DA" w:rsidRDefault="00AA5130" w:rsidP="00AA5130">
      <w:pPr>
        <w:pStyle w:val="Heading1"/>
        <w:rPr>
          <w:rFonts w:cs="Tahoma"/>
        </w:rPr>
      </w:pPr>
      <w:r w:rsidRPr="000959DA">
        <w:rPr>
          <w:rFonts w:cs="Tahoma"/>
        </w:rPr>
        <w:t>Table or Lists of Results</w:t>
      </w:r>
    </w:p>
    <w:p w14:paraId="6782AF1E" w14:textId="77777777" w:rsidR="00AA5130" w:rsidRPr="000959DA" w:rsidRDefault="00AA5130" w:rsidP="00AA5130">
      <w:pPr>
        <w:rPr>
          <w:rFonts w:ascii="Tahoma" w:hAnsi="Tahoma" w:cs="Tahoma"/>
        </w:rPr>
      </w:pPr>
    </w:p>
    <w:p w14:paraId="1B8503F1" w14:textId="77777777" w:rsidR="00AA5130" w:rsidRPr="000959DA" w:rsidRDefault="00AA5130" w:rsidP="00AA5130">
      <w:pPr>
        <w:rPr>
          <w:rFonts w:ascii="Tahoma" w:hAnsi="Tahoma" w:cs="Tahoma"/>
        </w:rPr>
      </w:pPr>
      <w:r w:rsidRPr="000959DA">
        <w:rPr>
          <w:rFonts w:ascii="Tahoma" w:hAnsi="Tahoma" w:cs="Tahoma"/>
        </w:rPr>
        <w:t xml:space="preserve">The data in the input file is meant to test the algorithms implemented by the </w:t>
      </w:r>
      <w:r w:rsidRPr="000959DA">
        <w:rPr>
          <w:rFonts w:ascii="Tahoma" w:hAnsi="Tahoma" w:cs="Tahoma"/>
        </w:rPr>
        <w:t>program</w:t>
      </w:r>
      <w:r w:rsidRPr="000959DA">
        <w:rPr>
          <w:rFonts w:ascii="Tahoma" w:hAnsi="Tahoma" w:cs="Tahoma"/>
        </w:rPr>
        <w:t xml:space="preserve">, such as assigning values and recognizing expressions.  </w:t>
      </w:r>
      <w:r w:rsidRPr="000959DA">
        <w:rPr>
          <w:rFonts w:ascii="Tahoma" w:hAnsi="Tahoma" w:cs="Tahoma"/>
        </w:rPr>
        <w:t xml:space="preserve">The output file also lists each expression and its result. </w:t>
      </w:r>
      <w:r w:rsidRPr="000959DA">
        <w:rPr>
          <w:rFonts w:ascii="Tahoma" w:hAnsi="Tahoma" w:cs="Tahoma"/>
        </w:rPr>
        <w:t>The output file is appropriately named “output.txt”.</w:t>
      </w:r>
      <w:r w:rsidR="00EB5D73" w:rsidRPr="000959DA">
        <w:rPr>
          <w:rFonts w:ascii="Tahoma" w:hAnsi="Tahoma" w:cs="Tahoma"/>
        </w:rPr>
        <w:t xml:space="preserve">  </w:t>
      </w:r>
      <w:r w:rsidR="00EC1FC5">
        <w:rPr>
          <w:rFonts w:ascii="Tahoma" w:hAnsi="Tahoma" w:cs="Tahoma"/>
        </w:rPr>
        <w:t>A full table of results will be included at the end of the report.</w:t>
      </w:r>
    </w:p>
    <w:p w14:paraId="58F4F98F" w14:textId="77777777" w:rsidR="00EB5D73" w:rsidRPr="000959DA" w:rsidRDefault="00EB5D73" w:rsidP="00AA5130">
      <w:pPr>
        <w:rPr>
          <w:rFonts w:ascii="Tahoma" w:hAnsi="Tahoma" w:cs="Tahoma"/>
        </w:rPr>
      </w:pPr>
    </w:p>
    <w:p w14:paraId="4916C7F4" w14:textId="77777777" w:rsidR="00EB5D73" w:rsidRPr="000959DA" w:rsidRDefault="00EB5D73" w:rsidP="00AA5130">
      <w:pPr>
        <w:rPr>
          <w:rFonts w:ascii="Tahoma" w:hAnsi="Tahoma" w:cs="Tahoma"/>
        </w:rPr>
      </w:pPr>
      <w:r w:rsidRPr="000959DA">
        <w:rPr>
          <w:rFonts w:ascii="Tahoma" w:hAnsi="Tahoma" w:cs="Tahoma"/>
        </w:rPr>
        <w:t xml:space="preserve">The program is ready to run as is with the default input file ready to go.  Changes can be made to the input file, but it must always be named “input.txt” </w:t>
      </w:r>
    </w:p>
    <w:p w14:paraId="0A01AFCA" w14:textId="77777777" w:rsidR="00F63205" w:rsidRPr="000959DA" w:rsidRDefault="00FE44BA" w:rsidP="00F63205">
      <w:pPr>
        <w:rPr>
          <w:rFonts w:ascii="Tahoma" w:hAnsi="Tahoma" w:cs="Tahoma"/>
        </w:rPr>
      </w:pPr>
      <w:r w:rsidRPr="000959DA">
        <w:rPr>
          <w:rFonts w:ascii="Tahoma" w:hAnsi="Tahoma" w:cs="Tahoma"/>
        </w:rPr>
        <w:t xml:space="preserve"> </w:t>
      </w:r>
    </w:p>
    <w:p w14:paraId="7DC18B2E" w14:textId="77777777" w:rsidR="00FA584D" w:rsidRPr="000959DA" w:rsidRDefault="00FA584D" w:rsidP="00F63205">
      <w:pPr>
        <w:rPr>
          <w:rFonts w:ascii="Tahoma" w:hAnsi="Tahoma" w:cs="Tahoma"/>
        </w:rPr>
      </w:pPr>
    </w:p>
    <w:p w14:paraId="050569C3" w14:textId="77777777" w:rsidR="00FA584D" w:rsidRPr="000959DA" w:rsidRDefault="00FA584D" w:rsidP="000959DA">
      <w:pPr>
        <w:pStyle w:val="Heading1"/>
        <w:rPr>
          <w:rFonts w:cs="Tahoma"/>
        </w:rPr>
      </w:pPr>
      <w:r w:rsidRPr="000959DA">
        <w:rPr>
          <w:rFonts w:cs="Tahoma"/>
        </w:rPr>
        <w:t>Program Specifications</w:t>
      </w:r>
    </w:p>
    <w:p w14:paraId="3BB70FAB" w14:textId="77777777" w:rsidR="00FA584D" w:rsidRPr="000959DA" w:rsidRDefault="00FA584D" w:rsidP="00FA584D">
      <w:pPr>
        <w:rPr>
          <w:rFonts w:ascii="Tahoma" w:hAnsi="Tahoma" w:cs="Tahoma"/>
        </w:rPr>
      </w:pPr>
    </w:p>
    <w:p w14:paraId="78E0E4F1" w14:textId="77777777" w:rsidR="00FA584D" w:rsidRPr="000959DA" w:rsidRDefault="00FA584D" w:rsidP="00FA584D">
      <w:pPr>
        <w:pStyle w:val="Heading2"/>
        <w:rPr>
          <w:rFonts w:ascii="Tahoma" w:hAnsi="Tahoma" w:cs="Tahoma"/>
        </w:rPr>
      </w:pPr>
      <w:r w:rsidRPr="000959DA">
        <w:rPr>
          <w:rFonts w:ascii="Tahoma" w:hAnsi="Tahoma" w:cs="Tahoma"/>
        </w:rPr>
        <w:t>Lexical Rules :</w:t>
      </w:r>
    </w:p>
    <w:p w14:paraId="66BBD8E0" w14:textId="77777777" w:rsidR="00FA584D" w:rsidRPr="000959DA" w:rsidRDefault="00FA584D" w:rsidP="00FA584D">
      <w:pPr>
        <w:rPr>
          <w:rFonts w:ascii="Tahoma" w:eastAsia="MS Mincho" w:hAnsi="Tahoma" w:cs="Tahoma"/>
        </w:rPr>
      </w:pPr>
      <w:r w:rsidRPr="000959DA">
        <w:rPr>
          <w:rFonts w:ascii="Tahoma" w:hAnsi="Tahoma" w:cs="Tahoma"/>
        </w:rPr>
        <w:t xml:space="preserve">identifier </w:t>
      </w:r>
      <w:r w:rsidRPr="000959DA">
        <w:rPr>
          <w:rFonts w:ascii="Calibri" w:eastAsia="Calibri" w:hAnsi="Calibri" w:cs="Calibri"/>
        </w:rPr>
        <w:t>→</w:t>
      </w:r>
      <w:r w:rsidRPr="000959DA">
        <w:rPr>
          <w:rFonts w:ascii="Tahoma" w:hAnsi="Tahoma" w:cs="Tahoma"/>
        </w:rPr>
        <w:t xml:space="preserve"> letter char_list</w:t>
      </w:r>
      <w:r w:rsidRPr="000959DA">
        <w:rPr>
          <w:rFonts w:ascii="MS Mincho" w:eastAsia="MS Mincho" w:hAnsi="MS Mincho" w:cs="MS Mincho"/>
        </w:rPr>
        <w:t> </w:t>
      </w:r>
    </w:p>
    <w:p w14:paraId="4F7BF5CC" w14:textId="77777777" w:rsidR="00FA584D" w:rsidRPr="000959DA" w:rsidRDefault="00FA584D" w:rsidP="00FA584D">
      <w:pPr>
        <w:rPr>
          <w:rFonts w:ascii="Tahoma" w:hAnsi="Tahoma" w:cs="Tahoma"/>
        </w:rPr>
      </w:pPr>
      <w:r w:rsidRPr="000959DA">
        <w:rPr>
          <w:rFonts w:ascii="Tahoma" w:hAnsi="Tahoma" w:cs="Tahoma"/>
        </w:rPr>
        <w:t xml:space="preserve">char_list </w:t>
      </w:r>
      <w:r w:rsidRPr="000959DA">
        <w:rPr>
          <w:rFonts w:ascii="Calibri" w:eastAsia="Calibri" w:hAnsi="Calibri" w:cs="Calibri"/>
        </w:rPr>
        <w:t>→</w:t>
      </w:r>
      <w:r w:rsidRPr="000959DA">
        <w:rPr>
          <w:rFonts w:ascii="Tahoma" w:hAnsi="Tahoma" w:cs="Tahoma"/>
        </w:rPr>
        <w:t xml:space="preserve"> letter_digit char_list | letter_digit </w:t>
      </w:r>
    </w:p>
    <w:p w14:paraId="61916694" w14:textId="77777777" w:rsidR="00FA584D" w:rsidRPr="000959DA" w:rsidRDefault="00FA584D" w:rsidP="00FA584D">
      <w:pPr>
        <w:rPr>
          <w:rFonts w:ascii="Tahoma" w:hAnsi="Tahoma" w:cs="Tahoma"/>
        </w:rPr>
      </w:pPr>
      <w:r w:rsidRPr="000959DA">
        <w:rPr>
          <w:rFonts w:ascii="Tahoma" w:hAnsi="Tahoma" w:cs="Tahoma"/>
        </w:rPr>
        <w:t xml:space="preserve">literal_integer </w:t>
      </w:r>
      <w:r w:rsidRPr="000959DA">
        <w:rPr>
          <w:rFonts w:ascii="Calibri" w:eastAsia="Calibri" w:hAnsi="Calibri" w:cs="Calibri"/>
        </w:rPr>
        <w:t>→</w:t>
      </w:r>
      <w:r w:rsidRPr="000959DA">
        <w:rPr>
          <w:rFonts w:ascii="Tahoma" w:hAnsi="Tahoma" w:cs="Tahoma"/>
        </w:rPr>
        <w:t xml:space="preserve"> digit literal_integer | digit </w:t>
      </w:r>
    </w:p>
    <w:p w14:paraId="221922F2" w14:textId="77777777" w:rsidR="00FA584D" w:rsidRPr="000959DA" w:rsidRDefault="00FA584D" w:rsidP="00FA584D">
      <w:pPr>
        <w:rPr>
          <w:rFonts w:ascii="Tahoma" w:eastAsia="MS Mincho" w:hAnsi="Tahoma" w:cs="Tahoma"/>
        </w:rPr>
      </w:pPr>
      <w:r w:rsidRPr="000959DA">
        <w:rPr>
          <w:rFonts w:ascii="Tahoma" w:hAnsi="Tahoma" w:cs="Tahoma"/>
        </w:rPr>
        <w:t xml:space="preserve">assignment_operator </w:t>
      </w:r>
      <w:r w:rsidRPr="000959DA">
        <w:rPr>
          <w:rFonts w:ascii="Calibri" w:eastAsia="Calibri" w:hAnsi="Calibri" w:cs="Calibri"/>
        </w:rPr>
        <w:t>→</w:t>
      </w:r>
      <w:r w:rsidRPr="000959DA">
        <w:rPr>
          <w:rFonts w:ascii="Tahoma" w:hAnsi="Tahoma" w:cs="Tahoma"/>
        </w:rPr>
        <w:t xml:space="preserve"> =</w:t>
      </w:r>
      <w:r w:rsidRPr="000959DA">
        <w:rPr>
          <w:rFonts w:ascii="MS Mincho" w:eastAsia="MS Mincho" w:hAnsi="MS Mincho" w:cs="MS Mincho"/>
        </w:rPr>
        <w:t> </w:t>
      </w:r>
    </w:p>
    <w:p w14:paraId="395E55F6" w14:textId="77777777" w:rsidR="00FA584D" w:rsidRPr="000959DA" w:rsidRDefault="00FA584D" w:rsidP="00FA584D">
      <w:pPr>
        <w:rPr>
          <w:rFonts w:ascii="Tahoma" w:eastAsia="MS Mincho" w:hAnsi="Tahoma" w:cs="Tahoma"/>
        </w:rPr>
      </w:pPr>
      <w:r w:rsidRPr="000959DA">
        <w:rPr>
          <w:rFonts w:ascii="Tahoma" w:hAnsi="Tahoma" w:cs="Tahoma"/>
        </w:rPr>
        <w:t xml:space="preserve">le_operator </w:t>
      </w:r>
      <w:r w:rsidRPr="000959DA">
        <w:rPr>
          <w:rFonts w:ascii="Calibri" w:eastAsia="Calibri" w:hAnsi="Calibri" w:cs="Calibri"/>
        </w:rPr>
        <w:t>→</w:t>
      </w:r>
      <w:r w:rsidRPr="000959DA">
        <w:rPr>
          <w:rFonts w:ascii="Tahoma" w:hAnsi="Tahoma" w:cs="Tahoma"/>
        </w:rPr>
        <w:t xml:space="preserve"> &lt;=</w:t>
      </w:r>
      <w:r w:rsidRPr="000959DA">
        <w:rPr>
          <w:rFonts w:ascii="MS Mincho" w:eastAsia="MS Mincho" w:hAnsi="MS Mincho" w:cs="MS Mincho"/>
        </w:rPr>
        <w:t> </w:t>
      </w:r>
    </w:p>
    <w:p w14:paraId="7314931C" w14:textId="77777777" w:rsidR="00FA584D" w:rsidRPr="000959DA" w:rsidRDefault="00FA584D" w:rsidP="00FA584D">
      <w:pPr>
        <w:rPr>
          <w:rFonts w:ascii="Tahoma" w:hAnsi="Tahoma" w:cs="Tahoma"/>
        </w:rPr>
      </w:pPr>
      <w:r w:rsidRPr="000959DA">
        <w:rPr>
          <w:rFonts w:ascii="Tahoma" w:hAnsi="Tahoma" w:cs="Tahoma"/>
        </w:rPr>
        <w:t xml:space="preserve">lt_operator </w:t>
      </w:r>
      <w:r w:rsidRPr="000959DA">
        <w:rPr>
          <w:rFonts w:ascii="Calibri" w:eastAsia="Calibri" w:hAnsi="Calibri" w:cs="Calibri"/>
        </w:rPr>
        <w:t>→</w:t>
      </w:r>
      <w:r w:rsidRPr="000959DA">
        <w:rPr>
          <w:rFonts w:ascii="Tahoma" w:hAnsi="Tahoma" w:cs="Tahoma"/>
        </w:rPr>
        <w:t xml:space="preserve"> &lt; </w:t>
      </w:r>
    </w:p>
    <w:p w14:paraId="775C83B8" w14:textId="77777777" w:rsidR="00FA584D" w:rsidRPr="000959DA" w:rsidRDefault="00FA584D" w:rsidP="00FA584D">
      <w:pPr>
        <w:rPr>
          <w:rFonts w:ascii="Tahoma" w:hAnsi="Tahoma" w:cs="Tahoma"/>
        </w:rPr>
      </w:pPr>
      <w:r w:rsidRPr="000959DA">
        <w:rPr>
          <w:rFonts w:ascii="Tahoma" w:hAnsi="Tahoma" w:cs="Tahoma"/>
        </w:rPr>
        <w:t xml:space="preserve">ge_operator </w:t>
      </w:r>
      <w:r w:rsidRPr="000959DA">
        <w:rPr>
          <w:rFonts w:ascii="Calibri" w:eastAsia="Calibri" w:hAnsi="Calibri" w:cs="Calibri"/>
        </w:rPr>
        <w:t>→</w:t>
      </w:r>
      <w:r w:rsidRPr="000959DA">
        <w:rPr>
          <w:rFonts w:ascii="Tahoma" w:hAnsi="Tahoma" w:cs="Tahoma"/>
        </w:rPr>
        <w:t xml:space="preserve"> &gt;= </w:t>
      </w:r>
    </w:p>
    <w:p w14:paraId="33360F13" w14:textId="77777777" w:rsidR="00FA584D" w:rsidRPr="000959DA" w:rsidRDefault="00FA584D" w:rsidP="00FA584D">
      <w:pPr>
        <w:rPr>
          <w:rFonts w:ascii="Tahoma" w:hAnsi="Tahoma" w:cs="Tahoma"/>
        </w:rPr>
      </w:pPr>
      <w:r w:rsidRPr="000959DA">
        <w:rPr>
          <w:rFonts w:ascii="Tahoma" w:hAnsi="Tahoma" w:cs="Tahoma"/>
        </w:rPr>
        <w:t xml:space="preserve">gt_operator </w:t>
      </w:r>
      <w:r w:rsidRPr="000959DA">
        <w:rPr>
          <w:rFonts w:ascii="Calibri" w:eastAsia="Calibri" w:hAnsi="Calibri" w:cs="Calibri"/>
        </w:rPr>
        <w:t>→</w:t>
      </w:r>
      <w:r w:rsidRPr="000959DA">
        <w:rPr>
          <w:rFonts w:ascii="Tahoma" w:hAnsi="Tahoma" w:cs="Tahoma"/>
        </w:rPr>
        <w:t xml:space="preserve"> &gt; </w:t>
      </w:r>
    </w:p>
    <w:p w14:paraId="3BED0EAA" w14:textId="77777777" w:rsidR="00FA584D" w:rsidRPr="000959DA" w:rsidRDefault="00FA584D" w:rsidP="00FA584D">
      <w:pPr>
        <w:rPr>
          <w:rFonts w:ascii="Tahoma" w:hAnsi="Tahoma" w:cs="Tahoma"/>
        </w:rPr>
      </w:pPr>
      <w:r w:rsidRPr="000959DA">
        <w:rPr>
          <w:rFonts w:ascii="Tahoma" w:hAnsi="Tahoma" w:cs="Tahoma"/>
        </w:rPr>
        <w:t xml:space="preserve">eq_operator </w:t>
      </w:r>
      <w:r w:rsidRPr="000959DA">
        <w:rPr>
          <w:rFonts w:ascii="Calibri" w:eastAsia="Calibri" w:hAnsi="Calibri" w:cs="Calibri"/>
        </w:rPr>
        <w:t>→</w:t>
      </w:r>
      <w:r w:rsidRPr="000959DA">
        <w:rPr>
          <w:rFonts w:ascii="Tahoma" w:hAnsi="Tahoma" w:cs="Tahoma"/>
        </w:rPr>
        <w:t xml:space="preserve"> = = </w:t>
      </w:r>
    </w:p>
    <w:p w14:paraId="10586388" w14:textId="77777777" w:rsidR="00FA584D" w:rsidRPr="000959DA" w:rsidRDefault="00FA584D" w:rsidP="00FA584D">
      <w:pPr>
        <w:rPr>
          <w:rFonts w:ascii="Tahoma" w:hAnsi="Tahoma" w:cs="Tahoma"/>
        </w:rPr>
      </w:pPr>
      <w:r w:rsidRPr="000959DA">
        <w:rPr>
          <w:rFonts w:ascii="Tahoma" w:hAnsi="Tahoma" w:cs="Tahoma"/>
        </w:rPr>
        <w:t xml:space="preserve">ne_operator </w:t>
      </w:r>
      <w:r w:rsidRPr="000959DA">
        <w:rPr>
          <w:rFonts w:ascii="Calibri" w:eastAsia="Calibri" w:hAnsi="Calibri" w:cs="Calibri"/>
        </w:rPr>
        <w:t>→</w:t>
      </w:r>
      <w:r w:rsidRPr="000959DA">
        <w:rPr>
          <w:rFonts w:ascii="Tahoma" w:hAnsi="Tahoma" w:cs="Tahoma"/>
        </w:rPr>
        <w:t xml:space="preserve"> ~= </w:t>
      </w:r>
    </w:p>
    <w:p w14:paraId="29EF0EBB" w14:textId="77777777" w:rsidR="00FA584D" w:rsidRPr="000959DA" w:rsidRDefault="00FA584D" w:rsidP="00FA584D">
      <w:pPr>
        <w:rPr>
          <w:rFonts w:ascii="Tahoma" w:hAnsi="Tahoma" w:cs="Tahoma"/>
        </w:rPr>
      </w:pPr>
      <w:r w:rsidRPr="000959DA">
        <w:rPr>
          <w:rFonts w:ascii="Tahoma" w:hAnsi="Tahoma" w:cs="Tahoma"/>
        </w:rPr>
        <w:t xml:space="preserve">add_operator </w:t>
      </w:r>
      <w:r w:rsidRPr="000959DA">
        <w:rPr>
          <w:rFonts w:ascii="Calibri" w:eastAsia="Calibri" w:hAnsi="Calibri" w:cs="Calibri"/>
        </w:rPr>
        <w:t>→</w:t>
      </w:r>
      <w:r w:rsidRPr="000959DA">
        <w:rPr>
          <w:rFonts w:ascii="Tahoma" w:hAnsi="Tahoma" w:cs="Tahoma"/>
        </w:rPr>
        <w:t xml:space="preserve"> + </w:t>
      </w:r>
    </w:p>
    <w:p w14:paraId="5314E9DC" w14:textId="77777777" w:rsidR="00FA584D" w:rsidRPr="000959DA" w:rsidRDefault="00FA584D" w:rsidP="00FA584D">
      <w:pPr>
        <w:rPr>
          <w:rFonts w:ascii="Tahoma" w:hAnsi="Tahoma" w:cs="Tahoma"/>
        </w:rPr>
      </w:pPr>
      <w:r w:rsidRPr="000959DA">
        <w:rPr>
          <w:rFonts w:ascii="Tahoma" w:hAnsi="Tahoma" w:cs="Tahoma"/>
        </w:rPr>
        <w:t xml:space="preserve">sub_operator </w:t>
      </w:r>
      <w:r w:rsidRPr="000959DA">
        <w:rPr>
          <w:rFonts w:ascii="Calibri" w:eastAsia="Calibri" w:hAnsi="Calibri" w:cs="Calibri"/>
        </w:rPr>
        <w:t>→</w:t>
      </w:r>
      <w:r w:rsidRPr="000959DA">
        <w:rPr>
          <w:rFonts w:ascii="Tahoma" w:hAnsi="Tahoma" w:cs="Tahoma"/>
        </w:rPr>
        <w:t xml:space="preserve"> - </w:t>
      </w:r>
    </w:p>
    <w:p w14:paraId="645C732A" w14:textId="77777777" w:rsidR="00FA584D" w:rsidRPr="000959DA" w:rsidRDefault="00FA584D" w:rsidP="00FA584D">
      <w:pPr>
        <w:rPr>
          <w:rFonts w:ascii="Tahoma" w:hAnsi="Tahoma" w:cs="Tahoma"/>
        </w:rPr>
      </w:pPr>
      <w:r w:rsidRPr="000959DA">
        <w:rPr>
          <w:rFonts w:ascii="Tahoma" w:hAnsi="Tahoma" w:cs="Tahoma"/>
        </w:rPr>
        <w:t xml:space="preserve">mul_operator </w:t>
      </w:r>
      <w:r w:rsidRPr="000959DA">
        <w:rPr>
          <w:rFonts w:ascii="Calibri" w:eastAsia="Calibri" w:hAnsi="Calibri" w:cs="Calibri"/>
        </w:rPr>
        <w:t>→</w:t>
      </w:r>
      <w:r w:rsidRPr="000959DA">
        <w:rPr>
          <w:rFonts w:ascii="Tahoma" w:hAnsi="Tahoma" w:cs="Tahoma"/>
        </w:rPr>
        <w:t xml:space="preserve"> * </w:t>
      </w:r>
    </w:p>
    <w:p w14:paraId="49BAEEB8" w14:textId="77777777" w:rsidR="00FA584D" w:rsidRPr="000959DA" w:rsidRDefault="00FA584D" w:rsidP="00FA584D">
      <w:pPr>
        <w:rPr>
          <w:rFonts w:ascii="Tahoma" w:hAnsi="Tahoma" w:cs="Tahoma"/>
        </w:rPr>
      </w:pPr>
      <w:r w:rsidRPr="000959DA">
        <w:rPr>
          <w:rFonts w:ascii="Tahoma" w:hAnsi="Tahoma" w:cs="Tahoma"/>
        </w:rPr>
        <w:t xml:space="preserve">div_operator </w:t>
      </w:r>
      <w:r w:rsidRPr="000959DA">
        <w:rPr>
          <w:rFonts w:ascii="Calibri" w:eastAsia="Calibri" w:hAnsi="Calibri" w:cs="Calibri"/>
        </w:rPr>
        <w:t>→</w:t>
      </w:r>
      <w:r w:rsidRPr="000959DA">
        <w:rPr>
          <w:rFonts w:ascii="Tahoma" w:hAnsi="Tahoma" w:cs="Tahoma"/>
        </w:rPr>
        <w:t xml:space="preserve"> / </w:t>
      </w:r>
    </w:p>
    <w:p w14:paraId="2364E83B" w14:textId="77777777" w:rsidR="00FA584D" w:rsidRPr="000959DA" w:rsidRDefault="00FA584D" w:rsidP="00FA584D">
      <w:pPr>
        <w:rPr>
          <w:rFonts w:ascii="Tahoma" w:hAnsi="Tahoma" w:cs="Tahoma"/>
        </w:rPr>
      </w:pPr>
    </w:p>
    <w:p w14:paraId="712DDBAC" w14:textId="77777777" w:rsidR="00FA584D" w:rsidRPr="000959DA" w:rsidRDefault="00FA584D" w:rsidP="00FA584D">
      <w:pPr>
        <w:rPr>
          <w:rFonts w:ascii="Tahoma" w:hAnsi="Tahoma" w:cs="Tahoma"/>
        </w:rPr>
      </w:pPr>
    </w:p>
    <w:p w14:paraId="07515730" w14:textId="77777777" w:rsidR="00FA584D" w:rsidRPr="000959DA" w:rsidRDefault="00FA584D" w:rsidP="00FA584D">
      <w:pPr>
        <w:pStyle w:val="Heading2"/>
        <w:rPr>
          <w:rFonts w:ascii="Tahoma" w:hAnsi="Tahoma" w:cs="Tahoma"/>
        </w:rPr>
      </w:pPr>
      <w:r w:rsidRPr="000959DA">
        <w:rPr>
          <w:rFonts w:ascii="Tahoma" w:hAnsi="Tahoma" w:cs="Tahoma"/>
        </w:rPr>
        <w:t xml:space="preserve">IDE used: </w:t>
      </w:r>
    </w:p>
    <w:p w14:paraId="568A9019" w14:textId="77777777" w:rsidR="00FA584D" w:rsidRPr="000959DA" w:rsidRDefault="00FA584D" w:rsidP="00FA584D">
      <w:pPr>
        <w:rPr>
          <w:rFonts w:ascii="Tahoma" w:hAnsi="Tahoma" w:cs="Tahoma"/>
        </w:rPr>
      </w:pPr>
      <w:r w:rsidRPr="000959DA">
        <w:rPr>
          <w:rFonts w:ascii="Tahoma" w:hAnsi="Tahoma" w:cs="Tahoma"/>
        </w:rPr>
        <w:t>IntelliJ IDEA 2016.2.1</w:t>
      </w:r>
    </w:p>
    <w:p w14:paraId="1CC6E9BF" w14:textId="77777777" w:rsidR="00FA584D" w:rsidRPr="000959DA" w:rsidRDefault="00FA584D" w:rsidP="00FA584D">
      <w:pPr>
        <w:rPr>
          <w:rFonts w:ascii="Tahoma" w:hAnsi="Tahoma" w:cs="Tahoma"/>
        </w:rPr>
      </w:pPr>
      <w:r w:rsidRPr="000959DA">
        <w:rPr>
          <w:rFonts w:ascii="Tahoma" w:hAnsi="Tahoma" w:cs="Tahoma"/>
        </w:rPr>
        <w:t>Build #IC-162.1447.26, built on August 2, 2016</w:t>
      </w:r>
    </w:p>
    <w:p w14:paraId="160215FD" w14:textId="77777777" w:rsidR="00FA584D" w:rsidRPr="000959DA" w:rsidRDefault="00FA584D" w:rsidP="00FA584D">
      <w:pPr>
        <w:rPr>
          <w:rFonts w:ascii="Tahoma" w:hAnsi="Tahoma" w:cs="Tahoma"/>
        </w:rPr>
      </w:pPr>
      <w:r w:rsidRPr="000959DA">
        <w:rPr>
          <w:rFonts w:ascii="Tahoma" w:hAnsi="Tahoma" w:cs="Tahoma"/>
        </w:rPr>
        <w:t>JRE: 1.8.0_76-release-b216 x86_64</w:t>
      </w:r>
    </w:p>
    <w:p w14:paraId="691236F7" w14:textId="77777777" w:rsidR="00FA584D" w:rsidRPr="000959DA" w:rsidRDefault="00FA584D" w:rsidP="00FA584D">
      <w:pPr>
        <w:rPr>
          <w:rFonts w:ascii="Tahoma" w:hAnsi="Tahoma" w:cs="Tahoma"/>
        </w:rPr>
      </w:pPr>
      <w:r w:rsidRPr="000959DA">
        <w:rPr>
          <w:rFonts w:ascii="Tahoma" w:hAnsi="Tahoma" w:cs="Tahoma"/>
        </w:rPr>
        <w:t>JVM: OpenJDK 64-Bit Server VM by JetBrains s.r.o</w:t>
      </w:r>
    </w:p>
    <w:p w14:paraId="7AD39A70" w14:textId="77777777" w:rsidR="00FA584D" w:rsidRPr="000959DA" w:rsidRDefault="00FA584D" w:rsidP="00FA584D">
      <w:pPr>
        <w:rPr>
          <w:rFonts w:ascii="Tahoma" w:hAnsi="Tahoma" w:cs="Tahoma"/>
        </w:rPr>
      </w:pPr>
    </w:p>
    <w:p w14:paraId="22D8AC6E" w14:textId="77777777" w:rsidR="00FA584D" w:rsidRPr="000959DA" w:rsidRDefault="00FA584D" w:rsidP="00FA584D">
      <w:pPr>
        <w:rPr>
          <w:rFonts w:ascii="Tahoma" w:hAnsi="Tahoma" w:cs="Tahoma"/>
        </w:rPr>
      </w:pPr>
    </w:p>
    <w:p w14:paraId="6D5BC79B" w14:textId="77777777" w:rsidR="00FA584D" w:rsidRPr="000959DA" w:rsidRDefault="00FA584D" w:rsidP="00FA584D">
      <w:pPr>
        <w:pStyle w:val="Heading1"/>
        <w:rPr>
          <w:rFonts w:cs="Tahoma"/>
        </w:rPr>
      </w:pPr>
      <w:r w:rsidRPr="000959DA">
        <w:rPr>
          <w:rFonts w:cs="Tahoma"/>
        </w:rPr>
        <w:t>Limitations of Program</w:t>
      </w:r>
    </w:p>
    <w:p w14:paraId="750588BB" w14:textId="77777777" w:rsidR="00FA584D" w:rsidRPr="000959DA" w:rsidRDefault="00FA584D" w:rsidP="00FA584D">
      <w:pPr>
        <w:rPr>
          <w:rFonts w:ascii="Tahoma" w:hAnsi="Tahoma" w:cs="Tahoma"/>
        </w:rPr>
      </w:pPr>
    </w:p>
    <w:p w14:paraId="705B5ED9" w14:textId="77777777" w:rsidR="00FA584D" w:rsidRPr="000959DA" w:rsidRDefault="00FA584D" w:rsidP="00FA584D">
      <w:pPr>
        <w:rPr>
          <w:rFonts w:ascii="Tahoma" w:hAnsi="Tahoma" w:cs="Tahoma"/>
        </w:rPr>
      </w:pPr>
      <w:r w:rsidRPr="000959DA">
        <w:rPr>
          <w:rFonts w:ascii="Tahoma" w:hAnsi="Tahoma" w:cs="Tahoma"/>
        </w:rPr>
        <w:t xml:space="preserve">The program does not execute expressions that include string variables holding values.  The program can, however, assign the result of an expression to a variable.  Only the above characters are recognized by the program.  All other characters are treated as “invalid characters” and will cause errors/exceptions.  </w:t>
      </w:r>
    </w:p>
    <w:p w14:paraId="7C52A0D7" w14:textId="77777777" w:rsidR="00EC1FC5" w:rsidRDefault="00EC1FC5">
      <w:r>
        <w:br w:type="page"/>
      </w:r>
    </w:p>
    <w:p w14:paraId="08F15B9C" w14:textId="77777777" w:rsidR="00FA584D" w:rsidRDefault="00EC1FC5" w:rsidP="00EC1FC5">
      <w:pPr>
        <w:pStyle w:val="Heading1"/>
      </w:pPr>
      <w:r>
        <w:t>Input and Results</w:t>
      </w:r>
    </w:p>
    <w:p w14:paraId="2E541AC2" w14:textId="77777777" w:rsidR="00EC1FC5" w:rsidRDefault="00EC1FC5" w:rsidP="00EC1FC5"/>
    <w:p w14:paraId="6B9348F5" w14:textId="77777777" w:rsidR="00EC1FC5" w:rsidRDefault="00190AE3" w:rsidP="00EC1FC5">
      <w:r>
        <w:rPr>
          <w:noProof/>
        </w:rPr>
        <w:drawing>
          <wp:anchor distT="0" distB="0" distL="114300" distR="114300" simplePos="0" relativeHeight="251663360" behindDoc="0" locked="0" layoutInCell="1" allowOverlap="1" wp14:anchorId="02AD2A33" wp14:editId="4838926F">
            <wp:simplePos x="0" y="0"/>
            <wp:positionH relativeFrom="column">
              <wp:posOffset>-62865</wp:posOffset>
            </wp:positionH>
            <wp:positionV relativeFrom="paragraph">
              <wp:posOffset>256540</wp:posOffset>
            </wp:positionV>
            <wp:extent cx="5943600" cy="18649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7-23 at 11.47.3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14:sizeRelH relativeFrom="page">
              <wp14:pctWidth>0</wp14:pctWidth>
            </wp14:sizeRelH>
            <wp14:sizeRelV relativeFrom="page">
              <wp14:pctHeight>0</wp14:pctHeight>
            </wp14:sizeRelV>
          </wp:anchor>
        </w:drawing>
      </w:r>
      <w:r>
        <w:t>Input File:</w:t>
      </w:r>
    </w:p>
    <w:p w14:paraId="0C62DFF5" w14:textId="77777777" w:rsidR="00190AE3" w:rsidRDefault="00190AE3" w:rsidP="00EC1FC5"/>
    <w:p w14:paraId="483684B5" w14:textId="77777777" w:rsidR="00190AE3" w:rsidRDefault="00190AE3" w:rsidP="00EC1FC5"/>
    <w:p w14:paraId="6E8DF143" w14:textId="77777777" w:rsidR="00190AE3" w:rsidRDefault="00190AE3">
      <w:r>
        <w:br w:type="page"/>
      </w:r>
    </w:p>
    <w:p w14:paraId="566D8B8D" w14:textId="77777777" w:rsidR="00190AE3" w:rsidRDefault="00190AE3" w:rsidP="00190AE3">
      <w:pPr>
        <w:pStyle w:val="Heading1"/>
      </w:pPr>
      <w:r>
        <w:t>Input and Results</w:t>
      </w:r>
    </w:p>
    <w:p w14:paraId="438F95EF" w14:textId="77777777" w:rsidR="00190AE3" w:rsidRPr="00190AE3" w:rsidRDefault="00190AE3" w:rsidP="00190AE3">
      <w:bookmarkStart w:id="0" w:name="_GoBack"/>
      <w:bookmarkEnd w:id="0"/>
    </w:p>
    <w:p w14:paraId="7677D95F" w14:textId="77777777" w:rsidR="00190AE3" w:rsidRDefault="00190AE3" w:rsidP="00EC1FC5">
      <w:r>
        <w:t xml:space="preserve">Output File: </w:t>
      </w:r>
    </w:p>
    <w:p w14:paraId="6EDB12C3" w14:textId="77777777" w:rsidR="00190AE3" w:rsidRDefault="00190AE3" w:rsidP="00EC1FC5">
      <w:r>
        <w:rPr>
          <w:noProof/>
        </w:rPr>
        <w:drawing>
          <wp:inline distT="0" distB="0" distL="0" distR="0" wp14:anchorId="3B867241" wp14:editId="2FDA08B9">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7-23 at 11.48.09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p>
    <w:p w14:paraId="656BA96A" w14:textId="77777777" w:rsidR="00190AE3" w:rsidRPr="00EC1FC5" w:rsidRDefault="00190AE3" w:rsidP="00EC1FC5">
      <w:r>
        <w:rPr>
          <w:noProof/>
        </w:rPr>
        <w:drawing>
          <wp:inline distT="0" distB="0" distL="0" distR="0" wp14:anchorId="5A8D6444" wp14:editId="7D4C7458">
            <wp:extent cx="5943600" cy="2340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7-23 at 11.48.25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40610"/>
                    </a:xfrm>
                    <a:prstGeom prst="rect">
                      <a:avLst/>
                    </a:prstGeom>
                  </pic:spPr>
                </pic:pic>
              </a:graphicData>
            </a:graphic>
          </wp:inline>
        </w:drawing>
      </w:r>
    </w:p>
    <w:sectPr w:rsidR="00190AE3" w:rsidRPr="00EC1FC5" w:rsidSect="000959DA">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ABE53" w14:textId="77777777" w:rsidR="00EC7F25" w:rsidRDefault="00EC7F25" w:rsidP="000959DA">
      <w:r>
        <w:separator/>
      </w:r>
    </w:p>
  </w:endnote>
  <w:endnote w:type="continuationSeparator" w:id="0">
    <w:p w14:paraId="67B22C2A" w14:textId="77777777" w:rsidR="00EC7F25" w:rsidRDefault="00EC7F25" w:rsidP="0009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1D28A" w14:textId="77777777" w:rsidR="000959DA" w:rsidRDefault="000959DA">
    <w:pPr>
      <w:pStyle w:val="Footer"/>
      <w:tabs>
        <w:tab w:val="clear" w:pos="4680"/>
        <w:tab w:val="clear" w:pos="9360"/>
      </w:tabs>
      <w:jc w:val="center"/>
      <w:rPr>
        <w:caps/>
        <w:noProof/>
        <w:color w:val="4472C4" w:themeColor="accent1"/>
      </w:rPr>
    </w:pPr>
    <w:r>
      <w:rPr>
        <w:caps/>
        <w:color w:val="4472C4" w:themeColor="accent1"/>
      </w:rPr>
      <w:t xml:space="preserve">FERDINAND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C7F25">
      <w:rPr>
        <w:caps/>
        <w:noProof/>
        <w:color w:val="4472C4" w:themeColor="accent1"/>
      </w:rPr>
      <w:t>1</w:t>
    </w:r>
    <w:r>
      <w:rPr>
        <w:caps/>
        <w:noProof/>
        <w:color w:val="4472C4" w:themeColor="accent1"/>
      </w:rPr>
      <w:fldChar w:fldCharType="end"/>
    </w:r>
  </w:p>
  <w:p w14:paraId="1DC6DE90" w14:textId="77777777" w:rsidR="000959DA" w:rsidRDefault="000959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0BC02" w14:textId="77777777" w:rsidR="000959DA" w:rsidRDefault="000959DA">
    <w:pPr>
      <w:pStyle w:val="Footer"/>
      <w:tabs>
        <w:tab w:val="clear" w:pos="4680"/>
        <w:tab w:val="clear" w:pos="9360"/>
      </w:tabs>
      <w:jc w:val="center"/>
      <w:rPr>
        <w:caps/>
        <w:noProof/>
        <w:color w:val="4472C4" w:themeColor="accent1"/>
      </w:rPr>
    </w:pPr>
    <w:r>
      <w:rPr>
        <w:caps/>
        <w:color w:val="4472C4" w:themeColor="accent1"/>
      </w:rPr>
      <w:t xml:space="preserve">FERDINAND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25697F9B" w14:textId="77777777" w:rsidR="000959DA" w:rsidRDefault="000959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87B50" w14:textId="77777777" w:rsidR="00EC7F25" w:rsidRDefault="00EC7F25" w:rsidP="000959DA">
      <w:r>
        <w:separator/>
      </w:r>
    </w:p>
  </w:footnote>
  <w:footnote w:type="continuationSeparator" w:id="0">
    <w:p w14:paraId="64AB15BA" w14:textId="77777777" w:rsidR="00EC7F25" w:rsidRDefault="00EC7F25" w:rsidP="00095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60"/>
    <w:rsid w:val="0005147C"/>
    <w:rsid w:val="000959DA"/>
    <w:rsid w:val="00116198"/>
    <w:rsid w:val="00190AE3"/>
    <w:rsid w:val="00273A60"/>
    <w:rsid w:val="002A1FD6"/>
    <w:rsid w:val="004D2116"/>
    <w:rsid w:val="005E17CD"/>
    <w:rsid w:val="006C4EF8"/>
    <w:rsid w:val="00816E98"/>
    <w:rsid w:val="00911FEF"/>
    <w:rsid w:val="00956482"/>
    <w:rsid w:val="00A26A77"/>
    <w:rsid w:val="00AA5130"/>
    <w:rsid w:val="00C6054F"/>
    <w:rsid w:val="00DA72B8"/>
    <w:rsid w:val="00EB5D73"/>
    <w:rsid w:val="00EC0B8D"/>
    <w:rsid w:val="00EC1FC5"/>
    <w:rsid w:val="00EC7F25"/>
    <w:rsid w:val="00F07386"/>
    <w:rsid w:val="00F63205"/>
    <w:rsid w:val="00FA584D"/>
    <w:rsid w:val="00FE44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EA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FC5"/>
    <w:pPr>
      <w:keepNext/>
      <w:keepLines/>
      <w:spacing w:before="240"/>
      <w:outlineLvl w:val="0"/>
    </w:pPr>
    <w:rPr>
      <w:rFonts w:ascii="Tahoma" w:eastAsiaTheme="majorEastAsia" w:hAnsi="Tahom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60"/>
    <w:rPr>
      <w:rFonts w:eastAsiaTheme="minorEastAsia"/>
      <w:sz w:val="22"/>
      <w:szCs w:val="22"/>
      <w:lang w:eastAsia="zh-CN"/>
    </w:rPr>
  </w:style>
  <w:style w:type="character" w:customStyle="1" w:styleId="NoSpacingChar">
    <w:name w:val="No Spacing Char"/>
    <w:basedOn w:val="DefaultParagraphFont"/>
    <w:link w:val="NoSpacing"/>
    <w:uiPriority w:val="1"/>
    <w:rsid w:val="00273A60"/>
    <w:rPr>
      <w:rFonts w:eastAsiaTheme="minorEastAsia"/>
      <w:sz w:val="22"/>
      <w:szCs w:val="22"/>
      <w:lang w:eastAsia="zh-CN"/>
    </w:rPr>
  </w:style>
  <w:style w:type="character" w:customStyle="1" w:styleId="Heading1Char">
    <w:name w:val="Heading 1 Char"/>
    <w:basedOn w:val="DefaultParagraphFont"/>
    <w:link w:val="Heading1"/>
    <w:uiPriority w:val="9"/>
    <w:rsid w:val="00EC1FC5"/>
    <w:rPr>
      <w:rFonts w:ascii="Tahoma" w:eastAsiaTheme="majorEastAsia" w:hAnsi="Tahoma" w:cstheme="majorBidi"/>
      <w:color w:val="2F5496" w:themeColor="accent1" w:themeShade="BF"/>
      <w:sz w:val="32"/>
      <w:szCs w:val="32"/>
    </w:rPr>
  </w:style>
  <w:style w:type="character" w:customStyle="1" w:styleId="Heading2Char">
    <w:name w:val="Heading 2 Char"/>
    <w:basedOn w:val="DefaultParagraphFont"/>
    <w:link w:val="Heading2"/>
    <w:uiPriority w:val="9"/>
    <w:rsid w:val="00FA584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59DA"/>
    <w:pPr>
      <w:tabs>
        <w:tab w:val="center" w:pos="4680"/>
        <w:tab w:val="right" w:pos="9360"/>
      </w:tabs>
    </w:pPr>
  </w:style>
  <w:style w:type="character" w:customStyle="1" w:styleId="HeaderChar">
    <w:name w:val="Header Char"/>
    <w:basedOn w:val="DefaultParagraphFont"/>
    <w:link w:val="Header"/>
    <w:uiPriority w:val="99"/>
    <w:rsid w:val="000959DA"/>
  </w:style>
  <w:style w:type="paragraph" w:styleId="Footer">
    <w:name w:val="footer"/>
    <w:basedOn w:val="Normal"/>
    <w:link w:val="FooterChar"/>
    <w:uiPriority w:val="99"/>
    <w:unhideWhenUsed/>
    <w:rsid w:val="000959DA"/>
    <w:pPr>
      <w:tabs>
        <w:tab w:val="center" w:pos="4680"/>
        <w:tab w:val="right" w:pos="9360"/>
      </w:tabs>
    </w:pPr>
  </w:style>
  <w:style w:type="character" w:customStyle="1" w:styleId="FooterChar">
    <w:name w:val="Footer Char"/>
    <w:basedOn w:val="DefaultParagraphFont"/>
    <w:link w:val="Footer"/>
    <w:uiPriority w:val="99"/>
    <w:rsid w:val="00095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Concepts of Programming Lang CS4308 Section 94</Abstract>
  <CompanyAddress/>
  <CompanyPhone/>
  <CompanyFax/>
  <CompanyEmail>tferdina@students.kennesaw.edu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389</Words>
  <Characters>2218</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Initial Problem Statement </vt:lpstr>
      <vt:lpstr>Summary and Purpose of the Assignment</vt:lpstr>
      <vt:lpstr>Description of the Solution Used in the Project</vt:lpstr>
      <vt:lpstr>Table or Lists of Results</vt:lpstr>
      <vt:lpstr>Program Specifications</vt:lpstr>
      <vt:lpstr>    Lexical Rules :</vt:lpstr>
      <vt:lpstr>    IDE used: </vt:lpstr>
      <vt:lpstr>Limitations of Program</vt:lpstr>
      <vt:lpstr>Input and Results</vt:lpstr>
      <vt:lpstr>Input and Results</vt:lpstr>
    </vt:vector>
  </TitlesOfParts>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 3</dc:title>
  <dc:subject/>
  <dc:creator>Thomas Ferdinand</dc:creator>
  <cp:keywords/>
  <dc:description/>
  <cp:lastModifiedBy>Thomas Ferdinand</cp:lastModifiedBy>
  <cp:revision>1</cp:revision>
  <dcterms:created xsi:type="dcterms:W3CDTF">2017-07-22T21:05:00Z</dcterms:created>
  <dcterms:modified xsi:type="dcterms:W3CDTF">2017-07-23T16:26:00Z</dcterms:modified>
</cp:coreProperties>
</file>