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7E1E" w14:textId="71A349F9" w:rsidR="00984ED4" w:rsidRPr="007E17A1" w:rsidRDefault="00984ED4" w:rsidP="00E606CD">
      <w:pPr>
        <w:pStyle w:val="Ttulo1"/>
        <w:rPr>
          <w:lang w:val="es-ES"/>
        </w:rPr>
      </w:pPr>
      <w:r w:rsidRPr="007E17A1">
        <w:rPr>
          <w:rFonts w:cs="Arial"/>
          <w:noProof/>
        </w:rPr>
        <w:drawing>
          <wp:anchor distT="0" distB="0" distL="114300" distR="114300" simplePos="0" relativeHeight="251658240" behindDoc="0" locked="0" layoutInCell="1" allowOverlap="1" wp14:anchorId="11244226" wp14:editId="563BF55B">
            <wp:simplePos x="0" y="0"/>
            <wp:positionH relativeFrom="page">
              <wp:align>right</wp:align>
            </wp:positionH>
            <wp:positionV relativeFrom="paragraph">
              <wp:posOffset>-898525</wp:posOffset>
            </wp:positionV>
            <wp:extent cx="1285875" cy="16287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1285875" cy="1628775"/>
                    </a:xfrm>
                    <a:prstGeom prst="rect">
                      <a:avLst/>
                    </a:prstGeom>
                  </pic:spPr>
                </pic:pic>
              </a:graphicData>
            </a:graphic>
          </wp:anchor>
        </w:drawing>
      </w:r>
      <w:r w:rsidRPr="007E17A1">
        <w:rPr>
          <w:noProof/>
        </w:rPr>
        <w:drawing>
          <wp:anchor distT="0" distB="0" distL="114300" distR="114300" simplePos="0" relativeHeight="251659264" behindDoc="0" locked="0" layoutInCell="1" allowOverlap="1" wp14:anchorId="587341AA" wp14:editId="5D9E8B3B">
            <wp:simplePos x="0" y="0"/>
            <wp:positionH relativeFrom="page">
              <wp:align>left</wp:align>
            </wp:positionH>
            <wp:positionV relativeFrom="paragraph">
              <wp:posOffset>-898525</wp:posOffset>
            </wp:positionV>
            <wp:extent cx="1247775" cy="1630864"/>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7380" t="36211" r="13272" b="18829"/>
                    <a:stretch/>
                  </pic:blipFill>
                  <pic:spPr bwMode="auto">
                    <a:xfrm>
                      <a:off x="0" y="0"/>
                      <a:ext cx="1247775" cy="1630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17A1">
        <w:rPr>
          <w:lang w:val="es-ES"/>
        </w:rPr>
        <w:t>INSTITUTO POLITECNICO NACIONAL</w:t>
      </w:r>
    </w:p>
    <w:p w14:paraId="0A6E19A5" w14:textId="77777777" w:rsidR="00984ED4" w:rsidRPr="007E17A1" w:rsidRDefault="00984ED4" w:rsidP="00984ED4">
      <w:pPr>
        <w:jc w:val="center"/>
        <w:rPr>
          <w:rFonts w:ascii="Californian FB" w:hAnsi="Californian FB"/>
          <w:sz w:val="56"/>
          <w:szCs w:val="56"/>
          <w:lang w:val="es-ES"/>
        </w:rPr>
      </w:pPr>
      <w:r w:rsidRPr="007E17A1">
        <w:rPr>
          <w:rFonts w:ascii="Californian FB" w:hAnsi="Californian FB"/>
          <w:sz w:val="28"/>
          <w:szCs w:val="28"/>
        </w:rPr>
        <w:t>Escuela Superior de Comercio y Administración Unidad Santo Tomás</w:t>
      </w:r>
      <w:r w:rsidRPr="007E17A1">
        <w:rPr>
          <w:rFonts w:ascii="Californian FB" w:hAnsi="Californian FB" w:cs="Arial"/>
          <w:color w:val="001D35"/>
          <w:sz w:val="27"/>
          <w:szCs w:val="27"/>
          <w:shd w:val="clear" w:color="auto" w:fill="FFFFFF"/>
        </w:rPr>
        <w:t>.</w:t>
      </w:r>
    </w:p>
    <w:p w14:paraId="5817E4DC" w14:textId="735DD437" w:rsidR="00AA5D44" w:rsidRDefault="00AA5D44" w:rsidP="00984ED4">
      <w:pPr>
        <w:jc w:val="center"/>
        <w:rPr>
          <w:rFonts w:ascii="Arial" w:hAnsi="Arial" w:cs="Arial"/>
        </w:rPr>
      </w:pPr>
    </w:p>
    <w:p w14:paraId="6A5668B5" w14:textId="3C428154" w:rsidR="00984ED4" w:rsidRPr="007E17A1" w:rsidRDefault="00984ED4"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CONTADOR PUBLICO</w:t>
      </w:r>
    </w:p>
    <w:p w14:paraId="62F94764" w14:textId="77777777" w:rsidR="007E17A1" w:rsidRPr="007E17A1" w:rsidRDefault="007E17A1"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1CMAF</w:t>
      </w:r>
    </w:p>
    <w:p w14:paraId="687E4E4F" w14:textId="77777777" w:rsidR="007E17A1" w:rsidRPr="007E17A1" w:rsidRDefault="007E17A1"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NÚÑEZ SANTIAGO ÁNGEL TOMÁS JURAM ABÍ</w:t>
      </w:r>
    </w:p>
    <w:p w14:paraId="0FB0DE4C" w14:textId="2AE0AFC3" w:rsidR="007E17A1" w:rsidRPr="007E17A1" w:rsidRDefault="007E17A1"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PROFESOR DEL PRADO LOPEZ JOVAN</w:t>
      </w:r>
    </w:p>
    <w:p w14:paraId="11A21CC4" w14:textId="77777777" w:rsidR="007E17A1" w:rsidRPr="007E17A1" w:rsidRDefault="007E17A1"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HERRAMIENTAS DIGITALES BÁSICAS</w:t>
      </w:r>
    </w:p>
    <w:p w14:paraId="364617F1" w14:textId="77777777" w:rsidR="00E606CD" w:rsidRDefault="007E17A1" w:rsidP="007E17A1">
      <w:pPr>
        <w:spacing w:line="720" w:lineRule="auto"/>
        <w:jc w:val="center"/>
        <w:rPr>
          <w:rFonts w:ascii="Baskerville Old Face" w:hAnsi="Baskerville Old Face" w:cs="Arial"/>
          <w:sz w:val="28"/>
          <w:szCs w:val="28"/>
        </w:rPr>
      </w:pPr>
      <w:r w:rsidRPr="007E17A1">
        <w:rPr>
          <w:rFonts w:ascii="Baskerville Old Face" w:hAnsi="Baskerville Old Face" w:cs="Arial"/>
          <w:sz w:val="28"/>
          <w:szCs w:val="28"/>
        </w:rPr>
        <w:t>26/08/2025</w:t>
      </w:r>
    </w:p>
    <w:p w14:paraId="42ACF95E" w14:textId="77777777" w:rsidR="00E606CD" w:rsidRDefault="00E606CD">
      <w:pPr>
        <w:rPr>
          <w:rFonts w:ascii="Baskerville Old Face" w:hAnsi="Baskerville Old Face" w:cs="Arial"/>
          <w:sz w:val="28"/>
          <w:szCs w:val="28"/>
        </w:rPr>
      </w:pPr>
      <w:r>
        <w:rPr>
          <w:rFonts w:ascii="Baskerville Old Face" w:hAnsi="Baskerville Old Face" w:cs="Arial"/>
          <w:sz w:val="28"/>
          <w:szCs w:val="28"/>
        </w:rPr>
        <w:br w:type="page"/>
      </w:r>
    </w:p>
    <w:p w14:paraId="06C4C3C8" w14:textId="018E918B" w:rsidR="00E606CD" w:rsidRDefault="00E606CD" w:rsidP="00E606CD">
      <w:pPr>
        <w:spacing w:after="0" w:line="240" w:lineRule="auto"/>
        <w:rPr>
          <w:rFonts w:ascii="Arial" w:eastAsia="Times New Roman" w:hAnsi="Arial" w:cs="Arial"/>
          <w:color w:val="222222"/>
          <w:sz w:val="32"/>
          <w:szCs w:val="32"/>
          <w:shd w:val="clear" w:color="auto" w:fill="FFFFFF"/>
          <w:lang w:eastAsia="es-MX"/>
        </w:rPr>
      </w:pPr>
      <w:r w:rsidRPr="00E606CD">
        <w:rPr>
          <w:rFonts w:ascii="Arial" w:eastAsia="Times New Roman" w:hAnsi="Arial" w:cs="Arial"/>
          <w:color w:val="222222"/>
          <w:sz w:val="32"/>
          <w:szCs w:val="32"/>
          <w:shd w:val="clear" w:color="auto" w:fill="FFFFFF"/>
          <w:lang w:eastAsia="es-MX"/>
        </w:rPr>
        <w:lastRenderedPageBreak/>
        <w:t>INTRODUCCION</w:t>
      </w:r>
    </w:p>
    <w:p w14:paraId="557237BE" w14:textId="77777777" w:rsidR="00E606CD" w:rsidRPr="00E606CD" w:rsidRDefault="00E606CD" w:rsidP="00E606CD">
      <w:pPr>
        <w:spacing w:after="0" w:line="240" w:lineRule="auto"/>
        <w:rPr>
          <w:rFonts w:ascii="Arial" w:eastAsia="Times New Roman" w:hAnsi="Arial" w:cs="Arial"/>
          <w:color w:val="222222"/>
          <w:sz w:val="32"/>
          <w:szCs w:val="32"/>
          <w:shd w:val="clear" w:color="auto" w:fill="FFFFFF"/>
          <w:lang w:eastAsia="es-MX"/>
        </w:rPr>
      </w:pPr>
    </w:p>
    <w:p w14:paraId="287CA400" w14:textId="1D6A0168" w:rsidR="00E606CD" w:rsidRPr="00E606CD" w:rsidRDefault="00E606CD" w:rsidP="00E606CD">
      <w:pPr>
        <w:spacing w:after="0" w:line="240" w:lineRule="auto"/>
        <w:rPr>
          <w:rFonts w:ascii="Times New Roman" w:eastAsia="Times New Roman" w:hAnsi="Times New Roman" w:cs="Times New Roman"/>
          <w:sz w:val="24"/>
          <w:szCs w:val="24"/>
          <w:lang w:eastAsia="es-MX"/>
        </w:rPr>
      </w:pPr>
      <w:r w:rsidRPr="00E606CD">
        <w:rPr>
          <w:rFonts w:ascii="Arial" w:eastAsia="Times New Roman" w:hAnsi="Arial" w:cs="Arial"/>
          <w:color w:val="222222"/>
          <w:sz w:val="24"/>
          <w:szCs w:val="24"/>
          <w:shd w:val="clear" w:color="auto" w:fill="FFFFFF"/>
          <w:lang w:eastAsia="es-MX"/>
        </w:rPr>
        <w:t>La utilización actual de plataformas digitales para el almacenamiento y la gestión de la información se ha vuelto fundamental en el mundo académico y en el mundo profesional. En un sentido, el almacenamiento en la nube propicia el acceso de la información desde cualquier dispositivo que cuente con conexión a Internet. Además, ofrece seguridad de la información a través del cifrado y su desarrollo se llevó a cabo de acuerdo con grados internacionales como el ISO 27001 (Google, 2024; ISO, 2022). Así, por ejemplo, herramientas como Google Drive, que permiten la colaboración junto con los contactos de los usuarios en tiempo real, la accesibilidad y el respaldo automático de la información, la hacen mucho más ventajosa. </w:t>
      </w:r>
    </w:p>
    <w:p w14:paraId="50AC4DD8" w14:textId="77777777" w:rsidR="00E606CD" w:rsidRPr="00E606CD" w:rsidRDefault="00E606CD" w:rsidP="00E606CD">
      <w:pPr>
        <w:shd w:val="clear" w:color="auto" w:fill="FFFFFF"/>
        <w:spacing w:after="0" w:line="240" w:lineRule="auto"/>
        <w:rPr>
          <w:rFonts w:ascii="Arial" w:eastAsia="Times New Roman" w:hAnsi="Arial" w:cs="Arial"/>
          <w:color w:val="222222"/>
          <w:sz w:val="24"/>
          <w:szCs w:val="24"/>
          <w:lang w:eastAsia="es-MX"/>
        </w:rPr>
      </w:pPr>
      <w:r w:rsidRPr="00E606CD">
        <w:rPr>
          <w:rFonts w:ascii="Arial" w:eastAsia="Times New Roman" w:hAnsi="Arial" w:cs="Arial"/>
          <w:color w:val="222222"/>
          <w:sz w:val="24"/>
          <w:szCs w:val="24"/>
          <w:lang w:eastAsia="es-MX"/>
        </w:rPr>
        <w:t>En otro sentido, GitHub, que se dedica al desarrollo y a la organización de proyectos, sobre todo de programación, este proceso que incluye el registro y la creación de repositorios brinda la posibilidad de estructurar el trabajo a través de la posibilidad, por ejemplo, de agregar descripciones y archivos de presentación de los mismos, como el README, así como decidir en qué grado de privacidad quiere que sea cada proyecto. Es cierto que puede costar un poco de tiempo engancharse a ella, pero para la gestión de información técnica se utiliza realmente de manera ordenada y segura (NIST, 2011).</w:t>
      </w:r>
    </w:p>
    <w:p w14:paraId="7D3339FF" w14:textId="77777777" w:rsidR="00E606CD" w:rsidRPr="00E606CD" w:rsidRDefault="00E606CD" w:rsidP="00E606CD">
      <w:pPr>
        <w:shd w:val="clear" w:color="auto" w:fill="FFFFFF"/>
        <w:spacing w:after="0" w:line="240" w:lineRule="auto"/>
        <w:rPr>
          <w:rFonts w:ascii="Arial" w:eastAsia="Times New Roman" w:hAnsi="Arial" w:cs="Arial"/>
          <w:color w:val="222222"/>
          <w:sz w:val="24"/>
          <w:szCs w:val="24"/>
          <w:lang w:eastAsia="es-MX"/>
        </w:rPr>
      </w:pPr>
      <w:r w:rsidRPr="00E606CD">
        <w:rPr>
          <w:rFonts w:ascii="Arial" w:eastAsia="Times New Roman" w:hAnsi="Arial" w:cs="Arial"/>
          <w:color w:val="222222"/>
          <w:sz w:val="24"/>
          <w:szCs w:val="24"/>
          <w:lang w:eastAsia="es-MX"/>
        </w:rPr>
        <w:t>Ambos recursos demuestran cómo la tecnología de nuestro tiempo se ha adaptado a la necesidad de conservar los datos, proyectos y ejecución de estos últimos y la forma de asegurar su continua existencia de una forma accesible, segura y ordenada. </w:t>
      </w:r>
    </w:p>
    <w:p w14:paraId="4F4C528F" w14:textId="19D16159" w:rsidR="007E17A1" w:rsidRDefault="00AA5D44" w:rsidP="00E606CD">
      <w:pPr>
        <w:spacing w:line="720" w:lineRule="auto"/>
        <w:rPr>
          <w:rFonts w:ascii="Arial" w:hAnsi="Arial" w:cs="Arial"/>
        </w:rPr>
      </w:pPr>
      <w:r>
        <w:rPr>
          <w:rFonts w:ascii="Arial" w:hAnsi="Arial" w:cs="Arial"/>
        </w:rPr>
        <w:br w:type="page"/>
      </w:r>
    </w:p>
    <w:p w14:paraId="784D4FC5" w14:textId="57EA9332" w:rsidR="00AA5D44" w:rsidRPr="00AA5D44" w:rsidRDefault="00AA5D44" w:rsidP="00AA5D44">
      <w:pPr>
        <w:rPr>
          <w:rFonts w:ascii="Arial" w:hAnsi="Arial" w:cs="Arial"/>
        </w:rPr>
      </w:pPr>
      <w:r w:rsidRPr="00AA5D44">
        <w:rPr>
          <w:rFonts w:ascii="Arial" w:hAnsi="Arial" w:cs="Arial"/>
          <w:sz w:val="24"/>
          <w:szCs w:val="24"/>
          <w:lang w:eastAsia="es-MX"/>
        </w:rPr>
        <w:lastRenderedPageBreak/>
        <w:t>Primero entré a la página de GitHub y me registré creando mi cuenta. Solo puse mi correo, un nombre de usuario y la contraseña, y con eso ya tenía acceso al inicio de la página. Desde ahí vi varias opciones, pero lo que necesitaba era crear una carpeta para guardar proyectos.</w:t>
      </w:r>
    </w:p>
    <w:p w14:paraId="48FA2F2D" w14:textId="77777777" w:rsidR="00AA5D44" w:rsidRPr="00AA5D44" w:rsidRDefault="00AA5D44" w:rsidP="00AA5D44">
      <w:pPr>
        <w:spacing w:after="0" w:line="240" w:lineRule="auto"/>
        <w:rPr>
          <w:rFonts w:ascii="Arial" w:eastAsia="Times New Roman" w:hAnsi="Arial" w:cs="Arial"/>
          <w:sz w:val="24"/>
          <w:szCs w:val="24"/>
          <w:lang w:eastAsia="es-MX"/>
        </w:rPr>
      </w:pPr>
    </w:p>
    <w:p w14:paraId="40F0BFDE" w14:textId="77777777" w:rsidR="00AA5D44" w:rsidRPr="00AA5D44" w:rsidRDefault="00AA5D44" w:rsidP="00AA5D44">
      <w:pPr>
        <w:spacing w:after="0" w:line="240" w:lineRule="auto"/>
        <w:rPr>
          <w:rFonts w:ascii="Arial" w:eastAsia="Times New Roman" w:hAnsi="Arial" w:cs="Arial"/>
          <w:sz w:val="24"/>
          <w:szCs w:val="24"/>
          <w:lang w:eastAsia="es-MX"/>
        </w:rPr>
      </w:pPr>
      <w:r w:rsidRPr="00AA5D44">
        <w:rPr>
          <w:rFonts w:ascii="Arial" w:eastAsia="Times New Roman" w:hAnsi="Arial" w:cs="Arial"/>
          <w:sz w:val="24"/>
          <w:szCs w:val="24"/>
          <w:lang w:eastAsia="es-MX"/>
        </w:rPr>
        <w:t xml:space="preserve">Le di clic al botón que dice </w:t>
      </w:r>
      <w:proofErr w:type="spellStart"/>
      <w:r w:rsidRPr="00AA5D44">
        <w:rPr>
          <w:rFonts w:ascii="Arial" w:eastAsia="Times New Roman" w:hAnsi="Arial" w:cs="Arial"/>
          <w:sz w:val="24"/>
          <w:szCs w:val="24"/>
          <w:lang w:eastAsia="es-MX"/>
        </w:rPr>
        <w:t>add</w:t>
      </w:r>
      <w:proofErr w:type="spellEnd"/>
      <w:r w:rsidRPr="00AA5D44">
        <w:rPr>
          <w:rFonts w:ascii="Arial" w:eastAsia="Times New Roman" w:hAnsi="Arial" w:cs="Arial"/>
          <w:sz w:val="24"/>
          <w:szCs w:val="24"/>
          <w:lang w:eastAsia="es-MX"/>
        </w:rPr>
        <w:t xml:space="preserve"> file y luego </w:t>
      </w:r>
      <w:proofErr w:type="spellStart"/>
      <w:r w:rsidRPr="00AA5D44">
        <w:rPr>
          <w:rFonts w:ascii="Arial" w:eastAsia="Times New Roman" w:hAnsi="Arial" w:cs="Arial"/>
          <w:sz w:val="24"/>
          <w:szCs w:val="24"/>
          <w:lang w:eastAsia="es-MX"/>
        </w:rPr>
        <w:t>add</w:t>
      </w:r>
      <w:proofErr w:type="spellEnd"/>
      <w:r w:rsidRPr="00AA5D44">
        <w:rPr>
          <w:rFonts w:ascii="Arial" w:eastAsia="Times New Roman" w:hAnsi="Arial" w:cs="Arial"/>
          <w:sz w:val="24"/>
          <w:szCs w:val="24"/>
          <w:lang w:eastAsia="es-MX"/>
        </w:rPr>
        <w:t xml:space="preserve"> new </w:t>
      </w:r>
      <w:proofErr w:type="gramStart"/>
      <w:r w:rsidRPr="00AA5D44">
        <w:rPr>
          <w:rFonts w:ascii="Arial" w:eastAsia="Times New Roman" w:hAnsi="Arial" w:cs="Arial"/>
          <w:sz w:val="24"/>
          <w:szCs w:val="24"/>
          <w:lang w:eastAsia="es-MX"/>
        </w:rPr>
        <w:t>file ,</w:t>
      </w:r>
      <w:proofErr w:type="gramEnd"/>
      <w:r w:rsidRPr="00AA5D44">
        <w:rPr>
          <w:rFonts w:ascii="Arial" w:eastAsia="Times New Roman" w:hAnsi="Arial" w:cs="Arial"/>
          <w:sz w:val="24"/>
          <w:szCs w:val="24"/>
          <w:lang w:eastAsia="es-MX"/>
        </w:rPr>
        <w:t xml:space="preserve"> y ahí me apareció la parte para ponerle un nombre a la carpeta, una descripción y elegir si quería que fuera pública o privada. Decidí dejarla pública y también marqué la opción de README, porque con eso se genera un archivo que sirve como presentación del proyecto.</w:t>
      </w:r>
    </w:p>
    <w:p w14:paraId="6EFD7E6A" w14:textId="77777777" w:rsidR="00AA5D44" w:rsidRPr="00AA5D44" w:rsidRDefault="00AA5D44" w:rsidP="00AA5D44">
      <w:pPr>
        <w:spacing w:after="0" w:line="240" w:lineRule="auto"/>
        <w:rPr>
          <w:rFonts w:ascii="Arial" w:eastAsia="Times New Roman" w:hAnsi="Arial" w:cs="Arial"/>
          <w:sz w:val="24"/>
          <w:szCs w:val="24"/>
          <w:lang w:eastAsia="es-MX"/>
        </w:rPr>
      </w:pPr>
    </w:p>
    <w:p w14:paraId="0DE78F63" w14:textId="77777777" w:rsidR="00AA5D44" w:rsidRPr="00AA5D44" w:rsidRDefault="00AA5D44" w:rsidP="00AA5D44">
      <w:pPr>
        <w:spacing w:after="0" w:line="240" w:lineRule="auto"/>
        <w:rPr>
          <w:rFonts w:ascii="Arial" w:eastAsia="Times New Roman" w:hAnsi="Arial" w:cs="Arial"/>
          <w:sz w:val="24"/>
          <w:szCs w:val="24"/>
          <w:lang w:eastAsia="es-MX"/>
        </w:rPr>
      </w:pPr>
      <w:r w:rsidRPr="00AA5D44">
        <w:rPr>
          <w:rFonts w:ascii="Arial" w:eastAsia="Times New Roman" w:hAnsi="Arial" w:cs="Arial"/>
          <w:sz w:val="24"/>
          <w:szCs w:val="24"/>
          <w:lang w:eastAsia="es-MX"/>
        </w:rPr>
        <w:t>Lo que me costó un poco fue entender bien los botones, porque al principio no estaba seguro de cuál era el que realmente creaba la carpeta y cuáles eran solo configuraciones extra. Estuve revisando con calma, hasta que me di cuenta de que lo más importante era completar los campos y después darle al botón de crear que estaba hasta abajo.</w:t>
      </w:r>
    </w:p>
    <w:p w14:paraId="07748B94" w14:textId="77777777" w:rsidR="00AA5D44" w:rsidRPr="00AA5D44" w:rsidRDefault="00AA5D44" w:rsidP="00AA5D44">
      <w:pPr>
        <w:spacing w:after="0" w:line="240" w:lineRule="auto"/>
        <w:rPr>
          <w:rFonts w:ascii="Arial" w:eastAsia="Times New Roman" w:hAnsi="Arial" w:cs="Arial"/>
          <w:sz w:val="24"/>
          <w:szCs w:val="24"/>
          <w:lang w:eastAsia="es-MX"/>
        </w:rPr>
      </w:pPr>
    </w:p>
    <w:p w14:paraId="1D1B729A" w14:textId="6D414851" w:rsidR="00AA5D44" w:rsidRPr="00AA5D44" w:rsidRDefault="00AA5D44" w:rsidP="00AA5D44">
      <w:pPr>
        <w:spacing w:after="0" w:line="240" w:lineRule="auto"/>
        <w:rPr>
          <w:rFonts w:ascii="Arial" w:eastAsia="Times New Roman" w:hAnsi="Arial" w:cs="Arial"/>
          <w:sz w:val="24"/>
          <w:szCs w:val="24"/>
          <w:lang w:eastAsia="es-MX"/>
        </w:rPr>
      </w:pPr>
      <w:r w:rsidRPr="00AA5D44">
        <w:rPr>
          <w:rFonts w:ascii="Arial" w:eastAsia="Times New Roman" w:hAnsi="Arial" w:cs="Arial"/>
          <w:sz w:val="24"/>
          <w:szCs w:val="24"/>
          <w:lang w:eastAsia="es-MX"/>
        </w:rPr>
        <w:t>Al final ya con eso se me generó mi primer repositorio en GitHub, y pude ver que la carpeta estaba lista con el README</w:t>
      </w:r>
      <w:r>
        <w:rPr>
          <w:rFonts w:ascii="Arial" w:eastAsia="Times New Roman" w:hAnsi="Arial" w:cs="Arial"/>
          <w:sz w:val="24"/>
          <w:szCs w:val="24"/>
          <w:lang w:eastAsia="es-MX"/>
        </w:rPr>
        <w:t>.</w:t>
      </w:r>
    </w:p>
    <w:p w14:paraId="77E18EDF" w14:textId="109052CD" w:rsidR="0028667E" w:rsidRDefault="0028667E">
      <w:pPr>
        <w:rPr>
          <w:rFonts w:ascii="Arial" w:hAnsi="Arial" w:cs="Arial"/>
        </w:rPr>
      </w:pPr>
    </w:p>
    <w:p w14:paraId="0BC5302F" w14:textId="26D626E9" w:rsidR="00E606CD" w:rsidRDefault="00E606CD">
      <w:pPr>
        <w:rPr>
          <w:rFonts w:ascii="Arial" w:hAnsi="Arial" w:cs="Arial"/>
        </w:rPr>
      </w:pPr>
    </w:p>
    <w:p w14:paraId="009F7617" w14:textId="5FE7B6AA" w:rsidR="00E606CD" w:rsidRDefault="00E606CD">
      <w:pPr>
        <w:rPr>
          <w:rFonts w:ascii="Arial" w:hAnsi="Arial" w:cs="Arial"/>
          <w:sz w:val="32"/>
          <w:szCs w:val="32"/>
        </w:rPr>
      </w:pPr>
      <w:r w:rsidRPr="00E606CD">
        <w:rPr>
          <w:rFonts w:ascii="Arial" w:hAnsi="Arial" w:cs="Arial"/>
          <w:sz w:val="32"/>
          <w:szCs w:val="32"/>
        </w:rPr>
        <w:t>CONCLUSION</w:t>
      </w:r>
    </w:p>
    <w:p w14:paraId="6610F9CC" w14:textId="77777777" w:rsidR="00E606CD" w:rsidRPr="00E606CD" w:rsidRDefault="00E606CD" w:rsidP="00E606CD">
      <w:pPr>
        <w:spacing w:after="0" w:line="240" w:lineRule="auto"/>
        <w:rPr>
          <w:rFonts w:ascii="Times New Roman" w:eastAsia="Times New Roman" w:hAnsi="Times New Roman" w:cs="Times New Roman"/>
          <w:sz w:val="24"/>
          <w:szCs w:val="24"/>
          <w:lang w:eastAsia="es-MX"/>
        </w:rPr>
      </w:pPr>
      <w:r w:rsidRPr="00E606CD">
        <w:rPr>
          <w:rFonts w:ascii="Arial" w:eastAsia="Times New Roman" w:hAnsi="Arial" w:cs="Arial"/>
          <w:color w:val="222222"/>
          <w:sz w:val="24"/>
          <w:szCs w:val="24"/>
          <w:shd w:val="clear" w:color="auto" w:fill="FFFFFF"/>
          <w:lang w:eastAsia="es-MX"/>
        </w:rPr>
        <w:t>La utilización actual de plataformas digitales para el almacenamiento y la gestión de la información se ha vuelto fundamental en el mundo académico y en el mundo profesional. En un sentido, el almacenamiento en la nube propicia el acceso de la información desde cualquier dispositivo que cuente con conexión a Internet. Además, ofrece seguridad de la información a través del cifrado y su desarrollo se llevó a cabo de acuerdo con grados internacionales como el ISO 27001 (Google, 2024; ISO, 2022). Así, por ejemplo, herramientas como Google Drive, que permiten la colaboración junto con los contactos de los usuarios en tiempo real, la accesibilidad y el respaldo automático de la información, la hacen mucho más ventajosa. </w:t>
      </w:r>
    </w:p>
    <w:p w14:paraId="344BE273" w14:textId="77777777" w:rsidR="00E606CD" w:rsidRPr="00E606CD" w:rsidRDefault="00E606CD" w:rsidP="00E606CD">
      <w:pPr>
        <w:shd w:val="clear" w:color="auto" w:fill="FFFFFF"/>
        <w:spacing w:after="0" w:line="240" w:lineRule="auto"/>
        <w:rPr>
          <w:rFonts w:ascii="Arial" w:eastAsia="Times New Roman" w:hAnsi="Arial" w:cs="Arial"/>
          <w:color w:val="222222"/>
          <w:sz w:val="24"/>
          <w:szCs w:val="24"/>
          <w:lang w:eastAsia="es-MX"/>
        </w:rPr>
      </w:pPr>
      <w:r w:rsidRPr="00E606CD">
        <w:rPr>
          <w:rFonts w:ascii="Arial" w:eastAsia="Times New Roman" w:hAnsi="Arial" w:cs="Arial"/>
          <w:color w:val="222222"/>
          <w:sz w:val="24"/>
          <w:szCs w:val="24"/>
          <w:lang w:eastAsia="es-MX"/>
        </w:rPr>
        <w:t>En otro sentido, GitHub, que se dedica al desarrollo y a la organización de proyectos, sobre todo de programación, este proceso que incluye el registro y la creación de repositorios brinda la posibilidad de estructurar el trabajo a través de la posibilidad, por ejemplo, de agregar descripciones y archivos de presentación de los mismos, como el README, así como decidir en qué grado de privacidad quiere que sea cada proyecto. Es cierto que puede costar un poco de tiempo engancharse a ella, pero para la gestión de información técnica se utiliza realmente de manera ordenada y segura (NIST, 2011).</w:t>
      </w:r>
    </w:p>
    <w:p w14:paraId="5757757E" w14:textId="3E398D77" w:rsidR="00E606CD" w:rsidRPr="00E606CD" w:rsidRDefault="00E606CD" w:rsidP="00E606CD">
      <w:pPr>
        <w:shd w:val="clear" w:color="auto" w:fill="FFFFFF"/>
        <w:spacing w:after="0" w:line="240" w:lineRule="auto"/>
        <w:rPr>
          <w:rFonts w:ascii="Arial" w:eastAsia="Times New Roman" w:hAnsi="Arial" w:cs="Arial"/>
          <w:color w:val="222222"/>
          <w:sz w:val="24"/>
          <w:szCs w:val="24"/>
          <w:lang w:eastAsia="es-MX"/>
        </w:rPr>
      </w:pPr>
      <w:r w:rsidRPr="00E606CD">
        <w:rPr>
          <w:rFonts w:ascii="Arial" w:eastAsia="Times New Roman" w:hAnsi="Arial" w:cs="Arial"/>
          <w:color w:val="222222"/>
          <w:sz w:val="24"/>
          <w:szCs w:val="24"/>
          <w:lang w:eastAsia="es-MX"/>
        </w:rPr>
        <w:t>Ambos recursos demuestran cómo la tecnología de nuestro tiempo se ha adaptado a la necesidad de conservar los datos, proyectos y ejecución de estos últimos y la forma de asegurar su continua existencia de una forma accesible, segura y ordenada. </w:t>
      </w:r>
    </w:p>
    <w:sectPr w:rsidR="00E606CD" w:rsidRPr="00E606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3DCE3" w14:textId="77777777" w:rsidR="001E4100" w:rsidRDefault="001E4100" w:rsidP="00167AF9">
      <w:pPr>
        <w:spacing w:after="0" w:line="240" w:lineRule="auto"/>
      </w:pPr>
      <w:r>
        <w:separator/>
      </w:r>
    </w:p>
  </w:endnote>
  <w:endnote w:type="continuationSeparator" w:id="0">
    <w:p w14:paraId="76895C74" w14:textId="77777777" w:rsidR="001E4100" w:rsidRDefault="001E4100" w:rsidP="0016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7652" w14:textId="77777777" w:rsidR="001E4100" w:rsidRDefault="001E4100" w:rsidP="00167AF9">
      <w:pPr>
        <w:spacing w:after="0" w:line="240" w:lineRule="auto"/>
      </w:pPr>
      <w:r>
        <w:separator/>
      </w:r>
    </w:p>
  </w:footnote>
  <w:footnote w:type="continuationSeparator" w:id="0">
    <w:p w14:paraId="717CEFDC" w14:textId="77777777" w:rsidR="001E4100" w:rsidRDefault="001E4100" w:rsidP="00167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F9"/>
    <w:rsid w:val="00167AF9"/>
    <w:rsid w:val="001E4100"/>
    <w:rsid w:val="0020745E"/>
    <w:rsid w:val="0025501C"/>
    <w:rsid w:val="0028667E"/>
    <w:rsid w:val="002A4B34"/>
    <w:rsid w:val="007E17A1"/>
    <w:rsid w:val="008F1C2C"/>
    <w:rsid w:val="00984ED4"/>
    <w:rsid w:val="00AA5D44"/>
    <w:rsid w:val="00E606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2877"/>
  <w15:chartTrackingRefBased/>
  <w15:docId w15:val="{69C3DBBC-1D0B-4A89-B2A0-8CA3F2DF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7A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7AF9"/>
  </w:style>
  <w:style w:type="paragraph" w:styleId="Piedepgina">
    <w:name w:val="footer"/>
    <w:basedOn w:val="Normal"/>
    <w:link w:val="PiedepginaCar"/>
    <w:uiPriority w:val="99"/>
    <w:unhideWhenUsed/>
    <w:rsid w:val="00167A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AF9"/>
  </w:style>
  <w:style w:type="paragraph" w:styleId="Sinespaciado">
    <w:name w:val="No Spacing"/>
    <w:uiPriority w:val="1"/>
    <w:qFormat/>
    <w:rsid w:val="00AA5D44"/>
    <w:pPr>
      <w:spacing w:after="0" w:line="240" w:lineRule="auto"/>
    </w:pPr>
  </w:style>
  <w:style w:type="character" w:styleId="Hipervnculo">
    <w:name w:val="Hyperlink"/>
    <w:basedOn w:val="Fuentedeprrafopredeter"/>
    <w:uiPriority w:val="99"/>
    <w:unhideWhenUsed/>
    <w:rsid w:val="00AA5D44"/>
    <w:rPr>
      <w:color w:val="0563C1" w:themeColor="hyperlink"/>
      <w:u w:val="single"/>
    </w:rPr>
  </w:style>
  <w:style w:type="character" w:styleId="Mencinsinresolver">
    <w:name w:val="Unresolved Mention"/>
    <w:basedOn w:val="Fuentedeprrafopredeter"/>
    <w:uiPriority w:val="99"/>
    <w:semiHidden/>
    <w:unhideWhenUsed/>
    <w:rsid w:val="00AA5D44"/>
    <w:rPr>
      <w:color w:val="605E5C"/>
      <w:shd w:val="clear" w:color="auto" w:fill="E1DFDD"/>
    </w:rPr>
  </w:style>
  <w:style w:type="character" w:customStyle="1" w:styleId="Ttulo1Car">
    <w:name w:val="Título 1 Car"/>
    <w:basedOn w:val="Fuentedeprrafopredeter"/>
    <w:link w:val="Ttulo1"/>
    <w:uiPriority w:val="9"/>
    <w:rsid w:val="00E606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058">
      <w:bodyDiv w:val="1"/>
      <w:marLeft w:val="0"/>
      <w:marRight w:val="0"/>
      <w:marTop w:val="0"/>
      <w:marBottom w:val="0"/>
      <w:divBdr>
        <w:top w:val="none" w:sz="0" w:space="0" w:color="auto"/>
        <w:left w:val="none" w:sz="0" w:space="0" w:color="auto"/>
        <w:bottom w:val="none" w:sz="0" w:space="0" w:color="auto"/>
        <w:right w:val="none" w:sz="0" w:space="0" w:color="auto"/>
      </w:divBdr>
      <w:divsChild>
        <w:div w:id="1413238200">
          <w:marLeft w:val="0"/>
          <w:marRight w:val="0"/>
          <w:marTop w:val="0"/>
          <w:marBottom w:val="0"/>
          <w:divBdr>
            <w:top w:val="none" w:sz="0" w:space="0" w:color="auto"/>
            <w:left w:val="none" w:sz="0" w:space="0" w:color="auto"/>
            <w:bottom w:val="none" w:sz="0" w:space="0" w:color="auto"/>
            <w:right w:val="none" w:sz="0" w:space="0" w:color="auto"/>
          </w:divBdr>
        </w:div>
        <w:div w:id="880750686">
          <w:marLeft w:val="0"/>
          <w:marRight w:val="0"/>
          <w:marTop w:val="0"/>
          <w:marBottom w:val="0"/>
          <w:divBdr>
            <w:top w:val="none" w:sz="0" w:space="0" w:color="auto"/>
            <w:left w:val="none" w:sz="0" w:space="0" w:color="auto"/>
            <w:bottom w:val="none" w:sz="0" w:space="0" w:color="auto"/>
            <w:right w:val="none" w:sz="0" w:space="0" w:color="auto"/>
          </w:divBdr>
        </w:div>
      </w:divsChild>
    </w:div>
    <w:div w:id="770315220">
      <w:bodyDiv w:val="1"/>
      <w:marLeft w:val="0"/>
      <w:marRight w:val="0"/>
      <w:marTop w:val="0"/>
      <w:marBottom w:val="0"/>
      <w:divBdr>
        <w:top w:val="none" w:sz="0" w:space="0" w:color="auto"/>
        <w:left w:val="none" w:sz="0" w:space="0" w:color="auto"/>
        <w:bottom w:val="none" w:sz="0" w:space="0" w:color="auto"/>
        <w:right w:val="none" w:sz="0" w:space="0" w:color="auto"/>
      </w:divBdr>
      <w:divsChild>
        <w:div w:id="307982053">
          <w:marLeft w:val="0"/>
          <w:marRight w:val="0"/>
          <w:marTop w:val="0"/>
          <w:marBottom w:val="0"/>
          <w:divBdr>
            <w:top w:val="none" w:sz="0" w:space="0" w:color="auto"/>
            <w:left w:val="none" w:sz="0" w:space="0" w:color="auto"/>
            <w:bottom w:val="none" w:sz="0" w:space="0" w:color="auto"/>
            <w:right w:val="none" w:sz="0" w:space="0" w:color="auto"/>
          </w:divBdr>
        </w:div>
        <w:div w:id="1796369703">
          <w:marLeft w:val="0"/>
          <w:marRight w:val="0"/>
          <w:marTop w:val="0"/>
          <w:marBottom w:val="0"/>
          <w:divBdr>
            <w:top w:val="none" w:sz="0" w:space="0" w:color="auto"/>
            <w:left w:val="none" w:sz="0" w:space="0" w:color="auto"/>
            <w:bottom w:val="none" w:sz="0" w:space="0" w:color="auto"/>
            <w:right w:val="none" w:sz="0" w:space="0" w:color="auto"/>
          </w:divBdr>
        </w:div>
        <w:div w:id="178592460">
          <w:marLeft w:val="0"/>
          <w:marRight w:val="0"/>
          <w:marTop w:val="0"/>
          <w:marBottom w:val="0"/>
          <w:divBdr>
            <w:top w:val="none" w:sz="0" w:space="0" w:color="auto"/>
            <w:left w:val="none" w:sz="0" w:space="0" w:color="auto"/>
            <w:bottom w:val="none" w:sz="0" w:space="0" w:color="auto"/>
            <w:right w:val="none" w:sz="0" w:space="0" w:color="auto"/>
          </w:divBdr>
        </w:div>
        <w:div w:id="251472142">
          <w:marLeft w:val="0"/>
          <w:marRight w:val="0"/>
          <w:marTop w:val="0"/>
          <w:marBottom w:val="0"/>
          <w:divBdr>
            <w:top w:val="none" w:sz="0" w:space="0" w:color="auto"/>
            <w:left w:val="none" w:sz="0" w:space="0" w:color="auto"/>
            <w:bottom w:val="none" w:sz="0" w:space="0" w:color="auto"/>
            <w:right w:val="none" w:sz="0" w:space="0" w:color="auto"/>
          </w:divBdr>
        </w:div>
        <w:div w:id="244345269">
          <w:marLeft w:val="0"/>
          <w:marRight w:val="0"/>
          <w:marTop w:val="0"/>
          <w:marBottom w:val="0"/>
          <w:divBdr>
            <w:top w:val="none" w:sz="0" w:space="0" w:color="auto"/>
            <w:left w:val="none" w:sz="0" w:space="0" w:color="auto"/>
            <w:bottom w:val="none" w:sz="0" w:space="0" w:color="auto"/>
            <w:right w:val="none" w:sz="0" w:space="0" w:color="auto"/>
          </w:divBdr>
        </w:div>
        <w:div w:id="1685790862">
          <w:marLeft w:val="0"/>
          <w:marRight w:val="0"/>
          <w:marTop w:val="0"/>
          <w:marBottom w:val="0"/>
          <w:divBdr>
            <w:top w:val="none" w:sz="0" w:space="0" w:color="auto"/>
            <w:left w:val="none" w:sz="0" w:space="0" w:color="auto"/>
            <w:bottom w:val="none" w:sz="0" w:space="0" w:color="auto"/>
            <w:right w:val="none" w:sz="0" w:space="0" w:color="auto"/>
          </w:divBdr>
        </w:div>
        <w:div w:id="182742096">
          <w:marLeft w:val="0"/>
          <w:marRight w:val="0"/>
          <w:marTop w:val="0"/>
          <w:marBottom w:val="0"/>
          <w:divBdr>
            <w:top w:val="none" w:sz="0" w:space="0" w:color="auto"/>
            <w:left w:val="none" w:sz="0" w:space="0" w:color="auto"/>
            <w:bottom w:val="none" w:sz="0" w:space="0" w:color="auto"/>
            <w:right w:val="none" w:sz="0" w:space="0" w:color="auto"/>
          </w:divBdr>
        </w:div>
      </w:divsChild>
    </w:div>
    <w:div w:id="1236667939">
      <w:bodyDiv w:val="1"/>
      <w:marLeft w:val="0"/>
      <w:marRight w:val="0"/>
      <w:marTop w:val="0"/>
      <w:marBottom w:val="0"/>
      <w:divBdr>
        <w:top w:val="none" w:sz="0" w:space="0" w:color="auto"/>
        <w:left w:val="none" w:sz="0" w:space="0" w:color="auto"/>
        <w:bottom w:val="none" w:sz="0" w:space="0" w:color="auto"/>
        <w:right w:val="none" w:sz="0" w:space="0" w:color="auto"/>
      </w:divBdr>
      <w:divsChild>
        <w:div w:id="1597402641">
          <w:marLeft w:val="0"/>
          <w:marRight w:val="0"/>
          <w:marTop w:val="0"/>
          <w:marBottom w:val="0"/>
          <w:divBdr>
            <w:top w:val="none" w:sz="0" w:space="0" w:color="auto"/>
            <w:left w:val="none" w:sz="0" w:space="0" w:color="auto"/>
            <w:bottom w:val="none" w:sz="0" w:space="0" w:color="auto"/>
            <w:right w:val="none" w:sz="0" w:space="0" w:color="auto"/>
          </w:divBdr>
        </w:div>
        <w:div w:id="1009991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2</cp:revision>
  <dcterms:created xsi:type="dcterms:W3CDTF">2025-08-28T16:27:00Z</dcterms:created>
  <dcterms:modified xsi:type="dcterms:W3CDTF">2025-08-28T16:27:00Z</dcterms:modified>
</cp:coreProperties>
</file>