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Textverarbeitung – Erweiterte Übung</w:t>
      </w:r>
    </w:p>
    <w:p>
      <w:pPr>
        <w:jc w:val="center"/>
      </w:pPr>
      <w:r>
        <w:rPr>
          <w:i/>
          <w:sz w:val="32"/>
        </w:rPr>
        <w:t>Automatisierung mit Visual Basic for Applications (VBA)</w:t>
      </w:r>
    </w:p>
    <w:p>
      <w:pPr>
        <w:jc w:val="center"/>
      </w:pPr>
      <w:r>
        <w:rPr>
          <w:b/>
          <w:color w:val="2E7D32"/>
          <w:sz w:val="28"/>
        </w:rPr>
        <w:t>MUSTERLÖSUNG</w:t>
      </w:r>
    </w:p>
    <w:p/>
    <w:p>
      <w:pPr>
        <w:pStyle w:val="Heading1"/>
      </w:pPr>
      <w:r>
        <w:t>1. Einleitung</w:t>
      </w:r>
    </w:p>
    <w:p>
      <w:r>
        <w:t>Diese Übung ist eine erweiterte Aufgabe (EI) und baut auf den Grundanforderungen des Moduls „Textverarbeitungsprogramme” auf. Anstatt die Funktionen von Word ausschließlich über die grafische Oberfläche zu bedienen, sollen die folgenden Aufgaben mithilfe von VBA (Visual Basic for Applications) automatisiert bzw. programmatisch gesteuert werden. Ziel ist es zu verstehen, dass moderne Office-Anwendungen ein Objektmodell besitzen, das sich per Code ansteuern lässt – eine Fähigkeit, die weit über Word hinaus (z. B. Excel, PowerPoint, Outlook) relevant ist.</w:t>
      </w:r>
    </w:p>
    <w:p>
      <w:r>
        <w:rPr>
          <w:i/>
          <w:color w:val="545454"/>
          <w:sz w:val="20"/>
        </w:rPr>
        <w:t>Hinweis: Dies ist eine Musterlösung. Es gibt in VBA häufig mehrere gültige Wege zum Ziel – abweichender, aber funktional gleichwertiger Code ist ebenfalls korrekt.</w:t>
      </w:r>
    </w:p>
    <w:p>
      <w:pPr>
        <w:pStyle w:val="Heading1"/>
      </w:pPr>
      <w:r>
        <w:t>2. Voraussetzungen</w:t>
      </w:r>
    </w:p>
    <w:p>
      <w:pPr>
        <w:pStyle w:val="ListBullet"/>
      </w:pPr>
      <w:r>
        <w:t>Entwicklertools-Menüband aktivieren (Datei → Optionen → Menüband anpassen → Entwicklertools).</w:t>
      </w:r>
    </w:p>
    <w:p>
      <w:pPr>
        <w:pStyle w:val="ListBullet"/>
      </w:pPr>
      <w:r>
        <w:t>Makroeinstellungen prüfen (Entwicklertools → Makrosicherheit) und für diese Übung auf „Alle Makros aktivieren” bzw. den Speicherort als vertrauenswürdig einstufen.</w:t>
      </w:r>
    </w:p>
    <w:p>
      <w:pPr>
        <w:pStyle w:val="ListBullet"/>
      </w:pPr>
      <w:r>
        <w:t>Dokument als Makro-fähige Vorlage (*.dotm) bzw. Makro-fähiges Dokument (*.docm) speichern.</w:t>
      </w:r>
    </w:p>
    <w:p>
      <w:pPr>
        <w:pStyle w:val="ListBullet"/>
      </w:pPr>
      <w:r>
        <w:t>VBA-Editor öffnen (Alt+F11) und sich mit Projekt-Explorer, Eigenschaftenfenster und Codefenster vertraut machen.</w:t>
      </w:r>
    </w:p>
    <w:p>
      <w:pPr>
        <w:pStyle w:val="Heading1"/>
      </w:pPr>
      <w:r>
        <w:t>3. Aufgaben – Lösungsansätze</w:t>
      </w:r>
    </w:p>
    <w:p>
      <w:r>
        <w:t>Zu jeder Aufgabe der Originalübung ist hier ein vollständiger, lauffähiger Lösungsvorschlag als VBA-Code angeführt.</w:t>
      </w:r>
    </w:p>
    <w:p>
      <w:pPr>
        <w:pStyle w:val="Heading2"/>
      </w:pPr>
      <w:r>
        <w:t>1. Makro aufzeichnen</w:t>
      </w:r>
    </w:p>
    <w:p>
      <w:r>
        <w:t>Zeichne ein Makro auf, das die Formatvorlagen (Überschriften, Erstzeileneinzug, Kopf-/Fußzeile) auf ein neues, unformatiertes Dokument anwendet.</w:t>
      </w:r>
    </w:p>
    <w:p>
      <w:pPr>
        <w:spacing w:before="80" w:after="160"/>
        <w:shd w:val="clear" w:color="auto" w:fill="EAF3E8"/>
        <w:pBdr>
          <w:top w:val="single" w:sz="4" w:space="4" w:color="70AD47"/>
          <w:left w:val="single" w:sz="4" w:space="4" w:color="70AD47"/>
          <w:bottom w:val="single" w:sz="4" w:space="4" w:color="70AD47"/>
          <w:right w:val="single" w:sz="4" w:space="4" w:color="70AD47"/>
        </w:pBdr>
      </w:pPr>
      <w:r>
        <w:rPr>
          <w:rFonts w:ascii="Consolas" w:hAnsi="Consolas"/>
          <w:color w:val="1B1B1B"/>
          <w:sz w:val="20"/>
        </w:rPr>
        <w:t>Sub FormatDokument()</w:t>
      </w:r>
      <w:r>
        <w:br/>
      </w:r>
      <w:r>
        <w:rPr>
          <w:rFonts w:ascii="Consolas" w:hAnsi="Consolas"/>
          <w:color w:val="1B1B1B"/>
          <w:sz w:val="20"/>
        </w:rPr>
        <w:t xml:space="preserve">    ' Aufgezeichnetes und kommentiertes Makro</w:t>
      </w:r>
      <w:r>
        <w:br/>
      </w:r>
      <w:r>
        <w:rPr>
          <w:rFonts w:ascii="Consolas" w:hAnsi="Consolas"/>
          <w:color w:val="1B1B1B"/>
          <w:sz w:val="20"/>
        </w:rPr>
        <w:t xml:space="preserve">    Dim absatz As Paragraph</w:t>
      </w:r>
      <w:r>
        <w:br/>
      </w:r>
      <w:r>
        <w:rPr>
          <w:rFonts w:ascii="Consolas" w:hAnsi="Consolas"/>
          <w:color w:val="1B1B1B"/>
          <w:sz w:val="20"/>
        </w:rPr>
        <w:t xml:space="preserve"> </w:t>
      </w:r>
      <w:r>
        <w:br/>
      </w:r>
      <w:r>
        <w:rPr>
          <w:rFonts w:ascii="Consolas" w:hAnsi="Consolas"/>
          <w:color w:val="1B1B1B"/>
          <w:sz w:val="20"/>
        </w:rPr>
        <w:t xml:space="preserve">    ' Erstzeileneinzug von 1 cm fuer alle Standard-Absaetze setzen</w:t>
      </w:r>
      <w:r>
        <w:br/>
      </w:r>
      <w:r>
        <w:rPr>
          <w:rFonts w:ascii="Consolas" w:hAnsi="Consolas"/>
          <w:color w:val="1B1B1B"/>
          <w:sz w:val="20"/>
        </w:rPr>
        <w:t xml:space="preserve">    For Each absatz In ActiveDocument.Paragraphs</w:t>
      </w:r>
      <w:r>
        <w:br/>
      </w:r>
      <w:r>
        <w:rPr>
          <w:rFonts w:ascii="Consolas" w:hAnsi="Consolas"/>
          <w:color w:val="1B1B1B"/>
          <w:sz w:val="20"/>
        </w:rPr>
        <w:t xml:space="preserve">        If absatz.Style = ActiveDocument.Styles(wdStyleNormal) Then</w:t>
      </w:r>
      <w:r>
        <w:br/>
      </w:r>
      <w:r>
        <w:rPr>
          <w:rFonts w:ascii="Consolas" w:hAnsi="Consolas"/>
          <w:color w:val="1B1B1B"/>
          <w:sz w:val="20"/>
        </w:rPr>
        <w:t xml:space="preserve">            absatz.Range.ParagraphFormat.FirstLineIndent = CentimetersToPoints(1)</w:t>
      </w:r>
      <w:r>
        <w:br/>
      </w:r>
      <w:r>
        <w:rPr>
          <w:rFonts w:ascii="Consolas" w:hAnsi="Consolas"/>
          <w:color w:val="1B1B1B"/>
          <w:sz w:val="20"/>
        </w:rPr>
        <w:t xml:space="preserve">        End If</w:t>
      </w:r>
      <w:r>
        <w:br/>
      </w:r>
      <w:r>
        <w:rPr>
          <w:rFonts w:ascii="Consolas" w:hAnsi="Consolas"/>
          <w:color w:val="1B1B1B"/>
          <w:sz w:val="20"/>
        </w:rPr>
        <w:t xml:space="preserve">    Next absatz</w:t>
      </w:r>
      <w:r>
        <w:br/>
      </w:r>
      <w:r>
        <w:rPr>
          <w:rFonts w:ascii="Consolas" w:hAnsi="Consolas"/>
          <w:color w:val="1B1B1B"/>
          <w:sz w:val="20"/>
        </w:rPr>
        <w:t xml:space="preserve"> </w:t>
      </w:r>
      <w:r>
        <w:br/>
      </w:r>
      <w:r>
        <w:rPr>
          <w:rFonts w:ascii="Consolas" w:hAnsi="Consolas"/>
          <w:color w:val="1B1B1B"/>
          <w:sz w:val="20"/>
        </w:rPr>
        <w:t xml:space="preserve">    ' Erste Zeile des Dokuments als Ueberschrift 1 formatieren</w:t>
      </w:r>
      <w:r>
        <w:br/>
      </w:r>
      <w:r>
        <w:rPr>
          <w:rFonts w:ascii="Consolas" w:hAnsi="Consolas"/>
          <w:color w:val="1B1B1B"/>
          <w:sz w:val="20"/>
        </w:rPr>
        <w:t xml:space="preserve">    ActiveDocument.Paragraphs(1).Range.Style = _</w:t>
      </w:r>
      <w:r>
        <w:br/>
      </w:r>
      <w:r>
        <w:rPr>
          <w:rFonts w:ascii="Consolas" w:hAnsi="Consolas"/>
          <w:color w:val="1B1B1B"/>
          <w:sz w:val="20"/>
        </w:rPr>
        <w:t xml:space="preserve">        ActiveDocument.Styles(wdStyleHeading1)</w:t>
      </w:r>
      <w:r>
        <w:br/>
      </w:r>
      <w:r>
        <w:rPr>
          <w:rFonts w:ascii="Consolas" w:hAnsi="Consolas"/>
          <w:color w:val="1B1B1B"/>
          <w:sz w:val="20"/>
        </w:rPr>
        <w:t xml:space="preserve"> </w:t>
      </w:r>
      <w:r>
        <w:br/>
      </w:r>
      <w:r>
        <w:rPr>
          <w:rFonts w:ascii="Consolas" w:hAnsi="Consolas"/>
          <w:color w:val="1B1B1B"/>
          <w:sz w:val="20"/>
        </w:rPr>
        <w:t xml:space="preserve">    ' Kopf-/Fusszeile aktivieren und befuellen</w:t>
      </w:r>
      <w:r>
        <w:br/>
      </w:r>
      <w:r>
        <w:rPr>
          <w:rFonts w:ascii="Consolas" w:hAnsi="Consolas"/>
          <w:color w:val="1B1B1B"/>
          <w:sz w:val="20"/>
        </w:rPr>
        <w:t xml:space="preserve">    With ActiveDocument.Sections(1)</w:t>
      </w:r>
      <w:r>
        <w:br/>
      </w:r>
      <w:r>
        <w:rPr>
          <w:rFonts w:ascii="Consolas" w:hAnsi="Consolas"/>
          <w:color w:val="1B1B1B"/>
          <w:sz w:val="20"/>
        </w:rPr>
        <w:t xml:space="preserve">        .Headers(wdHeaderFooterPrimary).Range.Text = ActiveDocument.Name</w:t>
      </w:r>
      <w:r>
        <w:br/>
      </w:r>
      <w:r>
        <w:rPr>
          <w:rFonts w:ascii="Consolas" w:hAnsi="Consolas"/>
          <w:color w:val="1B1B1B"/>
          <w:sz w:val="20"/>
        </w:rPr>
        <w:t xml:space="preserve">        .Footers(wdHeaderFooterPrimary).Range.Text = "Seite "</w:t>
      </w:r>
      <w:r>
        <w:br/>
      </w:r>
      <w:r>
        <w:rPr>
          <w:rFonts w:ascii="Consolas" w:hAnsi="Consolas"/>
          <w:color w:val="1B1B1B"/>
          <w:sz w:val="20"/>
        </w:rPr>
        <w:t xml:space="preserve">        .Footers(wdHeaderFooterPrimary).Range.Fields.Add _</w:t>
      </w:r>
      <w:r>
        <w:br/>
      </w:r>
      <w:r>
        <w:rPr>
          <w:rFonts w:ascii="Consolas" w:hAnsi="Consolas"/>
          <w:color w:val="1B1B1B"/>
          <w:sz w:val="20"/>
        </w:rPr>
        <w:t xml:space="preserve">            Range:=.Footers(wdHeaderFooterPrimary).Range, _</w:t>
      </w:r>
      <w:r>
        <w:br/>
      </w:r>
      <w:r>
        <w:rPr>
          <w:rFonts w:ascii="Consolas" w:hAnsi="Consolas"/>
          <w:color w:val="1B1B1B"/>
          <w:sz w:val="20"/>
        </w:rPr>
        <w:t xml:space="preserve">            Type:=wdFieldPage</w:t>
      </w:r>
      <w:r>
        <w:br/>
      </w:r>
      <w:r>
        <w:rPr>
          <w:rFonts w:ascii="Consolas" w:hAnsi="Consolas"/>
          <w:color w:val="1B1B1B"/>
          <w:sz w:val="20"/>
        </w:rPr>
        <w:t xml:space="preserve">    End With</w:t>
      </w:r>
      <w:r>
        <w:br/>
      </w:r>
      <w:r>
        <w:rPr>
          <w:rFonts w:ascii="Consolas" w:hAnsi="Consolas"/>
          <w:color w:val="1B1B1B"/>
          <w:sz w:val="20"/>
        </w:rPr>
        <w:t>End Sub</w:t>
      </w:r>
    </w:p>
    <w:p>
      <w:pPr>
        <w:pStyle w:val="Heading2"/>
      </w:pPr>
      <w:r>
        <w:t>2. Interaktive Formularausgabe</w:t>
      </w:r>
    </w:p>
    <w:p>
      <w:r>
        <w:t>Sub, das beim Klicken eines Buttons abhängig vom Zustand eines Kontrollkästchens oder Optionsfeldes eine MsgBox mit einer individuellen Rückmeldung anzeigt.</w:t>
      </w:r>
    </w:p>
    <w:p>
      <w:pPr>
        <w:spacing w:before="80" w:after="160"/>
        <w:shd w:val="clear" w:color="auto" w:fill="EAF3E8"/>
        <w:pBdr>
          <w:top w:val="single" w:sz="4" w:space="4" w:color="70AD47"/>
          <w:left w:val="single" w:sz="4" w:space="4" w:color="70AD47"/>
          <w:bottom w:val="single" w:sz="4" w:space="4" w:color="70AD47"/>
          <w:right w:val="single" w:sz="4" w:space="4" w:color="70AD47"/>
        </w:pBdr>
      </w:pPr>
      <w:r>
        <w:rPr>
          <w:rFonts w:ascii="Consolas" w:hAnsi="Consolas"/>
          <w:color w:val="1B1B1B"/>
          <w:sz w:val="20"/>
        </w:rPr>
        <w:t>Sub PruefeAntwort()</w:t>
      </w:r>
      <w:r>
        <w:br/>
      </w:r>
      <w:r>
        <w:rPr>
          <w:rFonts w:ascii="Consolas" w:hAnsi="Consolas"/>
          <w:color w:val="1B1B1B"/>
          <w:sz w:val="20"/>
        </w:rPr>
        <w:t xml:space="preserve">    Dim antwort As ContentControl</w:t>
      </w:r>
      <w:r>
        <w:br/>
      </w:r>
      <w:r>
        <w:rPr>
          <w:rFonts w:ascii="Consolas" w:hAnsi="Consolas"/>
          <w:color w:val="1B1B1B"/>
          <w:sz w:val="20"/>
        </w:rPr>
        <w:t xml:space="preserve"> </w:t>
      </w:r>
      <w:r>
        <w:br/>
      </w:r>
      <w:r>
        <w:rPr>
          <w:rFonts w:ascii="Consolas" w:hAnsi="Consolas"/>
          <w:color w:val="1B1B1B"/>
          <w:sz w:val="20"/>
        </w:rPr>
        <w:t xml:space="preserve">    ' Content Control anhand des im Formular vergebenen Titels referenzieren</w:t>
      </w:r>
      <w:r>
        <w:br/>
      </w:r>
      <w:r>
        <w:rPr>
          <w:rFonts w:ascii="Consolas" w:hAnsi="Consolas"/>
          <w:color w:val="1B1B1B"/>
          <w:sz w:val="20"/>
        </w:rPr>
        <w:t xml:space="preserve">    Set antwort = ActiveDocument.SelectContentControlsByTitle("FrageJaNein").Item(1)</w:t>
      </w:r>
      <w:r>
        <w:br/>
      </w:r>
      <w:r>
        <w:rPr>
          <w:rFonts w:ascii="Consolas" w:hAnsi="Consolas"/>
          <w:color w:val="1B1B1B"/>
          <w:sz w:val="20"/>
        </w:rPr>
        <w:t xml:space="preserve"> </w:t>
      </w:r>
      <w:r>
        <w:br/>
      </w:r>
      <w:r>
        <w:rPr>
          <w:rFonts w:ascii="Consolas" w:hAnsi="Consolas"/>
          <w:color w:val="1B1B1B"/>
          <w:sz w:val="20"/>
        </w:rPr>
        <w:t xml:space="preserve">    If antwort.Checked Then</w:t>
      </w:r>
      <w:r>
        <w:br/>
      </w:r>
      <w:r>
        <w:rPr>
          <w:rFonts w:ascii="Consolas" w:hAnsi="Consolas"/>
          <w:color w:val="1B1B1B"/>
          <w:sz w:val="20"/>
        </w:rPr>
        <w:t xml:space="preserve">        MsgBox "Danke für deine Antwort!", vbInformation, "Rückmeldung"</w:t>
      </w:r>
      <w:r>
        <w:br/>
      </w:r>
      <w:r>
        <w:rPr>
          <w:rFonts w:ascii="Consolas" w:hAnsi="Consolas"/>
          <w:color w:val="1B1B1B"/>
          <w:sz w:val="20"/>
        </w:rPr>
        <w:t xml:space="preserve">    Else</w:t>
      </w:r>
      <w:r>
        <w:br/>
      </w:r>
      <w:r>
        <w:rPr>
          <w:rFonts w:ascii="Consolas" w:hAnsi="Consolas"/>
          <w:color w:val="1B1B1B"/>
          <w:sz w:val="20"/>
        </w:rPr>
        <w:t xml:space="preserve">        MsgBox "Bitte beantworte die Frage, bevor du fortfährst.", _</w:t>
      </w:r>
      <w:r>
        <w:br/>
      </w:r>
      <w:r>
        <w:rPr>
          <w:rFonts w:ascii="Consolas" w:hAnsi="Consolas"/>
          <w:color w:val="1B1B1B"/>
          <w:sz w:val="20"/>
        </w:rPr>
        <w:t xml:space="preserve">            vbExclamation, "Rückmeldung"</w:t>
      </w:r>
      <w:r>
        <w:br/>
      </w:r>
      <w:r>
        <w:rPr>
          <w:rFonts w:ascii="Consolas" w:hAnsi="Consolas"/>
          <w:color w:val="1B1B1B"/>
          <w:sz w:val="20"/>
        </w:rPr>
        <w:t xml:space="preserve">    End If</w:t>
      </w:r>
      <w:r>
        <w:br/>
      </w:r>
      <w:r>
        <w:rPr>
          <w:rFonts w:ascii="Consolas" w:hAnsi="Consolas"/>
          <w:color w:val="1B1B1B"/>
          <w:sz w:val="20"/>
        </w:rPr>
        <w:t>End Sub</w:t>
      </w:r>
    </w:p>
    <w:p>
      <w:pPr>
        <w:pStyle w:val="Heading2"/>
      </w:pPr>
      <w:r>
        <w:t>3. Änderungsverfolgung per Code steuern</w:t>
      </w:r>
    </w:p>
    <w:p>
      <w:r>
        <w:t>Sub, das die Änderungsverfolgung per Knopfdruck ein-/ausschaltet und beim Aktivieren automatisch einen Kommentar an der Cursorposition einfügt.</w:t>
      </w:r>
    </w:p>
    <w:p>
      <w:pPr>
        <w:spacing w:before="80" w:after="160"/>
        <w:shd w:val="clear" w:color="auto" w:fill="EAF3E8"/>
        <w:pBdr>
          <w:top w:val="single" w:sz="4" w:space="4" w:color="70AD47"/>
          <w:left w:val="single" w:sz="4" w:space="4" w:color="70AD47"/>
          <w:bottom w:val="single" w:sz="4" w:space="4" w:color="70AD47"/>
          <w:right w:val="single" w:sz="4" w:space="4" w:color="70AD47"/>
        </w:pBdr>
      </w:pPr>
      <w:r>
        <w:rPr>
          <w:rFonts w:ascii="Consolas" w:hAnsi="Consolas"/>
          <w:color w:val="1B1B1B"/>
          <w:sz w:val="20"/>
        </w:rPr>
        <w:t>Sub ToggleTrackChanges()</w:t>
      </w:r>
      <w:r>
        <w:br/>
      </w:r>
      <w:r>
        <w:rPr>
          <w:rFonts w:ascii="Consolas" w:hAnsi="Consolas"/>
          <w:color w:val="1B1B1B"/>
          <w:sz w:val="20"/>
        </w:rPr>
        <w:t xml:space="preserve">    With ActiveDocument</w:t>
      </w:r>
      <w:r>
        <w:br/>
      </w:r>
      <w:r>
        <w:rPr>
          <w:rFonts w:ascii="Consolas" w:hAnsi="Consolas"/>
          <w:color w:val="1B1B1B"/>
          <w:sz w:val="20"/>
        </w:rPr>
        <w:t xml:space="preserve">        .TrackRevisions = Not .TrackRevisions</w:t>
      </w:r>
      <w:r>
        <w:br/>
      </w:r>
      <w:r>
        <w:rPr>
          <w:rFonts w:ascii="Consolas" w:hAnsi="Consolas"/>
          <w:color w:val="1B1B1B"/>
          <w:sz w:val="20"/>
        </w:rPr>
        <w:t xml:space="preserve"> </w:t>
      </w:r>
      <w:r>
        <w:br/>
      </w:r>
      <w:r>
        <w:rPr>
          <w:rFonts w:ascii="Consolas" w:hAnsi="Consolas"/>
          <w:color w:val="1B1B1B"/>
          <w:sz w:val="20"/>
        </w:rPr>
        <w:t xml:space="preserve">        If .TrackRevisions Then</w:t>
      </w:r>
      <w:r>
        <w:br/>
      </w:r>
      <w:r>
        <w:rPr>
          <w:rFonts w:ascii="Consolas" w:hAnsi="Consolas"/>
          <w:color w:val="1B1B1B"/>
          <w:sz w:val="20"/>
        </w:rPr>
        <w:t xml:space="preserve">            Selection.Comments.Add Range:=Selection.Range, _</w:t>
      </w:r>
      <w:r>
        <w:br/>
      </w:r>
      <w:r>
        <w:rPr>
          <w:rFonts w:ascii="Consolas" w:hAnsi="Consolas"/>
          <w:color w:val="1B1B1B"/>
          <w:sz w:val="20"/>
        </w:rPr>
        <w:t xml:space="preserve">                Text:="Änderungsverfolgung wurde aktiviert am " &amp; Now()</w:t>
      </w:r>
      <w:r>
        <w:br/>
      </w:r>
      <w:r>
        <w:rPr>
          <w:rFonts w:ascii="Consolas" w:hAnsi="Consolas"/>
          <w:color w:val="1B1B1B"/>
          <w:sz w:val="20"/>
        </w:rPr>
        <w:t xml:space="preserve">            MsgBox "Änderungsverfolgung ist jetzt AKTIV.", vbInformation</w:t>
      </w:r>
      <w:r>
        <w:br/>
      </w:r>
      <w:r>
        <w:rPr>
          <w:rFonts w:ascii="Consolas" w:hAnsi="Consolas"/>
          <w:color w:val="1B1B1B"/>
          <w:sz w:val="20"/>
        </w:rPr>
        <w:t xml:space="preserve">        Else</w:t>
      </w:r>
      <w:r>
        <w:br/>
      </w:r>
      <w:r>
        <w:rPr>
          <w:rFonts w:ascii="Consolas" w:hAnsi="Consolas"/>
          <w:color w:val="1B1B1B"/>
          <w:sz w:val="20"/>
        </w:rPr>
        <w:t xml:space="preserve">            MsgBox "Änderungsverfolgung ist jetzt DEAKTIVIERT.", vbInformation</w:t>
      </w:r>
      <w:r>
        <w:br/>
      </w:r>
      <w:r>
        <w:rPr>
          <w:rFonts w:ascii="Consolas" w:hAnsi="Consolas"/>
          <w:color w:val="1B1B1B"/>
          <w:sz w:val="20"/>
        </w:rPr>
        <w:t xml:space="preserve">        End If</w:t>
      </w:r>
      <w:r>
        <w:br/>
      </w:r>
      <w:r>
        <w:rPr>
          <w:rFonts w:ascii="Consolas" w:hAnsi="Consolas"/>
          <w:color w:val="1B1B1B"/>
          <w:sz w:val="20"/>
        </w:rPr>
        <w:t xml:space="preserve">    End With</w:t>
      </w:r>
      <w:r>
        <w:br/>
      </w:r>
      <w:r>
        <w:rPr>
          <w:rFonts w:ascii="Consolas" w:hAnsi="Consolas"/>
          <w:color w:val="1B1B1B"/>
          <w:sz w:val="20"/>
        </w:rPr>
        <w:t>End Sub</w:t>
      </w:r>
    </w:p>
    <w:p>
      <w:pPr>
        <w:pStyle w:val="Heading2"/>
      </w:pPr>
      <w:r>
        <w:t>4. Querverweise &amp; Felder aktualisieren</w:t>
      </w:r>
    </w:p>
    <w:p>
      <w:r>
        <w:t>Sub, das per Fields.Update() alle Felder (Inhalts-, Abbildungs- und Querverweise) auf Knopfdruck aktualisiert.</w:t>
      </w:r>
    </w:p>
    <w:p>
      <w:pPr>
        <w:spacing w:before="80" w:after="160"/>
        <w:shd w:val="clear" w:color="auto" w:fill="EAF3E8"/>
        <w:pBdr>
          <w:top w:val="single" w:sz="4" w:space="4" w:color="70AD47"/>
          <w:left w:val="single" w:sz="4" w:space="4" w:color="70AD47"/>
          <w:bottom w:val="single" w:sz="4" w:space="4" w:color="70AD47"/>
          <w:right w:val="single" w:sz="4" w:space="4" w:color="70AD47"/>
        </w:pBdr>
      </w:pPr>
      <w:r>
        <w:rPr>
          <w:rFonts w:ascii="Consolas" w:hAnsi="Consolas"/>
          <w:color w:val="1B1B1B"/>
          <w:sz w:val="20"/>
        </w:rPr>
        <w:t>Sub AlleFelderAktualisieren()</w:t>
      </w:r>
      <w:r>
        <w:br/>
      </w:r>
      <w:r>
        <w:rPr>
          <w:rFonts w:ascii="Consolas" w:hAnsi="Consolas"/>
          <w:color w:val="1B1B1B"/>
          <w:sz w:val="20"/>
        </w:rPr>
        <w:t xml:space="preserve">    Dim tabelle As Object</w:t>
      </w:r>
      <w:r>
        <w:br/>
      </w:r>
      <w:r>
        <w:rPr>
          <w:rFonts w:ascii="Consolas" w:hAnsi="Consolas"/>
          <w:color w:val="1B1B1B"/>
          <w:sz w:val="20"/>
        </w:rPr>
        <w:t xml:space="preserve"> </w:t>
      </w:r>
      <w:r>
        <w:br/>
      </w:r>
      <w:r>
        <w:rPr>
          <w:rFonts w:ascii="Consolas" w:hAnsi="Consolas"/>
          <w:color w:val="1B1B1B"/>
          <w:sz w:val="20"/>
        </w:rPr>
        <w:t xml:space="preserve">    ' Alle Felder im Haupttext aktualisieren (u.a. Querverweise, Seitenzahlen)</w:t>
      </w:r>
      <w:r>
        <w:br/>
      </w:r>
      <w:r>
        <w:rPr>
          <w:rFonts w:ascii="Consolas" w:hAnsi="Consolas"/>
          <w:color w:val="1B1B1B"/>
          <w:sz w:val="20"/>
        </w:rPr>
        <w:t xml:space="preserve">    ActiveDocument.Fields.Update</w:t>
      </w:r>
      <w:r>
        <w:br/>
      </w:r>
      <w:r>
        <w:rPr>
          <w:rFonts w:ascii="Consolas" w:hAnsi="Consolas"/>
          <w:color w:val="1B1B1B"/>
          <w:sz w:val="20"/>
        </w:rPr>
        <w:t xml:space="preserve"> </w:t>
      </w:r>
      <w:r>
        <w:br/>
      </w:r>
      <w:r>
        <w:rPr>
          <w:rFonts w:ascii="Consolas" w:hAnsi="Consolas"/>
          <w:color w:val="1B1B1B"/>
          <w:sz w:val="20"/>
        </w:rPr>
        <w:t xml:space="preserve">    ' Alle Inhalts-/Abbildungs-/Tabellenverzeichnisse aktualisieren</w:t>
      </w:r>
      <w:r>
        <w:br/>
      </w:r>
      <w:r>
        <w:rPr>
          <w:rFonts w:ascii="Consolas" w:hAnsi="Consolas"/>
          <w:color w:val="1B1B1B"/>
          <w:sz w:val="20"/>
        </w:rPr>
        <w:t xml:space="preserve">    For Each tabelle In ActiveDocument.TablesOfContents</w:t>
      </w:r>
      <w:r>
        <w:br/>
      </w:r>
      <w:r>
        <w:rPr>
          <w:rFonts w:ascii="Consolas" w:hAnsi="Consolas"/>
          <w:color w:val="1B1B1B"/>
          <w:sz w:val="20"/>
        </w:rPr>
        <w:t xml:space="preserve">        tabelle.Update</w:t>
      </w:r>
      <w:r>
        <w:br/>
      </w:r>
      <w:r>
        <w:rPr>
          <w:rFonts w:ascii="Consolas" w:hAnsi="Consolas"/>
          <w:color w:val="1B1B1B"/>
          <w:sz w:val="20"/>
        </w:rPr>
        <w:t xml:space="preserve">    Next tabelle</w:t>
      </w:r>
      <w:r>
        <w:br/>
      </w:r>
      <w:r>
        <w:rPr>
          <w:rFonts w:ascii="Consolas" w:hAnsi="Consolas"/>
          <w:color w:val="1B1B1B"/>
          <w:sz w:val="20"/>
        </w:rPr>
        <w:t xml:space="preserve">    For Each tabelle In ActiveDocument.TablesOfFigures</w:t>
      </w:r>
      <w:r>
        <w:br/>
      </w:r>
      <w:r>
        <w:rPr>
          <w:rFonts w:ascii="Consolas" w:hAnsi="Consolas"/>
          <w:color w:val="1B1B1B"/>
          <w:sz w:val="20"/>
        </w:rPr>
        <w:t xml:space="preserve">        tabelle.Update</w:t>
      </w:r>
      <w:r>
        <w:br/>
      </w:r>
      <w:r>
        <w:rPr>
          <w:rFonts w:ascii="Consolas" w:hAnsi="Consolas"/>
          <w:color w:val="1B1B1B"/>
          <w:sz w:val="20"/>
        </w:rPr>
        <w:t xml:space="preserve">    Next tabelle</w:t>
      </w:r>
      <w:r>
        <w:br/>
      </w:r>
      <w:r>
        <w:rPr>
          <w:rFonts w:ascii="Consolas" w:hAnsi="Consolas"/>
          <w:color w:val="1B1B1B"/>
          <w:sz w:val="20"/>
        </w:rPr>
        <w:t xml:space="preserve"> </w:t>
      </w:r>
      <w:r>
        <w:br/>
      </w:r>
      <w:r>
        <w:rPr>
          <w:rFonts w:ascii="Consolas" w:hAnsi="Consolas"/>
          <w:color w:val="1B1B1B"/>
          <w:sz w:val="20"/>
        </w:rPr>
        <w:t xml:space="preserve">    MsgBox "Alle Felder und Verzeichnisse wurden aktualisiert.", vbInformation</w:t>
      </w:r>
      <w:r>
        <w:br/>
      </w:r>
      <w:r>
        <w:rPr>
          <w:rFonts w:ascii="Consolas" w:hAnsi="Consolas"/>
          <w:color w:val="1B1B1B"/>
          <w:sz w:val="20"/>
        </w:rPr>
        <w:t>End Sub</w:t>
      </w:r>
    </w:p>
    <w:p>
      <w:pPr>
        <w:pStyle w:val="Heading2"/>
      </w:pPr>
      <w:r>
        <w:t>5. Dokumentschutz per VBA</w:t>
      </w:r>
    </w:p>
    <w:p>
      <w:r>
        <w:t>Sub, das das Dokument kennwortgeschützt nur zum Ausfüllen von Formularfeldern freigibt, sowie ein Gegenstück zum Aufheben des Schutzes.</w:t>
      </w:r>
    </w:p>
    <w:p>
      <w:pPr>
        <w:spacing w:before="80" w:after="160"/>
        <w:shd w:val="clear" w:color="auto" w:fill="EAF3E8"/>
        <w:pBdr>
          <w:top w:val="single" w:sz="4" w:space="4" w:color="70AD47"/>
          <w:left w:val="single" w:sz="4" w:space="4" w:color="70AD47"/>
          <w:bottom w:val="single" w:sz="4" w:space="4" w:color="70AD47"/>
          <w:right w:val="single" w:sz="4" w:space="4" w:color="70AD47"/>
        </w:pBdr>
      </w:pPr>
      <w:r>
        <w:rPr>
          <w:rFonts w:ascii="Consolas" w:hAnsi="Consolas"/>
          <w:color w:val="1B1B1B"/>
          <w:sz w:val="20"/>
        </w:rPr>
        <w:t>Sub DokumentSchuetzen()</w:t>
      </w:r>
      <w:r>
        <w:br/>
      </w:r>
      <w:r>
        <w:rPr>
          <w:rFonts w:ascii="Consolas" w:hAnsi="Consolas"/>
          <w:color w:val="1B1B1B"/>
          <w:sz w:val="20"/>
        </w:rPr>
        <w:t xml:space="preserve">    ActiveDocument.Protect _</w:t>
      </w:r>
      <w:r>
        <w:br/>
      </w:r>
      <w:r>
        <w:rPr>
          <w:rFonts w:ascii="Consolas" w:hAnsi="Consolas"/>
          <w:color w:val="1B1B1B"/>
          <w:sz w:val="20"/>
        </w:rPr>
        <w:t xml:space="preserve">        Type:=wdAllowOnlyFormFields, _</w:t>
      </w:r>
      <w:r>
        <w:br/>
      </w:r>
      <w:r>
        <w:rPr>
          <w:rFonts w:ascii="Consolas" w:hAnsi="Consolas"/>
          <w:color w:val="1B1B1B"/>
          <w:sz w:val="20"/>
        </w:rPr>
        <w:t xml:space="preserve">        NoReset:=True, _</w:t>
      </w:r>
      <w:r>
        <w:br/>
      </w:r>
      <w:r>
        <w:rPr>
          <w:rFonts w:ascii="Consolas" w:hAnsi="Consolas"/>
          <w:color w:val="1B1B1B"/>
          <w:sz w:val="20"/>
        </w:rPr>
        <w:t xml:space="preserve">        Password:="GeheimesPasswort123"</w:t>
      </w:r>
      <w:r>
        <w:br/>
      </w:r>
      <w:r>
        <w:rPr>
          <w:rFonts w:ascii="Consolas" w:hAnsi="Consolas"/>
          <w:color w:val="1B1B1B"/>
          <w:sz w:val="20"/>
        </w:rPr>
        <w:t xml:space="preserve">    MsgBox "Dokument ist jetzt schreibgeschützt (nur Formularfelder ausfüllbar).", _</w:t>
      </w:r>
      <w:r>
        <w:br/>
      </w:r>
      <w:r>
        <w:rPr>
          <w:rFonts w:ascii="Consolas" w:hAnsi="Consolas"/>
          <w:color w:val="1B1B1B"/>
          <w:sz w:val="20"/>
        </w:rPr>
        <w:t xml:space="preserve">        vbInformation</w:t>
      </w:r>
      <w:r>
        <w:br/>
      </w:r>
      <w:r>
        <w:rPr>
          <w:rFonts w:ascii="Consolas" w:hAnsi="Consolas"/>
          <w:color w:val="1B1B1B"/>
          <w:sz w:val="20"/>
        </w:rPr>
        <w:t>End Sub</w:t>
      </w:r>
      <w:r>
        <w:br/>
      </w:r>
      <w:r>
        <w:rPr>
          <w:rFonts w:ascii="Consolas" w:hAnsi="Consolas"/>
          <w:color w:val="1B1B1B"/>
          <w:sz w:val="20"/>
        </w:rPr>
        <w:t xml:space="preserve"> </w:t>
      </w:r>
      <w:r>
        <w:br/>
      </w:r>
      <w:r>
        <w:rPr>
          <w:rFonts w:ascii="Consolas" w:hAnsi="Consolas"/>
          <w:color w:val="1B1B1B"/>
          <w:sz w:val="20"/>
        </w:rPr>
        <w:t>Sub DokumentSchutzAufheben()</w:t>
      </w:r>
      <w:r>
        <w:br/>
      </w:r>
      <w:r>
        <w:rPr>
          <w:rFonts w:ascii="Consolas" w:hAnsi="Consolas"/>
          <w:color w:val="1B1B1B"/>
          <w:sz w:val="20"/>
        </w:rPr>
        <w:t xml:space="preserve">    Dim eingabe As String</w:t>
      </w:r>
      <w:r>
        <w:br/>
      </w:r>
      <w:r>
        <w:rPr>
          <w:rFonts w:ascii="Consolas" w:hAnsi="Consolas"/>
          <w:color w:val="1B1B1B"/>
          <w:sz w:val="20"/>
        </w:rPr>
        <w:t xml:space="preserve">    eingabe = InputBox("Bitte Passwort eingeben, um den Schutz aufzuheben:")</w:t>
      </w:r>
      <w:r>
        <w:br/>
      </w:r>
      <w:r>
        <w:rPr>
          <w:rFonts w:ascii="Consolas" w:hAnsi="Consolas"/>
          <w:color w:val="1B1B1B"/>
          <w:sz w:val="20"/>
        </w:rPr>
        <w:t xml:space="preserve"> </w:t>
      </w:r>
      <w:r>
        <w:br/>
      </w:r>
      <w:r>
        <w:rPr>
          <w:rFonts w:ascii="Consolas" w:hAnsi="Consolas"/>
          <w:color w:val="1B1B1B"/>
          <w:sz w:val="20"/>
        </w:rPr>
        <w:t xml:space="preserve">    If eingabe = "GeheimesPasswort123" Then</w:t>
      </w:r>
      <w:r>
        <w:br/>
      </w:r>
      <w:r>
        <w:rPr>
          <w:rFonts w:ascii="Consolas" w:hAnsi="Consolas"/>
          <w:color w:val="1B1B1B"/>
          <w:sz w:val="20"/>
        </w:rPr>
        <w:t xml:space="preserve">        ActiveDocument.Unprotect Password:=eingabe</w:t>
      </w:r>
      <w:r>
        <w:br/>
      </w:r>
      <w:r>
        <w:rPr>
          <w:rFonts w:ascii="Consolas" w:hAnsi="Consolas"/>
          <w:color w:val="1B1B1B"/>
          <w:sz w:val="20"/>
        </w:rPr>
        <w:t xml:space="preserve">        MsgBox "Dokumentschutz wurde aufgehoben.", vbInformation</w:t>
      </w:r>
      <w:r>
        <w:br/>
      </w:r>
      <w:r>
        <w:rPr>
          <w:rFonts w:ascii="Consolas" w:hAnsi="Consolas"/>
          <w:color w:val="1B1B1B"/>
          <w:sz w:val="20"/>
        </w:rPr>
        <w:t xml:space="preserve">    Else</w:t>
      </w:r>
      <w:r>
        <w:br/>
      </w:r>
      <w:r>
        <w:rPr>
          <w:rFonts w:ascii="Consolas" w:hAnsi="Consolas"/>
          <w:color w:val="1B1B1B"/>
          <w:sz w:val="20"/>
        </w:rPr>
        <w:t xml:space="preserve">        MsgBox "Falsches Passwort!", vbCritical</w:t>
      </w:r>
      <w:r>
        <w:br/>
      </w:r>
      <w:r>
        <w:rPr>
          <w:rFonts w:ascii="Consolas" w:hAnsi="Consolas"/>
          <w:color w:val="1B1B1B"/>
          <w:sz w:val="20"/>
        </w:rPr>
        <w:t xml:space="preserve">    End If</w:t>
      </w:r>
      <w:r>
        <w:br/>
      </w:r>
      <w:r>
        <w:rPr>
          <w:rFonts w:ascii="Consolas" w:hAnsi="Consolas"/>
          <w:color w:val="1B1B1B"/>
          <w:sz w:val="20"/>
        </w:rPr>
        <w:t>End Sub</w:t>
      </w:r>
    </w:p>
    <w:p>
      <w:pPr>
        <w:pStyle w:val="Heading2"/>
      </w:pPr>
      <w:r>
        <w:t>6. Automatisierte Dokumentenerstellung</w:t>
      </w:r>
    </w:p>
    <w:p>
      <w:r>
        <w:t>Sub, das die Excel-Datenbasis ausliest und daraus – ohne den nativen Seriendruck-Assistenten – für jeden Datensatz ein eigenes, personalisiertes Word-Dokument erzeugt und speichert.</w:t>
      </w:r>
    </w:p>
    <w:p>
      <w:pPr>
        <w:spacing w:before="80" w:after="160"/>
        <w:shd w:val="clear" w:color="auto" w:fill="EAF3E8"/>
        <w:pBdr>
          <w:top w:val="single" w:sz="4" w:space="4" w:color="70AD47"/>
          <w:left w:val="single" w:sz="4" w:space="4" w:color="70AD47"/>
          <w:bottom w:val="single" w:sz="4" w:space="4" w:color="70AD47"/>
          <w:right w:val="single" w:sz="4" w:space="4" w:color="70AD47"/>
        </w:pBdr>
      </w:pPr>
      <w:r>
        <w:rPr>
          <w:rFonts w:ascii="Consolas" w:hAnsi="Consolas"/>
          <w:color w:val="1B1B1B"/>
          <w:sz w:val="20"/>
        </w:rPr>
        <w:t>Sub ErzeugeDokumenteAusExcel()</w:t>
      </w:r>
      <w:r>
        <w:br/>
      </w:r>
      <w:r>
        <w:rPr>
          <w:rFonts w:ascii="Consolas" w:hAnsi="Consolas"/>
          <w:color w:val="1B1B1B"/>
          <w:sz w:val="20"/>
        </w:rPr>
        <w:t xml:space="preserve">    Dim xlApp As Object, xlWb As Object, xlWs As Object</w:t>
      </w:r>
      <w:r>
        <w:br/>
      </w:r>
      <w:r>
        <w:rPr>
          <w:rFonts w:ascii="Consolas" w:hAnsi="Consolas"/>
          <w:color w:val="1B1B1B"/>
          <w:sz w:val="20"/>
        </w:rPr>
        <w:t xml:space="preserve">    Dim wdApp As Application</w:t>
      </w:r>
      <w:r>
        <w:br/>
      </w:r>
      <w:r>
        <w:rPr>
          <w:rFonts w:ascii="Consolas" w:hAnsi="Consolas"/>
          <w:color w:val="1B1B1B"/>
          <w:sz w:val="20"/>
        </w:rPr>
        <w:t xml:space="preserve">    Dim neuesDok As Document</w:t>
      </w:r>
      <w:r>
        <w:br/>
      </w:r>
      <w:r>
        <w:rPr>
          <w:rFonts w:ascii="Consolas" w:hAnsi="Consolas"/>
          <w:color w:val="1B1B1B"/>
          <w:sz w:val="20"/>
        </w:rPr>
        <w:t xml:space="preserve">    Dim zeile As Integer</w:t>
      </w:r>
      <w:r>
        <w:br/>
      </w:r>
      <w:r>
        <w:rPr>
          <w:rFonts w:ascii="Consolas" w:hAnsi="Consolas"/>
          <w:color w:val="1B1B1B"/>
          <w:sz w:val="20"/>
        </w:rPr>
        <w:t xml:space="preserve">    Dim kaeufer As String, produkt As String, preis As Double</w:t>
      </w:r>
      <w:r>
        <w:br/>
      </w:r>
      <w:r>
        <w:rPr>
          <w:rFonts w:ascii="Consolas" w:hAnsi="Consolas"/>
          <w:color w:val="1B1B1B"/>
          <w:sz w:val="20"/>
        </w:rPr>
        <w:t xml:space="preserve">    Dim zielPfad As String</w:t>
      </w:r>
      <w:r>
        <w:br/>
      </w:r>
      <w:r>
        <w:rPr>
          <w:rFonts w:ascii="Consolas" w:hAnsi="Consolas"/>
          <w:color w:val="1B1B1B"/>
          <w:sz w:val="20"/>
        </w:rPr>
        <w:t xml:space="preserve"> </w:t>
      </w:r>
      <w:r>
        <w:br/>
      </w:r>
      <w:r>
        <w:rPr>
          <w:rFonts w:ascii="Consolas" w:hAnsi="Consolas"/>
          <w:color w:val="1B1B1B"/>
          <w:sz w:val="20"/>
        </w:rPr>
        <w:t xml:space="preserve">    Set xlApp = CreateObject("Excel.Application")</w:t>
      </w:r>
      <w:r>
        <w:br/>
      </w:r>
      <w:r>
        <w:rPr>
          <w:rFonts w:ascii="Consolas" w:hAnsi="Consolas"/>
          <w:color w:val="1B1B1B"/>
          <w:sz w:val="20"/>
        </w:rPr>
        <w:t xml:space="preserve">    Set xlWb = xlApp.Workbooks.Open("C:\Pfad\Produkte.xlsx")</w:t>
      </w:r>
      <w:r>
        <w:br/>
      </w:r>
      <w:r>
        <w:rPr>
          <w:rFonts w:ascii="Consolas" w:hAnsi="Consolas"/>
          <w:color w:val="1B1B1B"/>
          <w:sz w:val="20"/>
        </w:rPr>
        <w:t xml:space="preserve">    Set xlWs = xlWb.Sheets(1)</w:t>
      </w:r>
      <w:r>
        <w:br/>
      </w:r>
      <w:r>
        <w:rPr>
          <w:rFonts w:ascii="Consolas" w:hAnsi="Consolas"/>
          <w:color w:val="1B1B1B"/>
          <w:sz w:val="20"/>
        </w:rPr>
        <w:t xml:space="preserve">    Set wdApp = Application</w:t>
      </w:r>
      <w:r>
        <w:br/>
      </w:r>
      <w:r>
        <w:rPr>
          <w:rFonts w:ascii="Consolas" w:hAnsi="Consolas"/>
          <w:color w:val="1B1B1B"/>
          <w:sz w:val="20"/>
        </w:rPr>
        <w:t xml:space="preserve"> </w:t>
      </w:r>
      <w:r>
        <w:br/>
      </w:r>
      <w:r>
        <w:rPr>
          <w:rFonts w:ascii="Consolas" w:hAnsi="Consolas"/>
          <w:color w:val="1B1B1B"/>
          <w:sz w:val="20"/>
        </w:rPr>
        <w:t xml:space="preserve">    zeile = 2 ' Kopfzeile überspringen</w:t>
      </w:r>
      <w:r>
        <w:br/>
      </w:r>
      <w:r>
        <w:rPr>
          <w:rFonts w:ascii="Consolas" w:hAnsi="Consolas"/>
          <w:color w:val="1B1B1B"/>
          <w:sz w:val="20"/>
        </w:rPr>
        <w:t xml:space="preserve">    Do While xlWs.Cells(zeile, 1).Value &lt;&gt; ""</w:t>
      </w:r>
      <w:r>
        <w:br/>
      </w:r>
      <w:r>
        <w:rPr>
          <w:rFonts w:ascii="Consolas" w:hAnsi="Consolas"/>
          <w:color w:val="1B1B1B"/>
          <w:sz w:val="20"/>
        </w:rPr>
        <w:t xml:space="preserve">        kaeufer = xlWs.Cells(zeile, 1).Value</w:t>
      </w:r>
      <w:r>
        <w:br/>
      </w:r>
      <w:r>
        <w:rPr>
          <w:rFonts w:ascii="Consolas" w:hAnsi="Consolas"/>
          <w:color w:val="1B1B1B"/>
          <w:sz w:val="20"/>
        </w:rPr>
        <w:t xml:space="preserve">        produkt = xlWs.Cells(zeile, 2).Value</w:t>
      </w:r>
      <w:r>
        <w:br/>
      </w:r>
      <w:r>
        <w:rPr>
          <w:rFonts w:ascii="Consolas" w:hAnsi="Consolas"/>
          <w:color w:val="1B1B1B"/>
          <w:sz w:val="20"/>
        </w:rPr>
        <w:t xml:space="preserve">        preis = xlWs.Cells(zeile, 3).Value</w:t>
      </w:r>
      <w:r>
        <w:br/>
      </w:r>
      <w:r>
        <w:rPr>
          <w:rFonts w:ascii="Consolas" w:hAnsi="Consolas"/>
          <w:color w:val="1B1B1B"/>
          <w:sz w:val="20"/>
        </w:rPr>
        <w:t xml:space="preserve"> </w:t>
      </w:r>
      <w:r>
        <w:br/>
      </w:r>
      <w:r>
        <w:rPr>
          <w:rFonts w:ascii="Consolas" w:hAnsi="Consolas"/>
          <w:color w:val="1B1B1B"/>
          <w:sz w:val="20"/>
        </w:rPr>
        <w:t xml:space="preserve">        ' Neues Dokument aus der Rechnungsvorlage erstellen</w:t>
      </w:r>
      <w:r>
        <w:br/>
      </w:r>
      <w:r>
        <w:rPr>
          <w:rFonts w:ascii="Consolas" w:hAnsi="Consolas"/>
          <w:color w:val="1B1B1B"/>
          <w:sz w:val="20"/>
        </w:rPr>
        <w:t xml:space="preserve">        Set neuesDok = wdApp.Documents.Add( _</w:t>
      </w:r>
      <w:r>
        <w:br/>
      </w:r>
      <w:r>
        <w:rPr>
          <w:rFonts w:ascii="Consolas" w:hAnsi="Consolas"/>
          <w:color w:val="1B1B1B"/>
          <w:sz w:val="20"/>
        </w:rPr>
        <w:t xml:space="preserve">            Template:="C:\Pfad\6_Rechnung.dotx")</w:t>
      </w:r>
      <w:r>
        <w:br/>
      </w:r>
      <w:r>
        <w:rPr>
          <w:rFonts w:ascii="Consolas" w:hAnsi="Consolas"/>
          <w:color w:val="1B1B1B"/>
          <w:sz w:val="20"/>
        </w:rPr>
        <w:t xml:space="preserve"> </w:t>
      </w:r>
      <w:r>
        <w:br/>
      </w:r>
      <w:r>
        <w:rPr>
          <w:rFonts w:ascii="Consolas" w:hAnsi="Consolas"/>
          <w:color w:val="1B1B1B"/>
          <w:sz w:val="20"/>
        </w:rPr>
        <w:t xml:space="preserve">        With neuesDok.Content.Find</w:t>
      </w:r>
      <w:r>
        <w:br/>
      </w:r>
      <w:r>
        <w:rPr>
          <w:rFonts w:ascii="Consolas" w:hAnsi="Consolas"/>
          <w:color w:val="1B1B1B"/>
          <w:sz w:val="20"/>
        </w:rPr>
        <w:t xml:space="preserve">            .Execute FindText:="«Kaeufer»", ReplaceWith:=kaeufer, Replace:=wdReplaceAll</w:t>
      </w:r>
      <w:r>
        <w:br/>
      </w:r>
      <w:r>
        <w:rPr>
          <w:rFonts w:ascii="Consolas" w:hAnsi="Consolas"/>
          <w:color w:val="1B1B1B"/>
          <w:sz w:val="20"/>
        </w:rPr>
        <w:t xml:space="preserve">            .Execute FindText:="«Produkt»", ReplaceWith:=produkt, Replace:=wdReplaceAll</w:t>
      </w:r>
      <w:r>
        <w:br/>
      </w:r>
      <w:r>
        <w:rPr>
          <w:rFonts w:ascii="Consolas" w:hAnsi="Consolas"/>
          <w:color w:val="1B1B1B"/>
          <w:sz w:val="20"/>
        </w:rPr>
        <w:t xml:space="preserve">            .Execute FindText:="«Preis»", ReplaceWith:=Format(preis, "0.00 €"), _</w:t>
      </w:r>
      <w:r>
        <w:br/>
      </w:r>
      <w:r>
        <w:rPr>
          <w:rFonts w:ascii="Consolas" w:hAnsi="Consolas"/>
          <w:color w:val="1B1B1B"/>
          <w:sz w:val="20"/>
        </w:rPr>
        <w:t xml:space="preserve">                Replace:=wdReplaceAll</w:t>
      </w:r>
      <w:r>
        <w:br/>
      </w:r>
      <w:r>
        <w:rPr>
          <w:rFonts w:ascii="Consolas" w:hAnsi="Consolas"/>
          <w:color w:val="1B1B1B"/>
          <w:sz w:val="20"/>
        </w:rPr>
        <w:t xml:space="preserve">        End With</w:t>
      </w:r>
      <w:r>
        <w:br/>
      </w:r>
      <w:r>
        <w:rPr>
          <w:rFonts w:ascii="Consolas" w:hAnsi="Consolas"/>
          <w:color w:val="1B1B1B"/>
          <w:sz w:val="20"/>
        </w:rPr>
        <w:t xml:space="preserve"> </w:t>
      </w:r>
      <w:r>
        <w:br/>
      </w:r>
      <w:r>
        <w:rPr>
          <w:rFonts w:ascii="Consolas" w:hAnsi="Consolas"/>
          <w:color w:val="1B1B1B"/>
          <w:sz w:val="20"/>
        </w:rPr>
        <w:t xml:space="preserve">        zielPfad = "C:\Pfad\Ausgabe\Rechnung_" &amp; kaeufer &amp; ".docx"</w:t>
      </w:r>
      <w:r>
        <w:br/>
      </w:r>
      <w:r>
        <w:rPr>
          <w:rFonts w:ascii="Consolas" w:hAnsi="Consolas"/>
          <w:color w:val="1B1B1B"/>
          <w:sz w:val="20"/>
        </w:rPr>
        <w:t xml:space="preserve">        neuesDok.SaveAs2 FileName:=zielPfad</w:t>
      </w:r>
      <w:r>
        <w:br/>
      </w:r>
      <w:r>
        <w:rPr>
          <w:rFonts w:ascii="Consolas" w:hAnsi="Consolas"/>
          <w:color w:val="1B1B1B"/>
          <w:sz w:val="20"/>
        </w:rPr>
        <w:t xml:space="preserve">        neuesDok.Close SaveChanges:=False</w:t>
      </w:r>
      <w:r>
        <w:br/>
      </w:r>
      <w:r>
        <w:rPr>
          <w:rFonts w:ascii="Consolas" w:hAnsi="Consolas"/>
          <w:color w:val="1B1B1B"/>
          <w:sz w:val="20"/>
        </w:rPr>
        <w:t xml:space="preserve"> </w:t>
      </w:r>
      <w:r>
        <w:br/>
      </w:r>
      <w:r>
        <w:rPr>
          <w:rFonts w:ascii="Consolas" w:hAnsi="Consolas"/>
          <w:color w:val="1B1B1B"/>
          <w:sz w:val="20"/>
        </w:rPr>
        <w:t xml:space="preserve">        zeile = zeile + 1</w:t>
      </w:r>
      <w:r>
        <w:br/>
      </w:r>
      <w:r>
        <w:rPr>
          <w:rFonts w:ascii="Consolas" w:hAnsi="Consolas"/>
          <w:color w:val="1B1B1B"/>
          <w:sz w:val="20"/>
        </w:rPr>
        <w:t xml:space="preserve">    Loop</w:t>
      </w:r>
      <w:r>
        <w:br/>
      </w:r>
      <w:r>
        <w:rPr>
          <w:rFonts w:ascii="Consolas" w:hAnsi="Consolas"/>
          <w:color w:val="1B1B1B"/>
          <w:sz w:val="20"/>
        </w:rPr>
        <w:t xml:space="preserve"> </w:t>
      </w:r>
      <w:r>
        <w:br/>
      </w:r>
      <w:r>
        <w:rPr>
          <w:rFonts w:ascii="Consolas" w:hAnsi="Consolas"/>
          <w:color w:val="1B1B1B"/>
          <w:sz w:val="20"/>
        </w:rPr>
        <w:t xml:space="preserve">    xlWb.Close False</w:t>
      </w:r>
      <w:r>
        <w:br/>
      </w:r>
      <w:r>
        <w:rPr>
          <w:rFonts w:ascii="Consolas" w:hAnsi="Consolas"/>
          <w:color w:val="1B1B1B"/>
          <w:sz w:val="20"/>
        </w:rPr>
        <w:t xml:space="preserve">    xlApp.Quit</w:t>
      </w:r>
      <w:r>
        <w:br/>
      </w:r>
      <w:r>
        <w:rPr>
          <w:rFonts w:ascii="Consolas" w:hAnsi="Consolas"/>
          <w:color w:val="1B1B1B"/>
          <w:sz w:val="20"/>
        </w:rPr>
        <w:t xml:space="preserve">    MsgBox "Alle Dokumente wurden erstellt.", vbInformation</w:t>
      </w:r>
      <w:r>
        <w:br/>
      </w:r>
      <w:r>
        <w:rPr>
          <w:rFonts w:ascii="Consolas" w:hAnsi="Consolas"/>
          <w:color w:val="1B1B1B"/>
          <w:sz w:val="20"/>
        </w:rPr>
        <w:t>End Sub</w:t>
      </w:r>
    </w:p>
    <w:p>
      <w:pPr>
        <w:pStyle w:val="Heading2"/>
      </w:pPr>
      <w:r>
        <w:t>7. Eigene Makro-Vorlage</w:t>
      </w:r>
    </w:p>
    <w:p>
      <w:r>
        <w:t>Alle Subs werden in einer eigenen Dokumentvorlage (*.dotm) gespeichert und über einen Button in der Symbolleiste für den Schnellzugriff (QAT) aufgerufen.</w:t>
      </w:r>
    </w:p>
    <w:p>
      <w:pPr>
        <w:spacing w:before="80" w:after="160"/>
        <w:shd w:val="clear" w:color="auto" w:fill="EAF3E8"/>
        <w:pBdr>
          <w:top w:val="single" w:sz="4" w:space="4" w:color="70AD47"/>
          <w:left w:val="single" w:sz="4" w:space="4" w:color="70AD47"/>
          <w:bottom w:val="single" w:sz="4" w:space="4" w:color="70AD47"/>
          <w:right w:val="single" w:sz="4" w:space="4" w:color="70AD47"/>
        </w:pBdr>
      </w:pPr>
      <w:r>
        <w:rPr>
          <w:rFonts w:ascii="Consolas" w:hAnsi="Consolas"/>
          <w:color w:val="1B1B1B"/>
          <w:sz w:val="20"/>
        </w:rPr>
        <w:t>' Kein zusaetzlicher Code noetig - Vorgehen:</w:t>
      </w:r>
      <w:r>
        <w:br/>
      </w:r>
      <w:r>
        <w:rPr>
          <w:rFonts w:ascii="Consolas" w:hAnsi="Consolas"/>
          <w:color w:val="1B1B1B"/>
          <w:sz w:val="20"/>
        </w:rPr>
        <w:t>' 1. Datei &gt; Speichern unter &gt; Dateityp "Word-Vorlage mit Makros (*.dotm)" waehlen.</w:t>
      </w:r>
      <w:r>
        <w:br/>
      </w:r>
      <w:r>
        <w:rPr>
          <w:rFonts w:ascii="Consolas" w:hAnsi="Consolas"/>
          <w:color w:val="1B1B1B"/>
          <w:sz w:val="20"/>
        </w:rPr>
        <w:t>' 2. Datei &gt; Optionen &gt; Symbolleiste fuer den Schnellzugriff.</w:t>
      </w:r>
      <w:r>
        <w:br/>
      </w:r>
      <w:r>
        <w:rPr>
          <w:rFonts w:ascii="Consolas" w:hAnsi="Consolas"/>
          <w:color w:val="1B1B1B"/>
          <w:sz w:val="20"/>
        </w:rPr>
        <w:t>' 3. Befehle auswaehlen aus: "Makros".</w:t>
      </w:r>
      <w:r>
        <w:br/>
      </w:r>
      <w:r>
        <w:rPr>
          <w:rFonts w:ascii="Consolas" w:hAnsi="Consolas"/>
          <w:color w:val="1B1B1B"/>
          <w:sz w:val="20"/>
        </w:rPr>
        <w:t>' 4. Gewuenschtes Makro (z.B. FormatDokument) auswaehlen, "Hinzufuegen" klicken.</w:t>
      </w:r>
      <w:r>
        <w:br/>
      </w:r>
      <w:r>
        <w:rPr>
          <w:rFonts w:ascii="Consolas" w:hAnsi="Consolas"/>
          <w:color w:val="1B1B1B"/>
          <w:sz w:val="20"/>
        </w:rPr>
        <w:t>' 5. Optional: ueber "Aendern" ein eigenes Symbol und einen Anzeigenamen vergeben.</w:t>
      </w:r>
      <w:r>
        <w:br/>
      </w:r>
      <w:r>
        <w:rPr>
          <w:rFonts w:ascii="Consolas" w:hAnsi="Consolas"/>
          <w:color w:val="1B1B1B"/>
          <w:sz w:val="20"/>
        </w:rPr>
        <w:t>' 6. Mit OK bestaetigen - der Button erscheint dauerhaft in der QAT.</w:t>
      </w:r>
    </w:p>
    <w:p/>
    <w:p>
      <w:pPr>
        <w:pStyle w:val="Heading1"/>
      </w:pPr>
      <w:r>
        <w:t>4. Abgabe</w:t>
      </w:r>
    </w:p>
    <w:p>
      <w:r>
        <w:t>Gib dein Makro-fähiges Dokument (*.docm) bzw. deine Vorlage (*.dotm) inklusive aller Subs ab. Dokumentiere zusätzlich in diesem Dokument (als Text oder Screenshot) den finalen Code jeder Aufgabe sowie kurze Erläuterungen deiner Lösungsansätze.</w:t>
      </w:r>
    </w:p>
    <w:p>
      <w:pPr>
        <w:pStyle w:val="Heading1"/>
      </w:pPr>
      <w:r>
        <w:t>5. Fragestellungen</w:t>
      </w:r>
    </w:p>
    <w:p>
      <w:r>
        <w:t>Die Beantwortung aller Fragestellungen (Grundlegend und Erweitert) befindet sich in der Datei solutions.md im übergeordneten Ordner.</w:t>
      </w:r>
    </w:p>
    <w:p/>
    <w:p>
      <w:pPr>
        <w:jc w:val="center"/>
      </w:pPr>
      <w:r>
        <w:rPr>
          <w:i/>
          <w:sz w:val="18"/>
        </w:rPr>
        <w:t>Version 20260805v1 – Musterlösung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