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5AC" w:rsidRDefault="000C541D">
      <w:pPr>
        <w:jc w:val="center"/>
        <w:rPr>
          <w:sz w:val="32"/>
          <w:szCs w:val="32"/>
          <w:u w:val="single"/>
        </w:rPr>
      </w:pPr>
      <w:r>
        <w:rPr>
          <w:sz w:val="32"/>
          <w:szCs w:val="32"/>
          <w:u w:val="single"/>
        </w:rPr>
        <w:t xml:space="preserve">Azure </w:t>
      </w:r>
      <w:r w:rsidR="00216A34">
        <w:rPr>
          <w:sz w:val="36"/>
          <w:szCs w:val="36"/>
          <w:u w:val="single"/>
        </w:rPr>
        <w:t>Sentinel</w:t>
      </w:r>
      <w:r w:rsidR="00216A34">
        <w:rPr>
          <w:sz w:val="32"/>
          <w:szCs w:val="32"/>
          <w:u w:val="single"/>
        </w:rPr>
        <w:t xml:space="preserve"> Viewing</w:t>
      </w:r>
      <w:r>
        <w:rPr>
          <w:sz w:val="32"/>
          <w:szCs w:val="32"/>
          <w:u w:val="single"/>
        </w:rPr>
        <w:t xml:space="preserve"> live </w:t>
      </w:r>
      <w:r w:rsidR="00216A34">
        <w:rPr>
          <w:sz w:val="32"/>
          <w:szCs w:val="32"/>
          <w:u w:val="single"/>
        </w:rPr>
        <w:t>cyber-attacks</w:t>
      </w:r>
      <w:r>
        <w:rPr>
          <w:sz w:val="32"/>
          <w:szCs w:val="32"/>
          <w:u w:val="single"/>
        </w:rPr>
        <w:t xml:space="preserve"> Lab</w:t>
      </w:r>
    </w:p>
    <w:p w:rsidR="00C225AC" w:rsidRDefault="00C225AC">
      <w:pPr>
        <w:rPr>
          <w:sz w:val="32"/>
          <w:szCs w:val="32"/>
        </w:rPr>
      </w:pPr>
    </w:p>
    <w:p w:rsidR="00216A34" w:rsidRPr="00216A34" w:rsidRDefault="000C541D" w:rsidP="00216A34">
      <w:pPr>
        <w:pStyle w:val="ListParagraph"/>
        <w:numPr>
          <w:ilvl w:val="0"/>
          <w:numId w:val="3"/>
        </w:numPr>
        <w:pBdr>
          <w:top w:val="nil"/>
          <w:left w:val="nil"/>
          <w:bottom w:val="nil"/>
          <w:right w:val="nil"/>
          <w:between w:val="nil"/>
        </w:pBdr>
        <w:rPr>
          <w:sz w:val="24"/>
          <w:szCs w:val="24"/>
        </w:rPr>
      </w:pPr>
      <w:r w:rsidRPr="00216A34">
        <w:rPr>
          <w:sz w:val="24"/>
          <w:szCs w:val="24"/>
        </w:rPr>
        <w:t>Azure Sentinel is a cloud based SIEM</w:t>
      </w:r>
      <w:r w:rsidR="00216A34" w:rsidRPr="00216A34">
        <w:rPr>
          <w:sz w:val="24"/>
          <w:szCs w:val="24"/>
        </w:rPr>
        <w:t>/SOAR</w:t>
      </w:r>
      <w:r w:rsidRPr="00216A34">
        <w:rPr>
          <w:sz w:val="24"/>
          <w:szCs w:val="24"/>
        </w:rPr>
        <w:t xml:space="preserve"> (Security Information Event Manager) </w:t>
      </w:r>
      <w:r w:rsidR="00216A34" w:rsidRPr="00216A34">
        <w:rPr>
          <w:sz w:val="24"/>
          <w:szCs w:val="24"/>
        </w:rPr>
        <w:t>Delivers intelligent security analytics and threat intelligence across the enterprise, providing a single solution for attack detection, threat visibility, proactive hunting, and threat response.</w:t>
      </w:r>
    </w:p>
    <w:p w:rsidR="00C225AC" w:rsidRDefault="00C225AC">
      <w:pPr>
        <w:rPr>
          <w:sz w:val="24"/>
          <w:szCs w:val="24"/>
        </w:rPr>
      </w:pPr>
    </w:p>
    <w:p w:rsidR="00C225AC" w:rsidRPr="00216A34" w:rsidRDefault="000C541D" w:rsidP="00216A34">
      <w:pPr>
        <w:pStyle w:val="ListParagraph"/>
        <w:numPr>
          <w:ilvl w:val="0"/>
          <w:numId w:val="3"/>
        </w:numPr>
        <w:rPr>
          <w:sz w:val="24"/>
          <w:szCs w:val="24"/>
        </w:rPr>
      </w:pPr>
      <w:r w:rsidRPr="00216A34">
        <w:rPr>
          <w:sz w:val="24"/>
          <w:szCs w:val="24"/>
        </w:rPr>
        <w:t>To begin, I had to make a</w:t>
      </w:r>
      <w:r w:rsidR="00216A34">
        <w:rPr>
          <w:sz w:val="24"/>
          <w:szCs w:val="24"/>
        </w:rPr>
        <w:t>n</w:t>
      </w:r>
      <w:r w:rsidRPr="00216A34">
        <w:rPr>
          <w:sz w:val="24"/>
          <w:szCs w:val="24"/>
        </w:rPr>
        <w:t xml:space="preserve"> Azure account by going to portal.azure.com. </w:t>
      </w:r>
      <w:r w:rsidR="0029164D">
        <w:rPr>
          <w:sz w:val="24"/>
          <w:szCs w:val="24"/>
        </w:rPr>
        <w:t>O</w:t>
      </w:r>
      <w:r w:rsidRPr="00216A34">
        <w:rPr>
          <w:sz w:val="24"/>
          <w:szCs w:val="24"/>
        </w:rPr>
        <w:t xml:space="preserve">nce account is made, I had to create a Virtual Machine </w:t>
      </w:r>
      <w:r w:rsidR="00216A34">
        <w:rPr>
          <w:sz w:val="24"/>
          <w:szCs w:val="24"/>
        </w:rPr>
        <w:t xml:space="preserve">and Resource Group </w:t>
      </w:r>
      <w:r w:rsidRPr="00216A34">
        <w:rPr>
          <w:sz w:val="24"/>
          <w:szCs w:val="24"/>
        </w:rPr>
        <w:t>that will be used through the duration of the lab, VM = Honeypot-VM</w:t>
      </w:r>
      <w:r w:rsidR="00216A34">
        <w:rPr>
          <w:sz w:val="24"/>
          <w:szCs w:val="24"/>
        </w:rPr>
        <w:t xml:space="preserve"> Resource Group Law-HoneyPot1. (The resource group houses all your services related to your project)</w:t>
      </w:r>
    </w:p>
    <w:p w:rsidR="00C225AC" w:rsidRDefault="00C225AC">
      <w:pPr>
        <w:rPr>
          <w:sz w:val="24"/>
          <w:szCs w:val="24"/>
        </w:rPr>
      </w:pPr>
    </w:p>
    <w:p w:rsidR="00C225AC" w:rsidRPr="00216A34" w:rsidRDefault="000C541D" w:rsidP="00216A34">
      <w:pPr>
        <w:pStyle w:val="ListParagraph"/>
        <w:numPr>
          <w:ilvl w:val="0"/>
          <w:numId w:val="3"/>
        </w:numPr>
        <w:rPr>
          <w:sz w:val="24"/>
          <w:szCs w:val="24"/>
        </w:rPr>
      </w:pPr>
      <w:r w:rsidRPr="00216A34">
        <w:rPr>
          <w:sz w:val="24"/>
          <w:szCs w:val="24"/>
        </w:rPr>
        <w:t xml:space="preserve">Note: Once </w:t>
      </w:r>
      <w:r w:rsidR="0029164D">
        <w:rPr>
          <w:sz w:val="24"/>
          <w:szCs w:val="24"/>
        </w:rPr>
        <w:t>Project is completed make sure you</w:t>
      </w:r>
      <w:r w:rsidRPr="00216A34">
        <w:rPr>
          <w:sz w:val="24"/>
          <w:szCs w:val="24"/>
        </w:rPr>
        <w:t xml:space="preserve"> go back and delete the resource group so </w:t>
      </w:r>
      <w:r w:rsidR="000B7BEF" w:rsidRPr="00216A34">
        <w:rPr>
          <w:sz w:val="24"/>
          <w:szCs w:val="24"/>
        </w:rPr>
        <w:t>you’re</w:t>
      </w:r>
      <w:r w:rsidRPr="00216A34">
        <w:rPr>
          <w:sz w:val="24"/>
          <w:szCs w:val="24"/>
        </w:rPr>
        <w:t xml:space="preserve"> not wasting your credits or racking up charges</w:t>
      </w:r>
      <w:r w:rsidR="000B7BEF">
        <w:rPr>
          <w:sz w:val="24"/>
          <w:szCs w:val="24"/>
        </w:rPr>
        <w:t xml:space="preserve"> if your using pay as you go option.</w:t>
      </w:r>
    </w:p>
    <w:p w:rsidR="00C225AC" w:rsidRDefault="00C225AC">
      <w:pPr>
        <w:rPr>
          <w:sz w:val="32"/>
          <w:szCs w:val="32"/>
        </w:rPr>
      </w:pPr>
    </w:p>
    <w:p w:rsidR="00C225AC" w:rsidRDefault="000C541D">
      <w:pPr>
        <w:rPr>
          <w:sz w:val="24"/>
          <w:szCs w:val="24"/>
        </w:rPr>
      </w:pPr>
      <w:r>
        <w:rPr>
          <w:noProof/>
        </w:rPr>
        <w:drawing>
          <wp:inline distT="114300" distB="114300" distL="114300" distR="114300">
            <wp:extent cx="5715000" cy="2629535"/>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AAAB6IAAAAAAAAAAAAAAQAAAAAAAACcAAAAAAAAAAAAAACcAAAAKCMAAC0QAAAAAAAAnAAAAJwAAAAoAAAACAAAAAEAAAABAAAA"/>
                        </a:ext>
                      </a:extLst>
                    </pic:cNvPicPr>
                  </pic:nvPicPr>
                  <pic:blipFill>
                    <a:blip r:embed="rId5"/>
                    <a:stretch>
                      <a:fillRect/>
                    </a:stretch>
                  </pic:blipFill>
                  <pic:spPr>
                    <a:xfrm>
                      <a:off x="0" y="0"/>
                      <a:ext cx="5715000" cy="2629535"/>
                    </a:xfrm>
                    <a:prstGeom prst="rect">
                      <a:avLst/>
                    </a:prstGeom>
                    <a:noFill/>
                    <a:ln w="12700">
                      <a:noFill/>
                    </a:ln>
                  </pic:spPr>
                </pic:pic>
              </a:graphicData>
            </a:graphic>
          </wp:inline>
        </w:drawing>
      </w:r>
    </w:p>
    <w:p w:rsidR="00C225AC" w:rsidRDefault="00C225AC">
      <w:pPr>
        <w:rPr>
          <w:sz w:val="24"/>
          <w:szCs w:val="24"/>
        </w:rPr>
      </w:pPr>
    </w:p>
    <w:p w:rsidR="00C225AC" w:rsidRPr="00C42143" w:rsidRDefault="000C541D" w:rsidP="00C42143">
      <w:pPr>
        <w:pStyle w:val="ListParagraph"/>
        <w:numPr>
          <w:ilvl w:val="0"/>
          <w:numId w:val="4"/>
        </w:numPr>
        <w:rPr>
          <w:sz w:val="24"/>
          <w:szCs w:val="24"/>
        </w:rPr>
      </w:pPr>
      <w:r w:rsidRPr="00C42143">
        <w:rPr>
          <w:sz w:val="24"/>
          <w:szCs w:val="24"/>
        </w:rPr>
        <w:t xml:space="preserve">Creating </w:t>
      </w:r>
      <w:r w:rsidR="00A96FBD" w:rsidRPr="00C42143">
        <w:rPr>
          <w:sz w:val="24"/>
          <w:szCs w:val="24"/>
        </w:rPr>
        <w:t>an</w:t>
      </w:r>
      <w:r w:rsidRPr="00C42143">
        <w:rPr>
          <w:sz w:val="24"/>
          <w:szCs w:val="24"/>
        </w:rPr>
        <w:t xml:space="preserve"> NSG</w:t>
      </w:r>
      <w:r w:rsidR="00A96FBD">
        <w:rPr>
          <w:sz w:val="24"/>
          <w:szCs w:val="24"/>
        </w:rPr>
        <w:t xml:space="preserve"> (Network Security Group), </w:t>
      </w:r>
      <w:r w:rsidR="00A96FBD" w:rsidRPr="00C42143">
        <w:rPr>
          <w:sz w:val="24"/>
          <w:szCs w:val="24"/>
        </w:rPr>
        <w:t>(</w:t>
      </w:r>
      <w:r w:rsidRPr="00C42143">
        <w:rPr>
          <w:sz w:val="24"/>
          <w:szCs w:val="24"/>
        </w:rPr>
        <w:t>Operates like Stateful FW</w:t>
      </w:r>
      <w:r w:rsidR="00A96FBD">
        <w:rPr>
          <w:sz w:val="24"/>
          <w:szCs w:val="24"/>
        </w:rPr>
        <w:t xml:space="preserve"> Filtering</w:t>
      </w:r>
      <w:r w:rsidRPr="00C42143">
        <w:rPr>
          <w:sz w:val="24"/>
          <w:szCs w:val="24"/>
        </w:rPr>
        <w:t xml:space="preserve"> </w:t>
      </w:r>
      <w:r w:rsidR="00A96FBD">
        <w:rPr>
          <w:sz w:val="24"/>
          <w:szCs w:val="24"/>
        </w:rPr>
        <w:t xml:space="preserve">Traffic and </w:t>
      </w:r>
      <w:r w:rsidRPr="00C42143">
        <w:rPr>
          <w:sz w:val="24"/>
          <w:szCs w:val="24"/>
        </w:rPr>
        <w:t>inspecting Inbound traffic</w:t>
      </w:r>
      <w:r w:rsidR="00A96FBD">
        <w:rPr>
          <w:sz w:val="24"/>
          <w:szCs w:val="24"/>
        </w:rPr>
        <w:t>,</w:t>
      </w:r>
      <w:r w:rsidRPr="00C42143">
        <w:rPr>
          <w:sz w:val="24"/>
          <w:szCs w:val="24"/>
        </w:rPr>
        <w:t xml:space="preserve"> creating a table containing information such as: Source/Destination IP, Protocol, Port, Direction and Priority) that is </w:t>
      </w:r>
      <w:r w:rsidR="00A96FBD">
        <w:rPr>
          <w:sz w:val="24"/>
          <w:szCs w:val="24"/>
        </w:rPr>
        <w:t xml:space="preserve">used </w:t>
      </w:r>
      <w:r w:rsidRPr="00C42143">
        <w:rPr>
          <w:sz w:val="24"/>
          <w:szCs w:val="24"/>
        </w:rPr>
        <w:t xml:space="preserve">checked against returning traffic. The NSG we created should not be used in a production setting as this would be dangerous to you or your organization if applied, but for this lab purpose it works as the goal is to lure attackers into </w:t>
      </w:r>
      <w:r w:rsidR="00C42143" w:rsidRPr="00C42143">
        <w:rPr>
          <w:sz w:val="24"/>
          <w:szCs w:val="24"/>
        </w:rPr>
        <w:t>issuing</w:t>
      </w:r>
      <w:r w:rsidRPr="00C42143">
        <w:rPr>
          <w:sz w:val="24"/>
          <w:szCs w:val="24"/>
        </w:rPr>
        <w:t xml:space="preserve"> brute force attacks so we can generate data of top countries carrying out </w:t>
      </w:r>
      <w:r w:rsidR="00C42143" w:rsidRPr="00C42143">
        <w:rPr>
          <w:sz w:val="24"/>
          <w:szCs w:val="24"/>
        </w:rPr>
        <w:t>malicious cyber</w:t>
      </w:r>
      <w:r w:rsidRPr="00C42143">
        <w:rPr>
          <w:sz w:val="24"/>
          <w:szCs w:val="24"/>
        </w:rPr>
        <w:t xml:space="preserve"> activities.</w:t>
      </w:r>
    </w:p>
    <w:p w:rsidR="00C225AC" w:rsidRDefault="00C225AC">
      <w:pPr>
        <w:rPr>
          <w:sz w:val="24"/>
          <w:szCs w:val="24"/>
        </w:rPr>
      </w:pPr>
    </w:p>
    <w:p w:rsidR="00C225AC" w:rsidRDefault="000C541D">
      <w:pPr>
        <w:rPr>
          <w:sz w:val="24"/>
          <w:szCs w:val="24"/>
        </w:rPr>
      </w:pPr>
      <w:r>
        <w:rPr>
          <w:noProof/>
        </w:rPr>
        <w:lastRenderedPageBreak/>
        <w:drawing>
          <wp:inline distT="114300" distB="114300" distL="114300" distR="114300">
            <wp:extent cx="5715000" cy="1925955"/>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QAAAAAAAACcAAAAAAAAAAAAAACcAAAAKCMAANkLAAAAAAAAnAAAAJwAAAAoAAAACAAAAAEAAAABAAAA"/>
                        </a:ext>
                      </a:extLst>
                    </pic:cNvPicPr>
                  </pic:nvPicPr>
                  <pic:blipFill>
                    <a:blip r:embed="rId6"/>
                    <a:stretch>
                      <a:fillRect/>
                    </a:stretch>
                  </pic:blipFill>
                  <pic:spPr>
                    <a:xfrm>
                      <a:off x="0" y="0"/>
                      <a:ext cx="5715000" cy="1925955"/>
                    </a:xfrm>
                    <a:prstGeom prst="rect">
                      <a:avLst/>
                    </a:prstGeom>
                    <a:noFill/>
                    <a:ln w="12700">
                      <a:noFill/>
                    </a:ln>
                  </pic:spPr>
                </pic:pic>
              </a:graphicData>
            </a:graphic>
          </wp:inline>
        </w:drawing>
      </w:r>
    </w:p>
    <w:p w:rsidR="00C225AC" w:rsidRDefault="00C225AC">
      <w:pPr>
        <w:rPr>
          <w:sz w:val="24"/>
          <w:szCs w:val="24"/>
        </w:rPr>
      </w:pPr>
    </w:p>
    <w:p w:rsidR="00C225AC" w:rsidRDefault="008D5744" w:rsidP="008D5744">
      <w:pPr>
        <w:pStyle w:val="ListParagraph"/>
        <w:numPr>
          <w:ilvl w:val="0"/>
          <w:numId w:val="4"/>
        </w:numPr>
        <w:rPr>
          <w:rFonts w:eastAsia="Times New Roman"/>
          <w:sz w:val="24"/>
          <w:szCs w:val="24"/>
        </w:rPr>
      </w:pPr>
      <w:r w:rsidRPr="008D5744">
        <w:rPr>
          <w:sz w:val="24"/>
          <w:szCs w:val="24"/>
        </w:rPr>
        <w:t xml:space="preserve">I had to </w:t>
      </w:r>
      <w:r w:rsidR="000C541D" w:rsidRPr="008D5744">
        <w:rPr>
          <w:sz w:val="24"/>
          <w:szCs w:val="24"/>
        </w:rPr>
        <w:t>Link</w:t>
      </w:r>
      <w:r w:rsidRPr="008D5744">
        <w:rPr>
          <w:sz w:val="24"/>
          <w:szCs w:val="24"/>
        </w:rPr>
        <w:t xml:space="preserve"> our Log</w:t>
      </w:r>
      <w:r w:rsidR="000C541D" w:rsidRPr="008D5744">
        <w:rPr>
          <w:sz w:val="24"/>
          <w:szCs w:val="24"/>
        </w:rPr>
        <w:t xml:space="preserve"> </w:t>
      </w:r>
      <w:r w:rsidR="000C541D" w:rsidRPr="008D5744">
        <w:rPr>
          <w:rFonts w:eastAsia="Times New Roman"/>
          <w:sz w:val="24"/>
          <w:szCs w:val="24"/>
        </w:rPr>
        <w:t xml:space="preserve">Analytics log to Microsoft </w:t>
      </w:r>
      <w:r w:rsidRPr="008D5744">
        <w:rPr>
          <w:rFonts w:eastAsia="Times New Roman"/>
          <w:sz w:val="24"/>
          <w:szCs w:val="24"/>
        </w:rPr>
        <w:t>Defender</w:t>
      </w:r>
      <w:r w:rsidR="00C513B1">
        <w:rPr>
          <w:rFonts w:eastAsia="Times New Roman"/>
          <w:sz w:val="24"/>
          <w:szCs w:val="24"/>
        </w:rPr>
        <w:t>/Security center</w:t>
      </w:r>
      <w:r w:rsidRPr="008D5744">
        <w:rPr>
          <w:rFonts w:eastAsia="Times New Roman"/>
          <w:sz w:val="24"/>
          <w:szCs w:val="24"/>
        </w:rPr>
        <w:t xml:space="preserve"> so that </w:t>
      </w:r>
      <w:r>
        <w:rPr>
          <w:rFonts w:eastAsia="Times New Roman"/>
          <w:sz w:val="24"/>
          <w:szCs w:val="24"/>
        </w:rPr>
        <w:t>it knows where to pull the security event data from</w:t>
      </w:r>
    </w:p>
    <w:p w:rsidR="00C513B1" w:rsidRPr="008D5744" w:rsidRDefault="00C513B1" w:rsidP="008D5744">
      <w:pPr>
        <w:pStyle w:val="ListParagraph"/>
        <w:numPr>
          <w:ilvl w:val="0"/>
          <w:numId w:val="4"/>
        </w:numPr>
        <w:rPr>
          <w:rFonts w:eastAsia="Times New Roman"/>
          <w:sz w:val="24"/>
          <w:szCs w:val="24"/>
        </w:rPr>
      </w:pPr>
      <w:r>
        <w:rPr>
          <w:sz w:val="24"/>
          <w:szCs w:val="24"/>
        </w:rPr>
        <w:t>Note: Log Analytics was created just every other service connecting back to our resource group we created in step 2.</w:t>
      </w:r>
    </w:p>
    <w:p w:rsidR="00C225AC" w:rsidRDefault="000C541D">
      <w:pPr>
        <w:rPr>
          <w:sz w:val="24"/>
          <w:szCs w:val="24"/>
        </w:rPr>
      </w:pPr>
      <w:r>
        <w:rPr>
          <w:sz w:val="24"/>
          <w:szCs w:val="24"/>
        </w:rPr>
        <w:t xml:space="preserve"> </w:t>
      </w:r>
    </w:p>
    <w:p w:rsidR="00C225AC" w:rsidRDefault="000C541D">
      <w:pPr>
        <w:rPr>
          <w:sz w:val="24"/>
          <w:szCs w:val="24"/>
        </w:rPr>
      </w:pPr>
      <w:r>
        <w:rPr>
          <w:noProof/>
        </w:rPr>
        <w:drawing>
          <wp:inline distT="114300" distB="114300" distL="114300" distR="114300">
            <wp:extent cx="5715000" cy="210121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QAAAAAAAACcAAAAAAAAAAAAAACcAAAAKCMAAO0MAAAAAAAAnAAAAJwAAAAoAAAACAAAAAEAAAABAAAA"/>
                        </a:ext>
                      </a:extLst>
                    </pic:cNvPicPr>
                  </pic:nvPicPr>
                  <pic:blipFill>
                    <a:blip r:embed="rId7"/>
                    <a:stretch>
                      <a:fillRect/>
                    </a:stretch>
                  </pic:blipFill>
                  <pic:spPr>
                    <a:xfrm>
                      <a:off x="0" y="0"/>
                      <a:ext cx="5715000" cy="2101215"/>
                    </a:xfrm>
                    <a:prstGeom prst="rect">
                      <a:avLst/>
                    </a:prstGeom>
                    <a:noFill/>
                    <a:ln w="12700">
                      <a:noFill/>
                    </a:ln>
                  </pic:spPr>
                </pic:pic>
              </a:graphicData>
            </a:graphic>
          </wp:inline>
        </w:drawing>
      </w:r>
    </w:p>
    <w:p w:rsidR="00C225AC" w:rsidRDefault="008D5744" w:rsidP="008D5744">
      <w:pPr>
        <w:pStyle w:val="ListParagraph"/>
        <w:numPr>
          <w:ilvl w:val="0"/>
          <w:numId w:val="4"/>
        </w:numPr>
        <w:rPr>
          <w:sz w:val="24"/>
          <w:szCs w:val="24"/>
        </w:rPr>
      </w:pPr>
      <w:r>
        <w:rPr>
          <w:sz w:val="24"/>
          <w:szCs w:val="24"/>
        </w:rPr>
        <w:t>Next, I had to c</w:t>
      </w:r>
      <w:r w:rsidR="000C541D" w:rsidRPr="008D5744">
        <w:rPr>
          <w:sz w:val="24"/>
          <w:szCs w:val="24"/>
        </w:rPr>
        <w:t>onnect</w:t>
      </w:r>
      <w:r>
        <w:rPr>
          <w:sz w:val="24"/>
          <w:szCs w:val="24"/>
        </w:rPr>
        <w:t xml:space="preserve"> my </w:t>
      </w:r>
      <w:r w:rsidR="000C541D" w:rsidRPr="008D5744">
        <w:rPr>
          <w:sz w:val="24"/>
          <w:szCs w:val="24"/>
        </w:rPr>
        <w:t>Virtual Machine to</w:t>
      </w:r>
      <w:r w:rsidR="00C513B1">
        <w:rPr>
          <w:sz w:val="24"/>
          <w:szCs w:val="24"/>
        </w:rPr>
        <w:t xml:space="preserve"> the resource group </w:t>
      </w:r>
      <w:r w:rsidR="000C541D" w:rsidRPr="008D5744">
        <w:rPr>
          <w:sz w:val="24"/>
          <w:szCs w:val="24"/>
        </w:rPr>
        <w:t xml:space="preserve">so that it can pull the logs from all activity </w:t>
      </w:r>
      <w:r w:rsidR="001A6E67" w:rsidRPr="008D5744">
        <w:rPr>
          <w:sz w:val="24"/>
          <w:szCs w:val="24"/>
        </w:rPr>
        <w:t>occurring</w:t>
      </w:r>
      <w:r w:rsidR="000C541D" w:rsidRPr="008D5744">
        <w:rPr>
          <w:sz w:val="24"/>
          <w:szCs w:val="24"/>
        </w:rPr>
        <w:t xml:space="preserve"> on Honeypot-VM.</w:t>
      </w:r>
      <w:r w:rsidR="00C513B1">
        <w:rPr>
          <w:sz w:val="24"/>
          <w:szCs w:val="24"/>
        </w:rPr>
        <w:t xml:space="preserve"> This can take some time to fully configure throughout all connected services.</w:t>
      </w:r>
    </w:p>
    <w:p w:rsidR="000608C3" w:rsidRPr="008D5744" w:rsidRDefault="000608C3" w:rsidP="000608C3">
      <w:pPr>
        <w:pStyle w:val="ListParagraph"/>
        <w:rPr>
          <w:sz w:val="24"/>
          <w:szCs w:val="24"/>
        </w:rPr>
      </w:pPr>
    </w:p>
    <w:p w:rsidR="00C225AC" w:rsidRDefault="000C541D">
      <w:pPr>
        <w:rPr>
          <w:sz w:val="24"/>
          <w:szCs w:val="24"/>
        </w:rPr>
      </w:pPr>
      <w:r>
        <w:rPr>
          <w:noProof/>
        </w:rPr>
        <w:lastRenderedPageBreak/>
        <w:drawing>
          <wp:inline distT="114300" distB="114300" distL="114300" distR="114300">
            <wp:extent cx="5715000" cy="2623185"/>
            <wp:effectExtent l="0" t="0" r="0" b="0"/>
            <wp:docPr id="4"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QAAAAAAAACcAAAAAAAAAAAAAACcAAAAKCMAACMQAAAAAAAAnAAAAJwAAAAoAAAACAAAAAEAAAABAAAA"/>
                        </a:ext>
                      </a:extLst>
                    </pic:cNvPicPr>
                  </pic:nvPicPr>
                  <pic:blipFill>
                    <a:blip r:embed="rId8"/>
                    <a:stretch>
                      <a:fillRect/>
                    </a:stretch>
                  </pic:blipFill>
                  <pic:spPr>
                    <a:xfrm>
                      <a:off x="0" y="0"/>
                      <a:ext cx="5715000" cy="2623185"/>
                    </a:xfrm>
                    <a:prstGeom prst="rect">
                      <a:avLst/>
                    </a:prstGeom>
                    <a:noFill/>
                    <a:ln w="12700">
                      <a:noFill/>
                    </a:ln>
                  </pic:spPr>
                </pic:pic>
              </a:graphicData>
            </a:graphic>
          </wp:inline>
        </w:drawing>
      </w:r>
    </w:p>
    <w:p w:rsidR="00C225AC" w:rsidRDefault="00C225AC">
      <w:pPr>
        <w:rPr>
          <w:sz w:val="24"/>
          <w:szCs w:val="24"/>
        </w:rPr>
      </w:pPr>
    </w:p>
    <w:p w:rsidR="00C225AC" w:rsidRPr="00C513B1" w:rsidRDefault="00C513B1" w:rsidP="00C513B1">
      <w:pPr>
        <w:pStyle w:val="ListParagraph"/>
        <w:numPr>
          <w:ilvl w:val="0"/>
          <w:numId w:val="4"/>
        </w:numPr>
        <w:rPr>
          <w:sz w:val="24"/>
          <w:szCs w:val="24"/>
        </w:rPr>
      </w:pPr>
      <w:r>
        <w:rPr>
          <w:sz w:val="24"/>
          <w:szCs w:val="24"/>
        </w:rPr>
        <w:t>The above image is the Microsoft Sentinel home display showing some stats pulled from the connected log analytics service. Analyzing just this home page we can conclude that there have been 928 events discovered. Among those 928 894 is security events. You can go deeper looking at the incidents, MITRE ATT&amp;CK</w:t>
      </w:r>
      <w:r w:rsidR="000608C3">
        <w:rPr>
          <w:sz w:val="24"/>
          <w:szCs w:val="24"/>
        </w:rPr>
        <w:t xml:space="preserve"> </w:t>
      </w:r>
      <w:r w:rsidR="00F77DC3">
        <w:rPr>
          <w:sz w:val="24"/>
          <w:szCs w:val="24"/>
        </w:rPr>
        <w:t>map viewing</w:t>
      </w:r>
      <w:r w:rsidR="000608C3">
        <w:rPr>
          <w:sz w:val="24"/>
          <w:szCs w:val="24"/>
        </w:rPr>
        <w:t xml:space="preserve"> different threats</w:t>
      </w:r>
      <w:r w:rsidR="00A75232">
        <w:rPr>
          <w:sz w:val="24"/>
          <w:szCs w:val="24"/>
        </w:rPr>
        <w:t xml:space="preserve"> and techniques</w:t>
      </w:r>
      <w:r w:rsidR="000608C3">
        <w:rPr>
          <w:sz w:val="24"/>
          <w:szCs w:val="24"/>
        </w:rPr>
        <w:t xml:space="preserve"> that occurred during incidents.</w:t>
      </w:r>
    </w:p>
    <w:p w:rsidR="00C225AC" w:rsidRDefault="00C225AC">
      <w:pPr>
        <w:rPr>
          <w:sz w:val="24"/>
          <w:szCs w:val="24"/>
        </w:rPr>
      </w:pPr>
    </w:p>
    <w:p w:rsidR="00C225AC" w:rsidRDefault="000C541D">
      <w:pPr>
        <w:rPr>
          <w:sz w:val="24"/>
          <w:szCs w:val="24"/>
        </w:rPr>
      </w:pPr>
      <w:r>
        <w:rPr>
          <w:noProof/>
        </w:rPr>
        <w:drawing>
          <wp:inline distT="114300" distB="114300" distL="114300" distR="114300">
            <wp:extent cx="5715000" cy="3147695"/>
            <wp:effectExtent l="0" t="0" r="0" b="0"/>
            <wp:docPr id="5"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B6IAAAAAAAAAAAAAAQAAAAAAAACcAAAAAAAAAAAAAACcAAAAKCMAAF0TAAAAAAAAnAAAAJwAAAAoAAAACAAAAAEAAAABAAAA"/>
                        </a:ext>
                      </a:extLst>
                    </pic:cNvPicPr>
                  </pic:nvPicPr>
                  <pic:blipFill>
                    <a:blip r:embed="rId9"/>
                    <a:stretch>
                      <a:fillRect/>
                    </a:stretch>
                  </pic:blipFill>
                  <pic:spPr>
                    <a:xfrm>
                      <a:off x="0" y="0"/>
                      <a:ext cx="5715000" cy="3147695"/>
                    </a:xfrm>
                    <a:prstGeom prst="rect">
                      <a:avLst/>
                    </a:prstGeom>
                    <a:noFill/>
                    <a:ln w="12700">
                      <a:noFill/>
                    </a:ln>
                  </pic:spPr>
                </pic:pic>
              </a:graphicData>
            </a:graphic>
          </wp:inline>
        </w:drawing>
      </w:r>
    </w:p>
    <w:p w:rsidR="00C225AC" w:rsidRDefault="00C225AC">
      <w:pPr>
        <w:rPr>
          <w:sz w:val="24"/>
          <w:szCs w:val="24"/>
        </w:rPr>
      </w:pPr>
    </w:p>
    <w:p w:rsidR="00C225AC" w:rsidRDefault="000C541D" w:rsidP="000608C3">
      <w:pPr>
        <w:pStyle w:val="ListParagraph"/>
        <w:numPr>
          <w:ilvl w:val="0"/>
          <w:numId w:val="4"/>
        </w:numPr>
        <w:rPr>
          <w:sz w:val="24"/>
          <w:szCs w:val="24"/>
        </w:rPr>
      </w:pPr>
      <w:r w:rsidRPr="000608C3">
        <w:rPr>
          <w:sz w:val="24"/>
          <w:szCs w:val="24"/>
        </w:rPr>
        <w:t>Using Remote Desktop on my Production Machine in order to login into the Azure Virtual Machine Honeypot-VM (You will use the Public IP and Creds of the VM)</w:t>
      </w:r>
      <w:r w:rsidR="000608C3">
        <w:rPr>
          <w:sz w:val="24"/>
          <w:szCs w:val="24"/>
        </w:rPr>
        <w:t xml:space="preserve">. </w:t>
      </w:r>
      <w:r w:rsidRPr="000608C3">
        <w:rPr>
          <w:sz w:val="24"/>
          <w:szCs w:val="24"/>
        </w:rPr>
        <w:t xml:space="preserve">I am logging in to view the windows event </w:t>
      </w:r>
      <w:r w:rsidR="000608C3">
        <w:rPr>
          <w:sz w:val="24"/>
          <w:szCs w:val="24"/>
        </w:rPr>
        <w:t xml:space="preserve">security </w:t>
      </w:r>
      <w:r w:rsidRPr="000608C3">
        <w:rPr>
          <w:sz w:val="24"/>
          <w:szCs w:val="24"/>
        </w:rPr>
        <w:t>log</w:t>
      </w:r>
      <w:r w:rsidR="000608C3">
        <w:rPr>
          <w:sz w:val="24"/>
          <w:szCs w:val="24"/>
        </w:rPr>
        <w:t>s</w:t>
      </w:r>
      <w:r w:rsidRPr="000608C3">
        <w:rPr>
          <w:sz w:val="24"/>
          <w:szCs w:val="24"/>
        </w:rPr>
        <w:t xml:space="preserve"> to see what kind of activity is taking place in order to establish a baseline before I set it live and discoverable.</w:t>
      </w:r>
    </w:p>
    <w:p w:rsidR="00C225AC" w:rsidRPr="000608C3" w:rsidRDefault="000608C3" w:rsidP="000608C3">
      <w:pPr>
        <w:pStyle w:val="ListParagraph"/>
        <w:numPr>
          <w:ilvl w:val="0"/>
          <w:numId w:val="4"/>
        </w:numPr>
        <w:rPr>
          <w:sz w:val="24"/>
          <w:szCs w:val="24"/>
        </w:rPr>
      </w:pPr>
      <w:r>
        <w:rPr>
          <w:sz w:val="24"/>
          <w:szCs w:val="24"/>
        </w:rPr>
        <w:t>Note: If you are unsure on what your VM IP is you can locate it by going to your Virtual Machine on portal.azure.com and looking at the overview page.</w:t>
      </w:r>
    </w:p>
    <w:p w:rsidR="00C225AC" w:rsidRDefault="00C225AC">
      <w:pPr>
        <w:rPr>
          <w:sz w:val="24"/>
          <w:szCs w:val="24"/>
        </w:rPr>
      </w:pPr>
    </w:p>
    <w:p w:rsidR="00C225AC" w:rsidRDefault="000C541D">
      <w:pPr>
        <w:rPr>
          <w:sz w:val="24"/>
          <w:szCs w:val="24"/>
        </w:rPr>
      </w:pPr>
      <w:r>
        <w:rPr>
          <w:noProof/>
        </w:rPr>
        <w:drawing>
          <wp:inline distT="114300" distB="114300" distL="114300" distR="114300">
            <wp:extent cx="5715000" cy="2256790"/>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IAAAAAAAAAAAAAAQAAAAAAAACcAAAAAAAAAAAAAACcAAAAKCMAAOINAAAAAAAAnAAAAJwAAAAoAAAACAAAAAEAAAABAAAA"/>
                        </a:ext>
                      </a:extLst>
                    </pic:cNvPicPr>
                  </pic:nvPicPr>
                  <pic:blipFill>
                    <a:blip r:embed="rId10"/>
                    <a:stretch>
                      <a:fillRect/>
                    </a:stretch>
                  </pic:blipFill>
                  <pic:spPr>
                    <a:xfrm>
                      <a:off x="0" y="0"/>
                      <a:ext cx="5715000" cy="2256790"/>
                    </a:xfrm>
                    <a:prstGeom prst="rect">
                      <a:avLst/>
                    </a:prstGeom>
                    <a:noFill/>
                    <a:ln w="12700">
                      <a:noFill/>
                    </a:ln>
                  </pic:spPr>
                </pic:pic>
              </a:graphicData>
            </a:graphic>
          </wp:inline>
        </w:drawing>
      </w:r>
    </w:p>
    <w:p w:rsidR="00C225AC" w:rsidRDefault="00C225AC">
      <w:pPr>
        <w:rPr>
          <w:sz w:val="24"/>
          <w:szCs w:val="24"/>
        </w:rPr>
      </w:pPr>
    </w:p>
    <w:p w:rsidR="00C225AC" w:rsidRPr="000608C3" w:rsidRDefault="000C541D" w:rsidP="000608C3">
      <w:pPr>
        <w:pStyle w:val="ListParagraph"/>
        <w:widowControl/>
        <w:numPr>
          <w:ilvl w:val="0"/>
          <w:numId w:val="5"/>
        </w:numPr>
        <w:pBdr>
          <w:top w:val="nil"/>
          <w:left w:val="nil"/>
          <w:bottom w:val="nil"/>
          <w:right w:val="nil"/>
          <w:between w:val="nil"/>
        </w:pBdr>
        <w:rPr>
          <w:rFonts w:ascii="Lucida Console" w:eastAsia="Lucida Console" w:hAnsi="Lucida Console" w:cs="Lucida Console"/>
          <w:sz w:val="24"/>
          <w:szCs w:val="24"/>
        </w:rPr>
      </w:pPr>
      <w:r w:rsidRPr="000608C3">
        <w:rPr>
          <w:sz w:val="24"/>
          <w:szCs w:val="24"/>
        </w:rPr>
        <w:t xml:space="preserve">Downloading pre-configured Power shell script using windows </w:t>
      </w:r>
      <w:r w:rsidR="000608C3" w:rsidRPr="000608C3">
        <w:rPr>
          <w:sz w:val="24"/>
          <w:szCs w:val="24"/>
        </w:rPr>
        <w:t>PowerShell</w:t>
      </w:r>
      <w:r w:rsidRPr="000608C3">
        <w:rPr>
          <w:sz w:val="24"/>
          <w:szCs w:val="24"/>
        </w:rPr>
        <w:t xml:space="preserve"> ISE to pull geo location data. </w:t>
      </w:r>
    </w:p>
    <w:p w:rsidR="00C225AC" w:rsidRPr="000608C3" w:rsidRDefault="000C541D" w:rsidP="000608C3">
      <w:pPr>
        <w:pStyle w:val="ListParagraph"/>
        <w:widowControl/>
        <w:numPr>
          <w:ilvl w:val="0"/>
          <w:numId w:val="5"/>
        </w:numPr>
        <w:pBdr>
          <w:top w:val="nil"/>
          <w:left w:val="nil"/>
          <w:bottom w:val="nil"/>
          <w:right w:val="nil"/>
          <w:between w:val="nil"/>
        </w:pBdr>
        <w:rPr>
          <w:rFonts w:eastAsia="Times New Roman"/>
          <w:color w:val="000000"/>
          <w:sz w:val="24"/>
          <w:szCs w:val="24"/>
        </w:rPr>
      </w:pPr>
      <w:r w:rsidRPr="000608C3">
        <w:rPr>
          <w:rFonts w:eastAsia="Times New Roman"/>
          <w:color w:val="000000"/>
          <w:sz w:val="24"/>
          <w:szCs w:val="24"/>
        </w:rPr>
        <w:t xml:space="preserve">Note: In order for the geo location to work </w:t>
      </w:r>
      <w:proofErr w:type="gramStart"/>
      <w:r w:rsidRPr="000608C3">
        <w:rPr>
          <w:rFonts w:eastAsia="Times New Roman"/>
          <w:color w:val="000000"/>
          <w:sz w:val="24"/>
          <w:szCs w:val="24"/>
        </w:rPr>
        <w:t>properly  I</w:t>
      </w:r>
      <w:proofErr w:type="gramEnd"/>
      <w:r w:rsidRPr="000608C3">
        <w:rPr>
          <w:rFonts w:eastAsia="Times New Roman"/>
          <w:color w:val="000000"/>
          <w:sz w:val="24"/>
          <w:szCs w:val="24"/>
        </w:rPr>
        <w:t xml:space="preserve"> had to get my own API key as using </w:t>
      </w:r>
      <w:r w:rsidR="000608C3" w:rsidRPr="000608C3">
        <w:rPr>
          <w:rFonts w:eastAsia="Times New Roman"/>
          <w:color w:val="000000"/>
          <w:sz w:val="24"/>
          <w:szCs w:val="24"/>
        </w:rPr>
        <w:t>someone’s</w:t>
      </w:r>
      <w:r w:rsidRPr="000608C3">
        <w:rPr>
          <w:rFonts w:eastAsia="Times New Roman"/>
          <w:color w:val="000000"/>
          <w:sz w:val="24"/>
          <w:szCs w:val="24"/>
        </w:rPr>
        <w:t xml:space="preserve"> else </w:t>
      </w:r>
      <w:r w:rsidR="000608C3">
        <w:rPr>
          <w:rFonts w:eastAsia="Times New Roman"/>
          <w:color w:val="000000"/>
          <w:sz w:val="24"/>
          <w:szCs w:val="24"/>
        </w:rPr>
        <w:t xml:space="preserve">may result in </w:t>
      </w:r>
      <w:r w:rsidRPr="000608C3">
        <w:rPr>
          <w:rFonts w:eastAsia="Times New Roman"/>
          <w:color w:val="000000"/>
          <w:sz w:val="24"/>
          <w:szCs w:val="24"/>
        </w:rPr>
        <w:t xml:space="preserve">security issues and you </w:t>
      </w:r>
      <w:r w:rsidR="000608C3" w:rsidRPr="000608C3">
        <w:rPr>
          <w:rFonts w:eastAsia="Times New Roman"/>
          <w:color w:val="000000"/>
          <w:sz w:val="24"/>
          <w:szCs w:val="24"/>
        </w:rPr>
        <w:t>won’t</w:t>
      </w:r>
      <w:r w:rsidRPr="000608C3">
        <w:rPr>
          <w:rFonts w:eastAsia="Times New Roman"/>
          <w:color w:val="000000"/>
          <w:sz w:val="24"/>
          <w:szCs w:val="24"/>
        </w:rPr>
        <w:t xml:space="preserve"> be able to continue. To get this key I had to go to the following website </w:t>
      </w:r>
      <w:proofErr w:type="gramStart"/>
      <w:r w:rsidRPr="000608C3">
        <w:rPr>
          <w:rFonts w:eastAsia="Times New Roman"/>
          <w:color w:val="000000"/>
          <w:sz w:val="24"/>
          <w:szCs w:val="24"/>
        </w:rPr>
        <w:t>https://ipgeolocation.io/  to</w:t>
      </w:r>
      <w:proofErr w:type="gramEnd"/>
      <w:r w:rsidRPr="000608C3">
        <w:rPr>
          <w:rFonts w:eastAsia="Times New Roman"/>
          <w:color w:val="000000"/>
          <w:sz w:val="24"/>
          <w:szCs w:val="24"/>
        </w:rPr>
        <w:t xml:space="preserve"> register then I was provided with the necessary working key.</w:t>
      </w:r>
    </w:p>
    <w:p w:rsidR="00C225AC" w:rsidRDefault="000C541D">
      <w:pPr>
        <w:widowControl/>
        <w:pBdr>
          <w:top w:val="nil"/>
          <w:left w:val="nil"/>
          <w:bottom w:val="nil"/>
          <w:right w:val="nil"/>
          <w:between w:val="nil"/>
        </w:pBdr>
        <w:rPr>
          <w:rFonts w:eastAsia="Times New Roman"/>
          <w:color w:val="000000"/>
          <w:sz w:val="24"/>
          <w:szCs w:val="24"/>
        </w:rPr>
      </w:pPr>
      <w:r>
        <w:rPr>
          <w:noProof/>
        </w:rPr>
        <w:lastRenderedPageBreak/>
        <w:drawing>
          <wp:inline distT="114300" distB="114300" distL="114300" distR="114300">
            <wp:extent cx="5715000" cy="5036185"/>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AAAB6IAAAAAAAAAAAAAAQAAAAAAAACcAAAAAQAAAAAAAACcAAAAKCMAAPseAAAAAAAAnAAAAJwAAAAoAAAACAAAAAEAAAABAAAA"/>
                        </a:ext>
                      </a:extLst>
                    </pic:cNvPicPr>
                  </pic:nvPicPr>
                  <pic:blipFill>
                    <a:blip r:embed="rId11"/>
                    <a:stretch>
                      <a:fillRect/>
                    </a:stretch>
                  </pic:blipFill>
                  <pic:spPr>
                    <a:xfrm>
                      <a:off x="0" y="0"/>
                      <a:ext cx="5715000" cy="5036185"/>
                    </a:xfrm>
                    <a:prstGeom prst="rect">
                      <a:avLst/>
                    </a:prstGeom>
                    <a:noFill/>
                    <a:ln w="12700">
                      <a:noFill/>
                    </a:ln>
                  </pic:spPr>
                </pic:pic>
              </a:graphicData>
            </a:graphic>
          </wp:inline>
        </w:drawing>
      </w:r>
    </w:p>
    <w:p w:rsidR="00C225AC" w:rsidRDefault="00C225AC">
      <w:pPr>
        <w:widowControl/>
        <w:pBdr>
          <w:top w:val="nil"/>
          <w:left w:val="nil"/>
          <w:bottom w:val="nil"/>
          <w:right w:val="nil"/>
          <w:between w:val="nil"/>
        </w:pBdr>
        <w:rPr>
          <w:rFonts w:eastAsia="Times New Roman"/>
          <w:color w:val="000000"/>
          <w:sz w:val="24"/>
          <w:szCs w:val="24"/>
        </w:rPr>
      </w:pPr>
    </w:p>
    <w:p w:rsidR="00C225AC" w:rsidRPr="000608C3" w:rsidRDefault="000C541D" w:rsidP="000608C3">
      <w:pPr>
        <w:pStyle w:val="ListParagraph"/>
        <w:widowControl/>
        <w:numPr>
          <w:ilvl w:val="0"/>
          <w:numId w:val="6"/>
        </w:numPr>
        <w:pBdr>
          <w:top w:val="nil"/>
          <w:left w:val="nil"/>
          <w:bottom w:val="nil"/>
          <w:right w:val="nil"/>
          <w:between w:val="nil"/>
        </w:pBdr>
        <w:rPr>
          <w:rFonts w:eastAsia="Times New Roman"/>
          <w:color w:val="000000"/>
          <w:sz w:val="24"/>
          <w:szCs w:val="24"/>
        </w:rPr>
      </w:pPr>
      <w:r w:rsidRPr="000608C3">
        <w:rPr>
          <w:rFonts w:eastAsia="Times New Roman"/>
          <w:color w:val="000000"/>
          <w:sz w:val="24"/>
          <w:szCs w:val="24"/>
        </w:rPr>
        <w:t xml:space="preserve">I used the output above to create a </w:t>
      </w:r>
      <w:r w:rsidR="000608C3" w:rsidRPr="000608C3">
        <w:rPr>
          <w:rFonts w:eastAsia="Times New Roman"/>
          <w:color w:val="000000"/>
          <w:sz w:val="24"/>
          <w:szCs w:val="24"/>
        </w:rPr>
        <w:t>template in</w:t>
      </w:r>
      <w:r w:rsidRPr="000608C3">
        <w:rPr>
          <w:rFonts w:eastAsia="Times New Roman"/>
          <w:color w:val="000000"/>
          <w:sz w:val="24"/>
          <w:szCs w:val="24"/>
        </w:rPr>
        <w:t xml:space="preserve"> Microsoft Sentinel in order to get the application trained/programed to look for and gather the necessary information.</w:t>
      </w:r>
      <w:r w:rsidR="000608C3">
        <w:rPr>
          <w:rFonts w:eastAsia="Times New Roman"/>
          <w:color w:val="000000"/>
          <w:sz w:val="24"/>
          <w:szCs w:val="24"/>
        </w:rPr>
        <w:t xml:space="preserve"> Note: The word file must be stored on the machine your configuring Microsoft Sentinel to pull from</w:t>
      </w:r>
    </w:p>
    <w:p w:rsidR="00C225AC" w:rsidRDefault="00C225AC">
      <w:pPr>
        <w:widowControl/>
        <w:pBdr>
          <w:top w:val="nil"/>
          <w:left w:val="nil"/>
          <w:bottom w:val="nil"/>
          <w:right w:val="nil"/>
          <w:between w:val="nil"/>
        </w:pBdr>
        <w:rPr>
          <w:rFonts w:eastAsia="Times New Roman"/>
          <w:color w:val="000000"/>
          <w:sz w:val="24"/>
          <w:szCs w:val="24"/>
        </w:rPr>
      </w:pPr>
    </w:p>
    <w:p w:rsidR="00C225AC" w:rsidRPr="000608C3" w:rsidRDefault="000C541D" w:rsidP="000608C3">
      <w:pPr>
        <w:pStyle w:val="ListParagraph"/>
        <w:widowControl/>
        <w:numPr>
          <w:ilvl w:val="0"/>
          <w:numId w:val="6"/>
        </w:numPr>
        <w:pBdr>
          <w:top w:val="nil"/>
          <w:left w:val="nil"/>
          <w:bottom w:val="nil"/>
          <w:right w:val="nil"/>
          <w:between w:val="nil"/>
        </w:pBdr>
        <w:rPr>
          <w:rFonts w:eastAsia="Times New Roman"/>
          <w:color w:val="000000"/>
          <w:sz w:val="24"/>
          <w:szCs w:val="24"/>
        </w:rPr>
      </w:pPr>
      <w:r w:rsidRPr="000608C3">
        <w:rPr>
          <w:rFonts w:eastAsia="Times New Roman"/>
          <w:color w:val="000000"/>
          <w:sz w:val="24"/>
          <w:szCs w:val="24"/>
        </w:rPr>
        <w:t xml:space="preserve">Note: Creating the custom </w:t>
      </w:r>
      <w:r w:rsidR="000608C3" w:rsidRPr="000608C3">
        <w:rPr>
          <w:rFonts w:eastAsia="Times New Roman"/>
          <w:color w:val="000000"/>
          <w:sz w:val="24"/>
          <w:szCs w:val="24"/>
        </w:rPr>
        <w:t>log in</w:t>
      </w:r>
      <w:r w:rsidRPr="000608C3">
        <w:rPr>
          <w:rFonts w:eastAsia="Times New Roman"/>
          <w:color w:val="000000"/>
          <w:sz w:val="24"/>
          <w:szCs w:val="24"/>
        </w:rPr>
        <w:t xml:space="preserve"> Microsoft Sentinel appears to successful right away, but its </w:t>
      </w:r>
      <w:r w:rsidR="000608C3" w:rsidRPr="000608C3">
        <w:rPr>
          <w:rFonts w:eastAsia="Times New Roman"/>
          <w:color w:val="000000"/>
          <w:sz w:val="24"/>
          <w:szCs w:val="24"/>
        </w:rPr>
        <w:t>deceptive</w:t>
      </w:r>
      <w:r w:rsidRPr="000608C3">
        <w:rPr>
          <w:rFonts w:eastAsia="Times New Roman"/>
          <w:color w:val="000000"/>
          <w:sz w:val="24"/>
          <w:szCs w:val="24"/>
        </w:rPr>
        <w:t xml:space="preserve"> in the fact you </w:t>
      </w:r>
      <w:proofErr w:type="gramStart"/>
      <w:r w:rsidRPr="000608C3">
        <w:rPr>
          <w:rFonts w:eastAsia="Times New Roman"/>
          <w:color w:val="000000"/>
          <w:sz w:val="24"/>
          <w:szCs w:val="24"/>
        </w:rPr>
        <w:t>have to</w:t>
      </w:r>
      <w:proofErr w:type="gramEnd"/>
      <w:r w:rsidRPr="000608C3">
        <w:rPr>
          <w:rFonts w:eastAsia="Times New Roman"/>
          <w:color w:val="000000"/>
          <w:sz w:val="24"/>
          <w:szCs w:val="24"/>
        </w:rPr>
        <w:t xml:space="preserve"> allow </w:t>
      </w:r>
      <w:r w:rsidR="000608C3" w:rsidRPr="000608C3">
        <w:rPr>
          <w:rFonts w:eastAsia="Times New Roman"/>
          <w:color w:val="000000"/>
          <w:sz w:val="24"/>
          <w:szCs w:val="24"/>
        </w:rPr>
        <w:t>it 10</w:t>
      </w:r>
      <w:r w:rsidRPr="000608C3">
        <w:rPr>
          <w:rFonts w:eastAsia="Times New Roman"/>
          <w:color w:val="000000"/>
          <w:sz w:val="24"/>
          <w:szCs w:val="24"/>
        </w:rPr>
        <w:t>-15 minutes to link up with the other services attached to it such as Log Analytics</w:t>
      </w:r>
    </w:p>
    <w:p w:rsidR="00C225AC" w:rsidRDefault="00C225AC">
      <w:pPr>
        <w:widowControl/>
        <w:pBdr>
          <w:top w:val="nil"/>
          <w:left w:val="nil"/>
          <w:bottom w:val="nil"/>
          <w:right w:val="nil"/>
          <w:between w:val="nil"/>
        </w:pBdr>
        <w:rPr>
          <w:rFonts w:eastAsia="Times New Roman"/>
          <w:color w:val="000000"/>
          <w:sz w:val="24"/>
          <w:szCs w:val="24"/>
        </w:rPr>
      </w:pPr>
    </w:p>
    <w:p w:rsidR="00C225AC" w:rsidRPr="000608C3" w:rsidRDefault="000C541D" w:rsidP="000608C3">
      <w:pPr>
        <w:pStyle w:val="ListParagraph"/>
        <w:widowControl/>
        <w:numPr>
          <w:ilvl w:val="0"/>
          <w:numId w:val="6"/>
        </w:numPr>
        <w:pBdr>
          <w:top w:val="nil"/>
          <w:left w:val="nil"/>
          <w:bottom w:val="nil"/>
          <w:right w:val="nil"/>
          <w:between w:val="nil"/>
        </w:pBdr>
        <w:rPr>
          <w:rFonts w:eastAsia="Times New Roman"/>
          <w:color w:val="000000"/>
          <w:sz w:val="24"/>
          <w:szCs w:val="24"/>
        </w:rPr>
      </w:pPr>
      <w:r w:rsidRPr="000608C3">
        <w:rPr>
          <w:rFonts w:eastAsia="Times New Roman"/>
          <w:color w:val="000000"/>
          <w:sz w:val="24"/>
          <w:szCs w:val="24"/>
        </w:rPr>
        <w:t xml:space="preserve">After the link is completed across the border and you can </w:t>
      </w:r>
      <w:r w:rsidR="000608C3">
        <w:rPr>
          <w:rFonts w:eastAsia="Times New Roman"/>
          <w:color w:val="000000"/>
          <w:sz w:val="24"/>
          <w:szCs w:val="24"/>
        </w:rPr>
        <w:t xml:space="preserve">then </w:t>
      </w:r>
      <w:r w:rsidR="000608C3" w:rsidRPr="000608C3">
        <w:rPr>
          <w:rFonts w:eastAsia="Times New Roman"/>
          <w:color w:val="000000"/>
          <w:sz w:val="24"/>
          <w:szCs w:val="24"/>
        </w:rPr>
        <w:t>successfully</w:t>
      </w:r>
      <w:r w:rsidRPr="000608C3">
        <w:rPr>
          <w:rFonts w:eastAsia="Times New Roman"/>
          <w:color w:val="000000"/>
          <w:sz w:val="24"/>
          <w:szCs w:val="24"/>
        </w:rPr>
        <w:t xml:space="preserve"> run the script</w:t>
      </w:r>
      <w:r w:rsidR="000608C3">
        <w:rPr>
          <w:rFonts w:eastAsia="Times New Roman"/>
          <w:color w:val="000000"/>
          <w:sz w:val="24"/>
          <w:szCs w:val="24"/>
        </w:rPr>
        <w:t>. It should populate log entries that your going to use to generate the field data for the report and geo map if your using one.</w:t>
      </w:r>
      <w:r w:rsidRPr="000608C3">
        <w:rPr>
          <w:rFonts w:eastAsia="Times New Roman"/>
          <w:color w:val="000000"/>
          <w:sz w:val="24"/>
          <w:szCs w:val="24"/>
        </w:rPr>
        <w:t xml:space="preserve"> </w:t>
      </w:r>
    </w:p>
    <w:p w:rsidR="00C225AC" w:rsidRDefault="00C225AC">
      <w:pPr>
        <w:widowControl/>
        <w:pBdr>
          <w:top w:val="nil"/>
          <w:left w:val="nil"/>
          <w:bottom w:val="nil"/>
          <w:right w:val="nil"/>
          <w:between w:val="nil"/>
        </w:pBdr>
        <w:rPr>
          <w:rFonts w:eastAsia="Times New Roman"/>
          <w:color w:val="000000"/>
          <w:sz w:val="24"/>
          <w:szCs w:val="24"/>
        </w:rPr>
      </w:pPr>
    </w:p>
    <w:p w:rsidR="00C225AC" w:rsidRPr="000608C3" w:rsidRDefault="000608C3" w:rsidP="000608C3">
      <w:pPr>
        <w:pStyle w:val="ListParagraph"/>
        <w:widowControl/>
        <w:numPr>
          <w:ilvl w:val="0"/>
          <w:numId w:val="6"/>
        </w:numPr>
        <w:pBdr>
          <w:top w:val="nil"/>
          <w:left w:val="nil"/>
          <w:bottom w:val="nil"/>
          <w:right w:val="nil"/>
          <w:between w:val="nil"/>
        </w:pBdr>
        <w:rPr>
          <w:rFonts w:eastAsia="Times New Roman"/>
          <w:color w:val="000000"/>
          <w:sz w:val="24"/>
          <w:szCs w:val="24"/>
        </w:rPr>
      </w:pPr>
      <w:r>
        <w:rPr>
          <w:rFonts w:eastAsia="Times New Roman"/>
          <w:color w:val="000000"/>
          <w:sz w:val="24"/>
          <w:szCs w:val="24"/>
        </w:rPr>
        <w:t xml:space="preserve">Extracting that field data is started </w:t>
      </w:r>
      <w:r w:rsidR="000C541D" w:rsidRPr="000608C3">
        <w:rPr>
          <w:rFonts w:eastAsia="Times New Roman"/>
          <w:color w:val="000000"/>
          <w:sz w:val="24"/>
          <w:szCs w:val="24"/>
        </w:rPr>
        <w:t>by choosing any entry right clicking and selecting extracting data.</w:t>
      </w:r>
    </w:p>
    <w:p w:rsidR="00C225AC" w:rsidRDefault="00C225AC">
      <w:pPr>
        <w:widowControl/>
        <w:pBdr>
          <w:top w:val="nil"/>
          <w:left w:val="nil"/>
          <w:bottom w:val="nil"/>
          <w:right w:val="nil"/>
          <w:between w:val="nil"/>
        </w:pBdr>
        <w:rPr>
          <w:rFonts w:eastAsia="Times New Roman"/>
          <w:color w:val="000000"/>
          <w:sz w:val="24"/>
          <w:szCs w:val="24"/>
        </w:rPr>
      </w:pPr>
    </w:p>
    <w:p w:rsidR="00C225AC" w:rsidRDefault="000C541D">
      <w:pPr>
        <w:widowControl/>
        <w:pBdr>
          <w:top w:val="nil"/>
          <w:left w:val="nil"/>
          <w:bottom w:val="nil"/>
          <w:right w:val="nil"/>
          <w:between w:val="nil"/>
        </w:pBdr>
        <w:rPr>
          <w:rFonts w:eastAsia="Times New Roman"/>
          <w:color w:val="000000"/>
          <w:sz w:val="24"/>
          <w:szCs w:val="24"/>
        </w:rPr>
      </w:pPr>
      <w:r>
        <w:rPr>
          <w:noProof/>
        </w:rPr>
        <w:lastRenderedPageBreak/>
        <w:drawing>
          <wp:inline distT="114300" distB="114300" distL="114300" distR="114300">
            <wp:extent cx="5715000" cy="2592070"/>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QAAAAAAAACcAAAAKCMAAPIPAAAAAAAAnAAAAJwAAAAoAAAACAAAAAEAAAABAAAA"/>
                        </a:ext>
                      </a:extLst>
                    </pic:cNvPicPr>
                  </pic:nvPicPr>
                  <pic:blipFill>
                    <a:blip r:embed="rId12"/>
                    <a:stretch>
                      <a:fillRect/>
                    </a:stretch>
                  </pic:blipFill>
                  <pic:spPr>
                    <a:xfrm>
                      <a:off x="0" y="0"/>
                      <a:ext cx="5715000" cy="2592070"/>
                    </a:xfrm>
                    <a:prstGeom prst="rect">
                      <a:avLst/>
                    </a:prstGeom>
                    <a:noFill/>
                    <a:ln w="12700">
                      <a:noFill/>
                    </a:ln>
                  </pic:spPr>
                </pic:pic>
              </a:graphicData>
            </a:graphic>
          </wp:inline>
        </w:drawing>
      </w:r>
    </w:p>
    <w:p w:rsidR="00C225AC" w:rsidRDefault="00C225AC">
      <w:pPr>
        <w:widowControl/>
        <w:pBdr>
          <w:top w:val="nil"/>
          <w:left w:val="nil"/>
          <w:bottom w:val="nil"/>
          <w:right w:val="nil"/>
          <w:between w:val="nil"/>
        </w:pBdr>
        <w:rPr>
          <w:rFonts w:eastAsia="Times New Roman"/>
          <w:color w:val="000000"/>
          <w:sz w:val="24"/>
          <w:szCs w:val="24"/>
        </w:rPr>
      </w:pPr>
    </w:p>
    <w:p w:rsidR="00C225AC" w:rsidRPr="000608C3" w:rsidRDefault="000C541D" w:rsidP="000608C3">
      <w:pPr>
        <w:pStyle w:val="ListParagraph"/>
        <w:widowControl/>
        <w:numPr>
          <w:ilvl w:val="0"/>
          <w:numId w:val="7"/>
        </w:numPr>
        <w:pBdr>
          <w:top w:val="nil"/>
          <w:left w:val="nil"/>
          <w:bottom w:val="nil"/>
          <w:right w:val="nil"/>
          <w:between w:val="nil"/>
        </w:pBdr>
        <w:rPr>
          <w:rFonts w:eastAsia="Times New Roman"/>
          <w:color w:val="000000"/>
          <w:sz w:val="24"/>
          <w:szCs w:val="24"/>
        </w:rPr>
      </w:pPr>
      <w:r w:rsidRPr="000608C3">
        <w:rPr>
          <w:rFonts w:eastAsia="Times New Roman"/>
          <w:color w:val="000000"/>
          <w:sz w:val="24"/>
          <w:szCs w:val="24"/>
        </w:rPr>
        <w:t xml:space="preserve">From this view I had to start collecting my field data, which </w:t>
      </w:r>
      <w:r w:rsidR="000608C3" w:rsidRPr="000608C3">
        <w:rPr>
          <w:rFonts w:eastAsia="Times New Roman"/>
          <w:color w:val="000000"/>
          <w:sz w:val="24"/>
          <w:szCs w:val="24"/>
        </w:rPr>
        <w:t>I</w:t>
      </w:r>
      <w:r w:rsidRPr="000608C3">
        <w:rPr>
          <w:rFonts w:eastAsia="Times New Roman"/>
          <w:color w:val="000000"/>
          <w:sz w:val="24"/>
          <w:szCs w:val="24"/>
        </w:rPr>
        <w:t xml:space="preserve"> found to be a little tedious. This process begins with you selecting the item field data (47.91542) not the field name by highlighting it. A pop window should appear so you can provide the field name and field value. </w:t>
      </w:r>
    </w:p>
    <w:p w:rsidR="00C225AC" w:rsidRDefault="00C225AC">
      <w:pPr>
        <w:widowControl/>
        <w:pBdr>
          <w:top w:val="nil"/>
          <w:left w:val="nil"/>
          <w:bottom w:val="nil"/>
          <w:right w:val="nil"/>
          <w:between w:val="nil"/>
        </w:pBdr>
        <w:rPr>
          <w:rFonts w:eastAsia="Times New Roman"/>
          <w:color w:val="000000"/>
          <w:sz w:val="24"/>
          <w:szCs w:val="24"/>
        </w:rPr>
      </w:pPr>
    </w:p>
    <w:p w:rsidR="00C225AC" w:rsidRPr="000608C3" w:rsidRDefault="000C541D" w:rsidP="000608C3">
      <w:pPr>
        <w:pStyle w:val="ListParagraph"/>
        <w:widowControl/>
        <w:numPr>
          <w:ilvl w:val="0"/>
          <w:numId w:val="7"/>
        </w:numPr>
        <w:pBdr>
          <w:top w:val="nil"/>
          <w:left w:val="nil"/>
          <w:bottom w:val="nil"/>
          <w:right w:val="nil"/>
          <w:between w:val="nil"/>
        </w:pBdr>
        <w:rPr>
          <w:rFonts w:eastAsia="Times New Roman"/>
          <w:color w:val="000000"/>
          <w:sz w:val="24"/>
          <w:szCs w:val="24"/>
        </w:rPr>
      </w:pPr>
      <w:r w:rsidRPr="000608C3">
        <w:rPr>
          <w:rFonts w:eastAsia="Times New Roman"/>
          <w:color w:val="000000"/>
          <w:sz w:val="24"/>
          <w:szCs w:val="24"/>
        </w:rPr>
        <w:t>Analyzing the search results for success and accuracy to be achieved. If it is, the you just hit Save Extraction and repeat the steps till you collected all the field search material.</w:t>
      </w:r>
    </w:p>
    <w:p w:rsidR="00C225AC" w:rsidRDefault="00C225AC">
      <w:pPr>
        <w:widowControl/>
        <w:pBdr>
          <w:top w:val="nil"/>
          <w:left w:val="nil"/>
          <w:bottom w:val="nil"/>
          <w:right w:val="nil"/>
          <w:between w:val="nil"/>
        </w:pBdr>
        <w:rPr>
          <w:rFonts w:eastAsia="Times New Roman"/>
          <w:color w:val="000000"/>
          <w:sz w:val="24"/>
          <w:szCs w:val="24"/>
        </w:rPr>
      </w:pPr>
    </w:p>
    <w:p w:rsidR="00C225AC" w:rsidRDefault="00C225AC">
      <w:pPr>
        <w:widowControl/>
        <w:pBdr>
          <w:top w:val="nil"/>
          <w:left w:val="nil"/>
          <w:bottom w:val="nil"/>
          <w:right w:val="nil"/>
          <w:between w:val="nil"/>
        </w:pBdr>
        <w:rPr>
          <w:rFonts w:eastAsia="Times New Roman"/>
          <w:color w:val="000000"/>
          <w:sz w:val="24"/>
          <w:szCs w:val="24"/>
        </w:rPr>
      </w:pPr>
    </w:p>
    <w:p w:rsidR="00C225AC" w:rsidRPr="000608C3" w:rsidRDefault="000C541D" w:rsidP="000608C3">
      <w:pPr>
        <w:pStyle w:val="ListParagraph"/>
        <w:widowControl/>
        <w:numPr>
          <w:ilvl w:val="0"/>
          <w:numId w:val="7"/>
        </w:numPr>
        <w:pBdr>
          <w:top w:val="nil"/>
          <w:left w:val="nil"/>
          <w:bottom w:val="nil"/>
          <w:right w:val="nil"/>
          <w:between w:val="nil"/>
        </w:pBdr>
        <w:jc w:val="both"/>
        <w:rPr>
          <w:rFonts w:eastAsia="Times New Roman"/>
          <w:color w:val="000000"/>
          <w:sz w:val="24"/>
          <w:szCs w:val="24"/>
        </w:rPr>
      </w:pPr>
      <w:r w:rsidRPr="000608C3">
        <w:rPr>
          <w:rFonts w:eastAsia="Times New Roman"/>
          <w:color w:val="000000"/>
          <w:sz w:val="24"/>
          <w:szCs w:val="24"/>
        </w:rPr>
        <w:t xml:space="preserve">Note: When going through your search results and you see inaccuracy the following manual steps </w:t>
      </w:r>
      <w:r w:rsidR="00EA1294" w:rsidRPr="000608C3">
        <w:rPr>
          <w:rFonts w:eastAsia="Times New Roman"/>
          <w:color w:val="000000"/>
          <w:sz w:val="24"/>
          <w:szCs w:val="24"/>
        </w:rPr>
        <w:t>must</w:t>
      </w:r>
      <w:r w:rsidRPr="000608C3">
        <w:rPr>
          <w:rFonts w:eastAsia="Times New Roman"/>
          <w:color w:val="000000"/>
          <w:sz w:val="24"/>
          <w:szCs w:val="24"/>
        </w:rPr>
        <w:t xml:space="preserve"> be achieved: Go to the incorrect field data and highlight it, another pop-up window should appear i</w:t>
      </w:r>
      <w:bookmarkStart w:id="0" w:name="_GoBack"/>
      <w:bookmarkEnd w:id="0"/>
      <w:r w:rsidRPr="000608C3">
        <w:rPr>
          <w:rFonts w:eastAsia="Times New Roman"/>
          <w:color w:val="000000"/>
          <w:sz w:val="24"/>
          <w:szCs w:val="24"/>
        </w:rPr>
        <w:t>nput the correct field name and value and save extraction and repeat all over.</w:t>
      </w:r>
    </w:p>
    <w:p w:rsidR="00C225AC" w:rsidRDefault="00C225AC">
      <w:pPr>
        <w:widowControl/>
        <w:pBdr>
          <w:top w:val="nil"/>
          <w:left w:val="nil"/>
          <w:bottom w:val="nil"/>
          <w:right w:val="nil"/>
          <w:between w:val="nil"/>
        </w:pBdr>
        <w:rPr>
          <w:rFonts w:eastAsia="Times New Roman"/>
          <w:color w:val="000000"/>
          <w:sz w:val="24"/>
          <w:szCs w:val="24"/>
        </w:rPr>
      </w:pPr>
    </w:p>
    <w:p w:rsidR="00C225AC" w:rsidRDefault="00C225AC">
      <w:pPr>
        <w:widowControl/>
        <w:pBdr>
          <w:top w:val="nil"/>
          <w:left w:val="nil"/>
          <w:bottom w:val="nil"/>
          <w:right w:val="nil"/>
          <w:between w:val="nil"/>
        </w:pBdr>
        <w:rPr>
          <w:rFonts w:eastAsia="Times New Roman"/>
          <w:color w:val="000000"/>
          <w:sz w:val="24"/>
          <w:szCs w:val="24"/>
        </w:rPr>
      </w:pPr>
    </w:p>
    <w:p w:rsidR="00C225AC" w:rsidRDefault="00C225AC">
      <w:pPr>
        <w:widowControl/>
        <w:pBdr>
          <w:top w:val="nil"/>
          <w:left w:val="nil"/>
          <w:bottom w:val="nil"/>
          <w:right w:val="nil"/>
          <w:between w:val="nil"/>
        </w:pBdr>
        <w:rPr>
          <w:rFonts w:eastAsia="Times New Roman"/>
          <w:color w:val="000000"/>
          <w:sz w:val="24"/>
          <w:szCs w:val="24"/>
        </w:rPr>
      </w:pPr>
    </w:p>
    <w:p w:rsidR="00C225AC" w:rsidRDefault="000C541D">
      <w:pPr>
        <w:widowControl/>
        <w:pBdr>
          <w:top w:val="nil"/>
          <w:left w:val="nil"/>
          <w:bottom w:val="nil"/>
          <w:right w:val="nil"/>
          <w:between w:val="nil"/>
        </w:pBdr>
        <w:rPr>
          <w:rFonts w:eastAsia="Times New Roman"/>
          <w:color w:val="000000"/>
          <w:sz w:val="24"/>
          <w:szCs w:val="24"/>
        </w:rPr>
      </w:pPr>
      <w:r>
        <w:rPr>
          <w:noProof/>
        </w:rPr>
        <w:lastRenderedPageBreak/>
        <w:drawing>
          <wp:inline distT="114300" distB="114300" distL="114300" distR="114300">
            <wp:extent cx="5715000" cy="468376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AAAB6IAAAAAAAAAAAAAAQAAAAAAAACcAAAAAAAAAAAAAACcAAAAKCMAANAcAAAAAAAAnAAAAJwAAAAoAAAACAAAAAEAAAABAAAA"/>
                        </a:ext>
                      </a:extLst>
                    </pic:cNvPicPr>
                  </pic:nvPicPr>
                  <pic:blipFill>
                    <a:blip r:embed="rId13"/>
                    <a:stretch>
                      <a:fillRect/>
                    </a:stretch>
                  </pic:blipFill>
                  <pic:spPr>
                    <a:xfrm>
                      <a:off x="0" y="0"/>
                      <a:ext cx="5715000" cy="4683760"/>
                    </a:xfrm>
                    <a:prstGeom prst="rect">
                      <a:avLst/>
                    </a:prstGeom>
                    <a:noFill/>
                    <a:ln w="12700">
                      <a:noFill/>
                    </a:ln>
                  </pic:spPr>
                </pic:pic>
              </a:graphicData>
            </a:graphic>
          </wp:inline>
        </w:drawing>
      </w:r>
    </w:p>
    <w:p w:rsidR="00C225AC" w:rsidRDefault="00C225AC">
      <w:pPr>
        <w:widowControl/>
        <w:pBdr>
          <w:top w:val="nil"/>
          <w:left w:val="nil"/>
          <w:bottom w:val="nil"/>
          <w:right w:val="nil"/>
          <w:between w:val="nil"/>
        </w:pBdr>
        <w:rPr>
          <w:rFonts w:eastAsia="Times New Roman"/>
          <w:color w:val="000000"/>
          <w:sz w:val="24"/>
          <w:szCs w:val="24"/>
        </w:rPr>
      </w:pPr>
    </w:p>
    <w:p w:rsidR="00C225AC" w:rsidRPr="000C541D" w:rsidRDefault="000C541D" w:rsidP="000C541D">
      <w:pPr>
        <w:pStyle w:val="ListParagraph"/>
        <w:widowControl/>
        <w:numPr>
          <w:ilvl w:val="0"/>
          <w:numId w:val="8"/>
        </w:numPr>
        <w:pBdr>
          <w:top w:val="nil"/>
          <w:left w:val="nil"/>
          <w:bottom w:val="nil"/>
          <w:right w:val="nil"/>
          <w:between w:val="nil"/>
        </w:pBdr>
        <w:rPr>
          <w:rFonts w:eastAsia="Times New Roman"/>
          <w:color w:val="000000"/>
          <w:sz w:val="24"/>
          <w:szCs w:val="24"/>
        </w:rPr>
      </w:pPr>
      <w:r w:rsidRPr="000C541D">
        <w:rPr>
          <w:rFonts w:eastAsia="Times New Roman"/>
          <w:color w:val="000000"/>
          <w:sz w:val="24"/>
          <w:szCs w:val="24"/>
        </w:rPr>
        <w:t>When completing the extraction field search data list, you can verify the list by going to custom logs and them</w:t>
      </w:r>
      <w:r>
        <w:rPr>
          <w:rFonts w:eastAsia="Times New Roman"/>
          <w:color w:val="000000"/>
          <w:sz w:val="24"/>
          <w:szCs w:val="24"/>
        </w:rPr>
        <w:t xml:space="preserve"> choosing</w:t>
      </w:r>
      <w:r w:rsidRPr="000C541D">
        <w:rPr>
          <w:rFonts w:eastAsia="Times New Roman"/>
          <w:color w:val="000000"/>
          <w:sz w:val="24"/>
          <w:szCs w:val="24"/>
        </w:rPr>
        <w:t xml:space="preserve"> custom data. If your results come in with inaccurate information you can delete the field and redo it again.</w:t>
      </w:r>
    </w:p>
    <w:p w:rsidR="00C225AC" w:rsidRDefault="00C225AC">
      <w:pPr>
        <w:widowControl/>
        <w:pBdr>
          <w:top w:val="nil"/>
          <w:left w:val="nil"/>
          <w:bottom w:val="nil"/>
          <w:right w:val="nil"/>
          <w:between w:val="nil"/>
        </w:pBdr>
        <w:rPr>
          <w:rFonts w:eastAsia="Times New Roman"/>
          <w:color w:val="000000"/>
          <w:sz w:val="24"/>
          <w:szCs w:val="24"/>
        </w:rPr>
      </w:pPr>
    </w:p>
    <w:p w:rsidR="00C225AC" w:rsidRDefault="000C541D">
      <w:pPr>
        <w:widowControl/>
        <w:pBdr>
          <w:top w:val="nil"/>
          <w:left w:val="nil"/>
          <w:bottom w:val="nil"/>
          <w:right w:val="nil"/>
          <w:between w:val="nil"/>
        </w:pBdr>
        <w:rPr>
          <w:rFonts w:eastAsia="Times New Roman"/>
          <w:color w:val="000000"/>
          <w:sz w:val="24"/>
          <w:szCs w:val="24"/>
        </w:rPr>
      </w:pPr>
      <w:r>
        <w:rPr>
          <w:noProof/>
        </w:rPr>
        <w:lastRenderedPageBreak/>
        <w:drawing>
          <wp:inline distT="114300" distB="114300" distL="114300" distR="114300">
            <wp:extent cx="5715000" cy="489204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CcAAAAAAAAAAAAAACcAAAAKCMAABgeAAAAAAAAnAAAAJwAAAAoAAAACAAAAAEAAAABAAAA"/>
                        </a:ext>
                      </a:extLst>
                    </pic:cNvPicPr>
                  </pic:nvPicPr>
                  <pic:blipFill>
                    <a:blip r:embed="rId14"/>
                    <a:stretch>
                      <a:fillRect/>
                    </a:stretch>
                  </pic:blipFill>
                  <pic:spPr>
                    <a:xfrm>
                      <a:off x="0" y="0"/>
                      <a:ext cx="5715000" cy="4892040"/>
                    </a:xfrm>
                    <a:prstGeom prst="rect">
                      <a:avLst/>
                    </a:prstGeom>
                    <a:noFill/>
                    <a:ln w="12700">
                      <a:noFill/>
                    </a:ln>
                  </pic:spPr>
                </pic:pic>
              </a:graphicData>
            </a:graphic>
          </wp:inline>
        </w:drawing>
      </w:r>
    </w:p>
    <w:p w:rsidR="00C225AC" w:rsidRDefault="00C225AC">
      <w:pPr>
        <w:widowControl/>
        <w:pBdr>
          <w:top w:val="nil"/>
          <w:left w:val="nil"/>
          <w:bottom w:val="nil"/>
          <w:right w:val="nil"/>
          <w:between w:val="nil"/>
        </w:pBdr>
        <w:rPr>
          <w:rFonts w:eastAsia="Times New Roman"/>
          <w:color w:val="000000"/>
          <w:sz w:val="24"/>
          <w:szCs w:val="24"/>
        </w:rPr>
      </w:pPr>
    </w:p>
    <w:p w:rsidR="00C225AC" w:rsidRPr="000C541D" w:rsidRDefault="000C541D" w:rsidP="000C541D">
      <w:pPr>
        <w:pStyle w:val="ListParagraph"/>
        <w:widowControl/>
        <w:numPr>
          <w:ilvl w:val="0"/>
          <w:numId w:val="8"/>
        </w:numPr>
        <w:pBdr>
          <w:top w:val="nil"/>
          <w:left w:val="nil"/>
          <w:bottom w:val="nil"/>
          <w:right w:val="nil"/>
          <w:between w:val="nil"/>
        </w:pBdr>
        <w:rPr>
          <w:rFonts w:eastAsia="Times New Roman"/>
          <w:color w:val="000000"/>
          <w:sz w:val="24"/>
          <w:szCs w:val="24"/>
        </w:rPr>
      </w:pPr>
      <w:r w:rsidRPr="000C541D">
        <w:rPr>
          <w:rFonts w:eastAsia="Times New Roman"/>
          <w:color w:val="000000"/>
          <w:sz w:val="24"/>
          <w:szCs w:val="24"/>
        </w:rPr>
        <w:t xml:space="preserve">Going back into Microsoft </w:t>
      </w:r>
      <w:r w:rsidRPr="000C541D">
        <w:rPr>
          <w:sz w:val="24"/>
          <w:szCs w:val="24"/>
        </w:rPr>
        <w:t>Sentinel</w:t>
      </w:r>
      <w:r>
        <w:t xml:space="preserve"> </w:t>
      </w:r>
      <w:r w:rsidRPr="000C541D">
        <w:rPr>
          <w:rFonts w:eastAsia="Times New Roman"/>
          <w:color w:val="000000"/>
          <w:sz w:val="24"/>
          <w:szCs w:val="24"/>
        </w:rPr>
        <w:t xml:space="preserve">I am needing to create a new workbook that will use following query. The Query function pulls the selected data and stores it into map or if your having problems with viewing your map or your map won’t display you can always analyze the logs </w:t>
      </w:r>
    </w:p>
    <w:p w:rsidR="00C225AC" w:rsidRDefault="00C225AC">
      <w:pPr>
        <w:widowControl/>
        <w:pBdr>
          <w:top w:val="nil"/>
          <w:left w:val="nil"/>
          <w:bottom w:val="nil"/>
          <w:right w:val="nil"/>
          <w:between w:val="nil"/>
        </w:pBdr>
        <w:rPr>
          <w:rFonts w:eastAsia="Times New Roman"/>
          <w:color w:val="000000"/>
          <w:sz w:val="24"/>
          <w:szCs w:val="24"/>
        </w:rPr>
      </w:pPr>
    </w:p>
    <w:p w:rsidR="00C225AC" w:rsidRDefault="000C541D">
      <w:pPr>
        <w:widowControl/>
        <w:pBdr>
          <w:top w:val="nil"/>
          <w:left w:val="nil"/>
          <w:bottom w:val="nil"/>
          <w:right w:val="nil"/>
          <w:between w:val="nil"/>
        </w:pBdr>
        <w:rPr>
          <w:rFonts w:eastAsia="Times New Roman"/>
          <w:color w:val="000000"/>
          <w:sz w:val="24"/>
          <w:szCs w:val="24"/>
        </w:rPr>
      </w:pPr>
      <w:r>
        <w:rPr>
          <w:noProof/>
        </w:rPr>
        <w:lastRenderedPageBreak/>
        <w:drawing>
          <wp:inline distT="114300" distB="114300" distL="114300" distR="114300">
            <wp:extent cx="5715000" cy="372364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TfK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AAAB6IAAAAAAAAAAAAAAQAAAAAAAACcAAAAAAAAAAAAAACcAAAAKCMAAOgWAAAAAAAAnAAAAJwAAAAoAAAACAAAAAEAAAABAAAA"/>
                        </a:ext>
                      </a:extLst>
                    </pic:cNvPicPr>
                  </pic:nvPicPr>
                  <pic:blipFill>
                    <a:blip r:embed="rId15"/>
                    <a:stretch>
                      <a:fillRect/>
                    </a:stretch>
                  </pic:blipFill>
                  <pic:spPr>
                    <a:xfrm>
                      <a:off x="0" y="0"/>
                      <a:ext cx="5715000" cy="3723640"/>
                    </a:xfrm>
                    <a:prstGeom prst="rect">
                      <a:avLst/>
                    </a:prstGeom>
                    <a:noFill/>
                    <a:ln w="12700">
                      <a:noFill/>
                    </a:ln>
                  </pic:spPr>
                </pic:pic>
              </a:graphicData>
            </a:graphic>
          </wp:inline>
        </w:drawing>
      </w:r>
    </w:p>
    <w:p w:rsidR="00C225AC" w:rsidRDefault="00C225AC">
      <w:pPr>
        <w:widowControl/>
        <w:pBdr>
          <w:top w:val="nil"/>
          <w:left w:val="nil"/>
          <w:bottom w:val="nil"/>
          <w:right w:val="nil"/>
          <w:between w:val="nil"/>
        </w:pBdr>
        <w:rPr>
          <w:rFonts w:eastAsia="Times New Roman"/>
          <w:color w:val="000000"/>
          <w:sz w:val="24"/>
          <w:szCs w:val="24"/>
        </w:rPr>
      </w:pPr>
    </w:p>
    <w:p w:rsidR="00C225AC" w:rsidRPr="000C541D" w:rsidRDefault="000C541D" w:rsidP="000C541D">
      <w:pPr>
        <w:pStyle w:val="ListParagraph"/>
        <w:widowControl/>
        <w:numPr>
          <w:ilvl w:val="0"/>
          <w:numId w:val="8"/>
        </w:numPr>
        <w:pBdr>
          <w:top w:val="nil"/>
          <w:left w:val="nil"/>
          <w:bottom w:val="nil"/>
          <w:right w:val="nil"/>
          <w:between w:val="nil"/>
        </w:pBdr>
        <w:rPr>
          <w:rFonts w:eastAsia="Times New Roman"/>
          <w:color w:val="000000"/>
          <w:sz w:val="24"/>
          <w:szCs w:val="24"/>
        </w:rPr>
      </w:pPr>
      <w:r>
        <w:rPr>
          <w:rFonts w:eastAsia="Times New Roman"/>
          <w:color w:val="000000"/>
          <w:sz w:val="24"/>
          <w:szCs w:val="24"/>
        </w:rPr>
        <w:t xml:space="preserve">In conclusion, I was having problems displaying my geo map, but I was able to analyze the event logs. From the event logs I can conclude that among top suitors for malicious activity/ attempting to brute force my Virtual Machine is coming from China and North Holland. </w:t>
      </w:r>
    </w:p>
    <w:sectPr w:rsidR="00C225AC" w:rsidRPr="000C541D">
      <w:type w:val="continuous"/>
      <w:pgSz w:w="12240" w:h="15840"/>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60E40"/>
    <w:multiLevelType w:val="hybridMultilevel"/>
    <w:tmpl w:val="C7D0F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F2689"/>
    <w:multiLevelType w:val="hybridMultilevel"/>
    <w:tmpl w:val="F8F21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B86557"/>
    <w:multiLevelType w:val="hybridMultilevel"/>
    <w:tmpl w:val="9F866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E77FC2"/>
    <w:multiLevelType w:val="hybridMultilevel"/>
    <w:tmpl w:val="EF18F1C0"/>
    <w:name w:val="Numbered list 3"/>
    <w:lvl w:ilvl="0" w:tplc="036EEB64">
      <w:numFmt w:val="bullet"/>
      <w:lvlText w:val="-"/>
      <w:lvlJc w:val="left"/>
      <w:pPr>
        <w:ind w:left="360" w:firstLine="0"/>
      </w:pPr>
      <w:rPr>
        <w:rFonts w:ascii="Times New Roman" w:eastAsia="Calibri" w:hAnsi="Times New Roman" w:cs="Times New Roman"/>
      </w:rPr>
    </w:lvl>
    <w:lvl w:ilvl="1" w:tplc="15B65F7A">
      <w:numFmt w:val="bullet"/>
      <w:lvlText w:val="o"/>
      <w:lvlJc w:val="left"/>
      <w:pPr>
        <w:ind w:left="1080" w:firstLine="0"/>
      </w:pPr>
      <w:rPr>
        <w:rFonts w:ascii="Courier New" w:hAnsi="Courier New" w:cs="Courier New"/>
      </w:rPr>
    </w:lvl>
    <w:lvl w:ilvl="2" w:tplc="2A72DC0A">
      <w:numFmt w:val="bullet"/>
      <w:lvlText w:val=""/>
      <w:lvlJc w:val="left"/>
      <w:pPr>
        <w:ind w:left="1800" w:firstLine="0"/>
      </w:pPr>
      <w:rPr>
        <w:rFonts w:ascii="Wingdings" w:eastAsia="Wingdings" w:hAnsi="Wingdings" w:cs="Wingdings"/>
      </w:rPr>
    </w:lvl>
    <w:lvl w:ilvl="3" w:tplc="298422B0">
      <w:numFmt w:val="bullet"/>
      <w:lvlText w:val=""/>
      <w:lvlJc w:val="left"/>
      <w:pPr>
        <w:ind w:left="2520" w:firstLine="0"/>
      </w:pPr>
      <w:rPr>
        <w:rFonts w:ascii="Symbol" w:hAnsi="Symbol"/>
      </w:rPr>
    </w:lvl>
    <w:lvl w:ilvl="4" w:tplc="03D0C07A">
      <w:numFmt w:val="bullet"/>
      <w:lvlText w:val="o"/>
      <w:lvlJc w:val="left"/>
      <w:pPr>
        <w:ind w:left="3240" w:firstLine="0"/>
      </w:pPr>
      <w:rPr>
        <w:rFonts w:ascii="Courier New" w:hAnsi="Courier New" w:cs="Courier New"/>
      </w:rPr>
    </w:lvl>
    <w:lvl w:ilvl="5" w:tplc="94F8760C">
      <w:numFmt w:val="bullet"/>
      <w:lvlText w:val=""/>
      <w:lvlJc w:val="left"/>
      <w:pPr>
        <w:ind w:left="3960" w:firstLine="0"/>
      </w:pPr>
      <w:rPr>
        <w:rFonts w:ascii="Wingdings" w:eastAsia="Wingdings" w:hAnsi="Wingdings" w:cs="Wingdings"/>
      </w:rPr>
    </w:lvl>
    <w:lvl w:ilvl="6" w:tplc="131EB67E">
      <w:numFmt w:val="bullet"/>
      <w:lvlText w:val=""/>
      <w:lvlJc w:val="left"/>
      <w:pPr>
        <w:ind w:left="4680" w:firstLine="0"/>
      </w:pPr>
      <w:rPr>
        <w:rFonts w:ascii="Symbol" w:hAnsi="Symbol"/>
      </w:rPr>
    </w:lvl>
    <w:lvl w:ilvl="7" w:tplc="7BEEE102">
      <w:numFmt w:val="bullet"/>
      <w:lvlText w:val="o"/>
      <w:lvlJc w:val="left"/>
      <w:pPr>
        <w:ind w:left="5400" w:firstLine="0"/>
      </w:pPr>
      <w:rPr>
        <w:rFonts w:ascii="Courier New" w:hAnsi="Courier New" w:cs="Courier New"/>
      </w:rPr>
    </w:lvl>
    <w:lvl w:ilvl="8" w:tplc="C86C8CFA">
      <w:numFmt w:val="bullet"/>
      <w:lvlText w:val=""/>
      <w:lvlJc w:val="left"/>
      <w:pPr>
        <w:ind w:left="6120" w:firstLine="0"/>
      </w:pPr>
      <w:rPr>
        <w:rFonts w:ascii="Wingdings" w:eastAsia="Wingdings" w:hAnsi="Wingdings" w:cs="Wingdings"/>
      </w:rPr>
    </w:lvl>
  </w:abstractNum>
  <w:abstractNum w:abstractNumId="4" w15:restartNumberingAfterBreak="0">
    <w:nsid w:val="422A08CD"/>
    <w:multiLevelType w:val="hybridMultilevel"/>
    <w:tmpl w:val="AD1CB0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DB22F2"/>
    <w:multiLevelType w:val="hybridMultilevel"/>
    <w:tmpl w:val="99D62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FD3544"/>
    <w:multiLevelType w:val="hybridMultilevel"/>
    <w:tmpl w:val="3092A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863472"/>
    <w:multiLevelType w:val="hybridMultilevel"/>
    <w:tmpl w:val="3F9A4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1"/>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283"/>
  <w:drawingGridVerticalSpacing w:val="283"/>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5AC"/>
    <w:rsid w:val="000608C3"/>
    <w:rsid w:val="000B7BEF"/>
    <w:rsid w:val="000C541D"/>
    <w:rsid w:val="001A6E67"/>
    <w:rsid w:val="00216A34"/>
    <w:rsid w:val="0029164D"/>
    <w:rsid w:val="008D5744"/>
    <w:rsid w:val="00A75232"/>
    <w:rsid w:val="00A96FBD"/>
    <w:rsid w:val="00C225AC"/>
    <w:rsid w:val="00C42143"/>
    <w:rsid w:val="00C513B1"/>
    <w:rsid w:val="00EA1294"/>
    <w:rsid w:val="00F7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14505D-853F-4CAF-B044-40C054D9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1"/>
        <w:lang w:val="en-US" w:eastAsia="zh-C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keepLines/>
      <w:spacing w:before="240" w:after="60"/>
      <w:outlineLvl w:val="0"/>
    </w:pPr>
    <w:rPr>
      <w:rFonts w:ascii="Arial" w:hAnsi="Arial" w:cs="Arial"/>
      <w:b/>
      <w:bCs/>
      <w:sz w:val="36"/>
      <w:szCs w:val="36"/>
    </w:rPr>
  </w:style>
  <w:style w:type="paragraph" w:styleId="Heading2">
    <w:name w:val="heading 2"/>
    <w:basedOn w:val="Heading1"/>
    <w:next w:val="Normal"/>
    <w:qFormat/>
    <w:pPr>
      <w:outlineLvl w:val="1"/>
    </w:pPr>
    <w:rPr>
      <w:sz w:val="32"/>
      <w:szCs w:val="32"/>
    </w:rPr>
  </w:style>
  <w:style w:type="paragraph" w:styleId="Heading3">
    <w:name w:val="heading 3"/>
    <w:basedOn w:val="Heading2"/>
    <w:next w:val="Normal"/>
    <w:qFormat/>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216A34"/>
    <w:rPr>
      <w:rFonts w:ascii="Segoe UI" w:hAnsi="Segoe UI" w:cs="Segoe UI"/>
      <w:sz w:val="18"/>
      <w:szCs w:val="18"/>
    </w:rPr>
  </w:style>
  <w:style w:type="character" w:customStyle="1" w:styleId="BalloonTextChar">
    <w:name w:val="Balloon Text Char"/>
    <w:basedOn w:val="DefaultParagraphFont"/>
    <w:link w:val="BalloonText"/>
    <w:uiPriority w:val="99"/>
    <w:rsid w:val="00216A34"/>
    <w:rPr>
      <w:rFonts w:ascii="Segoe UI" w:hAnsi="Segoe UI" w:cs="Segoe UI"/>
      <w:sz w:val="18"/>
      <w:szCs w:val="18"/>
    </w:rPr>
  </w:style>
  <w:style w:type="paragraph" w:styleId="ListParagraph">
    <w:name w:val="List Paragraph"/>
    <w:basedOn w:val="Normal"/>
    <w:uiPriority w:val="34"/>
    <w:qFormat/>
    <w:rsid w:val="00216A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9</Pages>
  <Words>827</Words>
  <Characters>4718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Tyler Andrew Gore -X (tygore - INSIGHT GLOBAL INC at Cisco)</cp:lastModifiedBy>
  <cp:revision>12</cp:revision>
  <dcterms:created xsi:type="dcterms:W3CDTF">2022-07-09T22:32:00Z</dcterms:created>
  <dcterms:modified xsi:type="dcterms:W3CDTF">2022-07-13T01:21:00Z</dcterms:modified>
</cp:coreProperties>
</file>