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B8BE" w14:textId="15F4218D" w:rsidR="004D509E" w:rsidRDefault="00BF6201" w:rsidP="008B1C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ACCESS REVIEWS</w:t>
      </w:r>
    </w:p>
    <w:p w14:paraId="51B7CC74" w14:textId="5EE26BA8" w:rsidR="00BF6201" w:rsidRDefault="00BF6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REVIEWS ENABLE ORGANIZATIONS TO MANAGE GROUP MEMBERSHIPS, ACCESS TO ENTERPRISE APPLICATIONS, AND ROLE ASSIGNMENTS.</w:t>
      </w:r>
    </w:p>
    <w:p w14:paraId="2F48ED24" w14:textId="6DD72C2D" w:rsidR="00BF6201" w:rsidRDefault="00BF6201">
      <w:pPr>
        <w:rPr>
          <w:rFonts w:ascii="Times New Roman" w:hAnsi="Times New Roman" w:cs="Times New Roman"/>
          <w:sz w:val="24"/>
          <w:szCs w:val="24"/>
        </w:rPr>
      </w:pPr>
      <w:r w:rsidRPr="00BF6201">
        <w:rPr>
          <w:rFonts w:ascii="Times New Roman" w:hAnsi="Times New Roman" w:cs="Times New Roman"/>
          <w:sz w:val="24"/>
          <w:szCs w:val="24"/>
          <w:highlight w:val="green"/>
        </w:rPr>
        <w:t>NOTE: FOR MORE INFORMATION ON ACCESS REVIEWS CHECK OUT: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4B5F68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https://docs.microsoft.com/en-us/azure/active-directory/governance/access-reviews-overview</w:t>
        </w:r>
      </w:hyperlink>
    </w:p>
    <w:p w14:paraId="2CEDA7D2" w14:textId="14A8B6BD" w:rsidR="00BF6201" w:rsidRDefault="00BF6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</w:t>
      </w:r>
    </w:p>
    <w:p w14:paraId="27773A9E" w14:textId="446D7E7F" w:rsidR="00BF6201" w:rsidRDefault="00BF6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PART-01</w:t>
      </w:r>
    </w:p>
    <w:p w14:paraId="379AAB6D" w14:textId="479723C7" w:rsidR="005801AF" w:rsidRDefault="00580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 INTO YOUR AZURE PORTAL </w:t>
      </w:r>
      <w:r w:rsidRPr="005801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GO TO</w:t>
      </w:r>
      <w:r w:rsidR="00595E4D">
        <w:rPr>
          <w:rFonts w:ascii="Times New Roman" w:hAnsi="Times New Roman" w:cs="Times New Roman"/>
          <w:sz w:val="24"/>
          <w:szCs w:val="24"/>
        </w:rPr>
        <w:t xml:space="preserve"> YOUR PIM </w:t>
      </w:r>
      <w:r w:rsidR="00595E4D" w:rsidRPr="00595E4D">
        <w:rPr>
          <w:rFonts w:ascii="Times New Roman" w:hAnsi="Times New Roman" w:cs="Times New Roman"/>
          <w:sz w:val="24"/>
          <w:szCs w:val="24"/>
        </w:rPr>
        <w:sym w:font="Wingdings" w:char="F0E0"/>
      </w:r>
      <w:r w:rsidR="00595E4D">
        <w:rPr>
          <w:rFonts w:ascii="Times New Roman" w:hAnsi="Times New Roman" w:cs="Times New Roman"/>
          <w:sz w:val="24"/>
          <w:szCs w:val="24"/>
        </w:rPr>
        <w:t xml:space="preserve"> AZURE AD ROLES UNDER MANAGED </w:t>
      </w:r>
      <w:r w:rsidR="00595E4D" w:rsidRPr="00595E4D">
        <w:rPr>
          <w:rFonts w:ascii="Times New Roman" w:hAnsi="Times New Roman" w:cs="Times New Roman"/>
          <w:sz w:val="24"/>
          <w:szCs w:val="24"/>
        </w:rPr>
        <w:sym w:font="Wingdings" w:char="F0E0"/>
      </w:r>
      <w:r w:rsidR="00595E4D">
        <w:rPr>
          <w:rFonts w:ascii="Times New Roman" w:hAnsi="Times New Roman" w:cs="Times New Roman"/>
          <w:sz w:val="24"/>
          <w:szCs w:val="24"/>
        </w:rPr>
        <w:t xml:space="preserve"> ACCESS REVIEW </w:t>
      </w:r>
      <w:r w:rsidR="00595E4D" w:rsidRPr="00595E4D">
        <w:rPr>
          <w:rFonts w:ascii="Times New Roman" w:hAnsi="Times New Roman" w:cs="Times New Roman"/>
          <w:sz w:val="24"/>
          <w:szCs w:val="24"/>
        </w:rPr>
        <w:sym w:font="Wingdings" w:char="F0E0"/>
      </w:r>
      <w:r w:rsidR="00595E4D">
        <w:rPr>
          <w:rFonts w:ascii="Times New Roman" w:hAnsi="Times New Roman" w:cs="Times New Roman"/>
          <w:sz w:val="24"/>
          <w:szCs w:val="24"/>
        </w:rPr>
        <w:t xml:space="preserve"> CREATE NEW AS SHOWN BELOW.</w:t>
      </w:r>
    </w:p>
    <w:p w14:paraId="0C446588" w14:textId="01A4FEC2" w:rsidR="00B50BB1" w:rsidRDefault="00B50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SHOWN BELOW I AM CREATING A ROLE REVIEW FOR THE CURRENT MONTH, AUGUST 2022 REVIEWING ALL USERS ACCESS WHO HAVE THE ROLE OF BILLING ADMINISTRATOR.</w:t>
      </w:r>
    </w:p>
    <w:p w14:paraId="6C32C581" w14:textId="754DB0A9" w:rsidR="00B50BB1" w:rsidRDefault="00B50B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0E9B12" wp14:editId="2C36A650">
            <wp:extent cx="5943600" cy="3975735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3FA0" w14:textId="3B5ED733" w:rsidR="00B50BB1" w:rsidRDefault="00B50BB1">
      <w:pPr>
        <w:rPr>
          <w:rFonts w:ascii="Times New Roman" w:hAnsi="Times New Roman" w:cs="Times New Roman"/>
          <w:sz w:val="24"/>
          <w:szCs w:val="24"/>
        </w:rPr>
      </w:pPr>
    </w:p>
    <w:p w14:paraId="40728E21" w14:textId="05C35039" w:rsidR="00B50BB1" w:rsidRDefault="00B50BB1">
      <w:pPr>
        <w:rPr>
          <w:rFonts w:ascii="Times New Roman" w:hAnsi="Times New Roman" w:cs="Times New Roman"/>
          <w:sz w:val="24"/>
          <w:szCs w:val="24"/>
        </w:rPr>
      </w:pPr>
    </w:p>
    <w:p w14:paraId="30E95215" w14:textId="01FEAC06" w:rsidR="00B50BB1" w:rsidRDefault="00B50BB1">
      <w:pPr>
        <w:rPr>
          <w:rFonts w:ascii="Times New Roman" w:hAnsi="Times New Roman" w:cs="Times New Roman"/>
          <w:sz w:val="24"/>
          <w:szCs w:val="24"/>
        </w:rPr>
      </w:pPr>
    </w:p>
    <w:p w14:paraId="5334DF4D" w14:textId="2E676683" w:rsidR="00B50BB1" w:rsidRDefault="00B50BB1">
      <w:pPr>
        <w:rPr>
          <w:rFonts w:ascii="Times New Roman" w:hAnsi="Times New Roman" w:cs="Times New Roman"/>
          <w:sz w:val="24"/>
          <w:szCs w:val="24"/>
        </w:rPr>
      </w:pPr>
    </w:p>
    <w:p w14:paraId="4FD48BC0" w14:textId="6E810A9C" w:rsidR="00B50BB1" w:rsidRDefault="00B50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SHOWN BELOW I SELECTED TO LOOK ALL USERS AND GROUP AND SELECTED THE GLOBAL ADMINISTRATOR TO CARRY OUT THE ACCESS REVIEW</w:t>
      </w:r>
    </w:p>
    <w:p w14:paraId="00F48FE4" w14:textId="3193B563" w:rsidR="005801AF" w:rsidRDefault="00B50B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03766B" wp14:editId="43217336">
            <wp:extent cx="5943600" cy="309880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5349" w14:textId="1F4992BF" w:rsidR="00B50BB1" w:rsidRDefault="00B50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CHOOSE TO AUTO APPLY THE CHANGES IF ANY TO THE USER/USERS. I LIKE MAKING SURE EVERYONE IS ON THE SAME PAGE; THEREFORE, I SELECTED TO SEND THE USERS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EMAIL LETTING THEM KNOW </w:t>
      </w:r>
      <w:r w:rsidR="001F4E22">
        <w:rPr>
          <w:rFonts w:ascii="Times New Roman" w:hAnsi="Times New Roman" w:cs="Times New Roman"/>
          <w:sz w:val="24"/>
          <w:szCs w:val="24"/>
        </w:rPr>
        <w:t>THEIR REVIEW IS COMPLETED.</w:t>
      </w:r>
    </w:p>
    <w:p w14:paraId="59EDED6A" w14:textId="648F5A3D" w:rsidR="00B50BB1" w:rsidRDefault="00B50B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DE21E0" wp14:editId="2EF2BEEF">
            <wp:extent cx="5943600" cy="122237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C07B" w14:textId="09EC9E14" w:rsidR="001F4E22" w:rsidRDefault="001F4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THIS IS JUST A </w:t>
      </w:r>
      <w:proofErr w:type="gramStart"/>
      <w:r>
        <w:rPr>
          <w:rFonts w:ascii="Times New Roman" w:hAnsi="Times New Roman" w:cs="Times New Roman"/>
          <w:sz w:val="24"/>
          <w:szCs w:val="24"/>
        </w:rPr>
        <w:t>LAB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CHOOSE NOT TO DO ANY ADVANCE SETTING CONFIGURATIONS, BUT IN A PRODUCTION SETTING YOU WILL WANT TO UTILIZE THESE SETTINGS.</w:t>
      </w:r>
    </w:p>
    <w:p w14:paraId="403EBCD2" w14:textId="05F19E77" w:rsidR="001F4E22" w:rsidRDefault="001F4E2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B06FF3" wp14:editId="602CD7A1">
            <wp:extent cx="6350000" cy="1815992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0787" cy="184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ECC3" w14:textId="615B79E5" w:rsidR="00543CD3" w:rsidRDefault="00543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BELOW IS THE FINISH ACCESS REVIEW. TO REVIEW OR EDIT ANY DETAILS JUST DOUBLE CLICK ON THE ROLE.</w:t>
      </w:r>
    </w:p>
    <w:p w14:paraId="437308EA" w14:textId="0D603756" w:rsidR="00543CD3" w:rsidRDefault="00543C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EAFD4A" wp14:editId="6ADB9BB7">
            <wp:extent cx="5943600" cy="1953895"/>
            <wp:effectExtent l="0" t="0" r="0" b="825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D98E" w14:textId="77777777" w:rsidR="00543CD3" w:rsidRDefault="00543CD3">
      <w:pPr>
        <w:rPr>
          <w:rFonts w:ascii="Times New Roman" w:hAnsi="Times New Roman" w:cs="Times New Roman"/>
          <w:sz w:val="24"/>
          <w:szCs w:val="24"/>
        </w:rPr>
      </w:pPr>
      <w:r w:rsidRPr="00543CD3">
        <w:rPr>
          <w:rFonts w:ascii="Times New Roman" w:hAnsi="Times New Roman" w:cs="Times New Roman"/>
          <w:sz w:val="24"/>
          <w:szCs w:val="24"/>
          <w:highlight w:val="green"/>
        </w:rPr>
        <w:t>NOTE: FOR MORE INFORMATION ON CREATING ACCESS REVIEWS CHECK OUT</w:t>
      </w:r>
    </w:p>
    <w:p w14:paraId="3F379C5C" w14:textId="7835C20D" w:rsidR="00543CD3" w:rsidRDefault="00543CD3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4B5F68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https://docs.microsoft.com/en-us/azure/active-directory/privileged-identity-management/pim-create-azure-ad-roles-and-resource-roles-review</w:t>
        </w:r>
      </w:hyperlink>
    </w:p>
    <w:p w14:paraId="5E38F553" w14:textId="7E09062E" w:rsidR="00543CD3" w:rsidRDefault="00295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REVIEWING AND COMPLETING THE ACCESS REVIEW</w:t>
      </w:r>
    </w:p>
    <w:p w14:paraId="3B3F10D1" w14:textId="66CC1D6C" w:rsidR="0029536B" w:rsidRDefault="00295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TO THE BELOW GO TO YOUR PIM </w:t>
      </w:r>
      <w:r w:rsidRPr="0029536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REVIEW ACCESS </w:t>
      </w:r>
      <w:r w:rsidRPr="0029536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AZURE AD ROLES SINCE MY ACCESS REVIEW IS ROLE BASED.</w:t>
      </w:r>
    </w:p>
    <w:p w14:paraId="4D672D1A" w14:textId="3F91B3DE" w:rsidR="0029536B" w:rsidRDefault="002953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EB3823" wp14:editId="6FA70E24">
            <wp:extent cx="5943600" cy="148590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1A3F" w14:textId="12A79144" w:rsidR="0029536B" w:rsidRDefault="00295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SHOWN IN THE IMAGE, YOU SEE THE ACCESS REVIEW REQUEST. TO VIEW IT ALL YOU HAVE TO DO IS CLICK ON THE ACCESS REVIEW REQUEST NAME.</w:t>
      </w:r>
    </w:p>
    <w:p w14:paraId="417C947A" w14:textId="342D3EF5" w:rsidR="00394566" w:rsidRDefault="0039456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BE80664" wp14:editId="4D3689CC">
                <wp:simplePos x="0" y="0"/>
                <wp:positionH relativeFrom="column">
                  <wp:posOffset>412750</wp:posOffset>
                </wp:positionH>
                <wp:positionV relativeFrom="paragraph">
                  <wp:posOffset>657225</wp:posOffset>
                </wp:positionV>
                <wp:extent cx="1691570" cy="147955"/>
                <wp:effectExtent l="57150" t="38100" r="0" b="425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91570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2D22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31.8pt;margin-top:51.05pt;width:134.65pt;height:1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E326DB" wp14:editId="11B032D2">
                <wp:simplePos x="0" y="0"/>
                <wp:positionH relativeFrom="column">
                  <wp:posOffset>1129670</wp:posOffset>
                </wp:positionH>
                <wp:positionV relativeFrom="paragraph">
                  <wp:posOffset>703955</wp:posOffset>
                </wp:positionV>
                <wp:extent cx="863640" cy="61560"/>
                <wp:effectExtent l="19050" t="38100" r="50800" b="533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6364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DE8ED" id="Ink 9" o:spid="_x0000_s1026" type="#_x0000_t75" style="position:absolute;margin-left:88.25pt;margin-top:54.75pt;width:69.4pt;height: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">
                <v:imagedata r:id="rId1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ACCD20" wp14:editId="11A09C18">
            <wp:extent cx="5943600" cy="1421765"/>
            <wp:effectExtent l="0" t="0" r="0" b="698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1E1C" w14:textId="65C8483D" w:rsidR="00386868" w:rsidRDefault="00386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ESSENTIALS SECTION GIVES YOU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OVERVIEW OF THE ACCESS REVIEW</w:t>
      </w:r>
    </w:p>
    <w:p w14:paraId="29D084DD" w14:textId="4F883B47" w:rsidR="00394566" w:rsidRDefault="00FF41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C3A63D2" wp14:editId="440A7D51">
                <wp:simplePos x="0" y="0"/>
                <wp:positionH relativeFrom="column">
                  <wp:posOffset>838070</wp:posOffset>
                </wp:positionH>
                <wp:positionV relativeFrom="paragraph">
                  <wp:posOffset>772840</wp:posOffset>
                </wp:positionV>
                <wp:extent cx="159120" cy="53640"/>
                <wp:effectExtent l="114300" t="133350" r="107950" b="13716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912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9D1C1" id="Ink 20" o:spid="_x0000_s1026" type="#_x0000_t75" style="position:absolute;margin-left:61.05pt;margin-top:55.9pt;width:22.45pt;height:1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">
                <v:imagedata r:id="rId18" o:title=""/>
              </v:shape>
            </w:pict>
          </mc:Fallback>
        </mc:AlternateContent>
      </w:r>
      <w:r w:rsidR="00394566">
        <w:rPr>
          <w:noProof/>
        </w:rPr>
        <w:drawing>
          <wp:inline distT="0" distB="0" distL="0" distR="0" wp14:anchorId="54E71046" wp14:editId="4BAD4B9E">
            <wp:extent cx="5943600" cy="1674495"/>
            <wp:effectExtent l="0" t="0" r="0" b="190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FAF2" w14:textId="711EFAB0" w:rsidR="00386868" w:rsidRDefault="00386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SHOWN IN THE IMAGE THIS SECTION IS WHERE YOU REVIEW THE USERS REQUEST. TO VIEW </w:t>
      </w:r>
      <w:r w:rsidR="00656BAE">
        <w:rPr>
          <w:rFonts w:ascii="Times New Roman" w:hAnsi="Times New Roman" w:cs="Times New Roman"/>
          <w:sz w:val="24"/>
          <w:szCs w:val="24"/>
        </w:rPr>
        <w:t>WHAT THE USER HAS REQUEST CLICK ON VIEW WHICH IS USED TO DETERMINE TO EITHER APPROVE OR DENY ANY ROLE REQUESTS.</w:t>
      </w:r>
    </w:p>
    <w:p w14:paraId="0992CA17" w14:textId="5C22031F" w:rsidR="007C4473" w:rsidRDefault="007C4473">
      <w:pPr>
        <w:rPr>
          <w:rFonts w:ascii="Times New Roman" w:hAnsi="Times New Roman" w:cs="Times New Roman"/>
          <w:sz w:val="24"/>
          <w:szCs w:val="24"/>
        </w:rPr>
      </w:pPr>
      <w:r w:rsidRPr="007C4473">
        <w:rPr>
          <w:rFonts w:ascii="Times New Roman" w:hAnsi="Times New Roman" w:cs="Times New Roman"/>
          <w:sz w:val="24"/>
          <w:szCs w:val="24"/>
          <w:highlight w:val="green"/>
        </w:rPr>
        <w:t>NOTE: FOR MORE INFORMATION ON REVIEWING ACCESS REVIEWS CHECK 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4B5F68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https://docs.microsoft.com/en-us/azure/active-directory/privileged-identity-management/pim-perform-azure-ad-roles-and-resource-roles-review</w:t>
        </w:r>
      </w:hyperlink>
    </w:p>
    <w:p w14:paraId="6384C098" w14:textId="77777777" w:rsidR="007C4473" w:rsidRDefault="007C4473">
      <w:pPr>
        <w:rPr>
          <w:rFonts w:ascii="Times New Roman" w:hAnsi="Times New Roman" w:cs="Times New Roman"/>
          <w:sz w:val="24"/>
          <w:szCs w:val="24"/>
        </w:rPr>
      </w:pPr>
    </w:p>
    <w:p w14:paraId="1C24D7D7" w14:textId="6C11B2E6" w:rsidR="0029536B" w:rsidRPr="00BF6201" w:rsidRDefault="0029536B">
      <w:pPr>
        <w:rPr>
          <w:rFonts w:ascii="Times New Roman" w:hAnsi="Times New Roman" w:cs="Times New Roman"/>
          <w:sz w:val="24"/>
          <w:szCs w:val="24"/>
        </w:rPr>
      </w:pPr>
    </w:p>
    <w:sectPr w:rsidR="0029536B" w:rsidRPr="00BF6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01"/>
    <w:rsid w:val="001F4E22"/>
    <w:rsid w:val="00271651"/>
    <w:rsid w:val="0029536B"/>
    <w:rsid w:val="00386868"/>
    <w:rsid w:val="00394566"/>
    <w:rsid w:val="004D509E"/>
    <w:rsid w:val="00543CD3"/>
    <w:rsid w:val="005801AF"/>
    <w:rsid w:val="00595E4D"/>
    <w:rsid w:val="00656BAE"/>
    <w:rsid w:val="007C4473"/>
    <w:rsid w:val="008B1C81"/>
    <w:rsid w:val="00B50BB1"/>
    <w:rsid w:val="00BF6201"/>
    <w:rsid w:val="00CB33CC"/>
    <w:rsid w:val="00FF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C527"/>
  <w15:chartTrackingRefBased/>
  <w15:docId w15:val="{A0082FFF-A20D-4FD9-A106-B5361469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customXml" Target="ink/ink1.xml"/><Relationship Id="rId17" Type="http://schemas.openxmlformats.org/officeDocument/2006/relationships/customXml" Target="ink/ink3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s://docs.microsoft.com/en-us/azure/active-directory/privileged-identity-management/pim-perform-azure-ad-roles-and-resource-roles-review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docs.microsoft.com/en-us/azure/active-directory/privileged-identity-management/pim-create-azure-ad-roles-and-resource-roles-review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docs.microsoft.com/en-us/azure/active-directory/governance/access-reviews-overview" TargetMode="External"/><Relationship Id="rId9" Type="http://schemas.openxmlformats.org/officeDocument/2006/relationships/image" Target="media/image5.png"/><Relationship Id="rId14" Type="http://schemas.openxmlformats.org/officeDocument/2006/relationships/customXml" Target="ink/ink2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4T20:01:53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4461 218 24575,'0'0'0,"0"-1"0,0 1 0,0 0 0,0 0 0,0-1 0,0 1 0,0 0 0,0 0 0,0-1 0,0 1 0,0 0 0,0 0 0,0-1 0,0 1 0,0 0 0,0 0 0,-1-1 0,1 1 0,0 0 0,0 0 0,0-1 0,0 1 0,-1 0 0,1 0 0,0 0 0,0 0 0,0-1 0,-1 1 0,1 0 0,0 0 0,0 0 0,-1 0 0,1 0 0,0 0 0,-1-1 0,-10 5 0,-10 10 0,14-7 0,-1-1 0,0 0 0,0-1 0,0 1 0,-1-2 0,0 1 0,0-1 0,0 0 0,0-1 0,-13 3 0,-32 4 0,-75 5 0,9-2 0,65-5 0,0-3 0,0-2 0,-68-5 0,-362-10 0,467 12 0,-86 7 0,23-1 0,-430-1 0,328-6 0,125 4 0,-70 12 0,-22 2 0,-39-14 0,-69 5 0,17 0 0,-16 2 0,181-4 0,-140-5 0,199-2 0,0-1 0,0 0 0,0-2 0,1 1 0,-1-2 0,1 0 0,0-1 0,1-1 0,-20-11 0,27 14 0,1 0 0,0 1 0,-12-4 0,12 6 0,1-1 0,0-1 0,0 0 0,0 1 0,0-2 0,-6-3 0,6 2 0,-3-3 0,0 1 0,0 0 0,-1 1 0,0 0 0,-1 0 0,1 1 0,-1 0 0,-17-5 0,-7 3 0,-1 1 0,0 2 0,0 2 0,-36 2 0,52 0 0,1 1 0,-32 6 0,44-6 0,0 1 0,0 0 0,0 0 0,1 1 0,-1 0 0,0 0 0,1 1 0,0 0 0,0 0 0,-7 5 0,11-4 0,9-4 0,8-5 0,-2-1 0,1-1 0,-1 2 0,1 0 0,0 0 0,0 2 0,0-1 0,25 1 0,-30 1 0,0 0 0,0 0 0,0-1 0,0 0 0,-1-1 0,1 1 0,-1-2 0,14-6 0,11-5 0,8 2 0,1 1 0,51-8 0,-78 17 0,93-12 0,189-4 0,-256 18 0,-12-1 0,-1 0 0,1-2 0,39-10 0,-68 13 0,1 1 0,-1 0 0,0 0 0,1-1 0,-1 1 0,1 0 0,-1 0 0,1 0 0,-1 0 0,1-1 0,-1 1 0,1 0 0,-1 0 0,1 0 0,-1 0 0,1 0 0,-1 0 0,1 0 0,-1 0 0,1 0 0,-1 1 0,1-1 0,-1 0 0,1 0 0,-1 0 0,1 1 0,-1-1 0,0 0 0,1 0 0,-1 1 0,1-1 0,-1 0 0,0 1 0,1-1 0,-1 0 0,0 1 0,1-1 0,-1 1 0,0-1 0,0 1 0,1-1 0,-1 0 0,0 1 0,0-1 0,0 1 0,0-1 0,0 1 0,1-1 0,-1 1 0,0-1 0,0 1 0,0-1 0,0 1 0,0-1 0,-1 1 0,1-1 0,0 1 0,0-1 0,0 1 0,0-1 0,0 1 0,-1-1 0,1 1 0,0-1 0,-1 0 0,1 1 0,-18 32 0,13-28 0,1 0 0,-1 0 0,0-1 0,-1 0 0,1 1 0,-1-2 0,0 1 0,0-1 0,0 0 0,-13 5 0,-5-1 0,-41 8 0,53-12 0,-13 1 0,1-1 0,-1-2 0,1 0 0,-37-4 0,54 1 0,-1 0 0,1 0 0,0-1 0,1 0 0,-1-1 0,0 1 0,1-1 0,0 0 0,0-1 0,-8-7 0,14 12 0,-1 0 0,1 0 0,0 0 0,0-1 0,0 1 0,0 0 0,0 0 0,-1 0 0,1 0 0,0-1 0,0 1 0,0 0 0,0 0 0,0 0 0,0-1 0,0 1 0,0 0 0,0 0 0,-1-1 0,1 1 0,0 0 0,0 0 0,0-1 0,0 1 0,1 0 0,-1 0 0,0 0 0,0-1 0,0 1 0,0 0 0,0 0 0,0-1 0,0 1 0,0 0 0,0 0 0,0 0 0,1 0 0,-1-1 0,0 1 0,0 0 0,0 0 0,0 0 0,1 0 0,-1-1 0,0 1 0,0 0 0,0 0 0,1 0 0,-1 0 0,0 0 0,0 0 0,0 0 0,1 0 0,-1 0 0,0 0 0,0 0 0,1 0 0,-1 0 0,0 0 0,0 0 0,1 0 0,-1 0 0,0 0 0,1 0 0,18-2 0,-17 2 0,68 1 0,125 19 0,68 30 0,-233-44 0,15 3 0,57 13 0,-83-13 0,-18-9 0,-1 0 0,0 1 0,0-1 0,0 0 0,1 0 0,-1 0 0,0 0 0,0 1 0,0-1 0,0 0 0,1 0 0,-1 0 0,0 1 0,0-1 0,0 0 0,0 0 0,0 1 0,0-1 0,0 0 0,0 0 0,0 1 0,0-1 0,0 0 0,0 0 0,0 1 0,0-1 0,0 0 0,0 1 0,0-1 0,0 0 0,0 0 0,0 0 0,0 1 0,0-1 0,-1 1 0,0 0 0,-1 0 0,0 1 0,0-1 0,0 0 0,0 0 0,0 0 0,-1 0 0,1-1 0,0 1 0,0 0 0,-1-1 0,-3 1 0,-46 5 0,1-3 0,-1-1 0,-76-9 0,-155-32 0,228 30 0,-31-5 0,-108-33 0,172 42 0,-8-4 0,30 9 0,0 0 0,0 0 0,0 0 0,0 0 0,0 0 0,-1 0 0,1 0 0,0 0 0,0 0 0,0-1 0,0 1 0,0 0 0,0 0 0,0 0 0,0 0 0,0 0 0,0 0 0,0 0 0,0 0 0,0-1 0,0 1 0,0 0 0,0 0 0,0 0 0,0 0 0,0 0 0,0 0 0,0 0 0,0-1 0,0 1 0,0 0 0,0 0 0,0 0 0,0 0 0,0 0 0,0 0 0,0 0 0,0 0 0,0-1 0,0 1 0,0 0 0,0 0 0,0 0 0,1 0 0,-1 0 0,0 0 0,0 0 0,0 0 0,0 0 0,8-6 0,9-2 0,54-14 0,1 4 0,74-9 0,-25 21 0,-25 3 0,371-9 0,-366 13 0,-87 0 0,-1 1 0,1 0 0,-1 1 0,1 0 0,16 8 0,4 0 0,-31-10-136,-1-1-1,1 1 1,-1 0-1,1 0 1,-1 1-1,0-1 1,0 0-1,0 1 0,2 1 1,4 6-6690</inkml:trace>
  <inkml:trace contextRef="#ctx0" brushRef="#br0" timeOffset="2947.21">827 146 24575,'0'-2'0,"1"1"0,-1-1 0,1 1 0,-1-1 0,1 1 0,0 0 0,-1-1 0,1 1 0,0-1 0,0 1 0,0 0 0,0 0 0,0 0 0,0-1 0,0 1 0,0 0 0,1 0 0,-1 0 0,0 1 0,1-1 0,-1 0 0,1 0 0,-1 1 0,0-1 0,1 1 0,0-1 0,-1 1 0,1 0 0,2-1 0,8-1 0,0 1 0,21-1 0,-26 2 0,67 1 0,-1 3 0,0 3 0,-1 4 0,0 3 0,103 33 0,-147-39 0,10 4 0,52 9 0,-77-16 0,-17-1 0,-21 3 0,-21-7 0,36-1 0,-1 1 0,0 0 0,0 1 0,1 0 0,-12 3 0,21-3 0,11-3 0,15-3 0,7-1 0,0 0 0,1 3 0,0 0 0,-1 2 0,37 4 0,71-3 0,-18-18 0,-23 1 0,-65 10 0,1 2 0,38-2 0,-1 7 0,-29 1 0,0-2 0,49-8 0,-55 4-1365,-21 3-5461</inkml:trace>
  <inkml:trace contextRef="#ctx0" brushRef="#br0" timeOffset="20834.13">1410 41 24575,'1'4'0,"0"-1"0,0 0 0,0 1 0,1-1 0,-1 0 0,1 0 0,0 1 0,0-1 0,0-1 0,0 1 0,0 0 0,5 3 0,2 4 0,1-1 0,16 13 0,76 56 0,-75-62 0,0-1 0,2-1 0,40 13 0,-23-9 0,-2-1 0,-16-6 0,1 1 0,26 16 0,-55-28 0,0 0 0,0 0 0,-1 0 0,1 0 0,0 0 0,0 0 0,0 0 0,0 0 0,0 0 0,0 0 0,0 0 0,0 1 0,0-1 0,0 0 0,0 0 0,-1 0 0,1 0 0,0 0 0,0 0 0,0 0 0,0 0 0,0 0 0,0 1 0,0-1 0,0 0 0,0 0 0,0 0 0,0 0 0,0 0 0,0 0 0,0 0 0,0 1 0,0-1 0,0 0 0,0 0 0,0 0 0,0 0 0,0 0 0,0 0 0,0 0 0,0 0 0,1 1 0,-1-1 0,0 0 0,0 0 0,0 0 0,0 0 0,0 0 0,0 0 0,0 0 0,0 0 0,0 0 0,1 0 0,-21 0 0,-24-7 0,20 2 0,0-2 0,1 0 0,-1-1 0,-35-19 0,43 21 0,0 0 0,-1 0 0,1 2 0,-1 0 0,0 1 0,-34-2 0,-9-2 0,24 1 0,17 5 0,1-2 0,0-1 0,0 0 0,0-1 0,1-1 0,-19-8 0,35 14 0,0-1 0,0 1 0,0-1 0,0 1 0,-1-1 0,1 0 0,0 1 0,0-1 0,0 0 0,1 0 0,-1 0 0,0 0 0,0 0 0,0 0 0,1 0 0,-1 0 0,0 0 0,1 0 0,-1 0 0,1 0 0,-1 0 0,1 0 0,-1-2 0,2 2 0,-1 0 0,0 0 0,1 0 0,-1 0 0,1 0 0,-1 0 0,1 0 0,0 0 0,-1 0 0,1 0 0,0 0 0,0 1 0,0-1 0,-1 0 0,1 1 0,0-1 0,0 0 0,0 1 0,0-1 0,1 1 0,6-4 0,0 1 0,0 0 0,0 1 0,0 0 0,12-1 0,135 1 0,-81 4 0,-34 1 0,-40-3 0,0 0 0,0 0 0,0 0 0,0 0 0,-1 0 0,1 0 0,0 0 0,0 1 0,0-1 0,0 0 0,0 0 0,0 0 0,0 0 0,0 0 0,-1 0 0,1 0 0,0 0 0,0 0 0,0 0 0,0 1 0,0-1 0,0 0 0,0 0 0,0 0 0,0 0 0,0 0 0,0 0 0,0 1 0,0-1 0,0 0 0,0 0 0,0 0 0,0 0 0,0 0 0,0 0 0,0 1 0,0-1 0,0 0 0,0 0 0,0 0 0,0 0 0,0 0 0,0 0 0,0 0 0,0 1 0,0-1 0,0 0 0,0 0 0,1 0 0,-1 0 0,0 0 0,0 0 0,0 0 0,0 0 0,0 0 0,0 0 0,0 1 0,0-1 0,1 0 0,-1 0 0,0 0 0,0 0 0,0 0 0,0 0 0,0 0 0,0 0 0,1 0 0,-12 5 0,-24 5 0,0-1 0,-1-2 0,-69 5 0,103-12 0,-1 0 0,1 0 0,-1 0 0,0-1 0,1 1 0,-1-1 0,1 1 0,-4-2 0,6 2 0,0 0 0,0 0 0,0-1 0,-1 1 0,1 0 0,0 0 0,0 0 0,0 0 0,0 0 0,-1 0 0,1 0 0,0-1 0,0 1 0,0 0 0,0 0 0,0 0 0,0 0 0,-1-1 0,1 1 0,0 0 0,0 0 0,0 0 0,0-1 0,0 1 0,0 0 0,0 0 0,0 0 0,0-1 0,0 1 0,0 0 0,0 0 0,0 0 0,0-1 0,0 1 0,0 0 0,11-9 0,-2 6 0,0-1 0,0 2 0,0-1 0,0 1 0,1 0 0,16 0 0,62 2 0,-51 1 0,-3-1 0,-19-1 0,1 1 0,0 0 0,0 1 0,0 1 0,0 1 0,-1 0 0,1 1 0,24 9 0,-23-4 0,0-1 0,1-1 0,0 0 0,0-2 0,31 7 0,-33-9 0,-1 0 0,1 2 0,-1 0 0,0 1 0,0 0 0,17 12 0,6 1 0,-24-14 0,1 0 0,-1-1 0,1-1 0,0 0 0,0-1 0,0-1 0,22 0 0,-14 0 0,0 0 0,27 7 0,-19-4 0,1 0 0,-1-2 0,59-4 0,-21 0 0,-52 1 0,-17 1 0,0 0 0,0 0 0,0 0 0,0 0 0,0-1 0,0 1 0,0 0 0,0 0 0,0 0 0,0 0 0,1 0 0,-1 0 0,0 0 0,0 0 0,0 0 0,0 0 0,0 0 0,0 0 0,0 0 0,0 0 0,0 0 0,0 0 0,0 0 0,0 0 0,0-1 0,0 1 0,0 0 0,0 0 0,0 0 0,0 0 0,0 0 0,0 0 0,0 0 0,0 0 0,0 0 0,0 0 0,0-1 0,0 1 0,0 0 0,0 0 0,0 0 0,0 0 0,0 0 0,0 0 0,0 0 0,0 0 0,0 0 0,0 0 0,0 0 0,0 0 0,0 0 0,0-1 0,0 1 0,0 0 0,0 0 0,0 0 0,-1 0 0,1 0 0,0 0 0,0 0 0,0 0 0,0 0 0,0 0 0,0 0 0,0 0 0,0 0 0,0 0 0,-27-11 0,20 9 0,-22-10 0,-40-22 0,-14-7 0,-22 5 0,-27-12 0,131 47 0,0 1 0,0 0 0,0-1 0,0 1 0,-1-1 0,1 1 0,0-1 0,0 0 0,1 1 0,-1-1 0,0 0 0,0 0 0,0 1 0,0-1 0,1 0 0,-1 0 0,0 0 0,1 0 0,-1 0 0,1 0 0,-1 0 0,0-2 0,1 2 0,1 0 0,-1 0 0,0 1 0,0-1 0,1 0 0,-1 0 0,1 0 0,-1 1 0,1-1 0,-1 0 0,1 0 0,0 1 0,-1-1 0,1 0 0,0 1 0,-1-1 0,1 1 0,0-1 0,0 1 0,-1-1 0,2 0 0,5-2 0,1 0 0,-1 0 0,1 0 0,0 1 0,8-1 0,76-4 0,-98 7 0,0 1 0,0 0 0,0-1 0,1 2 0,-1-1 0,0 1 0,1 0 0,-1 0 0,1 0 0,-1 1 0,1 0 0,0 0 0,-5 4 0,9-7 0,1 1 0,0-1 0,-1 0 0,1 1 0,0-1 0,0 0 0,-1 1 0,1-1 0,0 0 0,0 1 0,0-1 0,-1 1 0,1-1 0,0 0 0,0 1 0,0-1 0,0 1 0,0-1 0,0 1 0,0-1 0,0 1 0,0-1 0,0 0 0,0 1 0,0-1 0,0 1 0,0-1 0,1 1 0,-1-1 0,0 1 0,13 8 0,21 0 0,30-1 0,92 0 0,-32-3 0,-77-2 0,1 2 0,62 16 0,-109-21 0,1 0 0,-1 1 0,1-1 0,-1 0 0,0 1 0,1-1 0,-1 1 0,0-1 0,0 1 0,0 0 0,1 0 0,1 1 0,-4-2 0,1 1 0,0-1 0,0 0 0,-1 1 0,1-1 0,0 0 0,0 1 0,-1-1 0,1 0 0,0 0 0,-1 1 0,1-1 0,0 0 0,-1 0 0,1 0 0,0 0 0,-1 0 0,1 1 0,0-1 0,-1 0 0,1 0 0,-1 0 0,1 0 0,0 0 0,-1 0 0,0 0 0,-40 3 0,-226-14 0,139 3 0,263 8 0,88 0 0,-234 0 0,1 1 0,-1 1 0,-14 3 0,-20 2 0,8-1 0,38-6 0,-1 0 0,0 0 0,0 0 0,0 0 0,0 0 0,1 0 0,-1 0 0,0 0 0,0 0 0,0 0 0,0 0 0,0 0 0,1 0 0,-1 0 0,0 0 0,0 0 0,0 0 0,0 1 0,0-1 0,1 0 0,-1 0 0,0 0 0,0 0 0,0 0 0,0 0 0,0 1 0,0-1 0,0 0 0,0 0 0,0 0 0,0 0 0,0 1 0,0-1 0,1 0 0,-1 0 0,0 0 0,0 0 0,0 0 0,0 1 0,0-1 0,0 0 0,-1 0 0,1 0 0,0 0 0,0 1 0,0-1 0,0 0 0,0 0 0,0 0 0,0 0 0,0 1 0,0-1 0,0 0 0,0 0 0,0 0 0,-1 0 0,1 0 0,0 0 0,0 0 0,0 1 0,0-1 0,0 0 0,-1 0 0,1 0 0,0 0 0,20 7 0,23 2 0,83 6 0,53-8 0,-118-6 0,612-12 0,-657 10 0,-28 4 0,4-1 0,-102 17 0,-2-5 0,-187 1 0,469-16 0,1-6 0,244-44 0,-384 43 0,-31 8 0,0 0 0,0 0 0,-1 0 0,1 0 0,0 0 0,0 0 0,0 0 0,0 0 0,0 0 0,0 0 0,0 0 0,-1 0 0,1 0 0,0 0 0,0 0 0,0 0 0,0-1 0,0 1 0,0 0 0,0 0 0,0 0 0,0 0 0,0 0 0,0 0 0,-1 0 0,1 0 0,0-1 0,0 1 0,0 0 0,0 0 0,0 0 0,0 0 0,0 0 0,0 0 0,0-1 0,0 1 0,0 0 0,0 0 0,0 0 0,0 0 0,0 0 0,0 0 0,0-1 0,1 1 0,-1 0 0,0 0 0,0 0 0,0 0 0,0 0 0,0 0 0,0 0 0,0 0 0,0 0 0,0-1 0,0 1 0,-24-3 0,0 1 0,-1 1 0,1 1 0,-38 4 0,39-2 0,-557 16 0,562-17 0,23 3 0,35 4 0,65 2 0,184-6 0,104-43 0,-386 38 0,21-3 0,32-9 0,-159 20 0,-117 19 0,-8 1 0,37-25 0,192 1 0,13 1 0,71 3 0,105-4 0,86-21 0,-236 14 0,32-1 0,0-4 0,80-20 0,-132 20 0,-24 9 0,-1 0 0,1 0 0,0 0 0,0 0 0,0 0 0,-1 0 0,1 0 0,0 0 0,0 0 0,0 0 0,-1 0 0,1 0 0,0-1 0,0 1 0,0 0 0,-1 0 0,1 0 0,0 0 0,0-1 0,0 1 0,0 0 0,0 0 0,-1 0 0,1 0 0,0-1 0,0 1 0,0 0 0,0 0 0,0 0 0,0-1 0,0 1 0,0 0 0,0 0 0,0 0 0,0-1 0,0 1 0,0 0 0,0 0 0,0-1 0,0 1 0,0 0 0,0 0 0,0 0 0,0-1 0,0 1 0,0 0 0,0 0 0,1 0 0,-1-1 0,0 1 0,0 0 0,0 0 0,0 0 0,0 0 0,1-1 0,-1 1 0,0 0 0,0 0 0,0 0 0,1 0 0,-1 0 0,0 0 0,0-1 0,-18-1 0,-20 4 0,0 1 0,-42 11 0,19-4 0,30-6 0,17-2 0,-1-1 0,1 2 0,0 0 0,1 1 0,-18 6 0,65-16 0,-26 4 0,-1-1 0,-1 0 0,1 0 0,0-1 0,-1 1 0,1-1 0,8-8 0,-15 11 0,1 1 0,-1 0 0,1-1 0,-1 1 0,1-1 0,-1 1 0,0 0 0,1-1 0,-1 1 0,0-1 0,1 1 0,-1-1 0,0 0 0,1 1 0,-1-1 0,0 1 0,0-1 0,0 1 0,0-1 0,0 0 0,0 1 0,0-1 0,0 1 0,0-1 0,0 0 0,0 1 0,0-1 0,0 1 0,0-1 0,0 1 0,-1-1 0,1 0 0,0 1 0,0-1 0,-1 1 0,1-1 0,0 1 0,-1-1 0,1 1 0,0 0 0,-1-1 0,1 1 0,-1-1 0,1 1 0,-1 0 0,0-1 0,-3-1 0,0 0 0,0 0 0,0 0 0,0 1 0,-6-2 0,-137-30 0,-20-6 0,173 40 0,1-1 0,-1 0 0,0 0 0,1-1 0,7-1 0,0 0 0,90-18 0,-79 14 0,0 0 0,1 2 0,-1 0 0,1 2 0,29 2 0,92 9 0,262 30 0,-397-37 0,-9-1 0,1-1 0,-1 1 0,1-1 0,-1 1 0,0 0 0,1 0 0,-1 1 0,0-1 0,5 3 0,-8-4 0,0 0 0,0 0 0,0 1 0,0-1 0,1 0 0,-1 0 0,0 0 0,0 0 0,0 1 0,0-1 0,0 0 0,0 0 0,0 0 0,0 1 0,0-1 0,1 0 0,-1 0 0,0 1 0,0-1 0,0 0 0,0 0 0,0 0 0,0 1 0,0-1 0,0 0 0,-1 0 0,1 1 0,0-1 0,0 0 0,0 0 0,0 0 0,0 1 0,0-1 0,0 0 0,0 0 0,-1 0 0,1 1 0,-10 7 0,-13 4 0,-1-4 0,0 0 0,-1-2 0,-29 5 0,-77 2 0,117-15 0,20-5 0,28-9 0,-25 12 0,-9 4 0,1 0 0,-1 0 0,0-1 0,1 1 0,-1 0 0,1 0 0,-1 0 0,0 0 0,1 0 0,-1-1 0,0 1 0,1 0 0,-1 0 0,0-1 0,0 1 0,1 0 0,-1 0 0,0-1 0,1 1 0,-1 0 0,0-1 0,0 1 0,0 0 0,0-1 0,1 1 0,-1 0 0,0-1 0,0 1 0,0-1 0,0 1 0,0 0 0,0-1 0,0 1 0,0-1 0,0 1 0,0 0 0,0-1 0,0 1 0,0-1 0,-16-6 0,-24 3 0,19 3 0,31 1 0,34 1 0,-29-4 0,-15 3 0,0 0 0,0 0 0,1 0 0,-1 0 0,0 0 0,0 0 0,0 0 0,0 0 0,0 0 0,0 0 0,0-1 0,0 1 0,0 0 0,0 0 0,0 0 0,0 0 0,0 0 0,0 0 0,0 0 0,0 0 0,0-1 0,0 1 0,0 0 0,0 0 0,0 0 0,0 0 0,0 0 0,0 0 0,0 0 0,0-1 0,0 1 0,0 0 0,0 0 0,0 0 0,0 0 0,0 0 0,0 0 0,0 0 0,0 0 0,0 0 0,0-1 0,0 1 0,-1 0 0,1 0 0,0 0 0,0 0 0,0 0 0,0 0 0,0 0 0,0 0 0,0 0 0,0 0 0,-1 0 0,-2-2 0,-1 1 0,1-1 0,-1 1 0,1 0 0,-1 0 0,-5 0 0,-86-9 0,-145 3 0,77 5 0,266 3 0,-90-4 0,-29-1 0,-165-5 0,70 6 0,-865-100-852,918 92 852,39 4 0,20 7 0,-1-1 0,1 1 0,-1 0 0,1-1 0,-1 1 0,1 0 0,-1-1 0,1 1 0,-1 0 0,1 0 0,0-1 0,-1 1 0,1 0 0,0 0 0,-1 0 0,1 0 0,-1 0 0,1 0 0,0 0 0,-1 0 0,2 0 0,60-2 426,88 6 0,-145-4-426,0 1 0,-1-1 0,1 1 0,0 0 0,-1 0 0,6 3 0,-8-3 0,-1-1 0,0 1 0,1 0 0,-1 0 0,0 0 0,0 0 0,1 0 0,-1 0 0,0 0 0,0 0 0,0 1 0,0-1 0,0 0 0,-1 1 0,1-1 0,0 0 0,-1 1 0,1-1 0,-1 1 0,1-1 0,0 3 0,-1 0 0,1 0 0,0 0 0,1 0 0,-1-1 0,1 1 0,-1 0 0,1-1 0,0 1 0,1-1 0,-1 0 0,0 0 0,1 0 0,0 0 0,0 0 0,3 3 0,-3-4 0,-3-2 0,0 0 0,1 1 0,-1-1 0,0 0 0,1 0 0,-1 1 0,0-1 0,0 1 0,1-1 0,-1 0 0,0 1 0,0-1 0,0 1 0,1-1 0,-1 0 0,0 1 0,0-1 0,0 1 0,0-1 0,0 1 0,0-1 0,0 0 0,0 1 0,0-1 0,0 1 0,0-1 0,0 1 0,0-1 0,0 0 0,-1 1 0,1-1 0,0 1 0,0-1 0,0 0 0,-1 1 0,1-1 0,0 0 0,-1 1 0,1-1 0,0 0 0,0 1 0,-1-1 0,1 0 0,-1 1 0,1-1 0,0 0 0,-1 0 0,1 0 0,0 1 0,-1-1 0,1 0 0,-1 0 0,1 0 0,-1 0 0,1 0 0,0 0 0,-1 0 0,0 0 0,-31 6 0,31-5 0,-152 8 0,397 10 0,-16-1 0,-199-14 0,-108 18 0,78-22 0,0 0 0,0 0 0,0 1 0,0-1 0,0 0 0,0 1 0,0-1 0,0 1 0,0 0 0,0-1 0,0 1 0,0 0 0,0-1 0,1 1 0,-1 0 0,0 0 0,0 0 0,1 0 0,-1 0 0,0 0 0,1 0 0,-1 0 0,1 0 0,0 0 0,-1 0 0,1 0 0,0 0 0,-1 2 0,2-2 0,0 0 0,-1 1 0,1-1 0,0 0 0,0 0 0,0 0 0,0 0 0,0 0 0,0 1 0,0-2 0,0 1 0,1 0 0,-1 0 0,0 0 0,1-1 0,-1 1 0,0 0 0,1-1 0,-1 1 0,1-1 0,-1 0 0,3 1 0,12 2 0,1-1 0,23 1 0,-26-3 0,0 1 0,18 4 0,-45-8 0,-1 0 0,1 1 0,-17 0 0,-23-2 0,-874-120-1181,890 119 1181,10 1 0,0-1 0,-39-12 0,57 11 0,12 3 0,18-1 0,-20 4 0,187-23 1181,-183 22-1181,0 1 0,1 0 0,-1 1 0,0-1 0,1 1 0,-1 0 0,10 3 0,-15-4 0,1 0 0,0 0 0,-1 1 0,1-1 0,0 0 0,-1 1 0,1-1 0,-1 0 0,1 1 0,-1-1 0,1 1 0,-1-1 0,1 1 0,-1-1 0,1 1 0,-1-1 0,0 1 0,1 0 0,-1-1 0,0 1 0,1-1 0,-1 1 0,0 0 0,0-1 0,0 2 0,0-1 0,0 1 0,-1-1 0,1 0 0,-1 1 0,1-1 0,-1 0 0,0 0 0,0 1 0,1-1 0,-1 0 0,0 0 0,0 0 0,0 0 0,0 0 0,-1 0 0,1 0 0,-2 1 0,-39 23 313,34-22-553,1 1 1,-1 1-1,1 0 0,-1 0 0,2 0 1,-8 7-1,6-2-6586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4T20:01:47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89 24575,'0'-2'0,"0"0"0,0 0 0,0 0 0,0 1 0,0-1 0,0 0 0,0 0 0,1 0 0,-1 0 0,0 0 0,1 1 0,0-1 0,0 0 0,-1 0 0,1 1 0,0-1 0,0 0 0,0 1 0,1-1 0,-1 1 0,0 0 0,1-1 0,-1 1 0,0 0 0,1 0 0,0 0 0,-1 0 0,1 0 0,0 0 0,-1 0 0,1 0 0,0 1 0,0-1 0,0 1 0,-1-1 0,1 1 0,0 0 0,0 0 0,3 0 0,40-4 0,0 2 0,51 4 0,-9 0 0,735-2 0,-795 1 0,36 7 0,20 0 0,101-7 0,-139-3 0,-1-2 0,49-11 0,-24 3 0,95-5 0,-128 15 0,0 0 0,0 3 0,1 1 0,52 10 0,-80-9 0,0 0 0,-1 1 0,0 0 0,0 0 0,0 1 0,0 0 0,-1 0 0,1 1 0,-1 0 0,10 12 0,-8-9 0,1 0 0,0-1 0,0 0 0,19 11 0,41 14-1365,-55-27-5461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4T20:27:22.597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5 24575,'1'0'0,"-1"-1"0,0 1 0,1 0 0,-1-1 0,0 1 0,1 0 0,-1-1 0,0 1 0,1 0 0,-1 0 0,1 0 0,-1-1 0,1 1 0,-1 0 0,1 0 0,-1 0 0,1 0 0,-1 0 0,1 0 0,-1 0 0,1 0 0,-1 0 0,1 0 0,-1 0 0,0 0 0,1 0 0,-1 0 0,1 0 0,-1 0 0,1 1 0,-1-1 0,1 0 0,-1 0 0,0 1 0,1-1 0,-1 0 0,1 1 0,20 9 0,13 9 0,30 25 0,-8-5 0,-48-35 35,1 1 0,0-1-1,-1-1 1,1 1 0,1-2 0,-1 1-1,0-1 1,18 1 0,8-1-322,38-3 1,-29 0-819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Andrew Gore</dc:creator>
  <cp:keywords/>
  <dc:description/>
  <cp:lastModifiedBy>Tyler Andrew Gore</cp:lastModifiedBy>
  <cp:revision>10</cp:revision>
  <dcterms:created xsi:type="dcterms:W3CDTF">2022-08-04T18:59:00Z</dcterms:created>
  <dcterms:modified xsi:type="dcterms:W3CDTF">2022-08-04T20:31:00Z</dcterms:modified>
</cp:coreProperties>
</file>