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432" w:rsidRDefault="00A71FCF" w:rsidP="00D604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AZURE AD IDENTITY PROTECTION</w:t>
      </w:r>
      <w:bookmarkStart w:id="0" w:name="_GoBack"/>
      <w:bookmarkEnd w:id="0"/>
    </w:p>
    <w:p w:rsidR="00D60432" w:rsidRDefault="00D60432" w:rsidP="00D6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PROTECTION IS A TOOL ALLOWING ORGANIZATIONS TO ACCOMPLISH 3 TASKS: AUTOMATING DETECTION AND REMEDIDATION OF IDENTITY-BASED RISKS, INVESTIGATING RISKS USING DATA IN PORTAL, AND EXPORTING RISK DETECTION DATA TO SIEM.</w:t>
      </w:r>
    </w:p>
    <w:p w:rsidR="00D60432" w:rsidRDefault="00D60432" w:rsidP="00D60432">
      <w:pPr>
        <w:rPr>
          <w:rFonts w:ascii="Times New Roman" w:hAnsi="Times New Roman" w:cs="Times New Roman"/>
          <w:sz w:val="24"/>
          <w:szCs w:val="24"/>
        </w:rPr>
      </w:pPr>
      <w:r w:rsidRPr="00D60432">
        <w:rPr>
          <w:rFonts w:ascii="Times New Roman" w:hAnsi="Times New Roman" w:cs="Times New Roman"/>
          <w:sz w:val="24"/>
          <w:szCs w:val="24"/>
          <w:highlight w:val="green"/>
        </w:rPr>
        <w:t>NOTE: FOR MORE INFORMATION CHECK OUT: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>
          <w:rPr>
            <w:rStyle w:val="Hyperlink"/>
          </w:rPr>
          <w:t xml:space="preserve">What is Azure Active Directory Identity Protection? - Microsoft </w:t>
        </w:r>
        <w:proofErr w:type="spellStart"/>
        <w:r>
          <w:rPr>
            <w:rStyle w:val="Hyperlink"/>
          </w:rPr>
          <w:t>Entra</w:t>
        </w:r>
        <w:proofErr w:type="spellEnd"/>
        <w:r>
          <w:rPr>
            <w:rStyle w:val="Hyperlink"/>
          </w:rPr>
          <w:t xml:space="preserve"> | Microsoft Docs</w:t>
        </w:r>
      </w:hyperlink>
    </w:p>
    <w:p w:rsidR="00AF3368" w:rsidRDefault="00D60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PROTECTION INCLUDES 3 DEFAULT POLICIES: MULTI-FACTOR AUTHENTICATION REGISTRATION POLICY, USER RISK REMEDIATION POLICY AND SIGN-IN RISK REMEDIATION POLICY.</w:t>
      </w:r>
    </w:p>
    <w:p w:rsidR="00D60432" w:rsidRDefault="00D60432">
      <w:r w:rsidRPr="00D60432">
        <w:rPr>
          <w:rFonts w:ascii="Times New Roman" w:hAnsi="Times New Roman" w:cs="Times New Roman"/>
          <w:sz w:val="24"/>
          <w:szCs w:val="24"/>
          <w:highlight w:val="green"/>
        </w:rPr>
        <w:t>NOTE: FOR MORE INFORMATION CHECK OUT: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Azure AD Id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ntity Protection policies - Microsoft </w:t>
        </w:r>
        <w:proofErr w:type="spellStart"/>
        <w:r>
          <w:rPr>
            <w:rStyle w:val="Hyperlink"/>
          </w:rPr>
          <w:t>Entra</w:t>
        </w:r>
        <w:proofErr w:type="spellEnd"/>
        <w:r>
          <w:rPr>
            <w:rStyle w:val="Hyperlink"/>
          </w:rPr>
          <w:t xml:space="preserve"> | Microsoft Docs</w:t>
        </w:r>
      </w:hyperlink>
    </w:p>
    <w:p w:rsidR="00AC1862" w:rsidRDefault="00AC1862">
      <w:pPr>
        <w:rPr>
          <w:rFonts w:ascii="Times New Roman" w:hAnsi="Times New Roman" w:cs="Times New Roman"/>
          <w:sz w:val="24"/>
          <w:szCs w:val="24"/>
        </w:rPr>
      </w:pPr>
      <w:r w:rsidRPr="00AC1862">
        <w:rPr>
          <w:rFonts w:ascii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hAnsi="Times New Roman" w:cs="Times New Roman"/>
          <w:sz w:val="24"/>
          <w:szCs w:val="24"/>
        </w:rPr>
        <w:t xml:space="preserve">CREATING </w:t>
      </w:r>
      <w:r w:rsidR="0004287C">
        <w:rPr>
          <w:rFonts w:ascii="Times New Roman" w:hAnsi="Times New Roman" w:cs="Times New Roman"/>
          <w:sz w:val="24"/>
          <w:szCs w:val="24"/>
        </w:rPr>
        <w:t>A USER POLICY</w:t>
      </w:r>
    </w:p>
    <w:p w:rsidR="0004287C" w:rsidRDefault="0004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TO POLICIES CREATION; GO TO AZURE AD </w:t>
      </w:r>
      <w:r w:rsidRPr="000428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SECURITY</w:t>
      </w:r>
      <w:r w:rsidRPr="000428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IDENTITY PROTECTION. FROM THERE YOU CAN MANAGE THE DIFFERENT TYPE OF POLICIES, VIEW RISK REPORTS AND SEE A GRAPHICAL OVERVIEW OF RISK POLICIES OCCURRING IN YOUR ORGANIZATION.</w:t>
      </w:r>
    </w:p>
    <w:p w:rsidR="0004287C" w:rsidRDefault="0004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RISK POLICY</w:t>
      </w:r>
    </w:p>
    <w:p w:rsidR="0004287C" w:rsidRDefault="0004287C" w:rsidP="000428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AB626" wp14:editId="6CE57093">
            <wp:extent cx="3657600" cy="3921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059" cy="395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7C" w:rsidRDefault="0004287C" w:rsidP="00042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THE ABOVE IMAGE I CONFIGURED THE USER RISK POLICY AS FOLLOWED: TO INCLUDED ALL USERS AND NOT EXCLUDED ANYONE FOR THIS LAB PURPOSE.SET RISK LEVEL TO HIGH FOLLOWING MICROSOFTS RECOMMEDATION FOR USER RISK POLICY AND ALLOWED ACCESS WITH PASSWORD CHANGE</w:t>
      </w:r>
    </w:p>
    <w:p w:rsidR="0004287C" w:rsidRDefault="0004287C">
      <w:pPr>
        <w:rPr>
          <w:rFonts w:ascii="Times New Roman" w:hAnsi="Times New Roman" w:cs="Times New Roman"/>
          <w:sz w:val="24"/>
          <w:szCs w:val="24"/>
        </w:rPr>
      </w:pPr>
      <w:r w:rsidRPr="0004287C">
        <w:rPr>
          <w:rFonts w:ascii="Times New Roman" w:hAnsi="Times New Roman" w:cs="Times New Roman"/>
          <w:sz w:val="24"/>
          <w:szCs w:val="24"/>
          <w:highlight w:val="green"/>
        </w:rPr>
        <w:t>NOTE: FOR MORE INFORMATION ON CHOOSING RISK ACCEPTANCE CHECK OUT: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>
          <w:rPr>
            <w:rStyle w:val="Hyperlink"/>
          </w:rPr>
          <w:t xml:space="preserve">Risk policies - Azure Active Directory Identity Protection - Microsoft </w:t>
        </w:r>
        <w:proofErr w:type="spellStart"/>
        <w:r>
          <w:rPr>
            <w:rStyle w:val="Hyperlink"/>
          </w:rPr>
          <w:t>Entra</w:t>
        </w:r>
        <w:proofErr w:type="spellEnd"/>
        <w:r>
          <w:rPr>
            <w:rStyle w:val="Hyperlink"/>
          </w:rPr>
          <w:t xml:space="preserve"> | Microsoft Docs</w:t>
        </w:r>
      </w:hyperlink>
    </w:p>
    <w:sectPr w:rsidR="0004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32"/>
    <w:rsid w:val="0004287C"/>
    <w:rsid w:val="00A71FCF"/>
    <w:rsid w:val="00AC1862"/>
    <w:rsid w:val="00AF3368"/>
    <w:rsid w:val="00C772E5"/>
    <w:rsid w:val="00D6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52D"/>
  <w15:chartTrackingRefBased/>
  <w15:docId w15:val="{156312BE-9241-4241-AD4D-9C7B331C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4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7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42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active-directory/identity-protection/howto-identity-protection-configure-risk-polic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azure/active-directory/identity-protection/concept-identity-protection-policies" TargetMode="External"/><Relationship Id="rId4" Type="http://schemas.openxmlformats.org/officeDocument/2006/relationships/hyperlink" Target="https://docs.microsoft.com/en-us/azure/active-directory/identity-protection/overview-identity-prote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3</cp:revision>
  <dcterms:created xsi:type="dcterms:W3CDTF">2022-08-04T02:50:00Z</dcterms:created>
  <dcterms:modified xsi:type="dcterms:W3CDTF">2022-08-04T03:20:00Z</dcterms:modified>
</cp:coreProperties>
</file>