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Tyler Spring</w:t>
      </w:r>
    </w:p>
    <w:p w:rsidR="00000000" w:rsidDel="00000000" w:rsidP="00000000" w:rsidRDefault="00000000" w:rsidRPr="00000000" w14:paraId="00000002">
      <w:pPr>
        <w:jc w:val="center"/>
        <w:rPr/>
      </w:pPr>
      <w:r w:rsidDel="00000000" w:rsidR="00000000" w:rsidRPr="00000000">
        <w:rPr>
          <w:rtl w:val="0"/>
        </w:rPr>
        <w:t xml:space="preserve">Project 1</w:t>
      </w:r>
    </w:p>
    <w:p w:rsidR="00000000" w:rsidDel="00000000" w:rsidP="00000000" w:rsidRDefault="00000000" w:rsidRPr="00000000" w14:paraId="00000003">
      <w:pPr>
        <w:jc w:val="center"/>
        <w:rPr/>
      </w:pPr>
      <w:r w:rsidDel="00000000" w:rsidR="00000000" w:rsidRPr="00000000">
        <w:rPr>
          <w:rtl w:val="0"/>
        </w:rPr>
        <w:t xml:space="preserve">CMSC 330</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b w:val="1"/>
          <w:rtl w:val="0"/>
        </w:rPr>
        <w:t xml:space="preserve">LESSON LEARNED</w:t>
      </w:r>
    </w:p>
    <w:p w:rsidR="00000000" w:rsidDel="00000000" w:rsidP="00000000" w:rsidRDefault="00000000" w:rsidRPr="00000000" w14:paraId="0000002E">
      <w:pPr>
        <w:jc w:val="left"/>
        <w:rPr/>
      </w:pPr>
      <w:r w:rsidDel="00000000" w:rsidR="00000000" w:rsidRPr="00000000">
        <w:rPr>
          <w:rtl w:val="0"/>
        </w:rPr>
        <w:t xml:space="preserve">In this project I learned the process of parsing a document with a certain grammar. Or at least I tried to do given how my project turned out. I learned how to better use the matcher object as well. Which should have made things much easier for generating the dimensions of the GUI, but clearly that did not work. Learning how to nest the widgets and panels was a challenge as well. The main issue for me was to keep remembering to set the string I was using to hold the current token to the next token. Which lead to lots of printing and debugging to pinpoint.  </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b w:val="1"/>
          <w:rtl w:val="0"/>
        </w:rPr>
        <w:t xml:space="preserve">TEST CASES</w:t>
      </w:r>
    </w:p>
    <w:p w:rsidR="00000000" w:rsidDel="00000000" w:rsidP="00000000" w:rsidRDefault="00000000" w:rsidRPr="00000000" w14:paraId="00000055">
      <w:pPr>
        <w:jc w:val="center"/>
        <w:rPr/>
      </w:pPr>
      <w:r w:rsidDel="00000000" w:rsidR="00000000" w:rsidRPr="00000000">
        <w:rPr/>
        <w:drawing>
          <wp:inline distB="114300" distT="114300" distL="114300" distR="114300">
            <wp:extent cx="5943600" cy="51308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pPr>
      <w:r w:rsidDel="00000000" w:rsidR="00000000" w:rsidRPr="00000000">
        <w:rPr/>
        <w:drawing>
          <wp:inline distB="114300" distT="114300" distL="114300" distR="114300">
            <wp:extent cx="5943600" cy="44704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sz w:val="24"/>
          <w:szCs w:val="24"/>
        </w:rPr>
      </w:pPr>
      <w:r w:rsidDel="00000000" w:rsidR="00000000" w:rsidRPr="00000000">
        <w:rPr>
          <w:sz w:val="24"/>
          <w:szCs w:val="24"/>
        </w:rPr>
        <w:drawing>
          <wp:inline distB="114300" distT="114300" distL="114300" distR="114300">
            <wp:extent cx="5943600" cy="6540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540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sz w:val="24"/>
          <w:szCs w:val="24"/>
        </w:rPr>
      </w:pPr>
      <w:r w:rsidDel="00000000" w:rsidR="00000000" w:rsidRPr="00000000">
        <w:rPr>
          <w:sz w:val="24"/>
          <w:szCs w:val="24"/>
        </w:rPr>
        <w:drawing>
          <wp:inline distB="114300" distT="114300" distL="114300" distR="114300">
            <wp:extent cx="5943600" cy="3251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sz w:val="24"/>
          <w:szCs w:val="24"/>
        </w:rPr>
      </w:pPr>
      <w:r w:rsidDel="00000000" w:rsidR="00000000" w:rsidRPr="00000000">
        <w:rPr>
          <w:sz w:val="24"/>
          <w:szCs w:val="24"/>
        </w:rPr>
        <w:drawing>
          <wp:inline distB="114300" distT="114300" distL="114300" distR="114300">
            <wp:extent cx="5943600" cy="3276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276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