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5FA44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</w:pPr>
      <w:bookmarkStart w:id="0" w:name="_heading=h.gjdgxs" w:colFirst="0" w:colLast="0"/>
      <w:bookmarkEnd w:id="0"/>
      <w:r w:rsidRPr="00DA21B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10CEFD5D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  <w:t xml:space="preserve">ФГАОУ ВО «УрФУ имени первого Президента России </w:t>
      </w:r>
      <w:proofErr w:type="gramStart"/>
      <w:r w:rsidRPr="00DA21B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  <w:t>Б.Н.</w:t>
      </w:r>
      <w:proofErr w:type="gramEnd"/>
      <w:r w:rsidRPr="00DA21B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  <w:t xml:space="preserve"> Ельцина»</w:t>
      </w:r>
    </w:p>
    <w:p w14:paraId="6FDA9998" w14:textId="40F04816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304360FE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3ECC505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4D4F1500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6DE58613" w14:textId="77777777" w:rsidR="00DA21BF" w:rsidRPr="00DA21BF" w:rsidRDefault="00DA21BF" w:rsidP="00DA21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9558862" w14:textId="77777777" w:rsidR="00DA21BF" w:rsidRPr="00DA21BF" w:rsidRDefault="00DA21BF" w:rsidP="00DA21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7DB84A92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211D183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09F5C98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CAFEA12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B471F9F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2950295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>ОТЧЕТ</w:t>
      </w:r>
    </w:p>
    <w:p w14:paraId="6D876F45" w14:textId="3DDC5CAF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 xml:space="preserve">Лабораторная работа №1: Основы работы с </w:t>
      </w:r>
      <w:proofErr w:type="spellStart"/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>Docker</w:t>
      </w:r>
      <w:proofErr w:type="spellEnd"/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 xml:space="preserve"> и </w:t>
      </w:r>
      <w:proofErr w:type="spellStart"/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>PostgreSQL</w:t>
      </w:r>
      <w:proofErr w:type="spellEnd"/>
    </w:p>
    <w:p w14:paraId="7FC49AFB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347A8532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B54AC4C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A62D758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CEC2EDA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BCE198B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365330EE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47063953" w14:textId="77777777" w:rsidR="00DA21BF" w:rsidRDefault="00DA21BF" w:rsidP="00DA21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8D994CF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08F60493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44CA3C4E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CB6B3C1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81AA6D1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715F9714" w14:textId="77777777" w:rsidR="00DA21BF" w:rsidRPr="00DA21BF" w:rsidRDefault="00DA21BF" w:rsidP="00DA2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62" w:hanging="496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 Ярославцев А. А.</w:t>
      </w:r>
    </w:p>
    <w:p w14:paraId="7B33DB83" w14:textId="77777777" w:rsidR="00DA21BF" w:rsidRPr="00DA21BF" w:rsidRDefault="00DA21BF" w:rsidP="00DA2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62" w:hanging="4962"/>
        <w:rPr>
          <w:rFonts w:ascii="Calibri" w:eastAsia="Calibri" w:hAnsi="Calibri" w:cs="Calibri"/>
          <w:b/>
          <w:color w:val="000000"/>
          <w:kern w:val="0"/>
          <w:vertAlign w:val="superscript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</w:t>
      </w:r>
      <w:r w:rsidRPr="00DA21BF">
        <w:rPr>
          <w:rFonts w:ascii="Times New Roman" w:eastAsia="Times New Roman" w:hAnsi="Times New Roman" w:cs="Times New Roman"/>
          <w:b/>
          <w:color w:val="000000"/>
          <w:kern w:val="0"/>
          <w:vertAlign w:val="superscript"/>
          <w:lang w:eastAsia="ru-RU"/>
          <w14:ligatures w14:val="none"/>
        </w:rPr>
        <w:t xml:space="preserve">ФИО студента     </w:t>
      </w:r>
      <w:r w:rsidRPr="00DA21BF">
        <w:rPr>
          <w:rFonts w:ascii="Calibri" w:eastAsia="Calibri" w:hAnsi="Calibri" w:cs="Calibri"/>
          <w:b/>
          <w:color w:val="000000"/>
          <w:kern w:val="0"/>
          <w:vertAlign w:val="superscript"/>
          <w:lang w:eastAsia="ru-RU"/>
          <w14:ligatures w14:val="none"/>
        </w:rPr>
        <w:t xml:space="preserve"> </w:t>
      </w:r>
    </w:p>
    <w:p w14:paraId="0F793D89" w14:textId="1BCD87A7" w:rsidR="00DA21BF" w:rsidRPr="00DA21BF" w:rsidRDefault="00DA21BF" w:rsidP="00DA21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Специальность (направление подготовки) 09.0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4</w:t>
      </w: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.0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2</w:t>
      </w: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Информационные системы и технологии</w:t>
      </w:r>
    </w:p>
    <w:p w14:paraId="393A5782" w14:textId="75265EA8" w:rsidR="00DA21BF" w:rsidRPr="00DA21BF" w:rsidRDefault="00DA21BF" w:rsidP="00DA21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Группа РИ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М</w:t>
      </w: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-1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5</w:t>
      </w: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09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50</w:t>
      </w:r>
    </w:p>
    <w:p w14:paraId="0E3BEC8C" w14:textId="77777777" w:rsidR="00DA21BF" w:rsidRPr="00DA21BF" w:rsidRDefault="00DA21BF" w:rsidP="00DA21B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530A045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49E74E27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448ADD0F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6A35468A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69021D08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0E152FD2" w14:textId="77777777" w:rsidR="00DA21BF" w:rsidRP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75E2265B" w14:textId="289593C3" w:rsidR="00DA21BF" w:rsidRP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Екатеринбург 202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5</w:t>
      </w:r>
    </w:p>
    <w:p w14:paraId="68F6AF99" w14:textId="5ABB722C" w:rsidR="00CB4811" w:rsidRPr="00BB0FC6" w:rsidRDefault="00CB4811">
      <w:pPr>
        <w:rPr>
          <w:rFonts w:ascii="Times New Roman" w:hAnsi="Times New Roman" w:cs="Times New Roman"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0F5D5875" w14:textId="379EFA57" w:rsidR="00CB4811" w:rsidRPr="00BB0FC6" w:rsidRDefault="00CB4811" w:rsidP="00CB4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Освоить фундаментальные концепции и базовые операции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: создание образов, запуск контейнеров, управление ими, работа с сетями и томами. На практике закрепить навыки, запустив изолированную базу данных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и подключившись к ней извне.</w:t>
      </w:r>
    </w:p>
    <w:p w14:paraId="57016809" w14:textId="77777777" w:rsidR="00CB4811" w:rsidRPr="00BB0FC6" w:rsidRDefault="00CB4811" w:rsidP="00CB4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C011841" w14:textId="77777777" w:rsidR="00CB4811" w:rsidRPr="00BB0FC6" w:rsidRDefault="00CB4811" w:rsidP="00CB4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1.</w:t>
      </w:r>
      <w:r w:rsidRPr="00BB0FC6">
        <w:rPr>
          <w:rFonts w:ascii="Times New Roman" w:hAnsi="Times New Roman" w:cs="Times New Roman"/>
          <w:sz w:val="24"/>
          <w:szCs w:val="24"/>
        </w:rPr>
        <w:tab/>
        <w:t xml:space="preserve">Установить и проверить работу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.</w:t>
      </w:r>
    </w:p>
    <w:p w14:paraId="010C608A" w14:textId="77777777" w:rsidR="00CB4811" w:rsidRPr="00BB0FC6" w:rsidRDefault="00CB4811" w:rsidP="00CB4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2.</w:t>
      </w:r>
      <w:r w:rsidRPr="00BB0FC6">
        <w:rPr>
          <w:rFonts w:ascii="Times New Roman" w:hAnsi="Times New Roman" w:cs="Times New Roman"/>
          <w:sz w:val="24"/>
          <w:szCs w:val="24"/>
        </w:rPr>
        <w:tab/>
        <w:t xml:space="preserve">Изучить базовые команды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.</w:t>
      </w:r>
    </w:p>
    <w:p w14:paraId="52E04966" w14:textId="77777777" w:rsidR="00CB4811" w:rsidRPr="00BB0FC6" w:rsidRDefault="00CB4811" w:rsidP="00CB4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3.</w:t>
      </w:r>
      <w:r w:rsidRPr="00BB0FC6">
        <w:rPr>
          <w:rFonts w:ascii="Times New Roman" w:hAnsi="Times New Roman" w:cs="Times New Roman"/>
          <w:sz w:val="24"/>
          <w:szCs w:val="24"/>
        </w:rPr>
        <w:tab/>
        <w:t xml:space="preserve">Запустить контейнер с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в изолированном режиме.</w:t>
      </w:r>
    </w:p>
    <w:p w14:paraId="016CC1E6" w14:textId="77777777" w:rsidR="00CB4811" w:rsidRPr="00BB0FC6" w:rsidRDefault="00CB4811" w:rsidP="00CB4811">
      <w:pPr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4.</w:t>
      </w:r>
      <w:r w:rsidRPr="00BB0FC6">
        <w:rPr>
          <w:rFonts w:ascii="Times New Roman" w:hAnsi="Times New Roman" w:cs="Times New Roman"/>
          <w:sz w:val="24"/>
          <w:szCs w:val="24"/>
        </w:rPr>
        <w:tab/>
        <w:t xml:space="preserve">Запустить контейнер с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и подключить его к контейнеру с БД через сеть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.</w:t>
      </w:r>
    </w:p>
    <w:p w14:paraId="44574C74" w14:textId="77777777" w:rsidR="00CB4811" w:rsidRPr="00BB0FC6" w:rsidRDefault="00CB4811" w:rsidP="00CB4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5.</w:t>
      </w:r>
      <w:r w:rsidRPr="00BB0FC6">
        <w:rPr>
          <w:rFonts w:ascii="Times New Roman" w:hAnsi="Times New Roman" w:cs="Times New Roman"/>
          <w:sz w:val="24"/>
          <w:szCs w:val="24"/>
        </w:rPr>
        <w:tab/>
        <w:t xml:space="preserve">Подключиться к БД из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, создать схему и выполнить запросы.</w:t>
      </w:r>
    </w:p>
    <w:p w14:paraId="3FF329D4" w14:textId="641CC4F2" w:rsidR="00CB4811" w:rsidRPr="00BB0FC6" w:rsidRDefault="00CB4811" w:rsidP="00CB4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6.</w:t>
      </w:r>
      <w:r w:rsidRPr="00BB0FC6">
        <w:rPr>
          <w:rFonts w:ascii="Times New Roman" w:hAnsi="Times New Roman" w:cs="Times New Roman"/>
          <w:sz w:val="24"/>
          <w:szCs w:val="24"/>
        </w:rPr>
        <w:tab/>
        <w:t xml:space="preserve">Обеспечить сохранность данных БД с помощью томов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.</w:t>
      </w:r>
    </w:p>
    <w:p w14:paraId="5AA976E8" w14:textId="77777777" w:rsidR="00DA21BF" w:rsidRPr="00BB0FC6" w:rsidRDefault="00DA21BF">
      <w:pPr>
        <w:rPr>
          <w:rFonts w:ascii="Times New Roman" w:hAnsi="Times New Roman" w:cs="Times New Roman"/>
          <w:sz w:val="24"/>
          <w:szCs w:val="24"/>
        </w:rPr>
      </w:pPr>
    </w:p>
    <w:p w14:paraId="63ACAF88" w14:textId="77777777" w:rsidR="00DA21BF" w:rsidRPr="00BB0FC6" w:rsidRDefault="00DA21BF">
      <w:pPr>
        <w:rPr>
          <w:rFonts w:ascii="Times New Roman" w:hAnsi="Times New Roman" w:cs="Times New Roman"/>
          <w:sz w:val="24"/>
          <w:szCs w:val="24"/>
        </w:rPr>
      </w:pPr>
    </w:p>
    <w:p w14:paraId="743AFD35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B359EBF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00D689A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7BCCED9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20DDD12A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8274432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55921F28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FEE4E2E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63B540D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057CAFD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3589EFA6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028815D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5ABA3AE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B0CEF57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BA02239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92BD4A9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47D555D" w14:textId="77777777" w:rsidR="00DA21BF" w:rsidRPr="00BB0FC6" w:rsidRDefault="00DA21BF">
      <w:pPr>
        <w:rPr>
          <w:rFonts w:ascii="Times New Roman" w:hAnsi="Times New Roman" w:cs="Times New Roman"/>
          <w:sz w:val="24"/>
          <w:szCs w:val="24"/>
        </w:rPr>
      </w:pPr>
    </w:p>
    <w:p w14:paraId="798AB93B" w14:textId="77777777" w:rsidR="00CB4811" w:rsidRPr="00BB0FC6" w:rsidRDefault="00CB48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B0FC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Часть</w:t>
      </w:r>
      <w:proofErr w:type="spellEnd"/>
      <w:r w:rsidRPr="00BB0F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0: </w:t>
      </w:r>
      <w:proofErr w:type="spellStart"/>
      <w:r w:rsidRPr="00BB0FC6">
        <w:rPr>
          <w:rFonts w:ascii="Times New Roman" w:hAnsi="Times New Roman" w:cs="Times New Roman"/>
          <w:b/>
          <w:bCs/>
          <w:sz w:val="28"/>
          <w:szCs w:val="28"/>
          <w:lang w:val="en-US"/>
        </w:rPr>
        <w:t>Установка</w:t>
      </w:r>
      <w:proofErr w:type="spellEnd"/>
      <w:r w:rsidRPr="00BB0F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и </w:t>
      </w:r>
      <w:proofErr w:type="spellStart"/>
      <w:r w:rsidRPr="00BB0FC6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проверка</w:t>
      </w:r>
      <w:proofErr w:type="spellEnd"/>
      <w:r w:rsidRPr="00BB0F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Docker</w:t>
      </w:r>
    </w:p>
    <w:p w14:paraId="41A2D113" w14:textId="77777777" w:rsidR="005C060F" w:rsidRPr="00BB0FC6" w:rsidRDefault="005C060F">
      <w:pPr>
        <w:rPr>
          <w:rFonts w:ascii="Times New Roman" w:hAnsi="Times New Roman" w:cs="Times New Roman"/>
          <w:sz w:val="28"/>
          <w:szCs w:val="28"/>
        </w:rPr>
      </w:pPr>
    </w:p>
    <w:p w14:paraId="6BE90B29" w14:textId="7569DE86" w:rsidR="00DA21BF" w:rsidRPr="00BB0FC6" w:rsidRDefault="00DA21BF">
      <w:pPr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4FA67A" wp14:editId="1F4C54C1">
            <wp:extent cx="5940425" cy="3350895"/>
            <wp:effectExtent l="0" t="0" r="3175" b="1905"/>
            <wp:docPr id="1063569450" name="Рисунок 1" descr="Изображение выглядит как текст, электроника, снимок экрана, компьюте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69450" name="Рисунок 1" descr="Изображение выглядит как текст, электроника, снимок экрана, компьюте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E8AC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08C8072F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2CDF7F32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0B689F3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B39D3F3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7EF6A14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5213099E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B9413F6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ED83FA1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36663504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236D9E6E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D907704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9F2AFEA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0537D230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1AF7DB9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04B5BE44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B6E0A48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91DE4C1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0C99DA2D" w14:textId="5806AAB5" w:rsidR="00CB4811" w:rsidRPr="00BB0FC6" w:rsidRDefault="00CB48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1: Базовые команды </w:t>
      </w:r>
      <w:proofErr w:type="spellStart"/>
      <w:r w:rsidRPr="00BB0FC6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BB0FC6">
        <w:rPr>
          <w:rFonts w:ascii="Times New Roman" w:hAnsi="Times New Roman" w:cs="Times New Roman"/>
          <w:b/>
          <w:bCs/>
          <w:sz w:val="28"/>
          <w:szCs w:val="28"/>
        </w:rPr>
        <w:t>. Работа с образами и контейнерами</w:t>
      </w:r>
    </w:p>
    <w:p w14:paraId="44EF2D5F" w14:textId="77777777" w:rsidR="005C060F" w:rsidRPr="00BB0FC6" w:rsidRDefault="005C06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CA2D9" w14:textId="03F42EDB" w:rsidR="00CB4811" w:rsidRPr="00BB0FC6" w:rsidRDefault="007B033F">
      <w:pPr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B642E7" wp14:editId="485E8CBF">
            <wp:extent cx="5940425" cy="4369435"/>
            <wp:effectExtent l="0" t="0" r="3175" b="0"/>
            <wp:docPr id="152131808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1808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DD7A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6547212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341D0E1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4F35470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C24DBB1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366F9088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00F1ED7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3653A009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E4F5975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06C543B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B18EDA7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219222D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802F65C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31F8601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02987C99" w14:textId="10772723" w:rsidR="00CB4811" w:rsidRPr="00BB0FC6" w:rsidRDefault="00CB48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2: Запуск Pos</w:t>
      </w:r>
      <w:proofErr w:type="spellStart"/>
      <w:r w:rsidRPr="00BB0FC6">
        <w:rPr>
          <w:rFonts w:ascii="Times New Roman" w:hAnsi="Times New Roman" w:cs="Times New Roman"/>
          <w:b/>
          <w:bCs/>
          <w:sz w:val="28"/>
          <w:szCs w:val="28"/>
        </w:rPr>
        <w:t>tgreSQL</w:t>
      </w:r>
      <w:proofErr w:type="spellEnd"/>
      <w:r w:rsidRPr="00BB0FC6">
        <w:rPr>
          <w:rFonts w:ascii="Times New Roman" w:hAnsi="Times New Roman" w:cs="Times New Roman"/>
          <w:b/>
          <w:bCs/>
          <w:sz w:val="28"/>
          <w:szCs w:val="28"/>
        </w:rPr>
        <w:t xml:space="preserve"> в контейнере</w:t>
      </w:r>
    </w:p>
    <w:p w14:paraId="02F1048F" w14:textId="77777777" w:rsidR="005C060F" w:rsidRPr="00BB0FC6" w:rsidRDefault="005C06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ADD02" w14:textId="5AD5C063" w:rsidR="00CB4811" w:rsidRPr="00BB0FC6" w:rsidRDefault="00C746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F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428BAD" wp14:editId="19131BDA">
            <wp:extent cx="5940425" cy="2340610"/>
            <wp:effectExtent l="0" t="0" r="3175" b="2540"/>
            <wp:docPr id="1642200812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00812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00CA" w14:textId="1780B2DD" w:rsidR="00C74658" w:rsidRPr="00BB0FC6" w:rsidRDefault="00C746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F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5A819B" wp14:editId="10D91A57">
            <wp:extent cx="5940425" cy="2325370"/>
            <wp:effectExtent l="0" t="0" r="3175" b="0"/>
            <wp:docPr id="204723277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3277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D2A9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6F44485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BEDD91A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57176D3F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5B3717F8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6E4221" w14:textId="77777777" w:rsidR="00D75E01" w:rsidRPr="00BB0FC6" w:rsidRDefault="00D75E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BAF9C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300F72FD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34644C9E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2D6D426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0A95626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580FECFE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0807F5AE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7642214" w14:textId="05A0C203" w:rsidR="00CB4811" w:rsidRPr="00BB0FC6" w:rsidRDefault="00CB48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3: Подключение к БД через </w:t>
      </w:r>
      <w:proofErr w:type="spellStart"/>
      <w:r w:rsidRPr="00BB0FC6">
        <w:rPr>
          <w:rFonts w:ascii="Times New Roman" w:hAnsi="Times New Roman" w:cs="Times New Roman"/>
          <w:b/>
          <w:bCs/>
          <w:sz w:val="28"/>
          <w:szCs w:val="28"/>
        </w:rPr>
        <w:t>pgAdmin</w:t>
      </w:r>
      <w:proofErr w:type="spellEnd"/>
      <w:r w:rsidRPr="00BB0FC6">
        <w:rPr>
          <w:rFonts w:ascii="Times New Roman" w:hAnsi="Times New Roman" w:cs="Times New Roman"/>
          <w:b/>
          <w:bCs/>
          <w:sz w:val="28"/>
          <w:szCs w:val="28"/>
        </w:rPr>
        <w:t xml:space="preserve"> из второго контейнера</w:t>
      </w:r>
    </w:p>
    <w:p w14:paraId="12A29B1C" w14:textId="77777777" w:rsidR="005C060F" w:rsidRPr="00BB0FC6" w:rsidRDefault="005C06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36222" w14:textId="735AF475" w:rsidR="005C060F" w:rsidRPr="00BB0FC6" w:rsidRDefault="005C06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F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6125BE" wp14:editId="0F9E8FE6">
            <wp:extent cx="4029637" cy="2295845"/>
            <wp:effectExtent l="0" t="0" r="9525" b="9525"/>
            <wp:docPr id="1279877068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77068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A72D" w14:textId="6B885BAA" w:rsidR="00CB4811" w:rsidRPr="00BB0FC6" w:rsidRDefault="009B14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F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317673" wp14:editId="1FB9E21F">
            <wp:extent cx="5940425" cy="5303520"/>
            <wp:effectExtent l="0" t="0" r="3175" b="0"/>
            <wp:docPr id="1319785308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85308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A98A" w14:textId="77777777" w:rsidR="00BB0FC6" w:rsidRDefault="00BB0FC6">
      <w:pPr>
        <w:rPr>
          <w:rFonts w:ascii="Times New Roman" w:hAnsi="Times New Roman" w:cs="Times New Roman"/>
          <w:sz w:val="24"/>
          <w:szCs w:val="24"/>
        </w:rPr>
      </w:pPr>
    </w:p>
    <w:p w14:paraId="5A5A914D" w14:textId="77777777" w:rsidR="00BB0FC6" w:rsidRDefault="00BB0FC6">
      <w:pPr>
        <w:rPr>
          <w:rFonts w:ascii="Times New Roman" w:hAnsi="Times New Roman" w:cs="Times New Roman"/>
          <w:sz w:val="24"/>
          <w:szCs w:val="24"/>
        </w:rPr>
      </w:pPr>
    </w:p>
    <w:p w14:paraId="0DF437F9" w14:textId="77777777" w:rsidR="00BB0FC6" w:rsidRDefault="00BB0FC6">
      <w:pPr>
        <w:rPr>
          <w:rFonts w:ascii="Times New Roman" w:hAnsi="Times New Roman" w:cs="Times New Roman"/>
          <w:sz w:val="24"/>
          <w:szCs w:val="24"/>
        </w:rPr>
      </w:pPr>
    </w:p>
    <w:p w14:paraId="44545486" w14:textId="5F850A97" w:rsidR="00CB4811" w:rsidRPr="00BB0FC6" w:rsidRDefault="00CB4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4: Сохранение данных с помощью Томов (</w:t>
      </w:r>
      <w:proofErr w:type="spellStart"/>
      <w:r w:rsidRPr="00BB0FC6">
        <w:rPr>
          <w:rFonts w:ascii="Times New Roman" w:hAnsi="Times New Roman" w:cs="Times New Roman"/>
          <w:b/>
          <w:bCs/>
          <w:sz w:val="28"/>
          <w:szCs w:val="28"/>
        </w:rPr>
        <w:t>Volumes</w:t>
      </w:r>
      <w:proofErr w:type="spellEnd"/>
      <w:r w:rsidRPr="00BB0FC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F39746" w14:textId="77777777" w:rsidR="004249DC" w:rsidRPr="00BB0FC6" w:rsidRDefault="004249DC">
      <w:pPr>
        <w:rPr>
          <w:rFonts w:ascii="Times New Roman" w:hAnsi="Times New Roman" w:cs="Times New Roman"/>
          <w:sz w:val="24"/>
          <w:szCs w:val="24"/>
        </w:rPr>
      </w:pPr>
    </w:p>
    <w:p w14:paraId="67184171" w14:textId="11A4F254" w:rsidR="00CB4811" w:rsidRPr="00BB0FC6" w:rsidRDefault="004249DC">
      <w:pPr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F12ED1" wp14:editId="6A1E661D">
            <wp:extent cx="4907280" cy="2747133"/>
            <wp:effectExtent l="0" t="0" r="7620" b="0"/>
            <wp:docPr id="2006248751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48751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198" cy="27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3F7E" w14:textId="42E88B8C" w:rsidR="00BF759A" w:rsidRPr="00BB0FC6" w:rsidRDefault="00BF759A">
      <w:pPr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3E580B" wp14:editId="07ED5C46">
            <wp:extent cx="4328160" cy="5522398"/>
            <wp:effectExtent l="0" t="0" r="0" b="2540"/>
            <wp:docPr id="438713018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13018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6105" cy="55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52C9" w14:textId="0251A956" w:rsidR="00CB4811" w:rsidRPr="00BB0FC6" w:rsidRDefault="00CB4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5: Перенос конфигурации контейнеров в </w:t>
      </w:r>
      <w:proofErr w:type="spellStart"/>
      <w:r w:rsidRPr="00BB0FC6">
        <w:rPr>
          <w:rFonts w:ascii="Times New Roman" w:hAnsi="Times New Roman" w:cs="Times New Roman"/>
          <w:b/>
          <w:bCs/>
          <w:sz w:val="28"/>
          <w:szCs w:val="28"/>
        </w:rPr>
        <w:t>docker-</w:t>
      </w:r>
      <w:proofErr w:type="gramStart"/>
      <w:r w:rsidRPr="00BB0FC6">
        <w:rPr>
          <w:rFonts w:ascii="Times New Roman" w:hAnsi="Times New Roman" w:cs="Times New Roman"/>
          <w:b/>
          <w:bCs/>
          <w:sz w:val="28"/>
          <w:szCs w:val="28"/>
        </w:rPr>
        <w:t>compose.yaml</w:t>
      </w:r>
      <w:proofErr w:type="spellEnd"/>
      <w:proofErr w:type="gramEnd"/>
    </w:p>
    <w:p w14:paraId="3281B770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FD710D" w14:textId="13B38AF9" w:rsidR="00077407" w:rsidRPr="00BB0FC6" w:rsidRDefault="00077407">
      <w:pPr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E731FE" wp14:editId="51B62F58">
            <wp:extent cx="5940425" cy="1061085"/>
            <wp:effectExtent l="0" t="0" r="3175" b="5715"/>
            <wp:docPr id="870359173" name="Рисунок 1" descr="Изображение выглядит как текст, программное обеспечение, Мультимедийное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59173" name="Рисунок 1" descr="Изображение выглядит как текст, программное обеспечение, Мультимедийное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C702" w14:textId="77777777" w:rsidR="00454D09" w:rsidRPr="00BB0FC6" w:rsidRDefault="00454D09">
      <w:pPr>
        <w:rPr>
          <w:rFonts w:ascii="Times New Roman" w:hAnsi="Times New Roman" w:cs="Times New Roman"/>
          <w:sz w:val="24"/>
          <w:szCs w:val="24"/>
        </w:rPr>
      </w:pPr>
    </w:p>
    <w:p w14:paraId="281771FA" w14:textId="77777777" w:rsidR="00454D09" w:rsidRDefault="00454D09">
      <w:pPr>
        <w:rPr>
          <w:rFonts w:ascii="Times New Roman" w:hAnsi="Times New Roman" w:cs="Times New Roman"/>
          <w:sz w:val="24"/>
          <w:szCs w:val="24"/>
        </w:rPr>
      </w:pPr>
    </w:p>
    <w:p w14:paraId="329B0ED6" w14:textId="77777777" w:rsidR="00BB0FC6" w:rsidRDefault="00BB0FC6">
      <w:pPr>
        <w:rPr>
          <w:rFonts w:ascii="Times New Roman" w:hAnsi="Times New Roman" w:cs="Times New Roman"/>
          <w:sz w:val="24"/>
          <w:szCs w:val="24"/>
        </w:rPr>
      </w:pPr>
    </w:p>
    <w:p w14:paraId="48207434" w14:textId="77777777" w:rsidR="00BB0FC6" w:rsidRPr="00BB0FC6" w:rsidRDefault="00BB0FC6">
      <w:pPr>
        <w:rPr>
          <w:rFonts w:ascii="Times New Roman" w:hAnsi="Times New Roman" w:cs="Times New Roman"/>
          <w:sz w:val="24"/>
          <w:szCs w:val="24"/>
        </w:rPr>
      </w:pPr>
    </w:p>
    <w:p w14:paraId="0B5B96FE" w14:textId="7C1C800B" w:rsidR="00454D09" w:rsidRPr="00BB0FC6" w:rsidRDefault="00454D09" w:rsidP="00454D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74F8E74D" w14:textId="77777777" w:rsidR="00454D09" w:rsidRPr="00BB0FC6" w:rsidRDefault="00454D09" w:rsidP="00454D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?</w:t>
      </w:r>
    </w:p>
    <w:p w14:paraId="0F37FF27" w14:textId="36BCE8C7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— это</w:t>
      </w:r>
      <w:r w:rsidRPr="00BB0FC6">
        <w:rPr>
          <w:rFonts w:ascii="Times New Roman" w:hAnsi="Times New Roman" w:cs="Times New Roman"/>
          <w:sz w:val="24"/>
          <w:szCs w:val="24"/>
        </w:rPr>
        <w:t xml:space="preserve"> платформа для контейнеризации приложений. Если говорить простыми словами, это такая "виртуализация на уровне операционной системы", которая позволяет упаковать приложение со всеми его зависимостями (библиотеками, настройками, переменными окружения) в изолированный контейнер.</w:t>
      </w:r>
    </w:p>
    <w:p w14:paraId="7B80D316" w14:textId="3FA99FFD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На практике это значит, что я могу разработать приложение на своем ноутбуке, упаковать его в контейнер, и быть уверенным, что оно точно так же заработает на сервере или у другого разработчика, без проблем с версиями ПО или настройками окружения.</w:t>
      </w:r>
    </w:p>
    <w:p w14:paraId="0BCE5BA1" w14:textId="77777777" w:rsidR="00454D09" w:rsidRPr="00BB0FC6" w:rsidRDefault="00454D09" w:rsidP="00454D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Для чего нужны тома и сети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?</w:t>
      </w:r>
    </w:p>
    <w:p w14:paraId="59FF25B7" w14:textId="467DEE82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Тома — это механизм для сохранения данных. Когда контейнер удаляется, все данные в нем теряются. Тома позволяют сохранить данные (например, базу данных, файлы приложения) вне контейнера. </w:t>
      </w:r>
    </w:p>
    <w:p w14:paraId="666785E1" w14:textId="23759A35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Сети — обеспечивают взаимодействие между контейнерами. По умолчанию контейнеры изолированы, но через сети они могут "видеть" друг друга по именам. </w:t>
      </w:r>
    </w:p>
    <w:p w14:paraId="069DDD46" w14:textId="2B51F5E4" w:rsidR="00454D09" w:rsidRPr="00BB0FC6" w:rsidRDefault="00454D09" w:rsidP="00454D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Как </w:t>
      </w:r>
      <w:r w:rsidRPr="00BB0FC6">
        <w:rPr>
          <w:rFonts w:ascii="Times New Roman" w:hAnsi="Times New Roman" w:cs="Times New Roman"/>
          <w:sz w:val="24"/>
          <w:szCs w:val="24"/>
        </w:rPr>
        <w:t>подключиться</w:t>
      </w:r>
      <w:r w:rsidRPr="00BB0FC6">
        <w:rPr>
          <w:rFonts w:ascii="Times New Roman" w:hAnsi="Times New Roman" w:cs="Times New Roman"/>
          <w:sz w:val="24"/>
          <w:szCs w:val="24"/>
        </w:rPr>
        <w:t xml:space="preserve"> к контейнеру и выполнить в нём команды?</w:t>
      </w:r>
    </w:p>
    <w:p w14:paraId="591350AD" w14:textId="77777777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# Для интерактивной работы в контейнере</w:t>
      </w:r>
    </w:p>
    <w:p w14:paraId="550AEBF7" w14:textId="77777777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имя_контейнера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0F448603" w14:textId="77777777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# Для выполнения конкретной команды</w:t>
      </w:r>
    </w:p>
    <w:p w14:paraId="52D5E69F" w14:textId="77777777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имя_контейнера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команда</w:t>
      </w:r>
    </w:p>
    <w:p w14:paraId="7B202F5E" w14:textId="77777777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B0FC6">
        <w:rPr>
          <w:rFonts w:ascii="Times New Roman" w:hAnsi="Times New Roman" w:cs="Times New Roman"/>
          <w:sz w:val="24"/>
          <w:szCs w:val="24"/>
        </w:rPr>
        <w:t>Например</w:t>
      </w:r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B0FC6">
        <w:rPr>
          <w:rFonts w:ascii="Times New Roman" w:hAnsi="Times New Roman" w:cs="Times New Roman"/>
          <w:sz w:val="24"/>
          <w:szCs w:val="24"/>
        </w:rPr>
        <w:t>для</w:t>
      </w:r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0FC6">
        <w:rPr>
          <w:rFonts w:ascii="Times New Roman" w:hAnsi="Times New Roman" w:cs="Times New Roman"/>
          <w:sz w:val="24"/>
          <w:szCs w:val="24"/>
        </w:rPr>
        <w:t>работы</w:t>
      </w:r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0FC6">
        <w:rPr>
          <w:rFonts w:ascii="Times New Roman" w:hAnsi="Times New Roman" w:cs="Times New Roman"/>
          <w:sz w:val="24"/>
          <w:szCs w:val="24"/>
        </w:rPr>
        <w:t>с</w:t>
      </w:r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 PostgreSQL</w:t>
      </w:r>
    </w:p>
    <w:p w14:paraId="37C800E0" w14:textId="1CC62B74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docker exec -it </w:t>
      </w:r>
      <w:proofErr w:type="spellStart"/>
      <w:r w:rsidRPr="00BB0FC6">
        <w:rPr>
          <w:rFonts w:ascii="Times New Roman" w:hAnsi="Times New Roman" w:cs="Times New Roman"/>
          <w:sz w:val="24"/>
          <w:szCs w:val="24"/>
          <w:lang w:val="en-US"/>
        </w:rPr>
        <w:t>my_postgres_db</w:t>
      </w:r>
      <w:proofErr w:type="spellEnd"/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0FC6"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 -U </w:t>
      </w:r>
      <w:proofErr w:type="spellStart"/>
      <w:r w:rsidRPr="00BB0FC6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 -d </w:t>
      </w:r>
      <w:proofErr w:type="spellStart"/>
      <w:r w:rsidRPr="00BB0FC6">
        <w:rPr>
          <w:rFonts w:ascii="Times New Roman" w:hAnsi="Times New Roman" w:cs="Times New Roman"/>
          <w:sz w:val="24"/>
          <w:szCs w:val="24"/>
          <w:lang w:val="en-US"/>
        </w:rPr>
        <w:t>test_db</w:t>
      </w:r>
      <w:proofErr w:type="spellEnd"/>
    </w:p>
    <w:p w14:paraId="713E793A" w14:textId="77777777" w:rsidR="00454D09" w:rsidRPr="00BB0FC6" w:rsidRDefault="00454D09" w:rsidP="00454D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lastRenderedPageBreak/>
        <w:t xml:space="preserve">Для чего нужен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?</w:t>
      </w:r>
    </w:p>
    <w:p w14:paraId="31FFE85D" w14:textId="77777777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— это веб-интерфейс для управления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. Вместо того чтобы работать с БД только через командную строку (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предоставляет удобный графический </w:t>
      </w:r>
      <w:proofErr w:type="gramStart"/>
      <w:r w:rsidRPr="00BB0FC6">
        <w:rPr>
          <w:rFonts w:ascii="Times New Roman" w:hAnsi="Times New Roman" w:cs="Times New Roman"/>
          <w:sz w:val="24"/>
          <w:szCs w:val="24"/>
        </w:rPr>
        <w:t>интерфейс</w:t>
      </w:r>
      <w:proofErr w:type="gramEnd"/>
      <w:r w:rsidRPr="00BB0FC6">
        <w:rPr>
          <w:rFonts w:ascii="Times New Roman" w:hAnsi="Times New Roman" w:cs="Times New Roman"/>
          <w:sz w:val="24"/>
          <w:szCs w:val="24"/>
        </w:rPr>
        <w:t xml:space="preserve"> где можно:</w:t>
      </w:r>
    </w:p>
    <w:p w14:paraId="31C64885" w14:textId="61F6FEF7" w:rsidR="00454D09" w:rsidRPr="00BB0FC6" w:rsidRDefault="00454D09" w:rsidP="00454D0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Просматривать структуру БД (таблицы, индексы, процедуры)</w:t>
      </w:r>
    </w:p>
    <w:p w14:paraId="015CF8E9" w14:textId="15AF4C63" w:rsidR="00454D09" w:rsidRPr="00BB0FC6" w:rsidRDefault="00454D09" w:rsidP="00454D0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Выполнять SQL-запросы в удобном редакторе</w:t>
      </w:r>
    </w:p>
    <w:p w14:paraId="471155A7" w14:textId="61354D7C" w:rsidR="00454D09" w:rsidRPr="00BB0FC6" w:rsidRDefault="00454D09" w:rsidP="00454D0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Анализировать производительность</w:t>
      </w:r>
    </w:p>
    <w:p w14:paraId="1D2B8B1F" w14:textId="7E81A5B4" w:rsidR="00454D09" w:rsidRPr="00BB0FC6" w:rsidRDefault="00454D09" w:rsidP="00454D0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Управлять пользователями и правами</w:t>
      </w:r>
    </w:p>
    <w:p w14:paraId="18D16584" w14:textId="6F6B32B3" w:rsidR="00454D09" w:rsidRPr="00BB0FC6" w:rsidRDefault="00454D09" w:rsidP="00454D0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Создавать резервные копии</w:t>
      </w:r>
    </w:p>
    <w:p w14:paraId="5E543E51" w14:textId="77777777" w:rsidR="00804675" w:rsidRPr="00BB0FC6" w:rsidRDefault="00804675" w:rsidP="00804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EAB86" w14:textId="77777777" w:rsidR="00804675" w:rsidRPr="00BB0FC6" w:rsidRDefault="00804675" w:rsidP="00804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EE7F24" w14:textId="44C01B81" w:rsidR="00804675" w:rsidRPr="00BB0FC6" w:rsidRDefault="00804675" w:rsidP="008046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D9F3486" w14:textId="3E60B7A7" w:rsidR="00804675" w:rsidRPr="00BB0FC6" w:rsidRDefault="00804675" w:rsidP="00804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В ходе работы успешно освоены основы контейнеризации приложений с помощью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. Настроена связка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, обеспечено их взаимодействие через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-сеть и сохранение данных с помощью томов. Автоматизировано развертывание всей системы через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.</w:t>
      </w:r>
    </w:p>
    <w:sectPr w:rsidR="00804675" w:rsidRPr="00BB0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81044"/>
    <w:multiLevelType w:val="hybridMultilevel"/>
    <w:tmpl w:val="6906A18E"/>
    <w:lvl w:ilvl="0" w:tplc="2E0A9E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5110DC"/>
    <w:multiLevelType w:val="hybridMultilevel"/>
    <w:tmpl w:val="112A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619947">
    <w:abstractNumId w:val="1"/>
  </w:num>
  <w:num w:numId="2" w16cid:durableId="196283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BF"/>
    <w:rsid w:val="000317E7"/>
    <w:rsid w:val="00077407"/>
    <w:rsid w:val="0011272E"/>
    <w:rsid w:val="004249DC"/>
    <w:rsid w:val="00454D09"/>
    <w:rsid w:val="005C060F"/>
    <w:rsid w:val="006526C5"/>
    <w:rsid w:val="007A3C95"/>
    <w:rsid w:val="007B033F"/>
    <w:rsid w:val="00804675"/>
    <w:rsid w:val="009B140C"/>
    <w:rsid w:val="00BB0FC6"/>
    <w:rsid w:val="00BF759A"/>
    <w:rsid w:val="00C74658"/>
    <w:rsid w:val="00CB4811"/>
    <w:rsid w:val="00D20552"/>
    <w:rsid w:val="00D75E01"/>
    <w:rsid w:val="00DA21BF"/>
    <w:rsid w:val="00DC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114A"/>
  <w15:chartTrackingRefBased/>
  <w15:docId w15:val="{D6520D1D-ED7C-4581-B11C-06327F19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2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2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21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21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21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21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21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21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21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21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21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2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21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2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Ярославцев</dc:creator>
  <cp:keywords/>
  <dc:description/>
  <cp:lastModifiedBy>Александр Ярославцев</cp:lastModifiedBy>
  <cp:revision>12</cp:revision>
  <dcterms:created xsi:type="dcterms:W3CDTF">2025-09-28T12:15:00Z</dcterms:created>
  <dcterms:modified xsi:type="dcterms:W3CDTF">2025-09-28T14:02:00Z</dcterms:modified>
</cp:coreProperties>
</file>