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E4" w:rsidRDefault="00123FE4" w:rsidP="00F86098">
      <w:pPr>
        <w:jc w:val="center"/>
      </w:pPr>
      <w:bookmarkStart w:id="0" w:name="_GoBack"/>
      <w:bookmarkEnd w:id="0"/>
      <w:r w:rsidRPr="00123FE4">
        <w:rPr>
          <w:noProof/>
        </w:rPr>
        <w:drawing>
          <wp:inline distT="0" distB="0" distL="0" distR="0">
            <wp:extent cx="5233182" cy="4155894"/>
            <wp:effectExtent l="0" t="0" r="5715" b="0"/>
            <wp:docPr id="1" name="Picture 1" descr="C:\Users\martin lorenze reyes\Pictures\CargoAdmin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 lorenze reyes\Pictures\CargoAdmin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82" cy="415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98" w:rsidRPr="00123FE4" w:rsidRDefault="00F86098" w:rsidP="00F86098">
      <w:pPr>
        <w:jc w:val="center"/>
      </w:pPr>
      <w:r w:rsidRPr="00F86098">
        <w:rPr>
          <w:noProof/>
        </w:rPr>
        <w:drawing>
          <wp:inline distT="0" distB="0" distL="0" distR="0">
            <wp:extent cx="4837934" cy="3938954"/>
            <wp:effectExtent l="0" t="0" r="1270" b="4445"/>
            <wp:docPr id="2" name="Picture 2" descr="C:\Users\martin lorenze reyes\Pictures\CargoWarehouse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 lorenze reyes\Pictures\CargoWarehouse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92" cy="3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098" w:rsidRPr="00123FE4" w:rsidSect="0012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5C"/>
    <w:rsid w:val="000527CB"/>
    <w:rsid w:val="00103B81"/>
    <w:rsid w:val="0011565C"/>
    <w:rsid w:val="00123FE4"/>
    <w:rsid w:val="00B378DA"/>
    <w:rsid w:val="00E52136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36DA0-D922-42D6-B48C-A3D51698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lorenze reyes</dc:creator>
  <cp:keywords/>
  <dc:description/>
  <cp:lastModifiedBy>Jc Gonzales</cp:lastModifiedBy>
  <cp:revision>2</cp:revision>
  <dcterms:created xsi:type="dcterms:W3CDTF">2017-03-26T22:43:00Z</dcterms:created>
  <dcterms:modified xsi:type="dcterms:W3CDTF">2017-03-26T22:43:00Z</dcterms:modified>
</cp:coreProperties>
</file>