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BEC" w:rsidRDefault="007D52E0">
      <w:r>
        <w:t xml:space="preserve">Current </w:t>
      </w:r>
      <w:r w:rsidR="009A03D8">
        <w:t>Issues</w:t>
      </w:r>
      <w:r>
        <w:t xml:space="preserve"> noted</w:t>
      </w:r>
    </w:p>
    <w:p w:rsidR="009A03D8" w:rsidRDefault="009A03D8">
      <w:proofErr w:type="spellStart"/>
      <w:r>
        <w:t>tbl_clubs</w:t>
      </w:r>
      <w:proofErr w:type="spellEnd"/>
      <w:r>
        <w:t xml:space="preserve"> and </w:t>
      </w:r>
      <w:proofErr w:type="spellStart"/>
      <w:r>
        <w:t>tbl_accessories</w:t>
      </w:r>
      <w:proofErr w:type="spellEnd"/>
      <w:r>
        <w:t>: duplicate item SKUs in both tables. This needs to get resolved as a SKU can only exist in one table.</w:t>
      </w:r>
      <w:r w:rsidR="00821979">
        <w:t xml:space="preserve"> **Resolved**</w:t>
      </w:r>
    </w:p>
    <w:p w:rsidR="009A03D8" w:rsidRDefault="009A03D8"/>
    <w:p w:rsidR="009A03D8" w:rsidRDefault="009A03D8">
      <w:r>
        <w:t xml:space="preserve">Negative Discount on Items: currently users </w:t>
      </w:r>
      <w:proofErr w:type="gramStart"/>
      <w:r>
        <w:t>are able to</w:t>
      </w:r>
      <w:proofErr w:type="gramEnd"/>
      <w:r>
        <w:t xml:space="preserve"> give a negative discount to increase the price of an item. The system was not built to be manipulated in this manor. Need to discuss with Stakeholders to figure out how to handle.</w:t>
      </w:r>
    </w:p>
    <w:p w:rsidR="009A03D8" w:rsidRDefault="009A03D8"/>
    <w:p w:rsidR="009A03D8" w:rsidRDefault="009A03D8">
      <w:proofErr w:type="spellStart"/>
      <w:r>
        <w:t>tbl_clubType</w:t>
      </w:r>
      <w:proofErr w:type="spellEnd"/>
      <w:r>
        <w:t xml:space="preserve"> and </w:t>
      </w:r>
      <w:proofErr w:type="spellStart"/>
      <w:r>
        <w:t>tbl_itemType</w:t>
      </w:r>
      <w:proofErr w:type="spellEnd"/>
      <w:r>
        <w:t xml:space="preserve">: Both tables are using a field called </w:t>
      </w:r>
      <w:proofErr w:type="spellStart"/>
      <w:r>
        <w:t>typeID</w:t>
      </w:r>
      <w:proofErr w:type="spellEnd"/>
      <w:r>
        <w:t xml:space="preserve"> but it represents something different in each table. This will and can cause confusion and errors within the program. A correction needs to be made so they named separately.</w:t>
      </w:r>
    </w:p>
    <w:p w:rsidR="009A03D8" w:rsidRDefault="009A03D8"/>
    <w:p w:rsidR="009A03D8" w:rsidRDefault="002C3B66">
      <w:r>
        <w:rPr>
          <w:rFonts w:ascii="Consolas" w:hAnsi="Consolas" w:cs="Consolas"/>
          <w:color w:val="000000"/>
          <w:sz w:val="19"/>
          <w:szCs w:val="19"/>
        </w:rPr>
        <w:t xml:space="preserve">Reports – </w:t>
      </w:r>
      <w:proofErr w:type="spellStart"/>
      <w:r>
        <w:rPr>
          <w:rFonts w:ascii="Consolas" w:hAnsi="Consolas" w:cs="Consolas"/>
          <w:color w:val="000000"/>
          <w:sz w:val="19"/>
          <w:szCs w:val="19"/>
        </w:rPr>
        <w:t>cashoutAmounts</w:t>
      </w:r>
      <w:proofErr w:type="spellEnd"/>
      <w:r>
        <w:t>:</w:t>
      </w:r>
      <w:r w:rsidR="00DD4CB1">
        <w:t xml:space="preserve"> This method collects Trade </w:t>
      </w:r>
      <w:proofErr w:type="gramStart"/>
      <w:r w:rsidR="00DD4CB1">
        <w:t>In</w:t>
      </w:r>
      <w:proofErr w:type="gramEnd"/>
      <w:r w:rsidR="00DD4CB1">
        <w:t xml:space="preserve"> A</w:t>
      </w:r>
      <w:r>
        <w:t xml:space="preserve">mount based on MOPs for an invoice. </w:t>
      </w:r>
      <w:r w:rsidR="00DD4CB1">
        <w:t>When there are multiple MOPs on an invoice with a trade in this method counts the trade in amount for each MOP essentially doubling it. On the report it doesn’t look like it’s getting doubled, requires further investigation.</w:t>
      </w:r>
    </w:p>
    <w:p w:rsidR="00DD4CB1" w:rsidRDefault="00DD4CB1"/>
    <w:p w:rsidR="00DD4CB1" w:rsidRDefault="00123471" w:rsidP="001E1DD6">
      <w:r>
        <w:t>Inventory Home Page – When searching for a SKU that doesn’t exist our new error message pops up instead of the user being told there are no results. Will need to look at trapping this specific error in this instance and return a new error message. Logged was – “</w:t>
      </w:r>
      <w:r w:rsidR="001E1DD6">
        <w:t>Index was out of range. Must be non-negative and less than the size of the collection. Parameter name: index.</w:t>
      </w:r>
      <w:r>
        <w:t>”</w:t>
      </w:r>
      <w:r w:rsidR="001E1DD6">
        <w:t xml:space="preserve"> </w:t>
      </w:r>
      <w:r w:rsidR="001E1DD6" w:rsidRPr="001E1DD6">
        <w:t>-2146233086</w:t>
      </w:r>
    </w:p>
    <w:p w:rsidR="00821979" w:rsidRDefault="00821979" w:rsidP="001E1DD6"/>
    <w:p w:rsidR="00821979" w:rsidRDefault="00821979" w:rsidP="001E1DD6">
      <w:r>
        <w:t>Duplicate Brands in Live Table: There are currently some duplicate brands in the table including a NULL. Some are due to a spelling error or a different spelling style for the same brand. There are also Brands listed that are not brands at all. These need to be corrected and or removed. Making dat</w:t>
      </w:r>
      <w:r w:rsidR="00E25116">
        <w:t>abase cleanup a real necessity.</w:t>
      </w:r>
    </w:p>
    <w:p w:rsidR="00E25116" w:rsidRDefault="00E25116" w:rsidP="001E1DD6"/>
    <w:p w:rsidR="00821979" w:rsidRDefault="00E25116" w:rsidP="001E1DD6">
      <w:r>
        <w:t xml:space="preserve">Erroneous Data in live table for Model, Brands, and </w:t>
      </w:r>
      <w:proofErr w:type="spellStart"/>
      <w:r>
        <w:t>ClubType</w:t>
      </w:r>
      <w:proofErr w:type="spellEnd"/>
      <w:proofErr w:type="gramStart"/>
      <w:r>
        <w:t>…..</w:t>
      </w:r>
      <w:proofErr w:type="gramEnd"/>
      <w:r>
        <w:t xml:space="preserve"> These fields are being used as de</w:t>
      </w:r>
      <w:bookmarkStart w:id="0" w:name="_GoBack"/>
      <w:bookmarkEnd w:id="0"/>
      <w:r>
        <w:t>scription fields. If they want a description field they we create one and they enter the info there and remove the other ones. The Items are getting out of hand.</w:t>
      </w:r>
    </w:p>
    <w:sectPr w:rsidR="008219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2E0"/>
    <w:rsid w:val="00054F69"/>
    <w:rsid w:val="000B26F7"/>
    <w:rsid w:val="00123471"/>
    <w:rsid w:val="001940C3"/>
    <w:rsid w:val="001E1DD6"/>
    <w:rsid w:val="00237AAB"/>
    <w:rsid w:val="002C3B66"/>
    <w:rsid w:val="0043267A"/>
    <w:rsid w:val="0058516D"/>
    <w:rsid w:val="0068776B"/>
    <w:rsid w:val="00691625"/>
    <w:rsid w:val="007D52E0"/>
    <w:rsid w:val="00814F51"/>
    <w:rsid w:val="00821979"/>
    <w:rsid w:val="00861493"/>
    <w:rsid w:val="00905673"/>
    <w:rsid w:val="009A03D8"/>
    <w:rsid w:val="00A91286"/>
    <w:rsid w:val="00AE4F85"/>
    <w:rsid w:val="00C102EB"/>
    <w:rsid w:val="00C72BCC"/>
    <w:rsid w:val="00C878BD"/>
    <w:rsid w:val="00D52B3F"/>
    <w:rsid w:val="00DD4CB1"/>
    <w:rsid w:val="00DE443C"/>
    <w:rsid w:val="00E25116"/>
    <w:rsid w:val="00E921B4"/>
    <w:rsid w:val="00EA182B"/>
    <w:rsid w:val="00F62C7C"/>
    <w:rsid w:val="00FC20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319B"/>
  <w15:chartTrackingRefBased/>
  <w15:docId w15:val="{4FDCDCBE-7A38-4503-864E-556A0D5A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Scherr</dc:creator>
  <cp:keywords/>
  <dc:description/>
  <cp:lastModifiedBy>Nathan Scherr</cp:lastModifiedBy>
  <cp:revision>5</cp:revision>
  <dcterms:created xsi:type="dcterms:W3CDTF">2017-09-21T14:53:00Z</dcterms:created>
  <dcterms:modified xsi:type="dcterms:W3CDTF">2017-09-27T16:58:00Z</dcterms:modified>
</cp:coreProperties>
</file>