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28FF" w:rsidRDefault="002E28FF" w:rsidP="002E28FF">
      <w:pPr>
        <w:pStyle w:val="ListParagraph"/>
        <w:numPr>
          <w:ilvl w:val="0"/>
          <w:numId w:val="2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Site Map</w:t>
      </w:r>
    </w:p>
    <w:p w:rsidR="002E28FF" w:rsidRPr="002E28FF" w:rsidRDefault="002E28FF" w:rsidP="002E28FF">
      <w:pPr>
        <w:jc w:val="center"/>
        <w:rPr>
          <w:b w:val="0"/>
          <w:bCs w:val="0"/>
          <w:sz w:val="24"/>
        </w:rPr>
      </w:pPr>
    </w:p>
    <w:p w:rsidR="00072242" w:rsidRPr="002E28FF" w:rsidRDefault="002E28FF" w:rsidP="002E28FF">
      <w:pPr>
        <w:pStyle w:val="ListBullet"/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Site map: Highest level view of website</w:t>
      </w:r>
    </w:p>
    <w:p w:rsidR="002E28FF" w:rsidRDefault="002E28FF" w:rsidP="002E28FF">
      <w:pPr>
        <w:pStyle w:val="ListBullet"/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Try to answer:</w:t>
      </w:r>
    </w:p>
    <w:p w:rsidR="002E28FF" w:rsidRPr="002E28FF" w:rsidRDefault="002E28FF" w:rsidP="002E28FF">
      <w:pPr>
        <w:pStyle w:val="ListBullet"/>
        <w:numPr>
          <w:ilvl w:val="0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What is the user’s need for information?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Are they looking for something they know is here?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Are they browsing content to see what is here?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Do they want as much detail as possible on a specific topic?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Are they looking to find something again which they previously found?</w:t>
      </w:r>
    </w:p>
    <w:p w:rsidR="002E28FF" w:rsidRPr="002E28FF" w:rsidRDefault="002E28FF" w:rsidP="002E28FF">
      <w:pPr>
        <w:pStyle w:val="ListBullet"/>
        <w:numPr>
          <w:ilvl w:val="0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How will they find this information?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sz w:val="24"/>
        </w:rPr>
      </w:pPr>
      <w:r w:rsidRPr="002E28FF">
        <w:rPr>
          <w:sz w:val="24"/>
        </w:rPr>
        <w:t>Only ~50% of users arrive from the home page</w:t>
      </w:r>
    </w:p>
    <w:p w:rsidR="002E28FF" w:rsidRPr="002E28FF" w:rsidRDefault="002E28FF" w:rsidP="002E28FF">
      <w:pPr>
        <w:pStyle w:val="ListBullet"/>
        <w:numPr>
          <w:ilvl w:val="2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Many users start on a sub page, e.g. from a web search</w:t>
      </w:r>
    </w:p>
    <w:p w:rsidR="002E28FF" w:rsidRPr="002E28FF" w:rsidRDefault="002E28FF" w:rsidP="002E28FF">
      <w:pPr>
        <w:pStyle w:val="ListBullet"/>
        <w:numPr>
          <w:ilvl w:val="1"/>
          <w:numId w:val="5"/>
        </w:numPr>
        <w:rPr>
          <w:b w:val="0"/>
          <w:bCs w:val="0"/>
          <w:sz w:val="24"/>
        </w:rPr>
      </w:pPr>
      <w:r w:rsidRPr="002E28FF">
        <w:rPr>
          <w:b w:val="0"/>
          <w:bCs w:val="0"/>
          <w:sz w:val="24"/>
        </w:rPr>
        <w:t>What clear path can they take to get to their goal?</w:t>
      </w:r>
    </w:p>
    <w:p w:rsidR="002E28FF" w:rsidRDefault="002E28FF" w:rsidP="002E28FF">
      <w:pPr>
        <w:pStyle w:val="ListBullet"/>
        <w:numPr>
          <w:ilvl w:val="2"/>
          <w:numId w:val="5"/>
        </w:numPr>
        <w:rPr>
          <w:sz w:val="24"/>
        </w:rPr>
      </w:pPr>
      <w:r w:rsidRPr="002E28FF">
        <w:rPr>
          <w:b w:val="0"/>
          <w:bCs w:val="0"/>
          <w:sz w:val="24"/>
        </w:rPr>
        <w:t xml:space="preserve">More important than the </w:t>
      </w:r>
      <w:r w:rsidRPr="002E28FF">
        <w:rPr>
          <w:sz w:val="24"/>
        </w:rPr>
        <w:t>“3-click-rule”</w:t>
      </w:r>
    </w:p>
    <w:p w:rsidR="00DD5B89" w:rsidRDefault="00DD5B89" w:rsidP="00DD5B89">
      <w:pPr>
        <w:pStyle w:val="ListBullet"/>
        <w:numPr>
          <w:ilvl w:val="0"/>
          <w:numId w:val="0"/>
        </w:numPr>
        <w:ind w:left="360" w:hanging="36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From the answers you can choose between a flat, wide and deep sitemap:</w:t>
      </w:r>
    </w:p>
    <w:p w:rsidR="00DD5B89" w:rsidRDefault="00DD5B89" w:rsidP="00DD5B89">
      <w:pPr>
        <w:pStyle w:val="ListBullet"/>
        <w:numPr>
          <w:ilvl w:val="0"/>
          <w:numId w:val="0"/>
        </w:numPr>
        <w:ind w:left="360" w:hanging="360"/>
        <w:rPr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43609A6B" wp14:editId="6C10D143">
            <wp:extent cx="2286000" cy="1428750"/>
            <wp:effectExtent l="0" t="0" r="0" b="0"/>
            <wp:docPr id="34187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934" cy="14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07E4F" wp14:editId="34AED030">
            <wp:extent cx="3330706" cy="1440815"/>
            <wp:effectExtent l="0" t="0" r="3175" b="6985"/>
            <wp:docPr id="20404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675" cy="1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9" w:rsidRPr="002E28FF" w:rsidRDefault="00DD5B89" w:rsidP="00DD5B89">
      <w:pPr>
        <w:pStyle w:val="ListBullet"/>
        <w:numPr>
          <w:ilvl w:val="0"/>
          <w:numId w:val="0"/>
        </w:numPr>
        <w:ind w:left="360" w:hanging="360"/>
        <w:jc w:val="center"/>
        <w:rPr>
          <w:b w:val="0"/>
          <w:bCs w:val="0"/>
          <w:sz w:val="24"/>
        </w:rPr>
      </w:pPr>
      <w:r>
        <w:rPr>
          <w:noProof/>
        </w:rPr>
        <w:drawing>
          <wp:inline distT="0" distB="0" distL="0" distR="0" wp14:anchorId="40F7C272" wp14:editId="728D65FC">
            <wp:extent cx="2298700" cy="1601231"/>
            <wp:effectExtent l="0" t="0" r="6350" b="0"/>
            <wp:docPr id="2048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961" cy="16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FF" w:rsidRDefault="002E28FF" w:rsidP="002E28FF">
      <w:pPr>
        <w:pStyle w:val="ListBulle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Card sorting – Write page or content on cards and shuffle into a pile and allow client to organize them logically into sections themselves</w:t>
      </w:r>
    </w:p>
    <w:p w:rsidR="00591F44" w:rsidRPr="00591F44" w:rsidRDefault="00591F44" w:rsidP="002E28FF">
      <w:pPr>
        <w:pStyle w:val="ListBullet"/>
        <w:rPr>
          <w:b w:val="0"/>
          <w:bCs w:val="0"/>
          <w:sz w:val="24"/>
        </w:rPr>
      </w:pPr>
      <w:r w:rsidRPr="00591F44">
        <w:rPr>
          <w:sz w:val="24"/>
        </w:rPr>
        <w:t>Figma</w:t>
      </w:r>
      <w:r>
        <w:rPr>
          <w:b w:val="0"/>
          <w:bCs w:val="0"/>
          <w:sz w:val="24"/>
        </w:rPr>
        <w:t xml:space="preserve"> account for creating these </w:t>
      </w:r>
      <w:r>
        <w:rPr>
          <w:sz w:val="24"/>
        </w:rPr>
        <w:t>Sitemaps:</w:t>
      </w:r>
    </w:p>
    <w:p w:rsidR="00591F44" w:rsidRDefault="00591F44" w:rsidP="00591F44">
      <w:pPr>
        <w:pStyle w:val="ListBullet"/>
        <w:numPr>
          <w:ilvl w:val="0"/>
          <w:numId w:val="0"/>
        </w:numPr>
        <w:ind w:left="1800" w:hanging="360"/>
        <w:rPr>
          <w:sz w:val="24"/>
        </w:rPr>
      </w:pPr>
      <w:hyperlink r:id="rId10" w:history="1">
        <w:r w:rsidRPr="00EC31C0">
          <w:rPr>
            <w:rStyle w:val="Hyperlink"/>
            <w:sz w:val="24"/>
          </w:rPr>
          <w:t>Tgj616@uregina.ca</w:t>
        </w:r>
      </w:hyperlink>
      <w:r>
        <w:rPr>
          <w:sz w:val="24"/>
        </w:rPr>
        <w:tab/>
      </w:r>
    </w:p>
    <w:p w:rsidR="00591F44" w:rsidRDefault="00591F44" w:rsidP="00591F44">
      <w:pPr>
        <w:pStyle w:val="ListBullet"/>
        <w:numPr>
          <w:ilvl w:val="0"/>
          <w:numId w:val="0"/>
        </w:numPr>
        <w:ind w:left="1800" w:hanging="360"/>
        <w:rPr>
          <w:sz w:val="24"/>
        </w:rPr>
      </w:pPr>
      <w:r>
        <w:rPr>
          <w:sz w:val="24"/>
        </w:rPr>
        <w:t>C*******1*****</w:t>
      </w:r>
    </w:p>
    <w:p w:rsidR="00591F44" w:rsidRDefault="00591F44" w:rsidP="00591F44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591F44" w:rsidRDefault="00591F44">
      <w:pPr>
        <w:rPr>
          <w:sz w:val="24"/>
        </w:rPr>
      </w:pPr>
      <w:r>
        <w:rPr>
          <w:sz w:val="24"/>
        </w:rPr>
        <w:br w:type="page"/>
      </w:r>
    </w:p>
    <w:p w:rsidR="00591F44" w:rsidRDefault="00591F44" w:rsidP="00591F44">
      <w:pPr>
        <w:pStyle w:val="ListBullet"/>
        <w:numPr>
          <w:ilvl w:val="0"/>
          <w:numId w:val="6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Part two: Asset Inventory</w:t>
      </w:r>
    </w:p>
    <w:p w:rsidR="00591F44" w:rsidRDefault="00591F44" w:rsidP="00591F44">
      <w:pPr>
        <w:pStyle w:val="ListBullet"/>
        <w:numPr>
          <w:ilvl w:val="0"/>
          <w:numId w:val="0"/>
        </w:numPr>
        <w:ind w:left="360" w:hanging="360"/>
        <w:rPr>
          <w:b w:val="0"/>
          <w:bCs w:val="0"/>
          <w:sz w:val="24"/>
        </w:rPr>
      </w:pPr>
    </w:p>
    <w:p w:rsidR="00591F44" w:rsidRPr="002E28FF" w:rsidRDefault="00591F44" w:rsidP="00591F44">
      <w:pPr>
        <w:pStyle w:val="ListBullet"/>
        <w:rPr>
          <w:b w:val="0"/>
          <w:bCs w:val="0"/>
        </w:rPr>
      </w:pPr>
    </w:p>
    <w:sectPr w:rsidR="00591F44" w:rsidRPr="002E28F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536C" w:rsidRDefault="008A536C" w:rsidP="002E28FF">
      <w:pPr>
        <w:spacing w:after="0" w:line="240" w:lineRule="auto"/>
      </w:pPr>
      <w:r>
        <w:separator/>
      </w:r>
    </w:p>
  </w:endnote>
  <w:endnote w:type="continuationSeparator" w:id="0">
    <w:p w:rsidR="008A536C" w:rsidRDefault="008A536C" w:rsidP="002E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536C" w:rsidRDefault="008A536C" w:rsidP="002E28FF">
      <w:pPr>
        <w:spacing w:after="0" w:line="240" w:lineRule="auto"/>
      </w:pPr>
      <w:r>
        <w:separator/>
      </w:r>
    </w:p>
  </w:footnote>
  <w:footnote w:type="continuationSeparator" w:id="0">
    <w:p w:rsidR="008A536C" w:rsidRDefault="008A536C" w:rsidP="002E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8FF" w:rsidRPr="002E28FF" w:rsidRDefault="002E28FF" w:rsidP="002E28FF">
    <w:pPr>
      <w:pStyle w:val="Header"/>
      <w:jc w:val="center"/>
    </w:pPr>
    <w:r w:rsidRPr="002E28FF">
      <w:t>Lab 2: Asset Inventories and Site-Maps</w:t>
    </w:r>
  </w:p>
  <w:p w:rsidR="002E28FF" w:rsidRDefault="002E28FF" w:rsidP="002E28F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5200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3E28"/>
    <w:multiLevelType w:val="hybridMultilevel"/>
    <w:tmpl w:val="1362E9B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51A2"/>
    <w:multiLevelType w:val="hybridMultilevel"/>
    <w:tmpl w:val="DD4406C0"/>
    <w:lvl w:ilvl="0" w:tplc="B820344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1A7D"/>
    <w:multiLevelType w:val="hybridMultilevel"/>
    <w:tmpl w:val="5C8A964C"/>
    <w:lvl w:ilvl="0" w:tplc="8D02F80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68FF"/>
    <w:multiLevelType w:val="multilevel"/>
    <w:tmpl w:val="B01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614CA"/>
    <w:multiLevelType w:val="hybridMultilevel"/>
    <w:tmpl w:val="94B66F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19388">
    <w:abstractNumId w:val="0"/>
  </w:num>
  <w:num w:numId="2" w16cid:durableId="1129737367">
    <w:abstractNumId w:val="5"/>
  </w:num>
  <w:num w:numId="3" w16cid:durableId="1466314069">
    <w:abstractNumId w:val="4"/>
  </w:num>
  <w:num w:numId="4" w16cid:durableId="1360861631">
    <w:abstractNumId w:val="2"/>
  </w:num>
  <w:num w:numId="5" w16cid:durableId="912279558">
    <w:abstractNumId w:val="3"/>
  </w:num>
  <w:num w:numId="6" w16cid:durableId="89181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FF"/>
    <w:rsid w:val="00072242"/>
    <w:rsid w:val="00155491"/>
    <w:rsid w:val="002E28FF"/>
    <w:rsid w:val="00591F44"/>
    <w:rsid w:val="008A536C"/>
    <w:rsid w:val="00932C16"/>
    <w:rsid w:val="00B01066"/>
    <w:rsid w:val="00D66E14"/>
    <w:rsid w:val="00DD5B89"/>
    <w:rsid w:val="00D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2E5F"/>
  <w15:chartTrackingRefBased/>
  <w15:docId w15:val="{DB21200C-BBF9-4059-A3C7-ACE41D7A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ajorHAnsi"/>
        <w:b/>
        <w:bCs/>
        <w:kern w:val="2"/>
        <w:sz w:val="28"/>
        <w:szCs w:val="28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8F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E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FF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8FF"/>
  </w:style>
  <w:style w:type="paragraph" w:styleId="Footer">
    <w:name w:val="footer"/>
    <w:basedOn w:val="Normal"/>
    <w:link w:val="FooterChar"/>
    <w:uiPriority w:val="99"/>
    <w:unhideWhenUsed/>
    <w:rsid w:val="002E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8FF"/>
  </w:style>
  <w:style w:type="paragraph" w:styleId="ListBullet">
    <w:name w:val="List Bullet"/>
    <w:basedOn w:val="Normal"/>
    <w:uiPriority w:val="99"/>
    <w:unhideWhenUsed/>
    <w:rsid w:val="002E28F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91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gj616@uregina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Dionysus the Wicked</dc:creator>
  <cp:keywords/>
  <dc:description/>
  <cp:lastModifiedBy>Dionysus the Wicked</cp:lastModifiedBy>
  <cp:revision>2</cp:revision>
  <dcterms:created xsi:type="dcterms:W3CDTF">2025-01-21T20:33:00Z</dcterms:created>
  <dcterms:modified xsi:type="dcterms:W3CDTF">2025-01-21T22:05:00Z</dcterms:modified>
</cp:coreProperties>
</file>