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8256" w14:textId="77777777" w:rsidR="00256403" w:rsidRPr="00643984" w:rsidRDefault="00256403" w:rsidP="00256403">
      <w:pPr>
        <w:jc w:val="center"/>
        <w:rPr>
          <w:b/>
        </w:rPr>
      </w:pPr>
      <w:r w:rsidRPr="00643984">
        <w:rPr>
          <w:b/>
        </w:rPr>
        <w:t>Министерство науки и высшего образования Российской Федерации</w:t>
      </w:r>
    </w:p>
    <w:p w14:paraId="5D47E65F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2A5DAF24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«Национальный исследовательский университет ИТМО»</w:t>
      </w:r>
    </w:p>
    <w:p w14:paraId="6714CFBE" w14:textId="77777777" w:rsidR="00256403" w:rsidRPr="00643984" w:rsidRDefault="00256403" w:rsidP="00256403">
      <w:pPr>
        <w:spacing w:before="480"/>
        <w:jc w:val="center"/>
      </w:pPr>
      <w:r w:rsidRPr="00643984">
        <w:t>Факультет информационных технологий и программирования</w:t>
      </w:r>
    </w:p>
    <w:p w14:paraId="247299CC" w14:textId="62646AFB" w:rsidR="00256403" w:rsidRPr="000A2A3C" w:rsidRDefault="00256403" w:rsidP="00256403">
      <w:pPr>
        <w:spacing w:before="720" w:after="120"/>
        <w:jc w:val="center"/>
      </w:pPr>
      <w:r w:rsidRPr="00643984">
        <w:t xml:space="preserve">Лабораторная работа № </w:t>
      </w:r>
      <w:r w:rsidR="00195343">
        <w:t>4</w:t>
      </w:r>
    </w:p>
    <w:p w14:paraId="5B90D6FD" w14:textId="0459CB28" w:rsidR="000A2A3C" w:rsidRDefault="00195343" w:rsidP="00256403">
      <w:pPr>
        <w:spacing w:before="360" w:after="120"/>
        <w:jc w:val="center"/>
        <w:rPr>
          <w:i/>
        </w:rPr>
      </w:pPr>
      <w:r>
        <w:rPr>
          <w:i/>
        </w:rPr>
        <w:t>Логические операции</w:t>
      </w:r>
    </w:p>
    <w:p w14:paraId="67D4AD7E" w14:textId="1254D58A" w:rsidR="007F1434" w:rsidRPr="000A2A3C" w:rsidRDefault="007F1434" w:rsidP="00256403">
      <w:pPr>
        <w:spacing w:before="360" w:after="120"/>
        <w:jc w:val="center"/>
        <w:rPr>
          <w:i/>
        </w:rPr>
      </w:pPr>
      <w:r>
        <w:rPr>
          <w:i/>
        </w:rPr>
        <w:t xml:space="preserve">Вариант </w:t>
      </w:r>
      <w:r w:rsidR="000A2A3C" w:rsidRPr="000A2A3C">
        <w:rPr>
          <w:i/>
        </w:rPr>
        <w:t>8</w:t>
      </w:r>
    </w:p>
    <w:p w14:paraId="46A0D74F" w14:textId="77777777" w:rsidR="00256403" w:rsidRPr="00643984" w:rsidRDefault="00256403" w:rsidP="00256403">
      <w:pPr>
        <w:spacing w:before="2760" w:line="254" w:lineRule="auto"/>
        <w:jc w:val="right"/>
        <w:rPr>
          <w:b/>
        </w:rPr>
      </w:pPr>
      <w:r w:rsidRPr="00643984">
        <w:rPr>
          <w:b/>
        </w:rPr>
        <w:t>Выполнил студент группы № M3111</w:t>
      </w:r>
    </w:p>
    <w:p w14:paraId="2370D6DB" w14:textId="77777777" w:rsidR="00256403" w:rsidRPr="00643984" w:rsidRDefault="00256403" w:rsidP="00256403">
      <w:pPr>
        <w:spacing w:line="254" w:lineRule="auto"/>
        <w:jc w:val="right"/>
      </w:pPr>
      <w:r w:rsidRPr="00643984">
        <w:t>Гонтарь Тимур Сергеевич</w:t>
      </w:r>
    </w:p>
    <w:p w14:paraId="3AEF4B47" w14:textId="77777777" w:rsidR="00256403" w:rsidRPr="00643984" w:rsidRDefault="00256403" w:rsidP="00256403">
      <w:pPr>
        <w:spacing w:line="254" w:lineRule="auto"/>
        <w:jc w:val="right"/>
        <w:rPr>
          <w:b/>
        </w:rPr>
      </w:pPr>
      <w:r w:rsidRPr="00643984">
        <w:rPr>
          <w:b/>
        </w:rPr>
        <w:t>Подпись:</w:t>
      </w:r>
    </w:p>
    <w:p w14:paraId="0927B3B8" w14:textId="77777777" w:rsidR="00256403" w:rsidRPr="00643984" w:rsidRDefault="00256403" w:rsidP="00256403">
      <w:pPr>
        <w:spacing w:line="254" w:lineRule="auto"/>
        <w:jc w:val="right"/>
      </w:pPr>
      <w:r w:rsidRPr="00643984">
        <w:rPr>
          <w:noProof/>
        </w:rPr>
        <w:drawing>
          <wp:inline distT="0" distB="0" distL="0" distR="0" wp14:anchorId="69548CD9" wp14:editId="6BAC5186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3EA" w14:textId="77777777" w:rsidR="00256403" w:rsidRPr="00643984" w:rsidRDefault="00256403" w:rsidP="00256403">
      <w:pPr>
        <w:spacing w:before="480" w:line="254" w:lineRule="auto"/>
        <w:jc w:val="right"/>
        <w:rPr>
          <w:b/>
        </w:rPr>
      </w:pPr>
    </w:p>
    <w:p w14:paraId="006E0916" w14:textId="77777777" w:rsidR="00256403" w:rsidRDefault="00256403" w:rsidP="00256403">
      <w:pPr>
        <w:spacing w:line="254" w:lineRule="auto"/>
      </w:pPr>
    </w:p>
    <w:p w14:paraId="185F32A3" w14:textId="77777777" w:rsidR="00256403" w:rsidRDefault="00256403" w:rsidP="00256403">
      <w:pPr>
        <w:spacing w:line="254" w:lineRule="auto"/>
      </w:pPr>
    </w:p>
    <w:p w14:paraId="1726600D" w14:textId="77777777" w:rsidR="00256403" w:rsidRDefault="00256403" w:rsidP="00256403">
      <w:pPr>
        <w:spacing w:line="254" w:lineRule="auto"/>
      </w:pPr>
    </w:p>
    <w:p w14:paraId="5094EB8E" w14:textId="77777777" w:rsidR="00256403" w:rsidRDefault="00256403" w:rsidP="00256403">
      <w:pPr>
        <w:spacing w:line="254" w:lineRule="auto"/>
      </w:pPr>
    </w:p>
    <w:p w14:paraId="7C1D8165" w14:textId="77777777" w:rsidR="00256403" w:rsidRPr="00643984" w:rsidRDefault="00256403" w:rsidP="00256403">
      <w:pPr>
        <w:spacing w:line="254" w:lineRule="auto"/>
      </w:pPr>
    </w:p>
    <w:p w14:paraId="12FA0597" w14:textId="77777777" w:rsidR="00256403" w:rsidRPr="00643984" w:rsidRDefault="00256403" w:rsidP="00256403">
      <w:pPr>
        <w:spacing w:line="254" w:lineRule="auto"/>
        <w:jc w:val="center"/>
      </w:pPr>
    </w:p>
    <w:p w14:paraId="1CB53C1D" w14:textId="77777777" w:rsidR="00256403" w:rsidRPr="00643984" w:rsidRDefault="00256403" w:rsidP="00256403">
      <w:pPr>
        <w:spacing w:line="254" w:lineRule="auto"/>
        <w:jc w:val="right"/>
      </w:pPr>
    </w:p>
    <w:p w14:paraId="6FCFD83C" w14:textId="77777777" w:rsidR="00256403" w:rsidRPr="00643984" w:rsidRDefault="00256403" w:rsidP="00256403">
      <w:pPr>
        <w:spacing w:line="254" w:lineRule="auto"/>
        <w:jc w:val="right"/>
      </w:pPr>
    </w:p>
    <w:p w14:paraId="13A75C60" w14:textId="77777777" w:rsidR="00256403" w:rsidRPr="00643984" w:rsidRDefault="00256403" w:rsidP="00256403">
      <w:pPr>
        <w:spacing w:line="254" w:lineRule="auto"/>
        <w:jc w:val="right"/>
      </w:pPr>
    </w:p>
    <w:p w14:paraId="168F9BFB" w14:textId="77777777" w:rsidR="00256403" w:rsidRPr="00643984" w:rsidRDefault="00256403" w:rsidP="00256403">
      <w:pPr>
        <w:spacing w:line="254" w:lineRule="auto"/>
        <w:jc w:val="right"/>
      </w:pPr>
    </w:p>
    <w:p w14:paraId="1E5F9C24" w14:textId="77777777" w:rsidR="00256403" w:rsidRPr="00643984" w:rsidRDefault="00256403" w:rsidP="00256403">
      <w:pPr>
        <w:spacing w:line="254" w:lineRule="auto"/>
        <w:jc w:val="right"/>
      </w:pPr>
    </w:p>
    <w:p w14:paraId="54F5CE25" w14:textId="77777777" w:rsidR="00256403" w:rsidRPr="00643984" w:rsidRDefault="00256403" w:rsidP="00256403">
      <w:pPr>
        <w:spacing w:line="254" w:lineRule="auto"/>
        <w:jc w:val="center"/>
      </w:pPr>
      <w:r w:rsidRPr="00643984">
        <w:t>Санкт-Петербург</w:t>
      </w:r>
    </w:p>
    <w:p w14:paraId="74F23CB3" w14:textId="77777777" w:rsidR="00256403" w:rsidRPr="00643984" w:rsidRDefault="00256403" w:rsidP="00256403">
      <w:pPr>
        <w:spacing w:line="254" w:lineRule="auto"/>
        <w:jc w:val="center"/>
      </w:pPr>
      <w:r w:rsidRPr="00643984">
        <w:t>2022</w:t>
      </w:r>
    </w:p>
    <w:p w14:paraId="0C0FA860" w14:textId="77777777" w:rsidR="00256403" w:rsidRDefault="00256403" w:rsidP="00256403">
      <w:r>
        <w:lastRenderedPageBreak/>
        <w:t>Условие ЛР</w:t>
      </w:r>
      <w:r w:rsidRPr="00643984">
        <w:t>:</w:t>
      </w:r>
    </w:p>
    <w:p w14:paraId="4FBB1C67" w14:textId="77777777" w:rsidR="00256403" w:rsidRPr="00643984" w:rsidRDefault="00256403" w:rsidP="00256403"/>
    <w:p w14:paraId="4F8B532C" w14:textId="77777777" w:rsidR="00195343" w:rsidRDefault="00195343" w:rsidP="00195343">
      <w:r>
        <w:t>1.</w:t>
      </w:r>
      <w:r>
        <w:tab/>
        <w:t>Запросить с консоли целое число и проверить его на попадание в заданный диапазон значений. Результат такой проверки вывести на консоль. При выполнении задания не использовать условный оператор.</w:t>
      </w:r>
    </w:p>
    <w:p w14:paraId="7F480204" w14:textId="2F02ADBB" w:rsidR="008670CF" w:rsidRDefault="00195343" w:rsidP="00195343">
      <w:r>
        <w:t>2.</w:t>
      </w:r>
      <w:r>
        <w:tab/>
        <w:t xml:space="preserve">Запросить с консоли целое число и проверить значение бита с указанным номером в этом числе. Результат такой проверки вывести на консоль. Для удобства разрешается запрашивать указанное число в </w:t>
      </w:r>
      <w:proofErr w:type="spellStart"/>
      <w:r>
        <w:t>восьмиричной</w:t>
      </w:r>
      <w:proofErr w:type="spellEnd"/>
      <w:r>
        <w:t xml:space="preserve"> или </w:t>
      </w:r>
      <w:proofErr w:type="spellStart"/>
      <w:r>
        <w:t>шестнадцатиричой</w:t>
      </w:r>
      <w:proofErr w:type="spellEnd"/>
      <w:r>
        <w:t xml:space="preserve"> системе счисления. При выполнении задания важно обратить внимание на грамотный выбор типа данных анализируемого числа.</w:t>
      </w:r>
    </w:p>
    <w:p w14:paraId="7AF8FE15" w14:textId="77777777" w:rsidR="00256403" w:rsidRDefault="00256403" w:rsidP="00256403">
      <w:r>
        <w:t>Решение с комментариями</w:t>
      </w:r>
      <w:r w:rsidRPr="00346253">
        <w:t>:</w:t>
      </w:r>
    </w:p>
    <w:p w14:paraId="3D386C95" w14:textId="77777777" w:rsidR="00256403" w:rsidRDefault="00256403" w:rsidP="00256403"/>
    <w:p w14:paraId="38AA5AD5" w14:textId="2BF87DBF" w:rsidR="00256403" w:rsidRPr="000A2A3C" w:rsidRDefault="00256403" w:rsidP="00256403">
      <w:r>
        <w:t>Мой вариант №</w:t>
      </w:r>
      <w:r w:rsidR="000A2A3C" w:rsidRPr="000A2A3C">
        <w:t>8</w:t>
      </w:r>
    </w:p>
    <w:p w14:paraId="3A888B45" w14:textId="2353A8A4" w:rsidR="00201B5E" w:rsidRDefault="00201B5E" w:rsidP="00256403"/>
    <w:p w14:paraId="7A6B7AE3" w14:textId="29B9B1B9" w:rsidR="00256403" w:rsidRPr="00195343" w:rsidRDefault="00195343" w:rsidP="00256403">
      <w:r>
        <w:t xml:space="preserve">Для проверки вхождения числа в диапазон без использования условного оператора я использовал тернарный оператор, а для нахождения 8 бита числа я использовал маску. Маска представляет собой единицу, сдвинутую на 7 битов влево, так что 8 бит это 1 а все остальные 0. Применив побитовое </w:t>
      </w:r>
      <w:r w:rsidRPr="00195343">
        <w:t xml:space="preserve">&amp; </w:t>
      </w:r>
      <w:r>
        <w:t>к маске и числу, мы получаем либо саму маску либо 0. Ответ сдвигается на 7 битов вправо, и выводится либо 1 либо 0</w:t>
      </w:r>
    </w:p>
    <w:p w14:paraId="08132565" w14:textId="53E3DF72" w:rsidR="00201B5E" w:rsidRDefault="00201B5E" w:rsidP="00256403"/>
    <w:p w14:paraId="237C48C7" w14:textId="3B3DA10E" w:rsidR="000A2A3C" w:rsidRDefault="00FC770B" w:rsidP="00256403">
      <w:r w:rsidRPr="00FC770B">
        <w:drawing>
          <wp:inline distT="0" distB="0" distL="0" distR="0" wp14:anchorId="46585FBE" wp14:editId="37FA527C">
            <wp:extent cx="5936615" cy="303720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CE8A" w14:textId="77777777" w:rsidR="00256403" w:rsidRDefault="00256403" w:rsidP="00256403">
      <w:pPr>
        <w:jc w:val="both"/>
      </w:pPr>
    </w:p>
    <w:p w14:paraId="3D5B5235" w14:textId="7AF225AE" w:rsidR="00256403" w:rsidRDefault="00256403" w:rsidP="00256403">
      <w:pPr>
        <w:jc w:val="both"/>
      </w:pPr>
      <w:r>
        <w:t>Вывод</w:t>
      </w:r>
      <w:r w:rsidRPr="00346253">
        <w:t>:</w:t>
      </w:r>
    </w:p>
    <w:p w14:paraId="369C71AF" w14:textId="2AC20896" w:rsidR="00201B5E" w:rsidRDefault="00201B5E" w:rsidP="00256403">
      <w:pPr>
        <w:jc w:val="both"/>
      </w:pPr>
    </w:p>
    <w:p w14:paraId="70D03D4D" w14:textId="6C39F014" w:rsidR="00201B5E" w:rsidRPr="00AC3124" w:rsidRDefault="00201B5E" w:rsidP="00256403">
      <w:pPr>
        <w:jc w:val="both"/>
      </w:pPr>
      <w:r>
        <w:t xml:space="preserve">В ходе работы </w:t>
      </w:r>
      <w:r w:rsidR="000A2A3C">
        <w:t>был</w:t>
      </w:r>
      <w:r w:rsidR="00195343">
        <w:t xml:space="preserve"> использован тернарный оператор для проверки вхождения числа в диапазон, а так же побитовые операции для нахождения 8 бита числа. </w:t>
      </w:r>
    </w:p>
    <w:p w14:paraId="736D9F6E" w14:textId="77777777" w:rsidR="00256403" w:rsidRPr="00346253" w:rsidRDefault="00256403" w:rsidP="00256403">
      <w:pPr>
        <w:jc w:val="both"/>
      </w:pPr>
    </w:p>
    <w:p w14:paraId="04CE69A2" w14:textId="77777777" w:rsidR="00256403" w:rsidRPr="00AD3898" w:rsidRDefault="00256403" w:rsidP="00256403">
      <w:pPr>
        <w:jc w:val="both"/>
      </w:pPr>
      <w:r w:rsidRPr="00AD3898">
        <w:tab/>
      </w:r>
    </w:p>
    <w:p w14:paraId="7DB7210C" w14:textId="77777777" w:rsidR="00256403" w:rsidRPr="00AD3898" w:rsidRDefault="00256403" w:rsidP="00256403">
      <w:pPr>
        <w:jc w:val="both"/>
      </w:pPr>
      <w:r w:rsidRPr="00AD3898">
        <w:tab/>
      </w:r>
    </w:p>
    <w:p w14:paraId="1595A43C" w14:textId="77777777" w:rsidR="008A7FA9" w:rsidRDefault="008A7FA9"/>
    <w:sectPr w:rsidR="008A7FA9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03"/>
    <w:rsid w:val="000A2A3C"/>
    <w:rsid w:val="00195343"/>
    <w:rsid w:val="00201B5E"/>
    <w:rsid w:val="00256403"/>
    <w:rsid w:val="007F1434"/>
    <w:rsid w:val="008670CF"/>
    <w:rsid w:val="008A7FA9"/>
    <w:rsid w:val="00AC3124"/>
    <w:rsid w:val="00FC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136D"/>
  <w15:chartTrackingRefBased/>
  <w15:docId w15:val="{09F22A10-7506-4EC6-AF7A-42132D34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2</cp:revision>
  <dcterms:created xsi:type="dcterms:W3CDTF">2022-10-04T12:12:00Z</dcterms:created>
  <dcterms:modified xsi:type="dcterms:W3CDTF">2022-10-04T12:12:00Z</dcterms:modified>
</cp:coreProperties>
</file>