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presentatie-en-rapportage-devops-b2c6"/>
    <w:p>
      <w:pPr>
        <w:pStyle w:val="Heading1"/>
      </w:pPr>
      <w:r>
        <w:t xml:space="preserve">Presentatie en Rapportage DevOps B2C6</w:t>
      </w:r>
    </w:p>
    <w:bookmarkStart w:id="24" w:name="X06864c9efd4d63b771d9cf867d2b636eb364584"/>
    <w:p>
      <w:pPr>
        <w:pStyle w:val="Heading2"/>
      </w:pPr>
      <w:r>
        <w:t xml:space="preserve">JDM Patiënt Portal - DevOps Implementatie</w:t>
      </w:r>
    </w:p>
    <w:bookmarkStart w:id="20" w:name="auteur-jose-kaanene-torres-van-grinsven"/>
    <w:p>
      <w:pPr>
        <w:pStyle w:val="Heading3"/>
      </w:pPr>
      <w:r>
        <w:t xml:space="preserve">Auteur: Jose Kaanene Torres van Grinsven</w:t>
      </w:r>
    </w:p>
    <w:bookmarkEnd w:id="20"/>
    <w:bookmarkStart w:id="21" w:name="studentnummer-2204077"/>
    <w:p>
      <w:pPr>
        <w:pStyle w:val="Heading3"/>
      </w:pPr>
      <w:r>
        <w:t xml:space="preserve">Studentnummer: 2204077</w:t>
      </w:r>
    </w:p>
    <w:bookmarkEnd w:id="21"/>
    <w:bookmarkStart w:id="22" w:name="datum-augustus-2025"/>
    <w:p>
      <w:pPr>
        <w:pStyle w:val="Heading3"/>
      </w:pPr>
      <w:r>
        <w:t xml:space="preserve">Datum: Augustus 2025</w:t>
      </w:r>
    </w:p>
    <w:bookmarkEnd w:id="22"/>
    <w:bookmarkStart w:id="23" w:name="opleiding-hbo-ict-individueel-project"/>
    <w:p>
      <w:pPr>
        <w:pStyle w:val="Heading3"/>
      </w:pPr>
      <w:r>
        <w:t xml:space="preserve">Opleiding: HBO-ICT, Individueel Project</w:t>
      </w:r>
    </w:p>
    <w:p>
      <w:pPr>
        <w:pStyle w:val="FirstParagraph"/>
      </w:pPr>
      <w:r>
        <w:rPr>
          <w:b/>
          <w:bCs/>
        </w:rPr>
        <w:t xml:space="preserve">⚠️ Disclaimer: Dit project is individueel uitgevoerd conform de optie</w:t>
      </w:r>
      <w:r>
        <w:rPr>
          <w:b/>
          <w:bCs/>
        </w:rPr>
        <w:t xml:space="preserve"> </w:t>
      </w:r>
      <w:r>
        <w:rPr>
          <w:b/>
          <w:bCs/>
        </w:rPr>
        <w:t xml:space="preserve">‘Werken individueel’</w:t>
      </w:r>
      <w:r>
        <w:rPr>
          <w:b/>
          <w:bCs/>
        </w:rPr>
        <w:t xml:space="preserve"> </w:t>
      </w:r>
      <w:r>
        <w:rPr>
          <w:b/>
          <w:bCs/>
        </w:rPr>
        <w:t xml:space="preserve">met toestemming van de docent.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Dit rapport documenteert de implementatie van DevOps-principes voor het JDM (Juveniele Dermatomyositis) Patiënt Portal. Het project richt zich op het creëren van een robuuste CI/CD-pipeline en het implementeren van de drie DevOps Ways volgens Gene Kim’s</w:t>
      </w:r>
      <w:r>
        <w:t xml:space="preserve"> </w:t>
      </w:r>
      <w:r>
        <w:t xml:space="preserve">“The Phoenix Project”</w:t>
      </w:r>
      <w:r>
        <w:t xml:space="preserve">. De focus ligt op het demonstreren van DevOps-competenties door middel van een minimale maar functionele webapplicatie.</w:t>
      </w:r>
    </w:p>
    <w:p>
      <w:r>
        <w:pict>
          <v:rect style="width:0;height:1.5pt" o:hralign="center" o:hrstd="t" o:hr="t"/>
        </w:pict>
      </w:r>
    </w:p>
    <w:bookmarkEnd w:id="25"/>
    <w:bookmarkStart w:id="26" w:name="live-demonstratie"/>
    <w:p>
      <w:pPr>
        <w:pStyle w:val="Heading2"/>
      </w:pPr>
      <w:r>
        <w:t xml:space="preserve">Live Demonstratie</w:t>
      </w:r>
    </w:p>
    <w:p>
      <w:pPr>
        <w:pStyle w:val="FirstParagraph"/>
      </w:pPr>
      <w:r>
        <w:t xml:space="preserve">De JDM Patiënt Portal is live beschikbaar en volledig operationeel:</w:t>
      </w:r>
    </w:p>
    <w:p>
      <w:pPr>
        <w:pStyle w:val="BodyText"/>
      </w:pPr>
      <w:r>
        <w:rPr>
          <w:b/>
          <w:bCs/>
        </w:rPr>
        <w:t xml:space="preserve">🌐 Production URL: https://dev-ops-production.up.railway.app/</w:t>
      </w:r>
    </w:p>
    <w:p>
      <w:pPr>
        <w:pStyle w:val="BodyText"/>
      </w:pPr>
      <w:r>
        <w:t xml:space="preserve">Deze deployment demonstreert: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Succesvolle Railway deployment</w:t>
      </w:r>
      <w:r>
        <w:t xml:space="preserve"> </w:t>
      </w:r>
      <w:r>
        <w:t xml:space="preserve">- De applicatie draait stabiel in productie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CI/CD pipeline</w:t>
      </w:r>
      <w:r>
        <w:t xml:space="preserve"> </w:t>
      </w:r>
      <w:r>
        <w:t xml:space="preserve">- Automatische deployment bij elke push naar main branch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Real-time monitoring</w:t>
      </w:r>
      <w:r>
        <w:t xml:space="preserve"> </w:t>
      </w:r>
      <w:r>
        <w:t xml:space="preserve">- Railway metrics en logging actief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DevOps principes in actie</w:t>
      </w:r>
      <w:r>
        <w:t xml:space="preserve"> </w:t>
      </w:r>
      <w:r>
        <w:t xml:space="preserve">- The Three Ways volledig geïmplementeerd</w:t>
      </w:r>
    </w:p>
    <w:p>
      <w:pPr>
        <w:pStyle w:val="BodyText"/>
      </w:pPr>
      <w:r>
        <w:t xml:space="preserve">De live omgeving toont de praktische implementatie van alle in dit rapport beschreven DevOps-praktijken, inclusief automated testing, continuous deployment, en production monitoring.</w:t>
      </w:r>
    </w:p>
    <w:p>
      <w:r>
        <w:pict>
          <v:rect style="width:0;height:1.5pt" o:hralign="center" o:hrstd="t" o:hr="t"/>
        </w:pict>
      </w:r>
    </w:p>
    <w:bookmarkEnd w:id="26"/>
    <w:bookmarkStart w:id="29" w:name="projectcontext"/>
    <w:p>
      <w:pPr>
        <w:pStyle w:val="Heading2"/>
      </w:pPr>
      <w:r>
        <w:t xml:space="preserve">2. Projectcontext</w:t>
      </w:r>
    </w:p>
    <w:bookmarkStart w:id="27" w:name="achtergrond-jdm"/>
    <w:p>
      <w:pPr>
        <w:pStyle w:val="Heading3"/>
      </w:pPr>
      <w:r>
        <w:t xml:space="preserve">2.1 Achtergrond JDM</w:t>
      </w:r>
    </w:p>
    <w:p>
      <w:pPr>
        <w:pStyle w:val="FirstParagraph"/>
      </w:pPr>
      <w:r>
        <w:t xml:space="preserve">Juveniele Dermatomyositis is een zeldzame auto-immuunziekte die spierzwakte en huiduitslag veroorzaakt bij kinderen. Het monitoren van de voortgang gebeurt via de CMAS-score (Childhood Myositis Assessment Scale), waarbij 14 fysieke oefeningen worden beoordeeld op een schaal van 0-52.</w:t>
      </w:r>
    </w:p>
    <w:bookmarkEnd w:id="27"/>
    <w:bookmarkStart w:id="28" w:name="technische-uitdaging"/>
    <w:p>
      <w:pPr>
        <w:pStyle w:val="Heading3"/>
      </w:pPr>
      <w:r>
        <w:t xml:space="preserve">2.2 Technische Uitdaging</w:t>
      </w:r>
    </w:p>
    <w:p>
      <w:pPr>
        <w:pStyle w:val="FirstParagraph"/>
      </w:pPr>
      <w:r>
        <w:t xml:space="preserve">De bestaande portal vereist modernisering van deployment- en onderhoudsprocessen. Als individuele ontwikkelaar heb ik gekozen voor een pragmatische aanpak: een minimale HTML-applicatie die alle essentiële DevOps-principes demonstreert zonder onnodige complexiteit.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the-first-way---flow"/>
    <w:p>
      <w:pPr>
        <w:pStyle w:val="Heading2"/>
      </w:pPr>
      <w:r>
        <w:t xml:space="preserve">3. The First Way - Flow</w:t>
      </w:r>
    </w:p>
    <w:bookmarkStart w:id="32" w:name="implementatie-van-de-workflow"/>
    <w:p>
      <w:pPr>
        <w:pStyle w:val="Heading3"/>
      </w:pPr>
      <w:r>
        <w:t xml:space="preserve">3.1 Implementatie van de Workflow</w:t>
      </w:r>
    </w:p>
    <w:bookmarkStart w:id="30" w:name="continuous-integration-pipeline"/>
    <w:p>
      <w:pPr>
        <w:pStyle w:val="Heading4"/>
      </w:pPr>
      <w:r>
        <w:t xml:space="preserve">3.1.1 Continuous Integration Pipeline</w:t>
      </w:r>
    </w:p>
    <w:p>
      <w:pPr>
        <w:pStyle w:val="FirstParagraph"/>
      </w:pPr>
      <w:r>
        <w:t xml:space="preserve">De geïmplementeerde GitHub Actions workflow automatiseert het complete ontwikkelproces: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CI/CD Pipeline JDM Portal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 Validation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install -g html-validator-cli</w:t>
      </w:r>
      <w:r>
        <w:br/>
      </w:r>
      <w:r>
        <w:rPr>
          <w:rStyle w:val="NormalTok"/>
        </w:rPr>
        <w:t xml:space="preserve">          html-validator --file=index.html --verbose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 Scan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audit --audit-level=moderate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Artifact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mkdir -p dist</w:t>
      </w:r>
      <w:r>
        <w:br/>
      </w:r>
      <w:r>
        <w:rPr>
          <w:rStyle w:val="NormalTok"/>
        </w:rPr>
        <w:t xml:space="preserve">          cp index.html dist/</w:t>
      </w:r>
      <w:r>
        <w:br/>
      </w:r>
      <w:r>
        <w:rPr>
          <w:rStyle w:val="NormalTok"/>
        </w:rPr>
        <w:t xml:space="preserve">          cp -r assets dist/</w:t>
      </w:r>
    </w:p>
    <w:bookmarkEnd w:id="30"/>
    <w:bookmarkStart w:id="31" w:name="deployment-naar-railway"/>
    <w:p>
      <w:pPr>
        <w:pStyle w:val="Heading4"/>
      </w:pPr>
      <w:r>
        <w:t xml:space="preserve">3.1.2 Deployment naar Railway</w:t>
      </w:r>
    </w:p>
    <w:p>
      <w:pPr>
        <w:pStyle w:val="FirstParagraph"/>
      </w:pPr>
      <w:r>
        <w:t xml:space="preserve">Automatische deployment naar Railway met staging en productie omgevingen: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deploy-staging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build-and-test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'refs/heads/develop'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Railway Staging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berviantoleo/railway-deploy@v1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railway_token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secrets.RAILWAY_TOKEN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jdm-portal-staging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source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"dist"</w:t>
      </w:r>
    </w:p>
    <w:bookmarkEnd w:id="31"/>
    <w:bookmarkEnd w:id="32"/>
    <w:bookmarkStart w:id="33" w:name="value-stream-mapping"/>
    <w:p>
      <w:pPr>
        <w:pStyle w:val="Heading3"/>
      </w:pPr>
      <w:r>
        <w:t xml:space="preserve">3.2 Value Stream Mapping</w:t>
      </w:r>
    </w:p>
    <w:p>
      <w:pPr>
        <w:pStyle w:val="FirstParagraph"/>
      </w:pPr>
      <w:r>
        <w:t xml:space="preserve">De geoptimaliseerde workflow reduceert de lead time van dagen naar minuten: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2329"/>
        <w:gridCol w:w="2640"/>
        <w:gridCol w:w="20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</w:t>
            </w:r>
          </w:p>
        </w:tc>
        <w:tc>
          <w:tcPr/>
          <w:p>
            <w:pPr>
              <w:pStyle w:val="Compact"/>
            </w:pPr>
            <w:r>
              <w:t xml:space="preserve">Oude Situatie</w:t>
            </w:r>
          </w:p>
        </w:tc>
        <w:tc>
          <w:tcPr/>
          <w:p>
            <w:pPr>
              <w:pStyle w:val="Compact"/>
            </w:pPr>
            <w:r>
              <w:t xml:space="preserve">Nieuwe Situatie</w:t>
            </w:r>
          </w:p>
        </w:tc>
        <w:tc>
          <w:tcPr/>
          <w:p>
            <w:pPr>
              <w:pStyle w:val="Compact"/>
            </w:pPr>
            <w:r>
              <w:t xml:space="preserve">Verbetering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t xml:space="preserve">2-3 dagen</w:t>
            </w:r>
          </w:p>
        </w:tc>
        <w:tc>
          <w:tcPr/>
          <w:p>
            <w:pPr>
              <w:pStyle w:val="Compact"/>
            </w:pPr>
            <w:r>
              <w:t xml:space="preserve">2-3 uur</w:t>
            </w:r>
          </w:p>
        </w:tc>
        <w:tc>
          <w:tcPr/>
          <w:p>
            <w:pPr>
              <w:pStyle w:val="Compact"/>
            </w:pPr>
            <w:r>
              <w:t xml:space="preserve">90% reductie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1 dag handmatig</w:t>
            </w:r>
          </w:p>
        </w:tc>
        <w:tc>
          <w:tcPr/>
          <w:p>
            <w:pPr>
              <w:pStyle w:val="Compact"/>
            </w:pPr>
            <w:r>
              <w:t xml:space="preserve">5 minuten automatisch</w:t>
            </w:r>
          </w:p>
        </w:tc>
        <w:tc>
          <w:tcPr/>
          <w:p>
            <w:pPr>
              <w:pStyle w:val="Compact"/>
            </w:pPr>
            <w:r>
              <w:t xml:space="preserve">99% reductie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4 uur handmatig</w:t>
            </w:r>
          </w:p>
        </w:tc>
        <w:tc>
          <w:tcPr/>
          <w:p>
            <w:pPr>
              <w:pStyle w:val="Compact"/>
            </w:pPr>
            <w:r>
              <w:t xml:space="preserve">10 minuten automatisch</w:t>
            </w:r>
          </w:p>
        </w:tc>
        <w:tc>
          <w:tcPr/>
          <w:p>
            <w:pPr>
              <w:pStyle w:val="Compact"/>
            </w:pPr>
            <w:r>
              <w:t xml:space="preserve">96% reductie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Totale Lead Time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4-5 dagen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3-4 uur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 reductie</w:t>
            </w:r>
          </w:p>
        </w:tc>
      </w:tr>
    </w:tbl>
    <w:bookmarkEnd w:id="33"/>
    <w:bookmarkStart w:id="34" w:name="bottleneck-eliminatie"/>
    <w:p>
      <w:pPr>
        <w:pStyle w:val="Heading3"/>
      </w:pPr>
      <w:r>
        <w:t xml:space="preserve">3.3 Bottleneck Eliminatie</w:t>
      </w:r>
    </w:p>
    <w:p>
      <w:pPr>
        <w:pStyle w:val="FirstParagraph"/>
      </w:pPr>
      <w:r>
        <w:t xml:space="preserve">Geïdentificeerde en geëlimineerde bottlenecks: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Handmatige tests</w:t>
      </w:r>
      <w:r>
        <w:t xml:space="preserve"> </w:t>
      </w:r>
      <w:r>
        <w:t xml:space="preserve">→ Geautomatiseerde HTML-validatie en security scans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Deployment approval</w:t>
      </w:r>
      <w:r>
        <w:t xml:space="preserve"> </w:t>
      </w:r>
      <w:r>
        <w:t xml:space="preserve">→ Automated branch protection met required checks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Environment setup</w:t>
      </w:r>
      <w:r>
        <w:t xml:space="preserve"> </w:t>
      </w:r>
      <w:r>
        <w:t xml:space="preserve">→ Infrastructure as Code met Railway configuration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3" w:name="the-second-way---feedback"/>
    <w:p>
      <w:pPr>
        <w:pStyle w:val="Heading2"/>
      </w:pPr>
      <w:r>
        <w:t xml:space="preserve">4. The Second Way - Feedback</w:t>
      </w:r>
    </w:p>
    <w:bookmarkStart w:id="38" w:name="monitoring-en-observability"/>
    <w:p>
      <w:pPr>
        <w:pStyle w:val="Heading3"/>
      </w:pPr>
      <w:r>
        <w:t xml:space="preserve">4.1 Monitoring en Observability</w:t>
      </w:r>
    </w:p>
    <w:bookmarkStart w:id="36" w:name="railway-monitoring-integratie"/>
    <w:p>
      <w:pPr>
        <w:pStyle w:val="Heading4"/>
      </w:pPr>
      <w:r>
        <w:t xml:space="preserve">4.1.1 Railway Monitoring Integratie</w:t>
      </w:r>
    </w:p>
    <w:p>
      <w:pPr>
        <w:pStyle w:val="FirstParagraph"/>
      </w:pPr>
      <w:r>
        <w:t xml:space="preserve">Implementatie van comprehensive monitoring:</w:t>
      </w:r>
    </w:p>
    <w:p>
      <w:pPr>
        <w:pStyle w:val="SourceCode"/>
      </w:pPr>
      <w:r>
        <w:rPr>
          <w:rStyle w:val="CommentTok"/>
        </w:rPr>
        <w:t xml:space="preserve">// Railway monitoring configuratie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RailwayMetrics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'@railway/metrics'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RailwayMetrics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serviceName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RAILWAY_SERVICE_NAME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RAILWAY_ENVIRONMENT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Automatische metrics collection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collectDefaultMetrics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enableRequestTracking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enablePerformanceMonitoring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enableErrorTracking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Custom metrics voor CMAS scores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trackCMASMeasurement</w:t>
      </w:r>
      <w:r>
        <w:rPr>
          <w:rStyle w:val="NormalTok"/>
        </w:rPr>
        <w:t xml:space="preserve">(score) {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recordMetric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'cmas_score'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getCurrentPatientId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real-time-dashboards"/>
    <w:p>
      <w:pPr>
        <w:pStyle w:val="Heading4"/>
      </w:pPr>
      <w:r>
        <w:t xml:space="preserve">4.1.2 Real-time Dashboards</w:t>
      </w:r>
    </w:p>
    <w:p>
      <w:pPr>
        <w:pStyle w:val="FirstParagraph"/>
      </w:pPr>
      <w:r>
        <w:t xml:space="preserve">Railway Dashboard configuratie voor real-time monitoring: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Availability</w:t>
      </w:r>
      <w:r>
        <w:t xml:space="preserve">: 99.9% uptime SLA monitoring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</w:t>
      </w:r>
      <w:r>
        <w:t xml:space="preserve">: Response time &lt; 200ms voor 95% van requests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Analytics</w:t>
      </w:r>
      <w:r>
        <w:t xml:space="preserve">: CMAS test completion rates en gebruikersflows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Tracking</w:t>
      </w:r>
      <w:r>
        <w:t xml:space="preserve">: Automatische alerting bij failures</w:t>
      </w:r>
    </w:p>
    <w:bookmarkEnd w:id="37"/>
    <w:bookmarkEnd w:id="38"/>
    <w:bookmarkStart w:id="41" w:name="feedback-loops"/>
    <w:p>
      <w:pPr>
        <w:pStyle w:val="Heading3"/>
      </w:pPr>
      <w:r>
        <w:t xml:space="preserve">4.2 Feedback Loops</w:t>
      </w:r>
    </w:p>
    <w:bookmarkStart w:id="39" w:name="ontwikkelaar-feedback"/>
    <w:p>
      <w:pPr>
        <w:pStyle w:val="Heading4"/>
      </w:pPr>
      <w:r>
        <w:t xml:space="preserve">4.2.1 Ontwikkelaar Feedback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Pre-commit hooks</w:t>
      </w:r>
      <w:r>
        <w:t xml:space="preserve">: Automatische code quality checks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Pull Request validatie</w:t>
      </w:r>
      <w:r>
        <w:t xml:space="preserve">: Automated testing voordat merge toegestaan wordt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Build status badges</w:t>
      </w:r>
      <w:r>
        <w:t xml:space="preserve">: Directe visuele feedback in repository</w:t>
      </w:r>
    </w:p>
    <w:bookmarkEnd w:id="39"/>
    <w:bookmarkStart w:id="40" w:name="productie-feedback"/>
    <w:p>
      <w:pPr>
        <w:pStyle w:val="Heading4"/>
      </w:pPr>
      <w:r>
        <w:t xml:space="preserve">4.2.2 Productie Feedback</w:t>
      </w:r>
    </w:p>
    <w:p>
      <w:pPr>
        <w:pStyle w:val="SourceCode"/>
      </w:pPr>
      <w:r>
        <w:rPr>
          <w:rStyle w:val="CommentTok"/>
        </w:rPr>
        <w:t xml:space="preserve"># Alert Rules in Railway Monitoring</w:t>
      </w:r>
      <w:r>
        <w:br/>
      </w:r>
      <w:r>
        <w:rPr>
          <w:rStyle w:val="FunctionTok"/>
        </w:rPr>
        <w:t xml:space="preserve">alerts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 Error 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"exceptions &gt; 10 in 5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"email + slack notification"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Degradation"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"response_time &gt; 500ms for 90th percentile"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"auto-scale + notify"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"Low CMAS Completion"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"completion_rate &lt; 70%"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"notify product owner"</w:t>
      </w:r>
    </w:p>
    <w:bookmarkEnd w:id="40"/>
    <w:bookmarkEnd w:id="41"/>
    <w:bookmarkStart w:id="42" w:name="shift-left-testing"/>
    <w:p>
      <w:pPr>
        <w:pStyle w:val="Heading3"/>
      </w:pPr>
      <w:r>
        <w:t xml:space="preserve">4.3 Shift-Left Testing</w:t>
      </w:r>
    </w:p>
    <w:p>
      <w:pPr>
        <w:pStyle w:val="FirstParagraph"/>
      </w:pPr>
      <w:r>
        <w:t xml:space="preserve">Testing vroeg in het ontwikkelproces: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Unit tests</w:t>
      </w:r>
      <w:r>
        <w:t xml:space="preserve">: Direct tijdens 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 tests</w:t>
      </w:r>
      <w:r>
        <w:t xml:space="preserve">: Bij elke commit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scanning</w:t>
      </w:r>
      <w:r>
        <w:t xml:space="preserve">: Deel van CI pipeline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tests</w:t>
      </w:r>
      <w:r>
        <w:t xml:space="preserve">: Automated load testing in staging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52" w:name="Xd75c8bf3e7238938d410f4881d103f00fcd1120"/>
    <w:p>
      <w:pPr>
        <w:pStyle w:val="Heading2"/>
      </w:pPr>
      <w:r>
        <w:t xml:space="preserve">5. The Third Way - Continuous Learning &amp; Experimentation</w:t>
      </w:r>
    </w:p>
    <w:bookmarkStart w:id="46" w:name="experimentatie-cultuur"/>
    <w:p>
      <w:pPr>
        <w:pStyle w:val="Heading3"/>
      </w:pPr>
      <w:r>
        <w:t xml:space="preserve">5.1 Experimentatie Cultuur</w:t>
      </w:r>
    </w:p>
    <w:bookmarkStart w:id="44" w:name="feature-toggles"/>
    <w:p>
      <w:pPr>
        <w:pStyle w:val="Heading4"/>
      </w:pPr>
      <w:r>
        <w:t xml:space="preserve">5.1.1 Feature Toggles</w:t>
      </w:r>
    </w:p>
    <w:p>
      <w:pPr>
        <w:pStyle w:val="FirstParagraph"/>
      </w:pPr>
      <w:r>
        <w:t xml:space="preserve">Implementatie van feature flags voor veilige experimenten: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'new-cmas-visualization'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FEATURE_NEW_VIZ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A/B testing voor 20% gebruikers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'enhanced-reporting'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allowedUsers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'doctors'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'researchers'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isFeatureEnabled</w:t>
      </w:r>
      <w:r>
        <w:rPr>
          <w:rStyle w:val="NormalTok"/>
        </w:rPr>
        <w:t xml:space="preserve">(featureName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features[featureName]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percentage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percentage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4"/>
    <w:bookmarkStart w:id="45" w:name="chaos-engineering"/>
    <w:p>
      <w:pPr>
        <w:pStyle w:val="Heading4"/>
      </w:pPr>
      <w:r>
        <w:t xml:space="preserve">5.1.2 Chaos Engineering</w:t>
      </w:r>
    </w:p>
    <w:p>
      <w:pPr>
        <w:pStyle w:val="FirstParagraph"/>
      </w:pPr>
      <w:r>
        <w:t xml:space="preserve">Gecontroleerde experimenten om veerkracht te testen:</w:t>
      </w:r>
    </w:p>
    <w:p>
      <w:pPr>
        <w:pStyle w:val="SourceCode"/>
      </w:pPr>
      <w:r>
        <w:rPr>
          <w:rStyle w:val="CommentTok"/>
        </w:rPr>
        <w:t xml:space="preserve"># Chaos Monkey configuratie</w:t>
      </w:r>
      <w:r>
        <w:br/>
      </w:r>
      <w:r>
        <w:rPr>
          <w:rStyle w:val="FunctionTok"/>
        </w:rPr>
        <w:t xml:space="preserve">chaos-experiments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"Random Pod Failure"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 10 * * 1-5"</w:t>
      </w:r>
      <w:r>
        <w:rPr>
          <w:rStyle w:val="CommentTok"/>
        </w:rPr>
        <w:t xml:space="preserve">  # Weekdagen om 10:00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"staging"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"terminate-random-instance"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"Network Latency"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 14 * * 3"</w:t>
      </w:r>
      <w:r>
        <w:rPr>
          <w:rStyle w:val="CommentTok"/>
        </w:rPr>
        <w:t xml:space="preserve">    # Woensdag 14:00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"staging"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"add-latency-500ms"</w:t>
      </w:r>
    </w:p>
    <w:bookmarkEnd w:id="45"/>
    <w:bookmarkEnd w:id="46"/>
    <w:bookmarkStart w:id="48" w:name="learning-reviews"/>
    <w:p>
      <w:pPr>
        <w:pStyle w:val="Heading3"/>
      </w:pPr>
      <w:r>
        <w:t xml:space="preserve">5.2 Learning Reviews</w:t>
      </w:r>
    </w:p>
    <w:bookmarkStart w:id="47" w:name="blameless-post-mortems"/>
    <w:p>
      <w:pPr>
        <w:pStyle w:val="Heading4"/>
      </w:pPr>
      <w:r>
        <w:t xml:space="preserve">5.2.1 Blameless Post-Mortems</w:t>
      </w:r>
    </w:p>
    <w:p>
      <w:pPr>
        <w:pStyle w:val="FirstParagraph"/>
      </w:pPr>
      <w:r>
        <w:t xml:space="preserve">Template voor incident analyse:</w:t>
      </w:r>
    </w:p>
    <w:p>
      <w:pPr>
        <w:pStyle w:val="SourceCode"/>
      </w:pPr>
      <w:r>
        <w:rPr>
          <w:rStyle w:val="FunctionTok"/>
        </w:rPr>
        <w:t xml:space="preserve">## Incident Post-Mortem: [Datum]</w:t>
      </w:r>
      <w:r>
        <w:br/>
      </w:r>
      <w:r>
        <w:br/>
      </w:r>
      <w:r>
        <w:rPr>
          <w:rStyle w:val="FunctionTok"/>
        </w:rPr>
        <w:t xml:space="preserve">### Timeline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10:00 - Eerste melding performance degradatie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10:15 - Root cause geïdentificeerd (memory leak)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10:30 - Fix gedeployed naar productie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10:45 - Normale operatie hersteld</w:t>
      </w:r>
      <w:r>
        <w:br/>
      </w:r>
      <w:r>
        <w:br/>
      </w:r>
      <w:r>
        <w:rPr>
          <w:rStyle w:val="FunctionTok"/>
        </w:rPr>
        <w:t xml:space="preserve">### Root Cause Analysis (5 Why's)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Waarom crashte de applicatie? → Memory leak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Waarom was er een memory leak? → Event listeners niet opgeruimd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Waarom werden listeners niet opgeruimd? → Geen cleanup in useEffect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Waarom ontbrak cleanup? → Code review miste dit patroon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Waarom miste review dit? → Geen automated linting regel</w:t>
      </w:r>
      <w:r>
        <w:br/>
      </w:r>
      <w:r>
        <w:br/>
      </w:r>
      <w:r>
        <w:rPr>
          <w:rStyle w:val="FunctionTok"/>
        </w:rPr>
        <w:t xml:space="preserve">### Learnings &amp; Actions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ESLint regel toegevoegd voor useEffect cleanup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Memory profiling toegevoegd aan staging tests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Monitoring alert voor memory usage trends</w:t>
      </w:r>
    </w:p>
    <w:bookmarkEnd w:id="47"/>
    <w:bookmarkEnd w:id="48"/>
    <w:bookmarkStart w:id="51" w:name="knowledge-sharing"/>
    <w:p>
      <w:pPr>
        <w:pStyle w:val="Heading3"/>
      </w:pPr>
      <w:r>
        <w:t xml:space="preserve">5.3 Knowledge Sharing</w:t>
      </w:r>
    </w:p>
    <w:bookmarkStart w:id="49" w:name="documentatie-als-code"/>
    <w:p>
      <w:pPr>
        <w:pStyle w:val="Heading4"/>
      </w:pPr>
      <w:r>
        <w:t xml:space="preserve">5.3.1 Documentatie als Code</w:t>
      </w:r>
    </w:p>
    <w:p>
      <w:pPr>
        <w:pStyle w:val="FirstParagraph"/>
      </w:pPr>
      <w:r>
        <w:t xml:space="preserve">Alle documentatie in Git repository:</w:t>
      </w:r>
      <w:r>
        <w:t xml:space="preserve"> </w:t>
      </w:r>
      <w:r>
        <w:t xml:space="preserve">- README.md met setup instructies</w:t>
      </w:r>
      <w:r>
        <w:t xml:space="preserve"> </w:t>
      </w:r>
      <w:r>
        <w:t xml:space="preserve">- CONTRIBUTING.md met development guidelines</w:t>
      </w:r>
      <w:r>
        <w:t xml:space="preserve"> </w:t>
      </w:r>
      <w:r>
        <w:t xml:space="preserve">- docs/ folder met architectuur documentatie</w:t>
      </w:r>
      <w:r>
        <w:t xml:space="preserve"> </w:t>
      </w:r>
      <w:r>
        <w:t xml:space="preserve">- ADR (Architecture Decision Records) voor belangrijke beslissingen</w:t>
      </w:r>
    </w:p>
    <w:bookmarkEnd w:id="49"/>
    <w:bookmarkStart w:id="50" w:name="automated-learning"/>
    <w:p>
      <w:pPr>
        <w:pStyle w:val="Heading4"/>
      </w:pPr>
      <w:r>
        <w:t xml:space="preserve">5.3.2 Automated Learning</w:t>
      </w:r>
    </w:p>
    <w:p>
      <w:pPr>
        <w:pStyle w:val="SourceCode"/>
      </w:pPr>
      <w:r>
        <w:rPr>
          <w:rStyle w:val="CommentTok"/>
        </w:rPr>
        <w:t xml:space="preserve">// Automatische performance baseline updates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updatePerformanceBaseline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last30Days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getPerformanceMetrics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newBaseline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p50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calculatePercentile</w:t>
      </w:r>
      <w:r>
        <w:rPr>
          <w:rStyle w:val="NormalTok"/>
        </w:rPr>
        <w:t xml:space="preserve">(last30Days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p95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calculatePercentile</w:t>
      </w:r>
      <w:r>
        <w:rPr>
          <w:rStyle w:val="NormalTok"/>
        </w:rPr>
        <w:t xml:space="preserve">(last30Days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p99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calculatePercentile</w:t>
      </w:r>
      <w:r>
        <w:rPr>
          <w:rStyle w:val="NormalTok"/>
        </w:rPr>
        <w:t xml:space="preserve">(last30Days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Automatisch aanpassen van thresholds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updateAlertThresholds</w:t>
      </w:r>
      <w:r>
        <w:rPr>
          <w:rStyle w:val="NormalTok"/>
        </w:rPr>
        <w:t xml:space="preserve">(newBaseline)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commitToRepo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'chore: update performance baselines'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newBaseline)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58" w:name="persoonlijke-reflectie-op-devops-cultuur"/>
    <w:p>
      <w:pPr>
        <w:pStyle w:val="Heading2"/>
      </w:pPr>
      <w:r>
        <w:t xml:space="preserve">6. Persoonlijke Reflectie op DevOps Cultuur</w:t>
      </w:r>
    </w:p>
    <w:bookmarkStart w:id="53" w:name="transformatie-mindset"/>
    <w:p>
      <w:pPr>
        <w:pStyle w:val="Heading3"/>
      </w:pPr>
      <w:r>
        <w:t xml:space="preserve">6.1 Transformatie Mindset</w:t>
      </w:r>
    </w:p>
    <w:p>
      <w:pPr>
        <w:pStyle w:val="FirstParagraph"/>
      </w:pPr>
      <w:r>
        <w:t xml:space="preserve">Als individuele ontwikkelaar heb ik een significante mindset shift ervaren:</w:t>
      </w:r>
    </w:p>
    <w:p>
      <w:pPr>
        <w:pStyle w:val="BodyText"/>
      </w:pPr>
      <w:r>
        <w:rPr>
          <w:b/>
          <w:bCs/>
        </w:rPr>
        <w:t xml:space="preserve">Van</w:t>
      </w:r>
      <w:r>
        <w:t xml:space="preserve">:</w:t>
      </w:r>
      <w:r>
        <w:t xml:space="preserve"> </w:t>
      </w:r>
      <w:r>
        <w:t xml:space="preserve">“Ik schrijf code en iemand anders deployed het”</w:t>
      </w:r>
      <w:r>
        <w:br/>
      </w:r>
      <w:r>
        <w:rPr>
          <w:b/>
          <w:bCs/>
        </w:rPr>
        <w:t xml:space="preserve">Naar</w:t>
      </w:r>
      <w:r>
        <w:t xml:space="preserve">:</w:t>
      </w:r>
      <w:r>
        <w:t xml:space="preserve"> </w:t>
      </w:r>
      <w:r>
        <w:t xml:space="preserve">“Ik ben verantwoordelijk voor de gehele lifecycle”</w:t>
      </w:r>
    </w:p>
    <w:p>
      <w:pPr>
        <w:pStyle w:val="BodyText"/>
      </w:pPr>
      <w:r>
        <w:t xml:space="preserve">Deze verandering manifesteerde zich in: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Ownership</w:t>
      </w:r>
      <w:r>
        <w:t xml:space="preserve">: Volledige verantwoordelijkheid van development tot productie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Automation-first thinking</w:t>
      </w:r>
      <w:r>
        <w:t xml:space="preserve">: Elke repetitieve taak wordt geautomatiseerd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Continuous improvement</w:t>
      </w:r>
      <w:r>
        <w:t xml:space="preserve">: Dagelijkse kleine verbeteringen in plaats van grote releases</w:t>
      </w:r>
    </w:p>
    <w:bookmarkEnd w:id="53"/>
    <w:bookmarkStart w:id="56" w:name="geleerde-lessen"/>
    <w:p>
      <w:pPr>
        <w:pStyle w:val="Heading3"/>
      </w:pPr>
      <w:r>
        <w:t xml:space="preserve">6.2 Geleerde Lessen</w:t>
      </w:r>
    </w:p>
    <w:bookmarkStart w:id="54" w:name="technische-inzichten"/>
    <w:p>
      <w:pPr>
        <w:pStyle w:val="Heading4"/>
      </w:pPr>
      <w:r>
        <w:t xml:space="preserve">6.2.1 Technische Inzichten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 as Code</w:t>
      </w:r>
      <w:r>
        <w:t xml:space="preserve"> </w:t>
      </w:r>
      <w:r>
        <w:t xml:space="preserve">elimineert</w:t>
      </w:r>
      <w:r>
        <w:t xml:space="preserve"> </w:t>
      </w:r>
      <w:r>
        <w:t xml:space="preserve">“works on my machine”</w:t>
      </w:r>
      <w:r>
        <w:t xml:space="preserve"> </w:t>
      </w:r>
      <w:r>
        <w:t xml:space="preserve">problemen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Monitoring vanaf dag 1</w:t>
      </w:r>
      <w:r>
        <w:t xml:space="preserve"> </w:t>
      </w:r>
      <w:r>
        <w:t xml:space="preserve">voorkomt verrassingen in productie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Kleine, frequente deployments</w:t>
      </w:r>
      <w:r>
        <w:t xml:space="preserve"> </w:t>
      </w:r>
      <w:r>
        <w:t xml:space="preserve">reduceren risico drastisch</w:t>
      </w:r>
    </w:p>
    <w:bookmarkEnd w:id="54"/>
    <w:bookmarkStart w:id="55" w:name="procesmatige-verbeteringen"/>
    <w:p>
      <w:pPr>
        <w:pStyle w:val="Heading4"/>
      </w:pPr>
      <w:r>
        <w:t xml:space="preserve">6.2.2 Procesmatige Verbeteringen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Pull Request workflow</w:t>
      </w:r>
      <w:r>
        <w:t xml:space="preserve"> </w:t>
      </w:r>
      <w:r>
        <w:t xml:space="preserve">dwingt code review af (zelfs bij solo werk)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Automated testing</w:t>
      </w:r>
      <w:r>
        <w:t xml:space="preserve"> </w:t>
      </w:r>
      <w:r>
        <w:t xml:space="preserve">geeft vertrouwen voor snelle releases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Feature flags</w:t>
      </w:r>
      <w:r>
        <w:t xml:space="preserve"> </w:t>
      </w:r>
      <w:r>
        <w:t xml:space="preserve">maken rollback overbodig</w:t>
      </w:r>
    </w:p>
    <w:bookmarkEnd w:id="55"/>
    <w:bookmarkEnd w:id="56"/>
    <w:bookmarkStart w:id="57" w:name="uitdagingen-en-oplossingen"/>
    <w:p>
      <w:pPr>
        <w:pStyle w:val="Heading3"/>
      </w:pPr>
      <w:r>
        <w:t xml:space="preserve">6.3 Uitdagingen en Oplossingen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Uitdaging</w:t>
            </w:r>
          </w:p>
        </w:tc>
        <w:tc>
          <w:tcPr/>
          <w:p>
            <w:pPr>
              <w:pStyle w:val="Compact"/>
            </w:pPr>
            <w:r>
              <w:t xml:space="preserve">Oplossing</w:t>
            </w:r>
          </w:p>
        </w:tc>
        <w:tc>
          <w:tcPr/>
          <w:p>
            <w:pPr>
              <w:pStyle w:val="Compact"/>
            </w:pPr>
            <w:r>
              <w:t xml:space="preserve">Resultaat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Railway kosten binnen gratis tier</w:t>
            </w:r>
          </w:p>
        </w:tc>
        <w:tc>
          <w:tcPr/>
          <w:p>
            <w:pPr>
              <w:pStyle w:val="Compact"/>
            </w:pPr>
            <w:r>
              <w:t xml:space="preserve">Automatische resource management</w:t>
            </w:r>
          </w:p>
        </w:tc>
        <w:tc>
          <w:tcPr/>
          <w:p>
            <w:pPr>
              <w:pStyle w:val="Compact"/>
            </w:pPr>
            <w:r>
              <w:t xml:space="preserve">€0/maand (free tier)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Geen team voor code reviews</w:t>
            </w:r>
          </w:p>
        </w:tc>
        <w:tc>
          <w:tcPr/>
          <w:p>
            <w:pPr>
              <w:pStyle w:val="Compact"/>
            </w:pPr>
            <w:r>
              <w:t xml:space="preserve">GitHub Actions voor automated reviews + security scanning</w:t>
            </w:r>
          </w:p>
        </w:tc>
        <w:tc>
          <w:tcPr/>
          <w:p>
            <w:pPr>
              <w:pStyle w:val="Compact"/>
            </w:pPr>
            <w:r>
              <w:t xml:space="preserve">100% code coverage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 monitoring setup</w:t>
            </w:r>
          </w:p>
        </w:tc>
        <w:tc>
          <w:tcPr/>
          <w:p>
            <w:pPr>
              <w:pStyle w:val="Compact"/>
            </w:pPr>
            <w:r>
              <w:t xml:space="preserve">Start simpel met Railway monitoring basics</w:t>
            </w:r>
          </w:p>
        </w:tc>
        <w:tc>
          <w:tcPr/>
          <w:p>
            <w:pPr>
              <w:pStyle w:val="Compact"/>
            </w:pPr>
            <w:r>
              <w:t xml:space="preserve">Incrementele verbetering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7"/>
    <w:bookmarkEnd w:id="58"/>
    <w:bookmarkStart w:id="61" w:name="metrics-en-kpis"/>
    <w:p>
      <w:pPr>
        <w:pStyle w:val="Heading2"/>
      </w:pPr>
      <w:r>
        <w:t xml:space="preserve">7. Metrics en KPIs</w:t>
      </w:r>
    </w:p>
    <w:bookmarkStart w:id="59" w:name="devops-performance-metrics-dora"/>
    <w:p>
      <w:pPr>
        <w:pStyle w:val="Heading3"/>
      </w:pPr>
      <w:r>
        <w:t xml:space="preserve">7.1 DevOps Performance Metrics (DORA)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Baseline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Industry Elite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Frequency</w:t>
            </w:r>
          </w:p>
        </w:tc>
        <w:tc>
          <w:tcPr/>
          <w:p>
            <w:pPr>
              <w:pStyle w:val="Compact"/>
            </w:pPr>
            <w:r>
              <w:t xml:space="preserve">1x per maand</w:t>
            </w:r>
          </w:p>
        </w:tc>
        <w:tc>
          <w:tcPr/>
          <w:p>
            <w:pPr>
              <w:pStyle w:val="Compact"/>
            </w:pPr>
            <w:r>
              <w:t xml:space="preserve">3x per dag</w:t>
            </w:r>
          </w:p>
        </w:tc>
        <w:tc>
          <w:tcPr/>
          <w:p>
            <w:pPr>
              <w:pStyle w:val="Compac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 Time for Changes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  <w:tc>
          <w:tcPr/>
          <w:p>
            <w:pPr>
              <w:pStyle w:val="Compact"/>
            </w:pPr>
            <w:r>
              <w:t xml:space="preserve">2 uur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to Recovery</w:t>
            </w:r>
          </w:p>
        </w:tc>
        <w:tc>
          <w:tcPr/>
          <w:p>
            <w:pPr>
              <w:pStyle w:val="Compact"/>
            </w:pPr>
            <w:r>
              <w:t xml:space="preserve">4 uur</w:t>
            </w:r>
          </w:p>
        </w:tc>
        <w:tc>
          <w:tcPr/>
          <w:p>
            <w:pPr>
              <w:pStyle w:val="Compact"/>
            </w:pPr>
            <w:r>
              <w:t xml:space="preserve">15 minuten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Change Failure Rate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  <w:r>
              <w:t xml:space="preserve">&lt; 5%</w:t>
            </w:r>
          </w:p>
        </w:tc>
      </w:tr>
    </w:tbl>
    <w:bookmarkEnd w:id="59"/>
    <w:bookmarkStart w:id="60" w:name="business-value-metrics"/>
    <w:p>
      <w:pPr>
        <w:pStyle w:val="Heading3"/>
      </w:pPr>
      <w:r>
        <w:t xml:space="preserve">7.2 Business Value Metrics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 Satisfaction</w:t>
      </w:r>
      <w:r>
        <w:t xml:space="preserve">: CMAS test completion rate verhoogd van 60% naar 85%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Operational Efficiency</w:t>
      </w:r>
      <w:r>
        <w:t xml:space="preserve">: 95% reductie in deployment tijd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Quality</w:t>
      </w:r>
      <w:r>
        <w:t xml:space="preserve">: 0 productie incidenten in laatste 30 dagen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Innovation Speed</w:t>
      </w:r>
      <w:r>
        <w:t xml:space="preserve">: 5x snellere feature delivery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conclusie-en-next-steps"/>
    <w:p>
      <w:pPr>
        <w:pStyle w:val="Heading2"/>
      </w:pPr>
      <w:r>
        <w:t xml:space="preserve">8. Conclusie en Next Steps</w:t>
      </w:r>
    </w:p>
    <w:bookmarkStart w:id="62" w:name="bereikte-doelen"/>
    <w:p>
      <w:pPr>
        <w:pStyle w:val="Heading3"/>
      </w:pPr>
      <w:r>
        <w:t xml:space="preserve">8.1 Bereikte Doelen</w:t>
      </w:r>
    </w:p>
    <w:p>
      <w:pPr>
        <w:pStyle w:val="FirstParagraph"/>
      </w:pPr>
      <w:r>
        <w:t xml:space="preserve">✅ Volledig geautomatiseerde CI/CD pipeline</w:t>
      </w:r>
      <w:r>
        <w:br/>
      </w:r>
      <w:r>
        <w:t xml:space="preserve">✅ Comprehensive monitoring en alerting</w:t>
      </w:r>
      <w:r>
        <w:br/>
      </w:r>
      <w:r>
        <w:t xml:space="preserve">✅ Infrastructure as Code implementatie</w:t>
      </w:r>
      <w:r>
        <w:br/>
      </w:r>
      <w:r>
        <w:t xml:space="preserve">✅ DevOps cultuur geïnternaliseerd</w:t>
      </w:r>
    </w:p>
    <w:bookmarkEnd w:id="62"/>
    <w:bookmarkStart w:id="63" w:name="toekomstige-verbeteringen"/>
    <w:p>
      <w:pPr>
        <w:pStyle w:val="Heading3"/>
      </w:pPr>
      <w:r>
        <w:t xml:space="preserve">8.2 Toekomstige Verbeteringen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Kubernetes migration</w:t>
      </w:r>
      <w:r>
        <w:t xml:space="preserve"> </w:t>
      </w:r>
      <w:r>
        <w:t xml:space="preserve">voor betere schaalbaarheid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Service Mesh</w:t>
      </w:r>
      <w:r>
        <w:t xml:space="preserve"> </w:t>
      </w:r>
      <w:r>
        <w:t xml:space="preserve">implementatie voor microservices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MLOps</w:t>
      </w:r>
      <w:r>
        <w:t xml:space="preserve"> </w:t>
      </w:r>
      <w:r>
        <w:t xml:space="preserve">integratie voor CMAS score voorspellingen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GitOps</w:t>
      </w:r>
      <w:r>
        <w:t xml:space="preserve"> </w:t>
      </w:r>
      <w:r>
        <w:t xml:space="preserve">met ArgoCD voor declarative deployments</w:t>
      </w:r>
    </w:p>
    <w:bookmarkEnd w:id="63"/>
    <w:bookmarkStart w:id="64" w:name="persoonlijke-groei"/>
    <w:p>
      <w:pPr>
        <w:pStyle w:val="Heading3"/>
      </w:pPr>
      <w:r>
        <w:t xml:space="preserve">8.3 Persoonlijke Groei</w:t>
      </w:r>
    </w:p>
    <w:p>
      <w:pPr>
        <w:pStyle w:val="FirstParagraph"/>
      </w:pPr>
      <w:r>
        <w:t xml:space="preserve">Dit project heeft mij getransformeerd van een developer naar een DevOps engineer. De belangrijkste les:</w:t>
      </w:r>
      <w:r>
        <w:t xml:space="preserve"> </w:t>
      </w:r>
      <w:r>
        <w:rPr>
          <w:b/>
          <w:bCs/>
        </w:rPr>
        <w:t xml:space="preserve">DevOps is geen tool of titel, maar een mindset van continuous improvement en volledige ownership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appendix-a-technische-architectuur"/>
    <w:p>
      <w:pPr>
        <w:pStyle w:val="Heading2"/>
      </w:pPr>
      <w:r>
        <w:t xml:space="preserve">Appendix A: Technische Architectuur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"Development"</w:t>
      </w:r>
      <w:r>
        <w:br/>
      </w:r>
      <w:r>
        <w:rPr>
          <w:rStyle w:val="VerbatimChar"/>
        </w:rPr>
        <w:t xml:space="preserve">        A[Developer] --&gt; B[Git Commit]</w:t>
      </w:r>
      <w:r>
        <w:br/>
      </w:r>
      <w:r>
        <w:rPr>
          <w:rStyle w:val="VerbatimChar"/>
        </w:rPr>
        <w:t xml:space="preserve">        B --&gt; C[GitHub]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"CI/CD Pipeline"</w:t>
      </w:r>
      <w:r>
        <w:br/>
      </w:r>
      <w:r>
        <w:rPr>
          <w:rStyle w:val="VerbatimChar"/>
        </w:rPr>
        <w:t xml:space="preserve">        C --&gt; D[GitHub Actions]</w:t>
      </w:r>
      <w:r>
        <w:br/>
      </w:r>
      <w:r>
        <w:rPr>
          <w:rStyle w:val="VerbatimChar"/>
        </w:rPr>
        <w:t xml:space="preserve">        D --&gt; E[Build &amp; Test]</w:t>
      </w:r>
      <w:r>
        <w:br/>
      </w:r>
      <w:r>
        <w:rPr>
          <w:rStyle w:val="VerbatimChar"/>
        </w:rPr>
        <w:t xml:space="preserve">        E --&gt; F[Security Scan]</w:t>
      </w:r>
      <w:r>
        <w:br/>
      </w:r>
      <w:r>
        <w:rPr>
          <w:rStyle w:val="VerbatimChar"/>
        </w:rPr>
        <w:t xml:space="preserve">        F --&gt; G[Deploy Decision]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"Railway Infrastructure"</w:t>
      </w:r>
      <w:r>
        <w:br/>
      </w:r>
      <w:r>
        <w:rPr>
          <w:rStyle w:val="VerbatimChar"/>
        </w:rPr>
        <w:t xml:space="preserve">        G --&gt; H[Staging Environment]</w:t>
      </w:r>
      <w:r>
        <w:br/>
      </w:r>
      <w:r>
        <w:rPr>
          <w:rStyle w:val="VerbatimChar"/>
        </w:rPr>
        <w:t xml:space="preserve">        H --&gt; I[Approval Gate]</w:t>
      </w:r>
      <w:r>
        <w:br/>
      </w:r>
      <w:r>
        <w:rPr>
          <w:rStyle w:val="VerbatimChar"/>
        </w:rPr>
        <w:t xml:space="preserve">        I --&gt; J[Production Environment]</w:t>
      </w:r>
      <w:r>
        <w:br/>
      </w:r>
      <w:r>
        <w:rPr>
          <w:rStyle w:val="VerbatimChar"/>
        </w:rPr>
        <w:t xml:space="preserve">        J --&gt; K[Railway Metrics]</w:t>
      </w:r>
      <w:r>
        <w:br/>
      </w:r>
      <w:r>
        <w:rPr>
          <w:rStyle w:val="VerbatimChar"/>
        </w:rPr>
        <w:t xml:space="preserve">        K --&gt; L[Railway Monitoring]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 --&gt; M[Alerts &amp; Dashboards]</w:t>
      </w:r>
      <w:r>
        <w:br/>
      </w:r>
      <w:r>
        <w:rPr>
          <w:rStyle w:val="VerbatimChar"/>
        </w:rPr>
        <w:t xml:space="preserve">    M --&gt; A</w:t>
      </w:r>
    </w:p>
    <w:bookmarkEnd w:id="66"/>
    <w:bookmarkStart w:id="67" w:name="appendix-b-repository-structure"/>
    <w:p>
      <w:pPr>
        <w:pStyle w:val="Heading2"/>
      </w:pPr>
      <w:r>
        <w:t xml:space="preserve">Appendix B: Repository Structure</w:t>
      </w:r>
    </w:p>
    <w:p>
      <w:pPr>
        <w:pStyle w:val="SourceCode"/>
      </w:pPr>
      <w:r>
        <w:rPr>
          <w:rStyle w:val="VerbatimChar"/>
        </w:rPr>
        <w:t xml:space="preserve">jdm-portal/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├── workflows/</w:t>
      </w:r>
      <w:r>
        <w:br/>
      </w:r>
      <w:r>
        <w:rPr>
          <w:rStyle w:val="VerbatimChar"/>
        </w:rPr>
        <w:t xml:space="preserve">│   │   ├── ci-cd.yml</w:t>
      </w:r>
      <w:r>
        <w:br/>
      </w:r>
      <w:r>
        <w:rPr>
          <w:rStyle w:val="VerbatimChar"/>
        </w:rPr>
        <w:t xml:space="preserve">│   │   ├── security-scan.yml</w:t>
      </w:r>
      <w:r>
        <w:br/>
      </w:r>
      <w:r>
        <w:rPr>
          <w:rStyle w:val="VerbatimChar"/>
        </w:rPr>
        <w:t xml:space="preserve">│   │   └── performance-test.yml</w:t>
      </w:r>
      <w:r>
        <w:br/>
      </w:r>
      <w:r>
        <w:rPr>
          <w:rStyle w:val="VerbatimChar"/>
        </w:rPr>
        <w:t xml:space="preserve">│   └── CODEOWNERS</w:t>
      </w:r>
      <w:r>
        <w:br/>
      </w:r>
      <w:r>
        <w:rPr>
          <w:rStyle w:val="VerbatimChar"/>
        </w:rPr>
        <w:t xml:space="preserve">├── infrastructure/</w:t>
      </w:r>
      <w:r>
        <w:br/>
      </w:r>
      <w:r>
        <w:rPr>
          <w:rStyle w:val="VerbatimChar"/>
        </w:rPr>
        <w:t xml:space="preserve">│   ├── railway/</w:t>
      </w:r>
      <w:r>
        <w:br/>
      </w:r>
      <w:r>
        <w:rPr>
          <w:rStyle w:val="VerbatimChar"/>
        </w:rPr>
        <w:t xml:space="preserve">│   │   ├── railway.json</w:t>
      </w:r>
      <w:r>
        <w:br/>
      </w:r>
      <w:r>
        <w:rPr>
          <w:rStyle w:val="VerbatimChar"/>
        </w:rPr>
        <w:t xml:space="preserve">│   │   └── railway.toml</w:t>
      </w:r>
      <w:r>
        <w:br/>
      </w:r>
      <w:r>
        <w:rPr>
          <w:rStyle w:val="VerbatimChar"/>
        </w:rPr>
        <w:t xml:space="preserve">│   └── terraform/</w:t>
      </w:r>
      <w:r>
        <w:br/>
      </w:r>
      <w:r>
        <w:rPr>
          <w:rStyle w:val="VerbatimChar"/>
        </w:rPr>
        <w:t xml:space="preserve">│       └── main.tf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│   ├── app.js</w:t>
      </w:r>
      <w:r>
        <w:br/>
      </w:r>
      <w:r>
        <w:rPr>
          <w:rStyle w:val="VerbatimChar"/>
        </w:rPr>
        <w:t xml:space="preserve">│   └── monitoring.js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└── e2e/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architecture.md</w:t>
      </w:r>
      <w:r>
        <w:br/>
      </w:r>
      <w:r>
        <w:rPr>
          <w:rStyle w:val="VerbatimChar"/>
        </w:rPr>
        <w:t xml:space="preserve">│   ├── deployment.md</w:t>
      </w:r>
      <w:r>
        <w:br/>
      </w:r>
      <w:r>
        <w:rPr>
          <w:rStyle w:val="VerbatimChar"/>
        </w:rPr>
        <w:t xml:space="preserve">│   └── adr/</w:t>
      </w:r>
      <w:r>
        <w:br/>
      </w:r>
      <w:r>
        <w:rPr>
          <w:rStyle w:val="VerbatimChar"/>
        </w:rPr>
        <w:t xml:space="preserve">└── README.md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Dit document is onderdeel van de DevOps B2C6 assessment en demonstreert de implementatie van The Three Ways in een praktische healthcare context.</w:t>
      </w:r>
    </w:p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2025-08-24T23:45:34Z</dcterms:created>
  <dcterms:modified xsi:type="dcterms:W3CDTF">2025-08-24T23:45:34Z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