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NGHIỆP VỤ TIẾP NHẬN KHIẾU NẠI</w:t>
      </w:r>
    </w:p>
    <w:p w:rsidR="00000000" w:rsidDel="00000000" w:rsidP="00000000" w:rsidRDefault="00000000" w:rsidRPr="00000000" w14:paraId="00000002">
      <w:pPr>
        <w:pStyle w:val="Heading1"/>
        <w:spacing w:line="360" w:lineRule="auto"/>
        <w:ind w:left="0" w:firstLine="0"/>
        <w:jc w:val="left"/>
        <w:rPr/>
      </w:pPr>
      <w:bookmarkStart w:colFirst="0" w:colLast="0" w:name="_wg24am8a3zu6" w:id="0"/>
      <w:bookmarkEnd w:id="0"/>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Times New Roman" w:cs="Times New Roman" w:eastAsia="Times New Roman" w:hAnsi="Times New Roman"/>
          <w:sz w:val="24"/>
          <w:szCs w:val="24"/>
          <w:rtl w:val="0"/>
        </w:rPr>
        <w:t xml:space="preserve">Link Cẩm nang điện tử</w:t>
      </w:r>
      <w:r w:rsidDel="00000000" w:rsidR="00000000" w:rsidRPr="00000000">
        <w:rPr>
          <w:rtl w:val="0"/>
        </w:rPr>
      </w:r>
    </w:p>
    <w:p w:rsidR="00000000" w:rsidDel="00000000" w:rsidP="00000000" w:rsidRDefault="00000000" w:rsidRPr="00000000" w14:paraId="00000003">
      <w:pPr>
        <w:pStyle w:val="Heading2"/>
        <w:spacing w:line="360" w:lineRule="auto"/>
        <w:ind w:left="283.46456692913375" w:firstLine="0"/>
        <w:rPr/>
      </w:pPr>
      <w:bookmarkStart w:colFirst="0" w:colLast="0" w:name="_pk0vy2tujv4q" w:id="1"/>
      <w:bookmarkEnd w:id="1"/>
      <w:r w:rsidDel="00000000" w:rsidR="00000000" w:rsidRPr="00000000">
        <w:rPr>
          <w:rFonts w:ascii="Times New Roman" w:cs="Times New Roman" w:eastAsia="Times New Roman" w:hAnsi="Times New Roman"/>
          <w:sz w:val="24"/>
          <w:szCs w:val="24"/>
          <w:rtl w:val="0"/>
        </w:rPr>
        <w:t xml:space="preserve">1.1 Quy trình GQKN KHCN</w:t>
      </w:r>
      <w:r w:rsidDel="00000000" w:rsidR="00000000" w:rsidRPr="00000000">
        <w:rPr>
          <w:rtl w:val="0"/>
        </w:rPr>
      </w:r>
    </w:p>
    <w:p w:rsidR="00000000" w:rsidDel="00000000" w:rsidP="00000000" w:rsidRDefault="00000000" w:rsidRPr="00000000" w14:paraId="00000004">
      <w:pPr>
        <w:spacing w:line="360" w:lineRule="auto"/>
        <w:ind w:left="708.6614173228347" w:firstLine="0"/>
        <w:rPr>
          <w:rFonts w:ascii="Times New Roman" w:cs="Times New Roman" w:eastAsia="Times New Roman" w:hAnsi="Times New Roman"/>
          <w:sz w:val="24"/>
          <w:szCs w:val="24"/>
        </w:rPr>
      </w:pPr>
      <w:hyperlink r:id="rId6">
        <w:r w:rsidDel="00000000" w:rsidR="00000000" w:rsidRPr="00000000">
          <w:rPr>
            <w:rFonts w:ascii="Times New Roman" w:cs="Times New Roman" w:eastAsia="Times New Roman" w:hAnsi="Times New Roman"/>
            <w:color w:val="1155cc"/>
            <w:sz w:val="24"/>
            <w:szCs w:val="24"/>
            <w:u w:val="single"/>
            <w:rtl w:val="0"/>
          </w:rPr>
          <w:t xml:space="preserve">https://camnang.vnpt.vn/DesktopModules/GiaoDichVien/GiaoDichVien/XemChiTiet.aspx?DichVuId=2915&amp;ThongTinDVId=13715</w:t>
        </w:r>
      </w:hyperlink>
      <w:r w:rsidDel="00000000" w:rsidR="00000000" w:rsidRPr="00000000">
        <w:rPr>
          <w:rtl w:val="0"/>
        </w:rPr>
      </w:r>
    </w:p>
    <w:p w:rsidR="00000000" w:rsidDel="00000000" w:rsidP="00000000" w:rsidRDefault="00000000" w:rsidRPr="00000000" w14:paraId="00000005">
      <w:pPr>
        <w:pStyle w:val="Heading2"/>
        <w:spacing w:line="276" w:lineRule="auto"/>
        <w:ind w:left="283.46456692913375" w:firstLine="0"/>
        <w:rPr/>
      </w:pPr>
      <w:bookmarkStart w:colFirst="0" w:colLast="0" w:name="_xjv727dcc88o" w:id="2"/>
      <w:bookmarkEnd w:id="2"/>
      <w:r w:rsidDel="00000000" w:rsidR="00000000" w:rsidRPr="00000000">
        <w:rPr>
          <w:rFonts w:ascii="Times New Roman" w:cs="Times New Roman" w:eastAsia="Times New Roman" w:hAnsi="Times New Roman"/>
          <w:sz w:val="24"/>
          <w:szCs w:val="24"/>
          <w:rtl w:val="0"/>
        </w:rPr>
        <w:t xml:space="preserve">1.2 Quy trình GQKN KHDN</w:t>
      </w:r>
      <w:r w:rsidDel="00000000" w:rsidR="00000000" w:rsidRPr="00000000">
        <w:rPr>
          <w:rtl w:val="0"/>
        </w:rPr>
      </w:r>
    </w:p>
    <w:p w:rsidR="00000000" w:rsidDel="00000000" w:rsidP="00000000" w:rsidRDefault="00000000" w:rsidRPr="00000000" w14:paraId="00000006">
      <w:pPr>
        <w:spacing w:line="276" w:lineRule="auto"/>
        <w:ind w:left="708.6614173228347" w:firstLine="0"/>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https://camnang.vnpt.vn/DesktopModules/GiaoDichVien/GiaoDichVien/XemChiTiet.aspx?DichVuId=2889&amp;ThongTinDVId=18658</w:t>
        </w:r>
      </w:hyperlink>
      <w:r w:rsidDel="00000000" w:rsidR="00000000" w:rsidRPr="00000000">
        <w:rPr>
          <w:rtl w:val="0"/>
        </w:rPr>
      </w:r>
    </w:p>
    <w:p w:rsidR="00000000" w:rsidDel="00000000" w:rsidP="00000000" w:rsidRDefault="00000000" w:rsidRPr="00000000" w14:paraId="00000007">
      <w:pPr>
        <w:pStyle w:val="Heading1"/>
        <w:keepNext w:val="1"/>
        <w:keepLines w:val="1"/>
        <w:widowControl w:val="1"/>
        <w:spacing w:after="80" w:before="160" w:line="360" w:lineRule="auto"/>
        <w:ind w:left="0" w:firstLine="0"/>
        <w:jc w:val="both"/>
        <w:rPr>
          <w:rFonts w:ascii="Times New Roman" w:cs="Times New Roman" w:eastAsia="Times New Roman" w:hAnsi="Times New Roman"/>
          <w:sz w:val="24"/>
          <w:szCs w:val="24"/>
        </w:rPr>
      </w:pPr>
      <w:bookmarkStart w:colFirst="0" w:colLast="0" w:name="_ijd3w6wpulrh" w:id="3"/>
      <w:bookmarkEnd w:id="3"/>
      <w:r w:rsidDel="00000000" w:rsidR="00000000" w:rsidRPr="00000000">
        <w:rPr>
          <w:rFonts w:ascii="Times New Roman" w:cs="Times New Roman" w:eastAsia="Times New Roman" w:hAnsi="Times New Roman"/>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Cây thư mục GQKN OneBSS</w:t>
      </w:r>
    </w:p>
    <w:p w:rsidR="00000000" w:rsidDel="00000000" w:rsidP="00000000" w:rsidRDefault="00000000" w:rsidRPr="00000000" w14:paraId="0000000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340.2755905511822" w:hanging="360"/>
        <w:jc w:val="both"/>
        <w:rPr>
          <w:rFonts w:ascii="Times New Roman" w:cs="Times New Roman" w:eastAsia="Times New Roman" w:hAnsi="Times New Roman"/>
          <w:color w:val="1155cc"/>
          <w:sz w:val="24"/>
          <w:szCs w:val="24"/>
        </w:rPr>
      </w:pPr>
      <w:hyperlink r:id="rId8">
        <w:r w:rsidDel="00000000" w:rsidR="00000000" w:rsidRPr="00000000">
          <w:rPr>
            <w:rFonts w:ascii="Times New Roman" w:cs="Times New Roman" w:eastAsia="Times New Roman" w:hAnsi="Times New Roman"/>
            <w:color w:val="1155cc"/>
            <w:sz w:val="24"/>
            <w:szCs w:val="24"/>
            <w:u w:val="single"/>
            <w:rtl w:val="0"/>
          </w:rPr>
          <w:t xml:space="preserve">https://docs.google.com/spreadsheets/d/1RUUc9yNquf215mKDt4PLavBcmB7YcBpoKnHNLgtddQw/edit?usp=sharing</w:t>
        </w:r>
      </w:hyperlink>
      <w:r w:rsidDel="00000000" w:rsidR="00000000" w:rsidRPr="00000000">
        <w:rPr>
          <w:rFonts w:ascii="Times New Roman" w:cs="Times New Roman" w:eastAsia="Times New Roman" w:hAnsi="Times New Roman"/>
          <w:color w:val="1155cc"/>
          <w:sz w:val="24"/>
          <w:szCs w:val="24"/>
          <w:u w:val="single"/>
          <w:rtl w:val="0"/>
        </w:rPr>
        <w:t xml:space="preserve"> </w:t>
      </w:r>
    </w:p>
    <w:p w:rsidR="00000000" w:rsidDel="00000000" w:rsidP="00000000" w:rsidRDefault="00000000" w:rsidRPr="00000000" w14:paraId="00000009">
      <w:pPr>
        <w:pStyle w:val="Heading1"/>
        <w:spacing w:line="360" w:lineRule="auto"/>
        <w:ind w:left="0" w:firstLine="0"/>
        <w:jc w:val="left"/>
        <w:rPr>
          <w:rFonts w:ascii="Times New Roman" w:cs="Times New Roman" w:eastAsia="Times New Roman" w:hAnsi="Times New Roman"/>
          <w:sz w:val="24"/>
          <w:szCs w:val="24"/>
        </w:rPr>
      </w:pPr>
      <w:bookmarkStart w:colFirst="0" w:colLast="0" w:name="_k7zym9phqjqe" w:id="4"/>
      <w:bookmarkEnd w:id="4"/>
      <w:r w:rsidDel="00000000" w:rsidR="00000000" w:rsidRPr="00000000">
        <w:rPr>
          <w:rFonts w:ascii="Times New Roman" w:cs="Times New Roman" w:eastAsia="Times New Roman" w:hAnsi="Times New Roman"/>
          <w:sz w:val="24"/>
          <w:szCs w:val="24"/>
          <w:rtl w:val="0"/>
        </w:rPr>
        <w:t xml:space="preserve">3. Phân loại KHCN &amp; KHDN</w:t>
      </w:r>
    </w:p>
    <w:p w:rsidR="00000000" w:rsidDel="00000000" w:rsidP="00000000" w:rsidRDefault="00000000" w:rsidRPr="00000000" w14:paraId="0000000A">
      <w:pPr>
        <w:pStyle w:val="Heading2"/>
        <w:ind w:left="0" w:firstLine="0"/>
        <w:rPr/>
      </w:pPr>
      <w:bookmarkStart w:colFirst="0" w:colLast="0" w:name="_91iq3vw3lb0w" w:id="5"/>
      <w:bookmarkEnd w:id="5"/>
      <w:r w:rsidDel="00000000" w:rsidR="00000000" w:rsidRPr="00000000">
        <w:rPr>
          <w:rFonts w:ascii="Times New Roman" w:cs="Times New Roman" w:eastAsia="Times New Roman" w:hAnsi="Times New Roman"/>
          <w:sz w:val="24"/>
          <w:szCs w:val="24"/>
          <w:rtl w:val="0"/>
        </w:rPr>
        <w:t xml:space="preserve">3.1 </w:t>
      </w:r>
      <w:r w:rsidDel="00000000" w:rsidR="00000000" w:rsidRPr="00000000">
        <w:rPr>
          <w:rFonts w:ascii="Times New Roman" w:cs="Times New Roman" w:eastAsia="Times New Roman" w:hAnsi="Times New Roman"/>
          <w:sz w:val="24"/>
          <w:szCs w:val="24"/>
          <w:rtl w:val="0"/>
        </w:rPr>
        <w:t xml:space="preserve">KHCN</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tbl>
      <w:tblPr>
        <w:tblStyle w:val="Table1"/>
        <w:tblW w:w="105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4980"/>
        <w:gridCol w:w="1440"/>
        <w:gridCol w:w="1440"/>
        <w:gridCol w:w="2010"/>
        <w:tblGridChange w:id="0">
          <w:tblGrid>
            <w:gridCol w:w="630"/>
            <w:gridCol w:w="4980"/>
            <w:gridCol w:w="1440"/>
            <w:gridCol w:w="1440"/>
            <w:gridCol w:w="201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0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0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Loại KHCN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0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Nhóm KH</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0F">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Mã loại KH</w:t>
            </w:r>
          </w:p>
          <w:p w:rsidR="00000000" w:rsidDel="00000000" w:rsidP="00000000" w:rsidRDefault="00000000" w:rsidRPr="00000000" w14:paraId="0000001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trên oneBSS</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1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Tương ứng với phân loại Hội viên V+ trên CCOS</w:t>
            </w:r>
            <w:r w:rsidDel="00000000" w:rsidR="00000000" w:rsidRPr="00000000">
              <w:rPr>
                <w:rtl w:val="0"/>
              </w:rPr>
            </w:r>
          </w:p>
        </w:tc>
      </w:tr>
      <w:tr>
        <w:trPr>
          <w:cantSplit w:val="0"/>
          <w:trHeight w:val="724.7460937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1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13">
            <w:pPr>
              <w:spacing w:line="276" w:lineRule="auto"/>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 KH có doanh thu bình quân ≥ 2 triệu/1 tháng;</w:t>
            </w:r>
          </w:p>
          <w:p w:rsidR="00000000" w:rsidDel="00000000" w:rsidP="00000000" w:rsidRDefault="00000000" w:rsidRPr="00000000" w14:paraId="0000001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 thuộc cơ quan trung ương: bao gồm các cơ quan trực thuộc Đảng, Quốc hội, chính phủ, các bộ, cơ quan, ban ngành ngang bộ.</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15">
            <w:pPr>
              <w:spacing w:line="276"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1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CA1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1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Kim cương</w:t>
            </w:r>
            <w:r w:rsidDel="00000000" w:rsidR="00000000" w:rsidRPr="00000000">
              <w:rPr>
                <w:rtl w:val="0"/>
              </w:rPr>
            </w:r>
          </w:p>
        </w:tc>
      </w:tr>
      <w:tr>
        <w:trPr>
          <w:cantSplit w:val="0"/>
          <w:trHeight w:val="724.7460937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1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1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 thuộc văn phòng, cục... trực thuộc bộ và cơ quan ngang bộ.</w:t>
            </w:r>
          </w:p>
        </w:tc>
        <w:tc>
          <w:tcPr>
            <w:tcBorders>
              <w:top w:color="cccccc" w:space="0" w:sz="6" w:val="single"/>
              <w:left w:color="cccccc"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1A">
            <w:pPr>
              <w:jc w:val="center"/>
              <w:rPr/>
            </w:pPr>
            <w:r w:rsidDel="00000000" w:rsidR="00000000" w:rsidRPr="00000000">
              <w:rPr>
                <w:rFonts w:ascii="Times New Roman" w:cs="Times New Roman" w:eastAsia="Times New Roman" w:hAnsi="Times New Roman"/>
                <w:color w:val="ff0000"/>
                <w:sz w:val="24"/>
                <w:szCs w:val="24"/>
                <w:rtl w:val="0"/>
              </w:rPr>
              <w:t xml:space="preserve">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1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CA2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1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Vàng</w:t>
            </w:r>
            <w:r w:rsidDel="00000000" w:rsidR="00000000" w:rsidRPr="00000000">
              <w:rPr>
                <w:rtl w:val="0"/>
              </w:rPr>
            </w:r>
          </w:p>
        </w:tc>
      </w:tr>
      <w:tr>
        <w:trPr>
          <w:cantSplit w:val="0"/>
          <w:trHeight w:val="724.7460937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1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1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 thuộc sở, ban ngành.</w:t>
            </w:r>
          </w:p>
        </w:tc>
        <w:tc>
          <w:tcPr>
            <w:tcBorders>
              <w:top w:color="cccccc" w:space="0" w:sz="6" w:val="single"/>
              <w:left w:color="cccccc"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1F">
            <w:pPr>
              <w:jc w:val="center"/>
              <w:rPr/>
            </w:pPr>
            <w:r w:rsidDel="00000000" w:rsidR="00000000" w:rsidRPr="00000000">
              <w:rPr>
                <w:rFonts w:ascii="Times New Roman" w:cs="Times New Roman" w:eastAsia="Times New Roman" w:hAnsi="Times New Roman"/>
                <w:color w:val="ff0000"/>
                <w:sz w:val="24"/>
                <w:szCs w:val="24"/>
                <w:rtl w:val="0"/>
              </w:rPr>
              <w:t xml:space="preserve">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2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CA3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2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Vàng</w:t>
            </w:r>
            <w:r w:rsidDel="00000000" w:rsidR="00000000" w:rsidRPr="00000000">
              <w:rPr>
                <w:rtl w:val="0"/>
              </w:rPr>
            </w:r>
          </w:p>
        </w:tc>
      </w:tr>
      <w:tr>
        <w:trPr>
          <w:cantSplit w:val="0"/>
          <w:trHeight w:val="724.7460937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2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2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Doanh thu bình quân của KH từ 1 triệu đ/tháng đến dưới 2 triệu đ/tháng </w:t>
            </w:r>
          </w:p>
        </w:tc>
        <w:tc>
          <w:tcPr>
            <w:tcBorders>
              <w:top w:color="cccccc" w:space="0" w:sz="6" w:val="single"/>
              <w:left w:color="cccccc"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24">
            <w:pPr>
              <w:jc w:val="center"/>
              <w:rPr/>
            </w:pPr>
            <w:r w:rsidDel="00000000" w:rsidR="00000000" w:rsidRPr="00000000">
              <w:rPr>
                <w:rFonts w:ascii="Times New Roman" w:cs="Times New Roman" w:eastAsia="Times New Roman" w:hAnsi="Times New Roman"/>
                <w:color w:val="ff0000"/>
                <w:sz w:val="24"/>
                <w:szCs w:val="24"/>
                <w:rtl w:val="0"/>
              </w:rPr>
              <w:t xml:space="preserve">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2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CA4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2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Vàng</w:t>
            </w:r>
            <w:r w:rsidDel="00000000" w:rsidR="00000000" w:rsidRPr="00000000">
              <w:rPr>
                <w:rtl w:val="0"/>
              </w:rPr>
            </w:r>
          </w:p>
        </w:tc>
      </w:tr>
      <w:tr>
        <w:trPr>
          <w:cantSplit w:val="0"/>
          <w:trHeight w:val="724.7460937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2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2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Doanh thu bình quân của KH từ 500.000 đ/tháng đến dưới 1 triệu đ/tháng </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2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2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CB1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2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Titan</w:t>
            </w:r>
            <w:r w:rsidDel="00000000" w:rsidR="00000000" w:rsidRPr="00000000">
              <w:rPr>
                <w:rtl w:val="0"/>
              </w:rPr>
            </w:r>
          </w:p>
        </w:tc>
      </w:tr>
      <w:tr>
        <w:trPr>
          <w:cantSplit w:val="0"/>
          <w:trHeight w:val="724.7460937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2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2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Doanh thu bình quân của KH từ 100.000 đ/tháng đến dưới 500.000 đ/tháng </w:t>
            </w:r>
          </w:p>
        </w:tc>
        <w:tc>
          <w:tcPr>
            <w:tcBorders>
              <w:top w:color="cccccc" w:space="0" w:sz="6" w:val="single"/>
              <w:left w:color="cccccc"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2E">
            <w:pPr>
              <w:jc w:val="center"/>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2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CB2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3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Bạc</w:t>
            </w:r>
          </w:p>
        </w:tc>
      </w:tr>
      <w:tr>
        <w:trPr>
          <w:cantSplit w:val="0"/>
          <w:trHeight w:val="724.7460937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3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3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Doanh thu bình quân của KH dưới 100.000 đ/tháng</w:t>
            </w:r>
          </w:p>
        </w:tc>
        <w:tc>
          <w:tcPr>
            <w:tcBorders>
              <w:top w:color="cccccc" w:space="0" w:sz="6" w:val="single"/>
              <w:left w:color="cccccc"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33">
            <w:pPr>
              <w:jc w:val="center"/>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3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CB3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3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Thân thiết</w:t>
            </w:r>
          </w:p>
        </w:tc>
      </w:tr>
      <w:tr>
        <w:trPr>
          <w:cantSplit w:val="0"/>
          <w:trHeight w:val="724.7460937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3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3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 còn lại.</w:t>
            </w:r>
          </w:p>
        </w:tc>
        <w:tc>
          <w:tcPr>
            <w:tcBorders>
              <w:top w:color="cccccc" w:space="0" w:sz="6" w:val="single"/>
              <w:left w:color="cccccc"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38">
            <w:pPr>
              <w:jc w:val="center"/>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3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CB4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3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KHCN chưa đăng ký hội viên</w:t>
            </w:r>
          </w:p>
        </w:tc>
      </w:tr>
    </w:tbl>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pStyle w:val="Heading2"/>
        <w:spacing w:line="360" w:lineRule="auto"/>
        <w:ind w:left="0" w:firstLine="0"/>
        <w:jc w:val="left"/>
        <w:rPr>
          <w:rFonts w:ascii="Times New Roman" w:cs="Times New Roman" w:eastAsia="Times New Roman" w:hAnsi="Times New Roman"/>
          <w:sz w:val="24"/>
          <w:szCs w:val="24"/>
        </w:rPr>
      </w:pPr>
      <w:bookmarkStart w:colFirst="0" w:colLast="0" w:name="_td0frn2bfjuf" w:id="6"/>
      <w:bookmarkEnd w:id="6"/>
      <w:r w:rsidDel="00000000" w:rsidR="00000000" w:rsidRPr="00000000">
        <w:br w:type="page"/>
      </w:r>
      <w:r w:rsidDel="00000000" w:rsidR="00000000" w:rsidRPr="00000000">
        <w:rPr>
          <w:rFonts w:ascii="Times New Roman" w:cs="Times New Roman" w:eastAsia="Times New Roman" w:hAnsi="Times New Roman"/>
          <w:sz w:val="24"/>
          <w:szCs w:val="24"/>
          <w:rtl w:val="0"/>
        </w:rPr>
        <w:t xml:space="preserve">3.2 KHDN</w:t>
      </w:r>
    </w:p>
    <w:p w:rsidR="00000000" w:rsidDel="00000000" w:rsidP="00000000" w:rsidRDefault="00000000" w:rsidRPr="00000000" w14:paraId="0000003E">
      <w:pPr>
        <w:spacing w:line="276" w:lineRule="auto"/>
        <w:rPr/>
      </w:pPr>
      <w:r w:rsidDel="00000000" w:rsidR="00000000" w:rsidRPr="00000000">
        <w:rPr>
          <w:rFonts w:ascii="Times New Roman" w:cs="Times New Roman" w:eastAsia="Times New Roman" w:hAnsi="Times New Roman"/>
          <w:b w:val="1"/>
          <w:bCs w:val="1"/>
          <w:color w:val="ff0000"/>
          <w:sz w:val="24"/>
          <w:szCs w:val="24"/>
          <w:rtl w:val="0"/>
        </w:rPr>
        <w:t xml:space="preserve">Lưu ý: Chính sách V+ chưa áp dụng cho KHDN</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tbl>
      <w:tblPr>
        <w:tblStyle w:val="Table2"/>
        <w:tblW w:w="105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7260"/>
        <w:gridCol w:w="1170"/>
        <w:gridCol w:w="1455"/>
        <w:tblGridChange w:id="0">
          <w:tblGrid>
            <w:gridCol w:w="615"/>
            <w:gridCol w:w="7260"/>
            <w:gridCol w:w="1170"/>
            <w:gridCol w:w="1455"/>
          </w:tblGrid>
        </w:tblGridChange>
      </w:tblGrid>
      <w:tr>
        <w:trPr>
          <w:cantSplit w:val="0"/>
          <w:trHeight w:val="724.7460937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40">
            <w:pPr>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STT</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41">
            <w:pPr>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Loại KHDN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42">
            <w:pPr>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Nhóm KH</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43">
            <w:pPr>
              <w:spacing w:line="360"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Mã loại KH</w:t>
            </w:r>
          </w:p>
          <w:p w:rsidR="00000000" w:rsidDel="00000000" w:rsidP="00000000" w:rsidRDefault="00000000" w:rsidRPr="00000000" w14:paraId="00000044">
            <w:pPr>
              <w:spacing w:line="36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trên oneBSS</w:t>
            </w:r>
            <w:r w:rsidDel="00000000" w:rsidR="00000000" w:rsidRPr="00000000">
              <w:rPr>
                <w:rtl w:val="0"/>
              </w:rPr>
            </w:r>
          </w:p>
        </w:tc>
      </w:tr>
      <w:tr>
        <w:trPr>
          <w:cantSplit w:val="0"/>
          <w:trHeight w:val="724.7460937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45">
            <w:pPr>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46">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KH thuộc khối cơ quan trung ương Đảng, Quốc hội, VPCP, Tòa án, VKS</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47">
            <w:pPr>
              <w:spacing w:line="240" w:lineRule="auto"/>
              <w:jc w:val="center"/>
              <w:rPr>
                <w:rFonts w:ascii="Times New Roman" w:cs="Times New Roman" w:eastAsia="Times New Roman" w:hAnsi="Times New Roman"/>
                <w:color w:val="ff0000"/>
                <w:sz w:val="24"/>
                <w:szCs w:val="24"/>
                <w:highlight w:val="white"/>
              </w:rPr>
            </w:pPr>
            <w:r w:rsidDel="00000000" w:rsidR="00000000" w:rsidRPr="00000000">
              <w:rPr>
                <w:rFonts w:ascii="Times New Roman" w:cs="Times New Roman" w:eastAsia="Times New Roman" w:hAnsi="Times New Roman"/>
                <w:color w:val="ff0000"/>
                <w:sz w:val="24"/>
                <w:szCs w:val="24"/>
                <w:highlight w:val="white"/>
                <w:rtl w:val="0"/>
              </w:rPr>
              <w:t xml:space="preserve">A</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48">
            <w:pPr>
              <w:spacing w:line="240" w:lineRule="auto"/>
              <w:jc w:val="center"/>
              <w:rPr>
                <w:rFonts w:ascii="Times New Roman" w:cs="Times New Roman" w:eastAsia="Times New Roman" w:hAnsi="Times New Roman"/>
                <w:color w:val="ff0000"/>
                <w:sz w:val="24"/>
                <w:szCs w:val="24"/>
                <w:highlight w:val="white"/>
              </w:rPr>
            </w:pPr>
            <w:r w:rsidDel="00000000" w:rsidR="00000000" w:rsidRPr="00000000">
              <w:rPr>
                <w:rFonts w:ascii="Times New Roman" w:cs="Times New Roman" w:eastAsia="Times New Roman" w:hAnsi="Times New Roman"/>
                <w:b w:val="1"/>
                <w:bCs w:val="1"/>
                <w:color w:val="ff0000"/>
                <w:sz w:val="24"/>
                <w:szCs w:val="24"/>
                <w:highlight w:val="white"/>
                <w:rtl w:val="0"/>
              </w:rPr>
              <w:t xml:space="preserve">DA1</w:t>
            </w:r>
            <w:r w:rsidDel="00000000" w:rsidR="00000000" w:rsidRPr="00000000">
              <w:rPr>
                <w:rtl w:val="0"/>
              </w:rPr>
            </w:r>
          </w:p>
        </w:tc>
      </w:tr>
      <w:tr>
        <w:trPr>
          <w:cantSplit w:val="0"/>
          <w:trHeight w:val="724.7460937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49">
            <w:pPr>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4A">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Doanh thu bình quân  ≥  100 triệu đ/tháng</w:t>
            </w:r>
          </w:p>
        </w:tc>
        <w:tc>
          <w:tcPr>
            <w:tcBorders>
              <w:top w:color="cccccc" w:space="0" w:sz="6" w:val="single"/>
              <w:left w:color="cccccc"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4B">
            <w:pPr>
              <w:jc w:val="center"/>
              <w:rPr/>
            </w:pPr>
            <w:r w:rsidDel="00000000" w:rsidR="00000000" w:rsidRPr="00000000">
              <w:rPr>
                <w:rFonts w:ascii="Times New Roman" w:cs="Times New Roman" w:eastAsia="Times New Roman" w:hAnsi="Times New Roman"/>
                <w:color w:val="ff0000"/>
                <w:sz w:val="24"/>
                <w:szCs w:val="24"/>
                <w:highlight w:val="white"/>
                <w:rtl w:val="0"/>
              </w:rPr>
              <w:t xml:space="preserve">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4C">
            <w:pPr>
              <w:spacing w:line="240" w:lineRule="auto"/>
              <w:jc w:val="center"/>
              <w:rPr>
                <w:rFonts w:ascii="Times New Roman" w:cs="Times New Roman" w:eastAsia="Times New Roman" w:hAnsi="Times New Roman"/>
                <w:color w:val="ff0000"/>
                <w:sz w:val="24"/>
                <w:szCs w:val="24"/>
                <w:highlight w:val="white"/>
              </w:rPr>
            </w:pPr>
            <w:r w:rsidDel="00000000" w:rsidR="00000000" w:rsidRPr="00000000">
              <w:rPr>
                <w:rFonts w:ascii="Times New Roman" w:cs="Times New Roman" w:eastAsia="Times New Roman" w:hAnsi="Times New Roman"/>
                <w:b w:val="1"/>
                <w:bCs w:val="1"/>
                <w:color w:val="ff0000"/>
                <w:sz w:val="24"/>
                <w:szCs w:val="24"/>
                <w:highlight w:val="white"/>
                <w:rtl w:val="0"/>
              </w:rPr>
              <w:t xml:space="preserve">DA2</w:t>
            </w:r>
            <w:r w:rsidDel="00000000" w:rsidR="00000000" w:rsidRPr="00000000">
              <w:rPr>
                <w:rtl w:val="0"/>
              </w:rPr>
            </w:r>
          </w:p>
        </w:tc>
      </w:tr>
      <w:tr>
        <w:trPr>
          <w:cantSplit w:val="0"/>
          <w:trHeight w:val="724.7460937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4D">
            <w:pPr>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4E">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Không thuộc DA1, DA2 nhưng TCT ký cam kết SLA</w:t>
            </w:r>
          </w:p>
          <w:p w:rsidR="00000000" w:rsidDel="00000000" w:rsidP="00000000" w:rsidRDefault="00000000" w:rsidRPr="00000000" w14:paraId="0000004F">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(Service Level Agreement = Thỏa thuận mức độ dịch vụ)</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50">
            <w:pPr>
              <w:jc w:val="center"/>
              <w:rPr/>
            </w:pPr>
            <w:r w:rsidDel="00000000" w:rsidR="00000000" w:rsidRPr="00000000">
              <w:rPr>
                <w:rFonts w:ascii="Times New Roman" w:cs="Times New Roman" w:eastAsia="Times New Roman" w:hAnsi="Times New Roman"/>
                <w:color w:val="ff0000"/>
                <w:sz w:val="24"/>
                <w:szCs w:val="24"/>
                <w:highlight w:val="white"/>
                <w:rtl w:val="0"/>
              </w:rPr>
              <w:t xml:space="preserve">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51">
            <w:pPr>
              <w:spacing w:line="240" w:lineRule="auto"/>
              <w:jc w:val="center"/>
              <w:rPr>
                <w:rFonts w:ascii="Times New Roman" w:cs="Times New Roman" w:eastAsia="Times New Roman" w:hAnsi="Times New Roman"/>
                <w:color w:val="ff0000"/>
                <w:sz w:val="24"/>
                <w:szCs w:val="24"/>
                <w:highlight w:val="white"/>
              </w:rPr>
            </w:pPr>
            <w:r w:rsidDel="00000000" w:rsidR="00000000" w:rsidRPr="00000000">
              <w:rPr>
                <w:rFonts w:ascii="Times New Roman" w:cs="Times New Roman" w:eastAsia="Times New Roman" w:hAnsi="Times New Roman"/>
                <w:b w:val="1"/>
                <w:bCs w:val="1"/>
                <w:color w:val="ff0000"/>
                <w:sz w:val="24"/>
                <w:szCs w:val="24"/>
                <w:highlight w:val="white"/>
                <w:rtl w:val="0"/>
              </w:rPr>
              <w:t xml:space="preserve">DA3</w:t>
            </w:r>
            <w:r w:rsidDel="00000000" w:rsidR="00000000" w:rsidRPr="00000000">
              <w:rPr>
                <w:rtl w:val="0"/>
              </w:rPr>
            </w:r>
          </w:p>
        </w:tc>
      </w:tr>
      <w:tr>
        <w:trPr>
          <w:cantSplit w:val="0"/>
          <w:trHeight w:val="724.7460937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52">
            <w:pPr>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53">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KH thuộc khối cơ quan Tỉnh, TP trực thuộc Trung ương: Tỉnh Ủy, Thành Ủy, HĐND, Tòa án, Công An</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54">
            <w:pPr>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55">
            <w:pPr>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DB1</w:t>
            </w:r>
            <w:r w:rsidDel="00000000" w:rsidR="00000000" w:rsidRPr="00000000">
              <w:rPr>
                <w:rtl w:val="0"/>
              </w:rPr>
            </w:r>
          </w:p>
        </w:tc>
      </w:tr>
      <w:tr>
        <w:trPr>
          <w:cantSplit w:val="0"/>
          <w:trHeight w:val="724.74609375" w:hRule="atLeast"/>
          <w:tblHeader w:val="0"/>
        </w:trPr>
        <w:tc>
          <w:tcPr>
            <w:vMerge w:val="restart"/>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56">
            <w:pPr>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57">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TPHCM: Doanh thu bình quân ≥  30 triệu đ/tháng</w:t>
            </w:r>
          </w:p>
          <w:p w:rsidR="00000000" w:rsidDel="00000000" w:rsidP="00000000" w:rsidRDefault="00000000" w:rsidRPr="00000000" w14:paraId="00000058">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Hà Nội: Doanh thu bình quân &lt;100 triệu đ/tháng </w:t>
            </w:r>
          </w:p>
        </w:tc>
        <w:tc>
          <w:tcPr>
            <w:tcBorders>
              <w:top w:color="cccccc" w:space="0" w:sz="6" w:val="single"/>
              <w:left w:color="cccccc"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59">
            <w:pPr>
              <w:jc w:val="center"/>
              <w:rPr/>
            </w:pPr>
            <w:r w:rsidDel="00000000" w:rsidR="00000000" w:rsidRPr="00000000">
              <w:rPr>
                <w:rFonts w:ascii="Times New Roman" w:cs="Times New Roman" w:eastAsia="Times New Roman" w:hAnsi="Times New Roman"/>
                <w:sz w:val="24"/>
                <w:szCs w:val="24"/>
                <w:highlight w:val="white"/>
                <w:rtl w:val="0"/>
              </w:rPr>
              <w:t xml:space="preserve">B</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5A">
            <w:pPr>
              <w:spacing w:line="240"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DB2</w:t>
            </w:r>
          </w:p>
        </w:tc>
      </w:tr>
      <w:tr>
        <w:trPr>
          <w:cantSplit w:val="0"/>
          <w:trHeight w:val="724.74609375" w:hRule="atLeast"/>
          <w:tblHeader w:val="0"/>
        </w:trPr>
        <w:tc>
          <w:tcPr>
            <w:vMerge w:val="continue"/>
            <w:tcBorders>
              <w:top w:color="cccccc"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5C">
            <w:pPr>
              <w:spacing w:line="240" w:lineRule="auto"/>
              <w:rPr>
                <w:rFonts w:ascii="Times New Roman" w:cs="Times New Roman" w:eastAsia="Times New Roman" w:hAnsi="Times New Roman"/>
                <w:sz w:val="24"/>
                <w:szCs w:val="24"/>
                <w:highlight w:val="white"/>
              </w:rPr>
            </w:pPr>
            <w:r w:rsidDel="00000000" w:rsidR="00000000" w:rsidRPr="00000000">
              <w:rPr>
                <w:rFonts w:ascii="Caudex" w:cs="Caudex" w:eastAsia="Caudex" w:hAnsi="Caudex"/>
                <w:sz w:val="24"/>
                <w:szCs w:val="24"/>
                <w:highlight w:val="white"/>
                <w:rtl w:val="0"/>
              </w:rPr>
              <w:t xml:space="preserve">T/Tp khác 5 triệu ≤  doanh thu bình quân &lt;100 triệu</w:t>
            </w:r>
          </w:p>
        </w:tc>
        <w:tc>
          <w:tcPr>
            <w:tcBorders>
              <w:top w:color="cccccc" w:space="0" w:sz="6" w:val="single"/>
              <w:left w:color="cccccc"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5D">
            <w:pPr>
              <w:jc w:val="center"/>
              <w:rPr/>
            </w:pPr>
            <w:r w:rsidDel="00000000" w:rsidR="00000000" w:rsidRPr="00000000">
              <w:rPr>
                <w:rFonts w:ascii="Times New Roman" w:cs="Times New Roman" w:eastAsia="Times New Roman" w:hAnsi="Times New Roman"/>
                <w:sz w:val="24"/>
                <w:szCs w:val="24"/>
                <w:highlight w:val="white"/>
                <w:rtl w:val="0"/>
              </w:rPr>
              <w:t xml:space="preserve">B</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5E">
            <w:pPr>
              <w:jc w:val="center"/>
              <w:rPr/>
            </w:pPr>
            <w:r w:rsidDel="00000000" w:rsidR="00000000" w:rsidRPr="00000000">
              <w:rPr>
                <w:rFonts w:ascii="Times New Roman" w:cs="Times New Roman" w:eastAsia="Times New Roman" w:hAnsi="Times New Roman"/>
                <w:b w:val="1"/>
                <w:bCs w:val="1"/>
                <w:sz w:val="24"/>
                <w:szCs w:val="24"/>
                <w:highlight w:val="white"/>
                <w:rtl w:val="0"/>
              </w:rPr>
              <w:t xml:space="preserve">DB2</w:t>
            </w:r>
            <w:r w:rsidDel="00000000" w:rsidR="00000000" w:rsidRPr="00000000">
              <w:rPr>
                <w:rtl w:val="0"/>
              </w:rPr>
            </w:r>
          </w:p>
        </w:tc>
      </w:tr>
      <w:tr>
        <w:trPr>
          <w:cantSplit w:val="0"/>
          <w:trHeight w:val="724.7460937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5F">
            <w:pPr>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60">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Không thuộc A1A2B1B2 nhưng TCT ký cam kết SLA</w:t>
            </w:r>
          </w:p>
        </w:tc>
        <w:tc>
          <w:tcPr>
            <w:tcBorders>
              <w:top w:color="cccccc" w:space="0" w:sz="6" w:val="single"/>
              <w:left w:color="cccccc"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61">
            <w:pPr>
              <w:jc w:val="center"/>
              <w:rPr/>
            </w:pPr>
            <w:r w:rsidDel="00000000" w:rsidR="00000000" w:rsidRPr="00000000">
              <w:rPr>
                <w:rFonts w:ascii="Times New Roman" w:cs="Times New Roman" w:eastAsia="Times New Roman" w:hAnsi="Times New Roman"/>
                <w:sz w:val="24"/>
                <w:szCs w:val="24"/>
                <w:highlight w:val="white"/>
                <w:rtl w:val="0"/>
              </w:rPr>
              <w:t xml:space="preserve">B</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62">
            <w:pPr>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DB3</w:t>
            </w:r>
            <w:r w:rsidDel="00000000" w:rsidR="00000000" w:rsidRPr="00000000">
              <w:rPr>
                <w:rtl w:val="0"/>
              </w:rPr>
            </w:r>
          </w:p>
        </w:tc>
      </w:tr>
      <w:tr>
        <w:trPr>
          <w:cantSplit w:val="0"/>
          <w:trHeight w:val="724.7460937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63">
            <w:pPr>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64">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Nhóm KH còn lại</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65">
            <w:pPr>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66">
            <w:pPr>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DC</w:t>
            </w:r>
            <w:r w:rsidDel="00000000" w:rsidR="00000000" w:rsidRPr="00000000">
              <w:rPr>
                <w:rtl w:val="0"/>
              </w:rPr>
            </w:r>
          </w:p>
        </w:tc>
      </w:tr>
    </w:tbl>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2"/>
        <w:spacing w:line="360" w:lineRule="auto"/>
        <w:ind w:left="0" w:firstLine="0"/>
        <w:jc w:val="left"/>
        <w:rPr>
          <w:rFonts w:ascii="Times New Roman" w:cs="Times New Roman" w:eastAsia="Times New Roman" w:hAnsi="Times New Roman"/>
          <w:sz w:val="24"/>
          <w:szCs w:val="24"/>
        </w:rPr>
      </w:pPr>
      <w:bookmarkStart w:colFirst="0" w:colLast="0" w:name="_k0xgwmnzhim" w:id="7"/>
      <w:bookmarkEnd w:id="7"/>
      <w:r w:rsidDel="00000000" w:rsidR="00000000" w:rsidRPr="00000000">
        <w:rPr>
          <w:rFonts w:ascii="Times New Roman" w:cs="Times New Roman" w:eastAsia="Times New Roman" w:hAnsi="Times New Roman"/>
          <w:sz w:val="24"/>
          <w:szCs w:val="24"/>
          <w:rtl w:val="0"/>
        </w:rPr>
        <w:t xml:space="preserve">3.3 Quy định thời gian Tiếp nhận và Xử lý PAKN</w:t>
      </w:r>
    </w:p>
    <w:p w:rsidR="00000000" w:rsidDel="00000000" w:rsidP="00000000" w:rsidRDefault="00000000" w:rsidRPr="00000000" w14:paraId="00000069">
      <w:pPr>
        <w:numPr>
          <w:ilvl w:val="0"/>
          <w:numId w:val="8"/>
        </w:numPr>
        <w:ind w:left="720" w:hanging="360"/>
        <w:rPr>
          <w:rFonts w:ascii="Times New Roman" w:cs="Times New Roman" w:eastAsia="Times New Roman" w:hAnsi="Times New Roman"/>
          <w:sz w:val="24"/>
          <w:szCs w:val="24"/>
          <w:u w:val="none"/>
        </w:rPr>
      </w:pPr>
      <w:hyperlink r:id="rId9">
        <w:r w:rsidDel="00000000" w:rsidR="00000000" w:rsidRPr="00000000">
          <w:rPr>
            <w:rFonts w:ascii="Times New Roman" w:cs="Times New Roman" w:eastAsia="Times New Roman" w:hAnsi="Times New Roman"/>
            <w:color w:val="1155cc"/>
            <w:sz w:val="24"/>
            <w:szCs w:val="24"/>
            <w:u w:val="single"/>
            <w:rtl w:val="0"/>
          </w:rPr>
          <w:t xml:space="preserve">VB 1269/HTKH-NV 13/09/2021</w:t>
        </w:r>
      </w:hyperlink>
      <w:r w:rsidDel="00000000" w:rsidR="00000000" w:rsidRPr="00000000">
        <w:rPr>
          <w:rFonts w:ascii="Times New Roman" w:cs="Times New Roman" w:eastAsia="Times New Roman" w:hAnsi="Times New Roman"/>
          <w:sz w:val="24"/>
          <w:szCs w:val="24"/>
          <w:rtl w:val="0"/>
        </w:rPr>
        <w:t xml:space="preserve"> v/v: Hướng dẫn kịch bản tư vấn bán hàng kênh tổng đài, online</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tbl>
      <w:tblPr>
        <w:tblStyle w:val="Table3"/>
        <w:tblW w:w="10305.0" w:type="dxa"/>
        <w:jc w:val="left"/>
        <w:tblInd w:w="1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1461.0000000000002"/>
        <w:gridCol w:w="1461.0000000000002"/>
        <w:gridCol w:w="1461.0000000000002"/>
        <w:gridCol w:w="1461.0000000000002"/>
        <w:gridCol w:w="1461.0000000000002"/>
        <w:tblGridChange w:id="0">
          <w:tblGrid>
            <w:gridCol w:w="3000"/>
            <w:gridCol w:w="1461.0000000000002"/>
            <w:gridCol w:w="1461.0000000000002"/>
            <w:gridCol w:w="1461.0000000000002"/>
            <w:gridCol w:w="1461.0000000000002"/>
            <w:gridCol w:w="1461.0000000000002"/>
          </w:tblGrid>
        </w:tblGridChange>
      </w:tblGrid>
      <w:tr>
        <w:trPr>
          <w:cantSplit w:val="0"/>
          <w:trHeight w:val="589.34326171875" w:hRule="atLeast"/>
          <w:tblHeader w:val="0"/>
        </w:trPr>
        <w:tc>
          <w:tcPr>
            <w:vMerge w:val="restart"/>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6B">
            <w:pPr>
              <w:spacing w:line="276" w:lineRule="auto"/>
              <w:rPr>
                <w:rFonts w:ascii="Times New Roman" w:cs="Times New Roman" w:eastAsia="Times New Roman" w:hAnsi="Times New Roman"/>
                <w:sz w:val="24"/>
                <w:szCs w:val="24"/>
              </w:rPr>
            </w:pPr>
            <w:r w:rsidDel="00000000" w:rsidR="00000000" w:rsidRPr="00000000">
              <w:rPr>
                <w:rtl w:val="0"/>
              </w:rPr>
            </w:r>
          </w:p>
        </w:tc>
        <w:tc>
          <w:tcPr>
            <w:gridSpan w:val="3"/>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6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KHDN</w:t>
            </w:r>
            <w:r w:rsidDel="00000000" w:rsidR="00000000" w:rsidRPr="00000000">
              <w:rPr>
                <w:rtl w:val="0"/>
              </w:rPr>
            </w:r>
          </w:p>
        </w:tc>
        <w:tc>
          <w:tcPr>
            <w:gridSpan w:val="2"/>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6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KHCN</w:t>
            </w:r>
            <w:r w:rsidDel="00000000" w:rsidR="00000000" w:rsidRPr="00000000">
              <w:rPr>
                <w:rtl w:val="0"/>
              </w:rPr>
            </w:r>
          </w:p>
        </w:tc>
      </w:tr>
      <w:tr>
        <w:trPr>
          <w:cantSplit w:val="0"/>
          <w:trHeight w:val="589.34326171875" w:hRule="atLeast"/>
          <w:tblHeader w:val="0"/>
        </w:trPr>
        <w:tc>
          <w:tcPr>
            <w:vMerge w:val="continue"/>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7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 nhóm A</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7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 nhóm B</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7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 nhóm C</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7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 nhóm A</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7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 nhóm B</w:t>
            </w:r>
          </w:p>
        </w:tc>
      </w:tr>
      <w:tr>
        <w:trPr>
          <w:cantSplit w:val="0"/>
          <w:trHeight w:val="589.3432617187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7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Tạo phiếu PAKN &amp; chuyển các đơn vị xử lý </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78">
            <w:pPr>
              <w:spacing w:line="276"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b w:val="1"/>
                <w:bCs w:val="1"/>
                <w:color w:val="ff0000"/>
                <w:sz w:val="24"/>
                <w:szCs w:val="24"/>
                <w:rtl w:val="0"/>
              </w:rPr>
              <w:t xml:space="preserve">≤ 20 phút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79">
            <w:pPr>
              <w:spacing w:line="276"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b w:val="1"/>
                <w:bCs w:val="1"/>
                <w:color w:val="ff0000"/>
                <w:sz w:val="24"/>
                <w:szCs w:val="24"/>
                <w:rtl w:val="0"/>
              </w:rPr>
              <w:t xml:space="preserve">≤ 20 phút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7A">
            <w:pPr>
              <w:spacing w:line="276"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b w:val="1"/>
                <w:bCs w:val="1"/>
                <w:color w:val="ff0000"/>
                <w:sz w:val="24"/>
                <w:szCs w:val="24"/>
                <w:rtl w:val="0"/>
              </w:rPr>
              <w:t xml:space="preserve">≤ 20 phút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7B">
            <w:pPr>
              <w:spacing w:line="276"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b w:val="1"/>
                <w:bCs w:val="1"/>
                <w:color w:val="ff0000"/>
                <w:sz w:val="24"/>
                <w:szCs w:val="24"/>
                <w:rtl w:val="0"/>
              </w:rPr>
              <w:t xml:space="preserve">≤ 20phút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7C">
            <w:pPr>
              <w:spacing w:line="276"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b w:val="1"/>
                <w:bCs w:val="1"/>
                <w:color w:val="ff0000"/>
                <w:sz w:val="24"/>
                <w:szCs w:val="24"/>
                <w:rtl w:val="0"/>
              </w:rPr>
              <w:t xml:space="preserve">≤ 20 phút</w:t>
            </w:r>
            <w:r w:rsidDel="00000000" w:rsidR="00000000" w:rsidRPr="00000000">
              <w:rPr>
                <w:rtl w:val="0"/>
              </w:rPr>
            </w:r>
          </w:p>
        </w:tc>
      </w:tr>
      <w:tr>
        <w:trPr>
          <w:cantSplit w:val="0"/>
          <w:trHeight w:val="589.3432617187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cc"/>
                <w:sz w:val="24"/>
                <w:szCs w:val="24"/>
              </w:rPr>
            </w:pPr>
            <w:r w:rsidDel="00000000" w:rsidR="00000000" w:rsidRPr="00000000">
              <w:rPr>
                <w:rFonts w:ascii="Times New Roman" w:cs="Times New Roman" w:eastAsia="Times New Roman" w:hAnsi="Times New Roman"/>
                <w:color w:val="0000cc"/>
                <w:sz w:val="24"/>
                <w:szCs w:val="24"/>
                <w:rtl w:val="0"/>
              </w:rPr>
              <w:t xml:space="preserve">Xử lý khiếu nại và PAKH</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7E">
            <w:pPr>
              <w:spacing w:line="276"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b w:val="1"/>
                <w:bCs w:val="1"/>
                <w:color w:val="0000ff"/>
                <w:sz w:val="24"/>
                <w:szCs w:val="24"/>
                <w:rtl w:val="0"/>
              </w:rPr>
              <w:t xml:space="preserve">≤7 ngày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7F">
            <w:pPr>
              <w:spacing w:line="276"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b w:val="1"/>
                <w:bCs w:val="1"/>
                <w:color w:val="0000ff"/>
                <w:sz w:val="24"/>
                <w:szCs w:val="24"/>
                <w:rtl w:val="0"/>
              </w:rPr>
              <w:t xml:space="preserve">≤ 10 ngày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80">
            <w:pPr>
              <w:spacing w:line="276"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b w:val="1"/>
                <w:bCs w:val="1"/>
                <w:color w:val="0000ff"/>
                <w:sz w:val="24"/>
                <w:szCs w:val="24"/>
                <w:rtl w:val="0"/>
              </w:rPr>
              <w:t xml:space="preserve">≤12 ngày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81">
            <w:pPr>
              <w:spacing w:line="276"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b w:val="1"/>
                <w:bCs w:val="1"/>
                <w:color w:val="0000ff"/>
                <w:sz w:val="24"/>
                <w:szCs w:val="24"/>
                <w:rtl w:val="0"/>
              </w:rPr>
              <w:t xml:space="preserve">≤7 ngày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82">
            <w:pPr>
              <w:spacing w:line="276"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b w:val="1"/>
                <w:bCs w:val="1"/>
                <w:color w:val="0000ff"/>
                <w:sz w:val="24"/>
                <w:szCs w:val="24"/>
                <w:rtl w:val="0"/>
              </w:rPr>
              <w:t xml:space="preserve">≤ 10 ngày</w:t>
            </w:r>
            <w:r w:rsidDel="00000000" w:rsidR="00000000" w:rsidRPr="00000000">
              <w:rPr>
                <w:rtl w:val="0"/>
              </w:rPr>
            </w:r>
          </w:p>
        </w:tc>
      </w:tr>
    </w:tbl>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1"/>
        <w:spacing w:line="360" w:lineRule="auto"/>
        <w:ind w:left="0" w:firstLine="0"/>
        <w:jc w:val="left"/>
        <w:rPr>
          <w:rFonts w:ascii="Times New Roman" w:cs="Times New Roman" w:eastAsia="Times New Roman" w:hAnsi="Times New Roman"/>
          <w:sz w:val="24"/>
          <w:szCs w:val="24"/>
        </w:rPr>
      </w:pPr>
      <w:bookmarkStart w:colFirst="0" w:colLast="0" w:name="_4dzwuu1l5qea" w:id="8"/>
      <w:bookmarkEnd w:id="8"/>
      <w:r w:rsidDel="00000000" w:rsidR="00000000" w:rsidRPr="00000000">
        <w:br w:type="page"/>
      </w:r>
      <w:r w:rsidDel="00000000" w:rsidR="00000000" w:rsidRPr="00000000">
        <w:rPr>
          <w:rtl w:val="0"/>
        </w:rPr>
      </w:r>
    </w:p>
    <w:p w:rsidR="00000000" w:rsidDel="00000000" w:rsidP="00000000" w:rsidRDefault="00000000" w:rsidRPr="00000000" w14:paraId="00000086">
      <w:pPr>
        <w:pStyle w:val="Heading1"/>
        <w:spacing w:line="360" w:lineRule="auto"/>
        <w:ind w:left="0" w:firstLine="0"/>
        <w:jc w:val="left"/>
        <w:rPr>
          <w:rFonts w:ascii="Times New Roman" w:cs="Times New Roman" w:eastAsia="Times New Roman" w:hAnsi="Times New Roman"/>
          <w:sz w:val="24"/>
          <w:szCs w:val="24"/>
        </w:rPr>
      </w:pPr>
      <w:bookmarkStart w:colFirst="0" w:colLast="0" w:name="_7grbf4if86hu" w:id="9"/>
      <w:bookmarkEnd w:id="9"/>
      <w:r w:rsidDel="00000000" w:rsidR="00000000" w:rsidRPr="00000000">
        <w:rPr>
          <w:rFonts w:ascii="Times New Roman" w:cs="Times New Roman" w:eastAsia="Times New Roman" w:hAnsi="Times New Roman"/>
          <w:sz w:val="24"/>
          <w:szCs w:val="24"/>
          <w:rtl w:val="0"/>
        </w:rPr>
        <w:t xml:space="preserve">4. Quy định chọn Loại chủ đề KN khi Tiếp nhận khiếu nại</w:t>
      </w:r>
    </w:p>
    <w:p w:rsidR="00000000" w:rsidDel="00000000" w:rsidP="00000000" w:rsidRDefault="00000000" w:rsidRPr="00000000" w14:paraId="00000087">
      <w:pPr>
        <w:pStyle w:val="Heading2"/>
        <w:spacing w:line="360" w:lineRule="auto"/>
        <w:rPr/>
      </w:pPr>
      <w:bookmarkStart w:colFirst="0" w:colLast="0" w:name="_kk8rktmvn3xs" w:id="10"/>
      <w:bookmarkEnd w:id="10"/>
      <w:r w:rsidDel="00000000" w:rsidR="00000000" w:rsidRPr="00000000">
        <w:rPr>
          <w:rFonts w:ascii="Times New Roman" w:cs="Times New Roman" w:eastAsia="Times New Roman" w:hAnsi="Times New Roman"/>
          <w:sz w:val="24"/>
          <w:szCs w:val="24"/>
          <w:rtl w:val="0"/>
        </w:rPr>
        <w:t xml:space="preserve">4.1 Quy định chung</w:t>
      </w:r>
      <w:r w:rsidDel="00000000" w:rsidR="00000000" w:rsidRPr="00000000">
        <w:rPr>
          <w:rtl w:val="0"/>
        </w:rPr>
      </w:r>
    </w:p>
    <w:p w:rsidR="00000000" w:rsidDel="00000000" w:rsidP="00000000" w:rsidRDefault="00000000" w:rsidRPr="00000000" w14:paraId="0000008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Với phản ánh mạng ngoại vi chọn Loại chủ đề KN là Phản ánh không rõ thuê bao. KH gọi vào nhánh nào thì ĐTV nhánh đó tiếp nhận.</w:t>
      </w:r>
    </w:p>
    <w:p w:rsidR="00000000" w:rsidDel="00000000" w:rsidP="00000000" w:rsidRDefault="00000000" w:rsidRPr="00000000" w14:paraId="0000008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Với KHCN, tuyệt đối KHÔNG chọn Khiếu nại KHDN</w:t>
      </w:r>
      <w:r w:rsidDel="00000000" w:rsidR="00000000" w:rsidRPr="00000000">
        <w:rPr>
          <w:rtl w:val="0"/>
        </w:rPr>
      </w:r>
    </w:p>
    <w:p w:rsidR="00000000" w:rsidDel="00000000" w:rsidP="00000000" w:rsidRDefault="00000000" w:rsidRPr="00000000" w14:paraId="0000008A">
      <w:pPr>
        <w:numPr>
          <w:ilvl w:val="0"/>
          <w:numId w:val="5"/>
        </w:numPr>
        <w:spacing w:line="276"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Với KHDN, tuyệt đối KHÔNG chọn Khiếu nại Nghiệp vụ</w:t>
      </w: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937" w:right="0" w:hanging="497"/>
        <w:jc w:val="left"/>
        <w:rPr>
          <w:rFonts w:ascii="Times New Roman" w:cs="Times New Roman" w:eastAsia="Times New Roman" w:hAnsi="Times New Roman"/>
          <w:sz w:val="24"/>
          <w:szCs w:val="24"/>
        </w:rPr>
      </w:pPr>
      <w:bookmarkStart w:colFirst="0" w:colLast="0" w:name="_6jbwbvo38siz" w:id="11"/>
      <w:bookmarkEnd w:id="11"/>
      <w:r w:rsidDel="00000000" w:rsidR="00000000" w:rsidRPr="00000000">
        <w:rPr>
          <w:rFonts w:ascii="Times New Roman" w:cs="Times New Roman" w:eastAsia="Times New Roman" w:hAnsi="Times New Roman"/>
          <w:sz w:val="24"/>
          <w:szCs w:val="24"/>
          <w:rtl w:val="0"/>
        </w:rPr>
        <w:t xml:space="preserve">4.2 KHCN (nhận diện trường PL KH trên oneBSS: C)</w:t>
      </w:r>
    </w:p>
    <w:p w:rsidR="00000000" w:rsidDel="00000000" w:rsidP="00000000" w:rsidRDefault="00000000" w:rsidRPr="00000000" w14:paraId="0000008D">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tl w:val="0"/>
        </w:rPr>
        <w:t xml:space="preserve">Các nghiệp vụ sau nhập “Tiếp nhận đơn hàng”</w:t>
      </w:r>
      <w:r w:rsidDel="00000000" w:rsidR="00000000" w:rsidRPr="00000000">
        <w:rPr>
          <w:rFonts w:ascii="Times New Roman" w:cs="Times New Roman" w:eastAsia="Times New Roman" w:hAnsi="Times New Roman"/>
          <w:sz w:val="24"/>
          <w:szCs w:val="24"/>
          <w:rtl w:val="0"/>
        </w:rPr>
        <w:t xml:space="preserve">, không nhập “Tiếp nhận khiếu nại”</w:t>
      </w:r>
    </w:p>
    <w:p w:rsidR="00000000" w:rsidDel="00000000" w:rsidP="00000000" w:rsidRDefault="00000000" w:rsidRPr="00000000" w14:paraId="0000008E">
      <w:pPr>
        <w:numPr>
          <w:ilvl w:val="0"/>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yêu cầu lắp mới dịch vụ </w:t>
      </w:r>
    </w:p>
    <w:p w:rsidR="00000000" w:rsidDel="00000000" w:rsidP="00000000" w:rsidRDefault="00000000" w:rsidRPr="00000000" w14:paraId="0000008F">
      <w:pPr>
        <w:numPr>
          <w:ilvl w:val="0"/>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yêu cầu làm thay đổi dịch vụ (thay đổi tốc độ, thay đổi gói cước, di dời..)</w:t>
      </w:r>
    </w:p>
    <w:p w:rsidR="00000000" w:rsidDel="00000000" w:rsidP="00000000" w:rsidRDefault="00000000" w:rsidRPr="00000000" w14:paraId="00000090">
      <w:pPr>
        <w:numPr>
          <w:ilvl w:val="0"/>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Thay đổi thông tin thuê bao (thay đổi về CSDL)</w:t>
      </w:r>
    </w:p>
    <w:p w:rsidR="00000000" w:rsidDel="00000000" w:rsidP="00000000" w:rsidRDefault="00000000" w:rsidRPr="00000000" w14:paraId="00000091">
      <w:pPr>
        <w:numPr>
          <w:ilvl w:val="0"/>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minh  TTTB chính chủ</w:t>
      </w:r>
    </w:p>
    <w:p w:rsidR="00000000" w:rsidDel="00000000" w:rsidP="00000000" w:rsidRDefault="00000000" w:rsidRPr="00000000" w14:paraId="00000092">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Ngoài các nghiệp vụ trên, </w:t>
      </w:r>
      <w:r w:rsidDel="00000000" w:rsidR="00000000" w:rsidRPr="00000000">
        <w:rPr>
          <w:rFonts w:ascii="Times New Roman" w:cs="Times New Roman" w:eastAsia="Times New Roman" w:hAnsi="Times New Roman"/>
          <w:color w:val="ff0000"/>
          <w:sz w:val="24"/>
          <w:szCs w:val="24"/>
          <w:rtl w:val="0"/>
        </w:rPr>
        <w:t xml:space="preserve">các yêu cầu hỗ trợ của KH</w:t>
      </w:r>
      <w:r w:rsidDel="00000000" w:rsidR="00000000" w:rsidRPr="00000000">
        <w:rPr>
          <w:rFonts w:ascii="Times New Roman" w:cs="Times New Roman" w:eastAsia="Times New Roman" w:hAnsi="Times New Roman"/>
          <w:sz w:val="24"/>
          <w:szCs w:val="24"/>
          <w:rtl w:val="0"/>
        </w:rPr>
        <w:t xml:space="preserve"> thì chọn Loại chủ đề KN là</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“Tiếp nhận xử lý phản hồi KH”</w:t>
      </w:r>
    </w:p>
    <w:p w:rsidR="00000000" w:rsidDel="00000000" w:rsidP="00000000" w:rsidRDefault="00000000" w:rsidRPr="00000000" w14:paraId="00000093">
      <w:pPr>
        <w:numPr>
          <w:ilvl w:val="0"/>
          <w:numId w:val="5"/>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Trường hợp KH khiếu nại mới chọn loại chủ đề KN là “</w:t>
      </w:r>
      <w:r w:rsidDel="00000000" w:rsidR="00000000" w:rsidRPr="00000000">
        <w:rPr>
          <w:rFonts w:ascii="Times New Roman" w:cs="Times New Roman" w:eastAsia="Times New Roman" w:hAnsi="Times New Roman"/>
          <w:b w:val="1"/>
          <w:bCs w:val="1"/>
          <w:sz w:val="24"/>
          <w:szCs w:val="24"/>
          <w:rtl w:val="0"/>
        </w:rPr>
        <w:t xml:space="preserve">Khiếu nại nghiệp vụ” </w:t>
      </w:r>
    </w:p>
    <w:p w:rsidR="00000000" w:rsidDel="00000000" w:rsidP="00000000" w:rsidRDefault="00000000" w:rsidRPr="00000000" w14:paraId="00000094">
      <w:pPr>
        <w:pStyle w:val="Heading2"/>
        <w:spacing w:line="360" w:lineRule="auto"/>
        <w:rPr/>
      </w:pPr>
      <w:bookmarkStart w:colFirst="0" w:colLast="0" w:name="_a0r8z7y4xp8v" w:id="12"/>
      <w:bookmarkEnd w:id="12"/>
      <w:r w:rsidDel="00000000" w:rsidR="00000000" w:rsidRPr="00000000">
        <w:rPr>
          <w:rFonts w:ascii="Times New Roman" w:cs="Times New Roman" w:eastAsia="Times New Roman" w:hAnsi="Times New Roman"/>
          <w:sz w:val="24"/>
          <w:szCs w:val="24"/>
          <w:rtl w:val="0"/>
        </w:rPr>
        <w:t xml:space="preserve">4.3 KHDN (nhận diện trường PL KH trên oneBSS: D)</w:t>
      </w:r>
      <w:r w:rsidDel="00000000" w:rsidR="00000000" w:rsidRPr="00000000">
        <w:rPr>
          <w:rtl w:val="0"/>
        </w:rPr>
      </w:r>
    </w:p>
    <w:p w:rsidR="00000000" w:rsidDel="00000000" w:rsidP="00000000" w:rsidRDefault="00000000" w:rsidRPr="00000000" w14:paraId="00000095">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Với 5 loại KN theo VB 45/QD-VNPT VNP-KHDN ngày 29/01/2021 sẽ chọn Loại chủ đề KN là </w:t>
      </w:r>
      <w:r w:rsidDel="00000000" w:rsidR="00000000" w:rsidRPr="00000000">
        <w:rPr>
          <w:rFonts w:ascii="Times New Roman" w:cs="Times New Roman" w:eastAsia="Times New Roman" w:hAnsi="Times New Roman"/>
          <w:color w:val="ff0000"/>
          <w:sz w:val="24"/>
          <w:szCs w:val="24"/>
          <w:rtl w:val="0"/>
        </w:rPr>
        <w:t xml:space="preserve">Khiếu nại KHDN</w:t>
      </w:r>
    </w:p>
    <w:p w:rsidR="00000000" w:rsidDel="00000000" w:rsidP="00000000" w:rsidRDefault="00000000" w:rsidRPr="00000000" w14:paraId="00000096">
      <w:pPr>
        <w:spacing w:line="360" w:lineRule="auto"/>
        <w:ind w:left="708.661417322834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Khiếu nại về </w:t>
      </w:r>
      <w:r w:rsidDel="00000000" w:rsidR="00000000" w:rsidRPr="00000000">
        <w:rPr>
          <w:rFonts w:ascii="Times New Roman" w:cs="Times New Roman" w:eastAsia="Times New Roman" w:hAnsi="Times New Roman"/>
          <w:color w:val="ff0000"/>
          <w:sz w:val="24"/>
          <w:szCs w:val="24"/>
          <w:rtl w:val="0"/>
        </w:rPr>
        <w:t xml:space="preserve">Cước</w:t>
      </w:r>
      <w:r w:rsidDel="00000000" w:rsidR="00000000" w:rsidRPr="00000000">
        <w:rPr>
          <w:rFonts w:ascii="Times New Roman" w:cs="Times New Roman" w:eastAsia="Times New Roman" w:hAnsi="Times New Roman"/>
          <w:sz w:val="24"/>
          <w:szCs w:val="24"/>
          <w:rtl w:val="0"/>
        </w:rPr>
        <w:t xml:space="preserve"> dịch vụ</w:t>
      </w:r>
    </w:p>
    <w:p w:rsidR="00000000" w:rsidDel="00000000" w:rsidP="00000000" w:rsidRDefault="00000000" w:rsidRPr="00000000" w14:paraId="00000097">
      <w:pPr>
        <w:spacing w:line="360" w:lineRule="auto"/>
        <w:ind w:left="708.661417322834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Khiếu nại về </w:t>
      </w:r>
      <w:r w:rsidDel="00000000" w:rsidR="00000000" w:rsidRPr="00000000">
        <w:rPr>
          <w:rFonts w:ascii="Times New Roman" w:cs="Times New Roman" w:eastAsia="Times New Roman" w:hAnsi="Times New Roman"/>
          <w:color w:val="ff0000"/>
          <w:sz w:val="24"/>
          <w:szCs w:val="24"/>
          <w:rtl w:val="0"/>
        </w:rPr>
        <w:t xml:space="preserve">Chất</w:t>
      </w:r>
      <w:r w:rsidDel="00000000" w:rsidR="00000000" w:rsidRPr="00000000">
        <w:rPr>
          <w:rFonts w:ascii="Times New Roman" w:cs="Times New Roman" w:eastAsia="Times New Roman" w:hAnsi="Times New Roman"/>
          <w:sz w:val="24"/>
          <w:szCs w:val="24"/>
          <w:rtl w:val="0"/>
        </w:rPr>
        <w:t xml:space="preserve"> lượng mạng, dịch v</w:t>
      </w:r>
    </w:p>
    <w:p w:rsidR="00000000" w:rsidDel="00000000" w:rsidP="00000000" w:rsidRDefault="00000000" w:rsidRPr="00000000" w14:paraId="00000098">
      <w:pPr>
        <w:spacing w:line="360" w:lineRule="auto"/>
        <w:ind w:left="708.661417322834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Khiếu nại về </w:t>
      </w:r>
      <w:r w:rsidDel="00000000" w:rsidR="00000000" w:rsidRPr="00000000">
        <w:rPr>
          <w:rFonts w:ascii="Times New Roman" w:cs="Times New Roman" w:eastAsia="Times New Roman" w:hAnsi="Times New Roman"/>
          <w:color w:val="ff0000"/>
          <w:sz w:val="24"/>
          <w:szCs w:val="24"/>
          <w:rtl w:val="0"/>
        </w:rPr>
        <w:t xml:space="preserve">Chương</w:t>
      </w:r>
      <w:r w:rsidDel="00000000" w:rsidR="00000000" w:rsidRPr="00000000">
        <w:rPr>
          <w:rFonts w:ascii="Times New Roman" w:cs="Times New Roman" w:eastAsia="Times New Roman" w:hAnsi="Times New Roman"/>
          <w:sz w:val="24"/>
          <w:szCs w:val="24"/>
          <w:rtl w:val="0"/>
        </w:rPr>
        <w:t xml:space="preserve"> trình CSKH</w:t>
      </w:r>
    </w:p>
    <w:p w:rsidR="00000000" w:rsidDel="00000000" w:rsidP="00000000" w:rsidRDefault="00000000" w:rsidRPr="00000000" w14:paraId="00000099">
      <w:pPr>
        <w:spacing w:line="360" w:lineRule="auto"/>
        <w:ind w:left="708.661417322834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Khiếu nại về </w:t>
      </w:r>
      <w:r w:rsidDel="00000000" w:rsidR="00000000" w:rsidRPr="00000000">
        <w:rPr>
          <w:rFonts w:ascii="Times New Roman" w:cs="Times New Roman" w:eastAsia="Times New Roman" w:hAnsi="Times New Roman"/>
          <w:color w:val="ff0000"/>
          <w:sz w:val="24"/>
          <w:szCs w:val="24"/>
          <w:rtl w:val="0"/>
        </w:rPr>
        <w:t xml:space="preserve">Chất </w:t>
      </w:r>
      <w:r w:rsidDel="00000000" w:rsidR="00000000" w:rsidRPr="00000000">
        <w:rPr>
          <w:rFonts w:ascii="Times New Roman" w:cs="Times New Roman" w:eastAsia="Times New Roman" w:hAnsi="Times New Roman"/>
          <w:sz w:val="24"/>
          <w:szCs w:val="24"/>
          <w:rtl w:val="0"/>
        </w:rPr>
        <w:t xml:space="preserve">lượng phục vụ của nhân viên VNPT </w:t>
      </w:r>
    </w:p>
    <w:p w:rsidR="00000000" w:rsidDel="00000000" w:rsidP="00000000" w:rsidRDefault="00000000" w:rsidRPr="00000000" w14:paraId="0000009A">
      <w:pPr>
        <w:spacing w:line="360" w:lineRule="auto"/>
        <w:ind w:left="708.661417322834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Khiếu nại về </w:t>
      </w:r>
      <w:r w:rsidDel="00000000" w:rsidR="00000000" w:rsidRPr="00000000">
        <w:rPr>
          <w:rFonts w:ascii="Times New Roman" w:cs="Times New Roman" w:eastAsia="Times New Roman" w:hAnsi="Times New Roman"/>
          <w:color w:val="ff0000"/>
          <w:sz w:val="24"/>
          <w:szCs w:val="24"/>
          <w:rtl w:val="0"/>
        </w:rPr>
        <w:t xml:space="preserve">Thiết</w:t>
      </w:r>
      <w:r w:rsidDel="00000000" w:rsidR="00000000" w:rsidRPr="00000000">
        <w:rPr>
          <w:rFonts w:ascii="Times New Roman" w:cs="Times New Roman" w:eastAsia="Times New Roman" w:hAnsi="Times New Roman"/>
          <w:sz w:val="24"/>
          <w:szCs w:val="24"/>
          <w:rtl w:val="0"/>
        </w:rPr>
        <w:t xml:space="preserve"> bị</w:t>
      </w:r>
    </w:p>
    <w:p w:rsidR="00000000" w:rsidDel="00000000" w:rsidP="00000000" w:rsidRDefault="00000000" w:rsidRPr="00000000" w14:paraId="0000009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phản ánh </w:t>
      </w:r>
      <w:r w:rsidDel="00000000" w:rsidR="00000000" w:rsidRPr="00000000">
        <w:rPr>
          <w:rFonts w:ascii="Times New Roman" w:cs="Times New Roman" w:eastAsia="Times New Roman" w:hAnsi="Times New Roman"/>
          <w:color w:val="0000ff"/>
          <w:sz w:val="24"/>
          <w:szCs w:val="24"/>
          <w:rtl w:val="0"/>
        </w:rPr>
        <w:t xml:space="preserve">khác 5 loại KN trên</w:t>
      </w:r>
      <w:r w:rsidDel="00000000" w:rsidR="00000000" w:rsidRPr="00000000">
        <w:rPr>
          <w:rFonts w:ascii="Times New Roman" w:cs="Times New Roman" w:eastAsia="Times New Roman" w:hAnsi="Times New Roman"/>
          <w:sz w:val="24"/>
          <w:szCs w:val="24"/>
          <w:rtl w:val="0"/>
        </w:rPr>
        <w:t xml:space="preserve"> thì chọn Loại chủ đề KN là </w:t>
      </w:r>
      <w:r w:rsidDel="00000000" w:rsidR="00000000" w:rsidRPr="00000000">
        <w:rPr>
          <w:rFonts w:ascii="Times New Roman" w:cs="Times New Roman" w:eastAsia="Times New Roman" w:hAnsi="Times New Roman"/>
          <w:color w:val="0000ff"/>
          <w:sz w:val="24"/>
          <w:szCs w:val="24"/>
          <w:rtl w:val="0"/>
        </w:rPr>
        <w:t xml:space="preserve">Tiếp nhận xử lý phản hồi KH</w:t>
      </w:r>
    </w:p>
    <w:p w:rsidR="00000000" w:rsidDel="00000000" w:rsidP="00000000" w:rsidRDefault="00000000" w:rsidRPr="00000000" w14:paraId="0000009C">
      <w:pPr>
        <w:keepNext w:val="1"/>
        <w:keepLines w:val="1"/>
        <w:widowControl w:val="1"/>
        <w:numPr>
          <w:ilvl w:val="0"/>
          <w:numId w:val="5"/>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báo nội bộ: </w:t>
      </w:r>
      <w:r w:rsidDel="00000000" w:rsidR="00000000" w:rsidRPr="00000000">
        <w:rPr>
          <w:rFonts w:ascii="Times New Roman" w:cs="Times New Roman" w:eastAsia="Times New Roman" w:hAnsi="Times New Roman"/>
          <w:sz w:val="24"/>
          <w:szCs w:val="24"/>
          <w:rtl w:val="0"/>
        </w:rPr>
        <w:t xml:space="preserve">trong giai đoạn hiện tại, tất cả phản ánh của KHDN khi tạo phiếu PAKN thì Loại chủ đề KN </w:t>
      </w:r>
      <w:r w:rsidDel="00000000" w:rsidR="00000000" w:rsidRPr="00000000">
        <w:rPr>
          <w:rFonts w:ascii="Times New Roman" w:cs="Times New Roman" w:eastAsia="Times New Roman" w:hAnsi="Times New Roman"/>
          <w:color w:val="0000ff"/>
          <w:sz w:val="24"/>
          <w:szCs w:val="24"/>
          <w:rtl w:val="0"/>
        </w:rPr>
        <w:t xml:space="preserve">luôn chọn Tiếp nhận xử lý phản hồi KH, </w:t>
      </w:r>
      <w:r w:rsidDel="00000000" w:rsidR="00000000" w:rsidRPr="00000000">
        <w:rPr>
          <w:rFonts w:ascii="Times New Roman" w:cs="Times New Roman" w:eastAsia="Times New Roman" w:hAnsi="Times New Roman"/>
          <w:sz w:val="24"/>
          <w:szCs w:val="24"/>
          <w:rtl w:val="0"/>
        </w:rPr>
        <w:t xml:space="preserve">không chọn Khiếu nại KHDN.</w:t>
      </w:r>
    </w:p>
    <w:p w:rsidR="00000000" w:rsidDel="00000000" w:rsidP="00000000" w:rsidRDefault="00000000" w:rsidRPr="00000000" w14:paraId="0000009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 tiết </w:t>
      </w:r>
      <w:r w:rsidDel="00000000" w:rsidR="00000000" w:rsidRPr="00000000">
        <w:rPr>
          <w:rFonts w:ascii="Times New Roman" w:cs="Times New Roman" w:eastAsia="Times New Roman" w:hAnsi="Times New Roman"/>
          <w:sz w:val="24"/>
          <w:szCs w:val="24"/>
          <w:rtl w:val="0"/>
        </w:rPr>
        <w:t xml:space="preserve">5 loại KN KHDN theo VB 45/QD-VNPT VNP-KHDN ngày 29/01/2021</w:t>
      </w:r>
      <w:r w:rsidDel="00000000" w:rsidR="00000000" w:rsidRPr="00000000">
        <w:rPr>
          <w:rtl w:val="0"/>
        </w:rPr>
      </w:r>
    </w:p>
    <w:tbl>
      <w:tblPr>
        <w:tblStyle w:val="Table4"/>
        <w:tblW w:w="104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40"/>
        <w:gridCol w:w="6630"/>
        <w:tblGridChange w:id="0">
          <w:tblGrid>
            <w:gridCol w:w="3840"/>
            <w:gridCol w:w="6630"/>
          </w:tblGrid>
        </w:tblGridChange>
      </w:tblGrid>
      <w:tr>
        <w:trPr>
          <w:cantSplit w:val="0"/>
          <w:trHeight w:val="577.5" w:hRule="atLeast"/>
          <w:tblHeader w:val="0"/>
        </w:trPr>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09E">
            <w:pPr>
              <w:numPr>
                <w:ilvl w:val="0"/>
                <w:numId w:val="1"/>
              </w:numPr>
              <w:spacing w:line="240" w:lineRule="auto"/>
              <w:ind w:left="720" w:hanging="360"/>
              <w:jc w:val="center"/>
              <w:rPr>
                <w:rFonts w:ascii="Times New Roman" w:cs="Times New Roman" w:eastAsia="Times New Roman" w:hAnsi="Times New Roman"/>
                <w:b w:val="1"/>
                <w:bCs w:val="1"/>
                <w:color w:val="0000ff"/>
                <w:sz w:val="24"/>
                <w:szCs w:val="24"/>
                <w:u w:val="none"/>
              </w:rPr>
            </w:pPr>
            <w:r w:rsidDel="00000000" w:rsidR="00000000" w:rsidRPr="00000000">
              <w:rPr>
                <w:rFonts w:ascii="Times New Roman" w:cs="Times New Roman" w:eastAsia="Times New Roman" w:hAnsi="Times New Roman"/>
                <w:b w:val="1"/>
                <w:bCs w:val="1"/>
                <w:color w:val="0000ff"/>
                <w:sz w:val="24"/>
                <w:szCs w:val="24"/>
                <w:rtl w:val="0"/>
              </w:rPr>
              <w:t xml:space="preserve">Khiếu nại KHDN </w:t>
            </w:r>
          </w:p>
        </w:tc>
      </w:tr>
      <w:tr>
        <w:trPr>
          <w:cantSplit w:val="0"/>
          <w:trHeight w:val="577.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A0">
            <w:pPr>
              <w:numPr>
                <w:ilvl w:val="0"/>
                <w:numId w:val="12"/>
              </w:numPr>
              <w:spacing w:line="240" w:lineRule="auto"/>
              <w:ind w:left="283.46456692913375" w:hanging="283.46456692913375"/>
              <w:rPr>
                <w:rFonts w:ascii="Times New Roman" w:cs="Times New Roman" w:eastAsia="Times New Roman" w:hAnsi="Times New Roman"/>
                <w:b w:val="1"/>
                <w:bCs w:val="1"/>
                <w:color w:val="081c36"/>
                <w:sz w:val="24"/>
                <w:szCs w:val="24"/>
              </w:rPr>
            </w:pPr>
            <w:r w:rsidDel="00000000" w:rsidR="00000000" w:rsidRPr="00000000">
              <w:rPr>
                <w:rFonts w:ascii="Times New Roman" w:cs="Times New Roman" w:eastAsia="Times New Roman" w:hAnsi="Times New Roman"/>
                <w:b w:val="1"/>
                <w:bCs w:val="1"/>
                <w:color w:val="081c36"/>
                <w:sz w:val="24"/>
                <w:szCs w:val="24"/>
                <w:rtl w:val="0"/>
              </w:rPr>
              <w:t xml:space="preserve">Khiếu nại về cước dịch vụ</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1">
            <w:pPr>
              <w:spacing w:line="240" w:lineRule="auto"/>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color w:val="081c36"/>
                <w:sz w:val="24"/>
                <w:szCs w:val="24"/>
                <w:rtl w:val="0"/>
              </w:rPr>
              <w:t xml:space="preserve">Khiếu nại có liên quan đến việc tính cước sử dụng dịch vụ của KH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A2">
            <w:pPr>
              <w:numPr>
                <w:ilvl w:val="0"/>
                <w:numId w:val="12"/>
              </w:numPr>
              <w:spacing w:line="360" w:lineRule="auto"/>
              <w:ind w:left="283.46456692913375" w:hanging="283.46456692913375"/>
              <w:rPr>
                <w:rFonts w:ascii="Times New Roman" w:cs="Times New Roman" w:eastAsia="Times New Roman" w:hAnsi="Times New Roman"/>
                <w:b w:val="1"/>
                <w:bCs w:val="1"/>
                <w:color w:val="081c36"/>
                <w:sz w:val="24"/>
                <w:szCs w:val="24"/>
              </w:rPr>
            </w:pPr>
            <w:r w:rsidDel="00000000" w:rsidR="00000000" w:rsidRPr="00000000">
              <w:rPr>
                <w:rFonts w:ascii="Times New Roman" w:cs="Times New Roman" w:eastAsia="Times New Roman" w:hAnsi="Times New Roman"/>
                <w:b w:val="1"/>
                <w:bCs w:val="1"/>
                <w:color w:val="081c36"/>
                <w:sz w:val="24"/>
                <w:szCs w:val="24"/>
                <w:rtl w:val="0"/>
              </w:rPr>
              <w:t xml:space="preserve">Khiếu nại về chất lượng mạng, dịch vụ</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3">
            <w:pPr>
              <w:spacing w:line="360" w:lineRule="auto"/>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color w:val="081c36"/>
                <w:sz w:val="24"/>
                <w:szCs w:val="24"/>
                <w:rtl w:val="0"/>
              </w:rPr>
              <w:t xml:space="preserve">Khiếu nại có liên quan đến các sự cố kỹ thuật, chất lượng dịch vụ của KH không đảm bảo các chỉ tiêu về chất lượng dịch vụ mà VNPT đã công bố/hoặc đã cam kết với KH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A4">
            <w:pPr>
              <w:numPr>
                <w:ilvl w:val="0"/>
                <w:numId w:val="12"/>
              </w:numPr>
              <w:spacing w:line="360" w:lineRule="auto"/>
              <w:ind w:left="283.46456692913375" w:hanging="283.46456692913375"/>
              <w:rPr>
                <w:rFonts w:ascii="Times New Roman" w:cs="Times New Roman" w:eastAsia="Times New Roman" w:hAnsi="Times New Roman"/>
                <w:b w:val="1"/>
                <w:bCs w:val="1"/>
                <w:color w:val="081c36"/>
                <w:sz w:val="24"/>
                <w:szCs w:val="24"/>
              </w:rPr>
            </w:pPr>
            <w:r w:rsidDel="00000000" w:rsidR="00000000" w:rsidRPr="00000000">
              <w:rPr>
                <w:rFonts w:ascii="Times New Roman" w:cs="Times New Roman" w:eastAsia="Times New Roman" w:hAnsi="Times New Roman"/>
                <w:b w:val="1"/>
                <w:bCs w:val="1"/>
                <w:color w:val="081c36"/>
                <w:sz w:val="24"/>
                <w:szCs w:val="24"/>
                <w:rtl w:val="0"/>
              </w:rPr>
              <w:t xml:space="preserve">Khiếu nại về các chương trình chăm sóc KH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5">
            <w:pPr>
              <w:spacing w:line="360" w:lineRule="auto"/>
              <w:rPr>
                <w:rFonts w:ascii="Times New Roman" w:cs="Times New Roman" w:eastAsia="Times New Roman" w:hAnsi="Times New Roman"/>
                <w:color w:val="081c36"/>
                <w:sz w:val="24"/>
                <w:szCs w:val="24"/>
              </w:rPr>
            </w:pPr>
            <w:r w:rsidDel="00000000" w:rsidR="00000000" w:rsidRPr="00000000">
              <w:rPr>
                <w:rFonts w:ascii="Times New Roman" w:cs="Times New Roman" w:eastAsia="Times New Roman" w:hAnsi="Times New Roman"/>
                <w:color w:val="081c36"/>
                <w:sz w:val="24"/>
                <w:szCs w:val="24"/>
                <w:rtl w:val="0"/>
              </w:rPr>
              <w:t xml:space="preserve">Khiếu nại có liên quan đến các chương trình, chính sách chăm sóc KH về lợi ích của KH mà VNPT đã công bố</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A6">
            <w:pPr>
              <w:numPr>
                <w:ilvl w:val="0"/>
                <w:numId w:val="12"/>
              </w:numPr>
              <w:spacing w:line="360" w:lineRule="auto"/>
              <w:ind w:left="283.46456692913375" w:hanging="283.46456692913375"/>
              <w:rPr>
                <w:rFonts w:ascii="Times New Roman" w:cs="Times New Roman" w:eastAsia="Times New Roman" w:hAnsi="Times New Roman"/>
                <w:b w:val="1"/>
                <w:bCs w:val="1"/>
                <w:color w:val="081c36"/>
                <w:sz w:val="24"/>
                <w:szCs w:val="24"/>
              </w:rPr>
            </w:pPr>
            <w:r w:rsidDel="00000000" w:rsidR="00000000" w:rsidRPr="00000000">
              <w:rPr>
                <w:rFonts w:ascii="Times New Roman" w:cs="Times New Roman" w:eastAsia="Times New Roman" w:hAnsi="Times New Roman"/>
                <w:b w:val="1"/>
                <w:bCs w:val="1"/>
                <w:color w:val="081c36"/>
                <w:sz w:val="24"/>
                <w:szCs w:val="24"/>
                <w:rtl w:val="0"/>
              </w:rPr>
              <w:t xml:space="preserve">Khiếu nại về chất lượng phục vụ của nhân viên VNPT Vinaphone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7">
            <w:pPr>
              <w:spacing w:line="360" w:lineRule="auto"/>
              <w:rPr>
                <w:rFonts w:ascii="Times New Roman" w:cs="Times New Roman" w:eastAsia="Times New Roman" w:hAnsi="Times New Roman"/>
                <w:color w:val="081c36"/>
                <w:sz w:val="24"/>
                <w:szCs w:val="24"/>
              </w:rPr>
            </w:pPr>
            <w:r w:rsidDel="00000000" w:rsidR="00000000" w:rsidRPr="00000000">
              <w:rPr>
                <w:rFonts w:ascii="Times New Roman" w:cs="Times New Roman" w:eastAsia="Times New Roman" w:hAnsi="Times New Roman"/>
                <w:color w:val="081c36"/>
                <w:sz w:val="24"/>
                <w:szCs w:val="24"/>
                <w:rtl w:val="0"/>
              </w:rPr>
              <w:t xml:space="preserve">Khiếu nại có liên quan đến thái độ, tác phong làm việc của nhân viên VNPT VinaPhone trong quá trình tiếp xúc với KH</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A8">
            <w:pPr>
              <w:numPr>
                <w:ilvl w:val="0"/>
                <w:numId w:val="12"/>
              </w:numPr>
              <w:spacing w:line="360" w:lineRule="auto"/>
              <w:ind w:left="283.46456692913375" w:hanging="283.46456692913375"/>
              <w:rPr>
                <w:rFonts w:ascii="Times New Roman" w:cs="Times New Roman" w:eastAsia="Times New Roman" w:hAnsi="Times New Roman"/>
                <w:b w:val="1"/>
                <w:bCs w:val="1"/>
                <w:color w:val="081c36"/>
                <w:sz w:val="24"/>
                <w:szCs w:val="24"/>
              </w:rPr>
            </w:pPr>
            <w:r w:rsidDel="00000000" w:rsidR="00000000" w:rsidRPr="00000000">
              <w:rPr>
                <w:rFonts w:ascii="Times New Roman" w:cs="Times New Roman" w:eastAsia="Times New Roman" w:hAnsi="Times New Roman"/>
                <w:b w:val="1"/>
                <w:bCs w:val="1"/>
                <w:color w:val="081c36"/>
                <w:sz w:val="24"/>
                <w:szCs w:val="24"/>
                <w:rtl w:val="0"/>
              </w:rPr>
              <w:t xml:space="preserve">Khiếu nại về thiết bị</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9">
            <w:pPr>
              <w:spacing w:line="360" w:lineRule="auto"/>
              <w:rPr>
                <w:rFonts w:ascii="Times New Roman" w:cs="Times New Roman" w:eastAsia="Times New Roman" w:hAnsi="Times New Roman"/>
                <w:color w:val="081c36"/>
                <w:sz w:val="24"/>
                <w:szCs w:val="24"/>
              </w:rPr>
            </w:pPr>
            <w:r w:rsidDel="00000000" w:rsidR="00000000" w:rsidRPr="00000000">
              <w:rPr>
                <w:rFonts w:ascii="Times New Roman" w:cs="Times New Roman" w:eastAsia="Times New Roman" w:hAnsi="Times New Roman"/>
                <w:color w:val="081c36"/>
                <w:sz w:val="24"/>
                <w:szCs w:val="24"/>
                <w:rtl w:val="0"/>
              </w:rPr>
              <w:t xml:space="preserve">Khiếu nại có liên quan đến thiết bị đầu cuối, tính năng, thông số kỹ thuật của sản phẩm mà VNPT đã công bố</w:t>
            </w:r>
          </w:p>
        </w:tc>
      </w:tr>
      <w:tr>
        <w:trPr>
          <w:cantSplit w:val="0"/>
          <w:trHeight w:val="440" w:hRule="atLeast"/>
          <w:tblHeader w:val="0"/>
        </w:trPr>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0AA">
            <w:pPr>
              <w:spacing w:line="360" w:lineRule="auto"/>
              <w:jc w:val="cente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(2) Tiếp nhận xử lý phản hồi KH</w:t>
            </w:r>
          </w:p>
          <w:p w:rsidR="00000000" w:rsidDel="00000000" w:rsidP="00000000" w:rsidRDefault="00000000" w:rsidRPr="00000000" w14:paraId="000000AB">
            <w:pPr>
              <w:spacing w:line="360" w:lineRule="auto"/>
              <w:jc w:val="center"/>
              <w:rPr>
                <w:rFonts w:ascii="Times New Roman" w:cs="Times New Roman" w:eastAsia="Times New Roman" w:hAnsi="Times New Roman"/>
                <w:b w:val="1"/>
                <w:bCs w:val="1"/>
                <w:color w:val="081c36"/>
                <w:sz w:val="24"/>
                <w:szCs w:val="24"/>
              </w:rPr>
            </w:pPr>
            <w:r w:rsidDel="00000000" w:rsidR="00000000" w:rsidRPr="00000000">
              <w:rPr>
                <w:rFonts w:ascii="Times New Roman" w:cs="Times New Roman" w:eastAsia="Times New Roman" w:hAnsi="Times New Roman"/>
                <w:color w:val="081c36"/>
                <w:sz w:val="24"/>
                <w:szCs w:val="24"/>
                <w:rtl w:val="0"/>
              </w:rPr>
              <w:t xml:space="preserve">Nếu phản ánh của KH ngoài 5 loại ở phần (1) thì tất cả nhập vào “Tiếp nhận xử lý phản hồi KH”</w:t>
            </w:r>
            <w:r w:rsidDel="00000000" w:rsidR="00000000" w:rsidRPr="00000000">
              <w:rPr>
                <w:rtl w:val="0"/>
              </w:rPr>
            </w:r>
          </w:p>
        </w:tc>
      </w:tr>
    </w:tbl>
    <w:p w:rsidR="00000000" w:rsidDel="00000000" w:rsidP="00000000" w:rsidRDefault="00000000" w:rsidRPr="00000000" w14:paraId="000000AD">
      <w:pPr>
        <w:spacing w:line="360" w:lineRule="auto"/>
        <w:rPr>
          <w:rFonts w:ascii="Times New Roman" w:cs="Times New Roman" w:eastAsia="Times New Roman" w:hAnsi="Times New Roman"/>
          <w:b w:val="1"/>
          <w:bCs w:val="1"/>
          <w:color w:val="0000ff"/>
          <w:sz w:val="24"/>
          <w:szCs w:val="24"/>
        </w:rPr>
      </w:pPr>
      <w:r w:rsidDel="00000000" w:rsidR="00000000" w:rsidRPr="00000000">
        <w:rPr>
          <w:rtl w:val="0"/>
        </w:rPr>
      </w:r>
    </w:p>
    <w:p w:rsidR="00000000" w:rsidDel="00000000" w:rsidP="00000000" w:rsidRDefault="00000000" w:rsidRPr="00000000" w14:paraId="000000AE">
      <w:pPr>
        <w:spacing w:line="360" w:lineRule="auto"/>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Điểm ghi nhớ:</w:t>
      </w:r>
    </w:p>
    <w:p w:rsidR="00000000" w:rsidDel="00000000" w:rsidP="00000000" w:rsidRDefault="00000000" w:rsidRPr="00000000" w14:paraId="000000AF">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KHCN không được chọn Khiếu nại KHDN</w:t>
      </w:r>
    </w:p>
    <w:p w:rsidR="00000000" w:rsidDel="00000000" w:rsidP="00000000" w:rsidRDefault="00000000" w:rsidRPr="00000000" w14:paraId="000000B0">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KHDN không được chọn Khiếu nại nghiệp vụ</w:t>
      </w:r>
    </w:p>
    <w:p w:rsidR="00000000" w:rsidDel="00000000" w:rsidP="00000000" w:rsidRDefault="00000000" w:rsidRPr="00000000" w14:paraId="000000B1">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định KHDN/KHDN căn cứ vào Phân loại KH</w:t>
      </w:r>
    </w:p>
    <w:p w:rsidR="00000000" w:rsidDel="00000000" w:rsidP="00000000" w:rsidRDefault="00000000" w:rsidRPr="00000000" w14:paraId="000000B2">
      <w:pPr>
        <w:pStyle w:val="Heading1"/>
        <w:keepNext w:val="1"/>
        <w:keepLines w:val="1"/>
        <w:widowControl w:val="1"/>
        <w:spacing w:after="80" w:before="160" w:line="360" w:lineRule="auto"/>
        <w:ind w:left="0" w:firstLine="0"/>
        <w:jc w:val="both"/>
        <w:rPr>
          <w:rFonts w:ascii="Times New Roman" w:cs="Times New Roman" w:eastAsia="Times New Roman" w:hAnsi="Times New Roman"/>
          <w:sz w:val="24"/>
          <w:szCs w:val="24"/>
        </w:rPr>
      </w:pPr>
      <w:bookmarkStart w:colFirst="0" w:colLast="0" w:name="_7evhq4r5q4od" w:id="13"/>
      <w:bookmarkEnd w:id="13"/>
      <w:r w:rsidDel="00000000" w:rsidR="00000000" w:rsidRPr="00000000">
        <w:rPr>
          <w:rFonts w:ascii="Times New Roman" w:cs="Times New Roman" w:eastAsia="Times New Roman" w:hAnsi="Times New Roman"/>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Video h</w:t>
      </w:r>
      <w:r w:rsidDel="00000000" w:rsidR="00000000" w:rsidRPr="00000000">
        <w:rPr>
          <w:rFonts w:ascii="Times New Roman" w:cs="Times New Roman" w:eastAsia="Times New Roman" w:hAnsi="Times New Roman"/>
          <w:sz w:val="24"/>
          <w:szCs w:val="24"/>
          <w:rtl w:val="0"/>
        </w:rPr>
        <w:t xml:space="preserve">ướng dẫn Tiếp nhận khiếu nại</w:t>
      </w:r>
    </w:p>
    <w:p w:rsidR="00000000" w:rsidDel="00000000" w:rsidP="00000000" w:rsidRDefault="00000000" w:rsidRPr="00000000" w14:paraId="000000B3">
      <w:pPr>
        <w:numPr>
          <w:ilvl w:val="0"/>
          <w:numId w:val="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video hướng dẫn: </w:t>
      </w:r>
      <w:hyperlink r:id="rId10">
        <w:r w:rsidDel="00000000" w:rsidR="00000000" w:rsidRPr="00000000">
          <w:rPr>
            <w:rFonts w:ascii="Times New Roman" w:cs="Times New Roman" w:eastAsia="Times New Roman" w:hAnsi="Times New Roman"/>
            <w:color w:val="1155cc"/>
            <w:sz w:val="24"/>
            <w:szCs w:val="24"/>
            <w:u w:val="single"/>
            <w:rtl w:val="0"/>
          </w:rPr>
          <w:t xml:space="preserve">https://drive.google.com/file/d/1jheKFAlA1gCB8gMcLVNzb3Y3PsBNk471/view?usp=drive_link</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4">
      <w:pPr>
        <w:pStyle w:val="Heading2"/>
        <w:spacing w:line="360" w:lineRule="auto"/>
        <w:ind w:left="425.19685039370086" w:hanging="495"/>
        <w:rPr/>
      </w:pPr>
      <w:bookmarkStart w:colFirst="0" w:colLast="0" w:name="_yc09cb2nn4qs" w:id="14"/>
      <w:bookmarkEnd w:id="14"/>
      <w:r w:rsidDel="00000000" w:rsidR="00000000" w:rsidRPr="00000000">
        <w:rPr>
          <w:rFonts w:ascii="Times New Roman" w:cs="Times New Roman" w:eastAsia="Times New Roman" w:hAnsi="Times New Roman"/>
          <w:sz w:val="24"/>
          <w:szCs w:val="24"/>
          <w:rtl w:val="0"/>
        </w:rPr>
        <w:t xml:space="preserve">5.1 Xác định được thuê bao KH</w:t>
      </w:r>
      <w:r w:rsidDel="00000000" w:rsidR="00000000" w:rsidRPr="00000000">
        <w:rPr>
          <w:rtl w:val="0"/>
        </w:rPr>
      </w:r>
    </w:p>
    <w:p w:rsidR="00000000" w:rsidDel="00000000" w:rsidP="00000000" w:rsidRDefault="00000000" w:rsidRPr="00000000" w14:paraId="000000B5">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360" w:lineRule="auto"/>
        <w:ind w:left="708.6614173228347"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menu Tiếp nhận yêu cầu tập trung - tab Danh sách thuê bao khách hàng - ĐTV click chuột vào đúng thuê bao, nhấp chuột phải chọn Khiếu nại - Tiếp nhận khiếu nại.</w:t>
      </w:r>
    </w:p>
    <w:p w:rsidR="00000000" w:rsidDel="00000000" w:rsidP="00000000" w:rsidRDefault="00000000" w:rsidRPr="00000000" w14:paraId="000000B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 đang sử dụng dịch vụ VNPT, hệ thống sẽ cập nhật sẵn các thông tin như:</w:t>
      </w:r>
    </w:p>
    <w:p w:rsidR="00000000" w:rsidDel="00000000" w:rsidP="00000000" w:rsidRDefault="00000000" w:rsidRPr="00000000" w14:paraId="000000B7">
      <w:pPr>
        <w:widowControl w:val="1"/>
        <w:numPr>
          <w:ilvl w:val="0"/>
          <w:numId w:val="10"/>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máy/Acc </w:t>
      </w:r>
    </w:p>
    <w:p w:rsidR="00000000" w:rsidDel="00000000" w:rsidP="00000000" w:rsidRDefault="00000000" w:rsidRPr="00000000" w14:paraId="000000B8">
      <w:pPr>
        <w:widowControl w:val="1"/>
        <w:numPr>
          <w:ilvl w:val="0"/>
          <w:numId w:val="10"/>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TB</w:t>
      </w:r>
    </w:p>
    <w:p w:rsidR="00000000" w:rsidDel="00000000" w:rsidP="00000000" w:rsidRDefault="00000000" w:rsidRPr="00000000" w14:paraId="000000B9">
      <w:pPr>
        <w:widowControl w:val="1"/>
        <w:numPr>
          <w:ilvl w:val="0"/>
          <w:numId w:val="10"/>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Địa chỉ TB</w:t>
      </w:r>
    </w:p>
    <w:p w:rsidR="00000000" w:rsidDel="00000000" w:rsidP="00000000" w:rsidRDefault="00000000" w:rsidRPr="00000000" w14:paraId="000000BA">
      <w:pPr>
        <w:widowControl w:val="1"/>
        <w:numPr>
          <w:ilvl w:val="0"/>
          <w:numId w:val="10"/>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Trạng thái hoạt động</w:t>
      </w:r>
    </w:p>
    <w:p w:rsidR="00000000" w:rsidDel="00000000" w:rsidP="00000000" w:rsidRDefault="00000000" w:rsidRPr="00000000" w14:paraId="000000BB">
      <w:pPr>
        <w:widowControl w:val="1"/>
        <w:numPr>
          <w:ilvl w:val="0"/>
          <w:numId w:val="10"/>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Điện thoại</w:t>
      </w:r>
    </w:p>
    <w:p w:rsidR="00000000" w:rsidDel="00000000" w:rsidP="00000000" w:rsidRDefault="00000000" w:rsidRPr="00000000" w14:paraId="000000BC">
      <w:pPr>
        <w:widowControl w:val="1"/>
        <w:numPr>
          <w:ilvl w:val="0"/>
          <w:numId w:val="10"/>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Lịch sử khiếu nại</w:t>
      </w:r>
    </w:p>
    <w:p w:rsidR="00000000" w:rsidDel="00000000" w:rsidP="00000000" w:rsidRDefault="00000000" w:rsidRPr="00000000" w14:paraId="000000BD">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360" w:lineRule="auto"/>
        <w:ind w:left="708.6614173228347"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ĐTV nhập thông tin khiếu nại:</w:t>
      </w:r>
    </w:p>
    <w:p w:rsidR="00000000" w:rsidDel="00000000" w:rsidP="00000000" w:rsidRDefault="00000000" w:rsidRPr="00000000" w14:paraId="000000BE">
      <w:pPr>
        <w:widowControl w:val="1"/>
        <w:numPr>
          <w:ilvl w:val="0"/>
          <w:numId w:val="4"/>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Loại chủ đề KN: chọn theo quy định của đơn vị</w:t>
      </w:r>
    </w:p>
    <w:p w:rsidR="00000000" w:rsidDel="00000000" w:rsidP="00000000" w:rsidRDefault="00000000" w:rsidRPr="00000000" w14:paraId="000000BF">
      <w:pPr>
        <w:widowControl w:val="1"/>
        <w:numPr>
          <w:ilvl w:val="0"/>
          <w:numId w:val="4"/>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đề KN</w:t>
      </w:r>
    </w:p>
    <w:p w:rsidR="00000000" w:rsidDel="00000000" w:rsidP="00000000" w:rsidRDefault="00000000" w:rsidRPr="00000000" w14:paraId="000000C0">
      <w:pPr>
        <w:widowControl w:val="1"/>
        <w:numPr>
          <w:ilvl w:val="0"/>
          <w:numId w:val="4"/>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dung KN: ghi rõ nội dung KH khiếu nại</w:t>
      </w:r>
      <w:r w:rsidDel="00000000" w:rsidR="00000000" w:rsidRPr="00000000">
        <w:rPr>
          <w:rtl w:val="0"/>
        </w:rPr>
      </w:r>
    </w:p>
    <w:p w:rsidR="00000000" w:rsidDel="00000000" w:rsidP="00000000" w:rsidRDefault="00000000" w:rsidRPr="00000000" w14:paraId="000000C1">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360" w:lineRule="auto"/>
        <w:ind w:left="708.6614173228347"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Chọn Ghi lại - Danh sách khiếu nại đang Không có bản ghi nào sẽ cập nhật phiếu vừa mới nhập. </w:t>
      </w:r>
    </w:p>
    <w:p w:rsidR="00000000" w:rsidDel="00000000" w:rsidP="00000000" w:rsidRDefault="00000000" w:rsidRPr="00000000" w14:paraId="000000C2">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360" w:lineRule="auto"/>
        <w:ind w:left="708.6614173228347"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chọn phiếu - chọn Giao phiếu/Khóa phiếu theo quy định của đơn vị</w:t>
      </w:r>
    </w:p>
    <w:p w:rsidR="00000000" w:rsidDel="00000000" w:rsidP="00000000" w:rsidRDefault="00000000" w:rsidRPr="00000000" w14:paraId="000000C3">
      <w:pPr>
        <w:pStyle w:val="Heading2"/>
        <w:spacing w:line="360" w:lineRule="auto"/>
        <w:ind w:left="0" w:firstLine="0"/>
        <w:rPr/>
      </w:pPr>
      <w:bookmarkStart w:colFirst="0" w:colLast="0" w:name="_9xki657imojp" w:id="15"/>
      <w:bookmarkEnd w:id="15"/>
      <w:r w:rsidDel="00000000" w:rsidR="00000000" w:rsidRPr="00000000">
        <w:rPr>
          <w:rFonts w:ascii="Times New Roman" w:cs="Times New Roman" w:eastAsia="Times New Roman" w:hAnsi="Times New Roman"/>
          <w:sz w:val="24"/>
          <w:szCs w:val="24"/>
          <w:rtl w:val="0"/>
        </w:rPr>
        <w:t xml:space="preserve">5.2 Không xác định được thuê bao KH</w:t>
      </w:r>
      <w:r w:rsidDel="00000000" w:rsidR="00000000" w:rsidRPr="00000000">
        <w:rPr>
          <w:rtl w:val="0"/>
        </w:rPr>
      </w:r>
    </w:p>
    <w:p w:rsidR="00000000" w:rsidDel="00000000" w:rsidP="00000000" w:rsidRDefault="00000000" w:rsidRPr="00000000" w14:paraId="000000C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menu Tiếp nhận yêu cầu tập trung - tab Danh sách thuê bao khách hàng nhấp chuột phải vào khoảng trắng - chọn Khiếu nại - Tiếp nhận khiếu nại. </w:t>
      </w:r>
    </w:p>
    <w:p w:rsidR="00000000" w:rsidDel="00000000" w:rsidP="00000000" w:rsidRDefault="00000000" w:rsidRPr="00000000" w14:paraId="000000C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Thực hiện các bước tương tự 3.1</w:t>
      </w:r>
    </w:p>
    <w:p w:rsidR="00000000" w:rsidDel="00000000" w:rsidP="00000000" w:rsidRDefault="00000000" w:rsidRPr="00000000" w14:paraId="000000C6">
      <w:pPr>
        <w:widowControl w:val="1"/>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425987" cy="4633913"/>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3425987" cy="4633913"/>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pStyle w:val="Heading1"/>
        <w:spacing w:line="360" w:lineRule="auto"/>
        <w:jc w:val="left"/>
        <w:rPr>
          <w:rFonts w:ascii="Times New Roman" w:cs="Times New Roman" w:eastAsia="Times New Roman" w:hAnsi="Times New Roman"/>
          <w:sz w:val="24"/>
          <w:szCs w:val="24"/>
        </w:rPr>
      </w:pPr>
      <w:bookmarkStart w:colFirst="0" w:colLast="0" w:name="_fu2whffwvlcd" w:id="16"/>
      <w:bookmarkEnd w:id="16"/>
      <w:r w:rsidDel="00000000" w:rsidR="00000000" w:rsidRPr="00000000">
        <w:br w:type="page"/>
      </w:r>
      <w:r w:rsidDel="00000000" w:rsidR="00000000" w:rsidRPr="00000000">
        <w:rPr>
          <w:rtl w:val="0"/>
        </w:rPr>
      </w:r>
    </w:p>
    <w:p w:rsidR="00000000" w:rsidDel="00000000" w:rsidP="00000000" w:rsidRDefault="00000000" w:rsidRPr="00000000" w14:paraId="000000C8">
      <w:pPr>
        <w:pStyle w:val="Heading1"/>
        <w:spacing w:line="360" w:lineRule="auto"/>
        <w:jc w:val="left"/>
        <w:rPr>
          <w:rFonts w:ascii="Times New Roman" w:cs="Times New Roman" w:eastAsia="Times New Roman" w:hAnsi="Times New Roman"/>
          <w:sz w:val="24"/>
          <w:szCs w:val="24"/>
        </w:rPr>
      </w:pPr>
      <w:bookmarkStart w:colFirst="0" w:colLast="0" w:name="_xtahncsimliq" w:id="17"/>
      <w:bookmarkEnd w:id="17"/>
      <w:r w:rsidDel="00000000" w:rsidR="00000000" w:rsidRPr="00000000">
        <w:rPr>
          <w:rFonts w:ascii="Times New Roman" w:cs="Times New Roman" w:eastAsia="Times New Roman" w:hAnsi="Times New Roman"/>
          <w:sz w:val="24"/>
          <w:szCs w:val="24"/>
          <w:rtl w:val="0"/>
        </w:rPr>
        <w:t xml:space="preserve">6. Tình huống</w:t>
      </w:r>
    </w:p>
    <w:p w:rsidR="00000000" w:rsidDel="00000000" w:rsidP="00000000" w:rsidRDefault="00000000" w:rsidRPr="00000000" w14:paraId="000000C9">
      <w:pPr>
        <w:pStyle w:val="Heading2"/>
        <w:jc w:val="left"/>
        <w:rPr/>
      </w:pPr>
      <w:bookmarkStart w:colFirst="0" w:colLast="0" w:name="_382zhwmvdbov" w:id="18"/>
      <w:bookmarkEnd w:id="18"/>
      <w:r w:rsidDel="00000000" w:rsidR="00000000" w:rsidRPr="00000000">
        <w:rPr>
          <w:rFonts w:ascii="Times New Roman" w:cs="Times New Roman" w:eastAsia="Times New Roman" w:hAnsi="Times New Roman"/>
          <w:sz w:val="24"/>
          <w:szCs w:val="24"/>
          <w:rtl w:val="0"/>
        </w:rPr>
        <w:t xml:space="preserve">6.1 Phân biệt Di dời - Chuyển dịch</w:t>
      </w: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tbl>
      <w:tblPr>
        <w:tblStyle w:val="Table5"/>
        <w:tblW w:w="98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4102.5"/>
        <w:gridCol w:w="4102.5"/>
        <w:tblGridChange w:id="0">
          <w:tblGrid>
            <w:gridCol w:w="1650"/>
            <w:gridCol w:w="4102.5"/>
            <w:gridCol w:w="4102.5"/>
          </w:tblGrid>
        </w:tblGridChange>
      </w:tblGrid>
      <w:tr>
        <w:trPr>
          <w:cantSplit w:val="0"/>
          <w:trHeight w:val="724.7460937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CB">
            <w:pPr>
              <w:spacing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C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 DỜI (nhánh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C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CHUYỂN DỊCH (nhánh 3)</w:t>
            </w:r>
            <w:r w:rsidDel="00000000" w:rsidR="00000000" w:rsidRPr="00000000">
              <w:rPr>
                <w:rtl w:val="0"/>
              </w:rPr>
            </w:r>
          </w:p>
        </w:tc>
      </w:tr>
      <w:tr>
        <w:trPr>
          <w:cantSplit w:val="0"/>
          <w:trHeight w:val="724.74609375" w:hRule="atLeast"/>
          <w:tblHeader w:val="0"/>
        </w:trPr>
        <w:tc>
          <w:tcPr>
            <w:vMerge w:val="restart"/>
            <w:tcBorders>
              <w:top w:color="000000" w:space="0" w:sz="8" w:val="single"/>
              <w:left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C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 yêu cầu</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C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Cùng địa chỉ nhà/</w:t>
            </w:r>
            <w:r w:rsidDel="00000000" w:rsidR="00000000" w:rsidRPr="00000000">
              <w:rPr>
                <w:rFonts w:ascii="Times New Roman" w:cs="Times New Roman" w:eastAsia="Times New Roman" w:hAnsi="Times New Roman"/>
                <w:color w:val="ff0000"/>
                <w:sz w:val="24"/>
                <w:szCs w:val="24"/>
                <w:rtl w:val="0"/>
              </w:rPr>
              <w:t xml:space="preserve">địa chỉ lắp đặt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D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Khác địa chỉ cũ</w:t>
            </w:r>
          </w:p>
        </w:tc>
      </w:tr>
      <w:tr>
        <w:trPr>
          <w:cantSplit w:val="0"/>
          <w:trHeight w:val="724.74609375"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000000" w:space="0" w:sz="8" w:val="single"/>
              <w:left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D2">
            <w:pPr>
              <w:spacing w:line="276" w:lineRule="auto"/>
              <w:jc w:val="cente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sz w:val="24"/>
                <w:szCs w:val="24"/>
                <w:rtl w:val="0"/>
              </w:rPr>
              <w:t xml:space="preserve">Nguyên tòa nhà chỉ</w:t>
            </w:r>
            <w:r w:rsidDel="00000000" w:rsidR="00000000" w:rsidRPr="00000000">
              <w:rPr>
                <w:rFonts w:ascii="Times New Roman" w:cs="Times New Roman" w:eastAsia="Times New Roman" w:hAnsi="Times New Roman"/>
                <w:b w:val="1"/>
                <w:bCs w:val="1"/>
                <w:color w:val="0000ff"/>
                <w:sz w:val="24"/>
                <w:szCs w:val="24"/>
                <w:rtl w:val="0"/>
              </w:rPr>
              <w:t xml:space="preserve"> duy nhất 1 đơn vị/1 người sử dụng</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D3">
            <w:pPr>
              <w:numPr>
                <w:ilvl w:val="0"/>
                <w:numId w:val="3"/>
              </w:numPr>
              <w:spacing w:line="276" w:lineRule="auto"/>
              <w:ind w:left="425.19685039370046" w:hanging="285"/>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Tại cùng một chung cư nhưng khác tầng, khác căn hộ</w:t>
            </w:r>
          </w:p>
          <w:p w:rsidR="00000000" w:rsidDel="00000000" w:rsidP="00000000" w:rsidRDefault="00000000" w:rsidRPr="00000000" w14:paraId="000000D4">
            <w:pPr>
              <w:numPr>
                <w:ilvl w:val="0"/>
                <w:numId w:val="3"/>
              </w:numPr>
              <w:spacing w:line="276" w:lineRule="auto"/>
              <w:ind w:left="425.19685039370046" w:hanging="285"/>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Tại cùng một chợ nhưng khác sạp</w:t>
            </w:r>
          </w:p>
          <w:p w:rsidR="00000000" w:rsidDel="00000000" w:rsidP="00000000" w:rsidRDefault="00000000" w:rsidRPr="00000000" w14:paraId="000000D5">
            <w:pPr>
              <w:numPr>
                <w:ilvl w:val="0"/>
                <w:numId w:val="3"/>
              </w:numPr>
              <w:spacing w:line="276" w:lineRule="auto"/>
              <w:ind w:left="425.19685039370046" w:hanging="285"/>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Tại một trung tâm thương mại có nhiều đơn vị thuê văn phòng nhưng khác tầng /</w:t>
            </w:r>
            <w:r w:rsidDel="00000000" w:rsidR="00000000" w:rsidRPr="00000000">
              <w:rPr>
                <w:rFonts w:ascii="Times New Roman" w:cs="Times New Roman" w:eastAsia="Times New Roman" w:hAnsi="Times New Roman"/>
                <w:color w:val="ff0000"/>
                <w:sz w:val="24"/>
                <w:szCs w:val="24"/>
                <w:rtl w:val="0"/>
              </w:rPr>
              <w:t xml:space="preserve">khác khu vực</w:t>
            </w:r>
            <w:r w:rsidDel="00000000" w:rsidR="00000000" w:rsidRPr="00000000">
              <w:rPr>
                <w:rtl w:val="0"/>
              </w:rPr>
            </w:r>
          </w:p>
        </w:tc>
      </w:tr>
      <w:tr>
        <w:trPr>
          <w:cantSplit w:val="0"/>
          <w:trHeight w:val="802.309570312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D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Tiếp nhận</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D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BÁO HỎNG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KH yêu cầu - </w:t>
            </w:r>
            <w:r w:rsidDel="00000000" w:rsidR="00000000" w:rsidRPr="00000000">
              <w:rPr>
                <w:rFonts w:ascii="Times New Roman" w:cs="Times New Roman" w:eastAsia="Times New Roman" w:hAnsi="Times New Roman"/>
                <w:sz w:val="24"/>
                <w:szCs w:val="24"/>
                <w:rtl w:val="0"/>
              </w:rPr>
              <w:t xml:space="preserve">Dịch chuyển Thiết bị đầu cuối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D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ĐƠN HÀNG</w:t>
            </w:r>
            <w:r w:rsidDel="00000000" w:rsidR="00000000" w:rsidRPr="00000000">
              <w:rPr>
                <w:rFonts w:ascii="Times New Roman" w:cs="Times New Roman" w:eastAsia="Times New Roman" w:hAnsi="Times New Roman"/>
                <w:sz w:val="24"/>
                <w:szCs w:val="24"/>
                <w:rtl w:val="0"/>
              </w:rPr>
              <w:t xml:space="preserve"> - Tiếp nhận yêu cầu chuyển dịch</w:t>
            </w:r>
          </w:p>
        </w:tc>
      </w:tr>
      <w:tr>
        <w:trPr>
          <w:cantSplit w:val="0"/>
          <w:trHeight w:val="802.309570312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D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Ghi chú</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DA">
            <w:pPr>
              <w:spacing w:line="276"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KH di dời cùng địa chỉ </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i w:val="1"/>
                <w:iCs w:val="1"/>
                <w:color w:val="ff0000"/>
                <w:sz w:val="24"/>
                <w:szCs w:val="24"/>
                <w:rtl w:val="0"/>
              </w:rPr>
              <w:t xml:space="preserve">Không ghi internet vì KH có nhiều DV cần di dời</w:t>
            </w:r>
            <w:r w:rsidDel="00000000" w:rsidR="00000000" w:rsidRPr="00000000">
              <w:rPr>
                <w:rFonts w:ascii="Times New Roman" w:cs="Times New Roman" w:eastAsia="Times New Roman" w:hAnsi="Times New Roman"/>
                <w:i w:val="1"/>
                <w:iCs w:val="1"/>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D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 yêu cầu chuyển dịch từ quầy cũ A.4 sang quầy mới A7</w:t>
            </w:r>
          </w:p>
        </w:tc>
      </w:tr>
      <w:tr>
        <w:trPr>
          <w:cantSplit w:val="0"/>
          <w:trHeight w:val="802.309570312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D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Phí Dịch vụ</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D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Miễn phí (Không phân biệt khoảng cách)</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D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ý KH về </w:t>
            </w:r>
            <w:r w:rsidDel="00000000" w:rsidR="00000000" w:rsidRPr="00000000">
              <w:rPr>
                <w:rFonts w:ascii="Times New Roman" w:cs="Times New Roman" w:eastAsia="Times New Roman" w:hAnsi="Times New Roman"/>
                <w:color w:val="ff0000"/>
                <w:sz w:val="24"/>
                <w:szCs w:val="24"/>
                <w:rtl w:val="0"/>
              </w:rPr>
              <w:t xml:space="preserve">phí chuyển dịch</w:t>
            </w:r>
            <w:r w:rsidDel="00000000" w:rsidR="00000000" w:rsidRPr="00000000">
              <w:rPr>
                <w:rFonts w:ascii="Times New Roman" w:cs="Times New Roman" w:eastAsia="Times New Roman" w:hAnsi="Times New Roman"/>
                <w:sz w:val="24"/>
                <w:szCs w:val="24"/>
                <w:rtl w:val="0"/>
              </w:rPr>
              <w:t xml:space="preserve"> tùy theo địa bàn</w:t>
            </w:r>
          </w:p>
        </w:tc>
      </w:tr>
      <w:tr>
        <w:trPr>
          <w:cantSplit w:val="0"/>
          <w:trHeight w:val="802.3095703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CNĐT</w:t>
            </w:r>
          </w:p>
        </w:tc>
        <w:tc>
          <w:tcPr>
            <w:gridSpan w:val="2"/>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top"/>
          </w:tcPr>
          <w:p w:rsidR="00000000" w:rsidDel="00000000" w:rsidP="00000000" w:rsidRDefault="00000000" w:rsidRPr="00000000" w14:paraId="000000E0">
            <w:pPr>
              <w:spacing w:line="276" w:lineRule="auto"/>
              <w:jc w:val="center"/>
              <w:rPr>
                <w:rFonts w:ascii="Times New Roman" w:cs="Times New Roman" w:eastAsia="Times New Roman" w:hAnsi="Times New Roman"/>
                <w:sz w:val="24"/>
                <w:szCs w:val="24"/>
              </w:rPr>
            </w:pPr>
            <w:hyperlink r:id="rId12">
              <w:r w:rsidDel="00000000" w:rsidR="00000000" w:rsidRPr="00000000">
                <w:rPr>
                  <w:rFonts w:ascii="Times New Roman" w:cs="Times New Roman" w:eastAsia="Times New Roman" w:hAnsi="Times New Roman"/>
                  <w:color w:val="1155cc"/>
                  <w:sz w:val="24"/>
                  <w:szCs w:val="24"/>
                  <w:u w:val="single"/>
                  <w:rtl w:val="0"/>
                </w:rPr>
                <w:t xml:space="preserve">https://camnang.vnpt.vn/DesktopModules/GiaoDichVien/GiaoDichVien/XemChiTiet.aspx?DichVuId=3291&amp;ThongTinDVId=21196</w:t>
              </w:r>
            </w:hyperlink>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pStyle w:val="Heading2"/>
        <w:spacing w:line="360" w:lineRule="auto"/>
        <w:ind w:left="0" w:firstLine="0"/>
        <w:rPr/>
      </w:pPr>
      <w:bookmarkStart w:colFirst="0" w:colLast="0" w:name="_u60krp2gz9ws" w:id="19"/>
      <w:bookmarkEnd w:id="19"/>
      <w:r w:rsidDel="00000000" w:rsidR="00000000" w:rsidRPr="00000000">
        <w:rPr>
          <w:rFonts w:ascii="Times New Roman" w:cs="Times New Roman" w:eastAsia="Times New Roman" w:hAnsi="Times New Roman"/>
          <w:sz w:val="24"/>
          <w:szCs w:val="24"/>
          <w:rtl w:val="0"/>
        </w:rPr>
        <w:t xml:space="preserve">6.2 KHDN khiếu nại cước</w:t>
      </w:r>
      <w:r w:rsidDel="00000000" w:rsidR="00000000" w:rsidRPr="00000000">
        <w:rPr>
          <w:rtl w:val="0"/>
        </w:rPr>
      </w:r>
    </w:p>
    <w:p w:rsidR="00000000" w:rsidDel="00000000" w:rsidP="00000000" w:rsidRDefault="00000000" w:rsidRPr="00000000" w14:paraId="000000E4">
      <w:pPr>
        <w:numPr>
          <w:ilvl w:val="0"/>
          <w:numId w:val="9"/>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VB 1269 quy định KHDN khiếu nại cước thì tiếp nhận Loại chủ đề KN là Khiếu nại KHDN. Tuy nhiên theo thông báo nội bộ, ĐTV tiếp nhận chọn Loại chủ đề KN là </w:t>
      </w:r>
      <w:r w:rsidDel="00000000" w:rsidR="00000000" w:rsidRPr="00000000">
        <w:rPr>
          <w:rFonts w:ascii="Times New Roman" w:cs="Times New Roman" w:eastAsia="Times New Roman" w:hAnsi="Times New Roman"/>
          <w:color w:val="ff0000"/>
          <w:sz w:val="24"/>
          <w:szCs w:val="24"/>
          <w:rtl w:val="0"/>
        </w:rPr>
        <w:t xml:space="preserve">Tiếp nhận xử lý phản hồi KH</w:t>
      </w: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spacing w:line="360" w:lineRule="auto"/>
        <w:ind w:left="0" w:firstLine="0"/>
        <w:rPr>
          <w:rFonts w:ascii="Times New Roman" w:cs="Times New Roman" w:eastAsia="Times New Roman" w:hAnsi="Times New Roman"/>
          <w:sz w:val="24"/>
          <w:szCs w:val="24"/>
        </w:rPr>
      </w:pPr>
      <w:r w:rsidDel="00000000" w:rsidR="00000000" w:rsidRPr="00000000">
        <w:rPr>
          <w:rtl w:val="0"/>
        </w:rPr>
      </w:r>
    </w:p>
    <w:sectPr>
      <w:headerReference r:id="rId13" w:type="default"/>
      <w:headerReference r:id="rId14" w:type="first"/>
      <w:footerReference r:id="rId15" w:type="default"/>
      <w:footerReference r:id="rId16" w:type="first"/>
      <w:pgSz w:h="16820" w:w="11900" w:orient="portrait"/>
      <w:pgMar w:bottom="280" w:top="1920" w:left="900" w:right="460" w:header="566.9291338582677" w:footer="566.9291338582677"/>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Cambria"/>
  <w:font w:name="Times New Roman"/>
  <w:font w:name="Gungsuh"/>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08.661417322834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drawing>
        <wp:anchor allowOverlap="1" behindDoc="1" distB="0" distT="0" distL="0" distR="0" hidden="0" layoutInCell="1" locked="0" relativeHeight="0" simplePos="0">
          <wp:simplePos x="0" y="0"/>
          <wp:positionH relativeFrom="page">
            <wp:posOffset>9777600</wp:posOffset>
          </wp:positionH>
          <wp:positionV relativeFrom="page">
            <wp:posOffset>293325</wp:posOffset>
          </wp:positionV>
          <wp:extent cx="408420" cy="408420"/>
          <wp:effectExtent b="0" l="0" r="0" t="0"/>
          <wp:wrapNone/>
          <wp:docPr descr="A blue planet with black lines&#10;&#10;Description automatically generated" id="1" name="image1.png"/>
          <a:graphic>
            <a:graphicData uri="http://schemas.openxmlformats.org/drawingml/2006/picture">
              <pic:pic>
                <pic:nvPicPr>
                  <pic:cNvPr descr="A blue planet with black lines&#10;&#10;Description automatically generated" id="0" name="image1.png"/>
                  <pic:cNvPicPr preferRelativeResize="0"/>
                </pic:nvPicPr>
                <pic:blipFill>
                  <a:blip r:embed="rId1"/>
                  <a:srcRect b="0" l="0" r="0" t="0"/>
                  <a:stretch>
                    <a:fillRect/>
                  </a:stretch>
                </pic:blipFill>
                <pic:spPr>
                  <a:xfrm>
                    <a:off x="0" y="0"/>
                    <a:ext cx="408420" cy="408420"/>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83" w:lineRule="auto"/>
      <w:ind w:left="485" w:right="725"/>
      <w:jc w:val="center"/>
    </w:pPr>
    <w:rPr>
      <w:b w:val="1"/>
      <w:bCs w:val="1"/>
      <w:sz w:val="56"/>
      <w:szCs w:val="56"/>
    </w:rPr>
  </w:style>
  <w:style w:type="paragraph" w:styleId="Heading2">
    <w:name w:val="heading 2"/>
    <w:basedOn w:val="Normal"/>
    <w:next w:val="Normal"/>
    <w:pPr>
      <w:ind w:left="937" w:hanging="497"/>
    </w:pPr>
    <w:rPr>
      <w:b w:val="1"/>
      <w:bCs w:val="1"/>
      <w:sz w:val="36"/>
      <w:szCs w:val="36"/>
    </w:rPr>
  </w:style>
  <w:style w:type="paragraph" w:styleId="Heading3">
    <w:name w:val="heading 3"/>
    <w:basedOn w:val="Normal"/>
    <w:next w:val="Normal"/>
    <w:pPr>
      <w:spacing w:before="1" w:lineRule="auto"/>
      <w:ind w:left="1049" w:hanging="509"/>
    </w:pPr>
    <w:rPr>
      <w:b w:val="1"/>
      <w:bCs w:val="1"/>
      <w:sz w:val="34"/>
      <w:szCs w:val="34"/>
    </w:rPr>
  </w:style>
  <w:style w:type="paragraph" w:styleId="Heading4">
    <w:name w:val="heading 4"/>
    <w:basedOn w:val="Normal"/>
    <w:next w:val="Normal"/>
    <w:pPr>
      <w:spacing w:before="81" w:lineRule="auto"/>
      <w:ind w:left="1260" w:hanging="720"/>
    </w:pPr>
    <w:rPr>
      <w:b w:val="1"/>
      <w:bCs w:val="1"/>
      <w:sz w:val="28"/>
      <w:szCs w:val="28"/>
    </w:rPr>
  </w:style>
  <w:style w:type="paragraph" w:styleId="Heading5">
    <w:name w:val="heading 5"/>
    <w:basedOn w:val="Normal"/>
    <w:next w:val="Normal"/>
    <w:pPr>
      <w:spacing w:before="84" w:lineRule="auto"/>
      <w:ind w:left="540"/>
    </w:pPr>
    <w:rPr>
      <w:b w:val="1"/>
      <w:bCs w:val="1"/>
      <w:sz w:val="26"/>
      <w:szCs w:val="26"/>
    </w:rPr>
  </w:style>
  <w:style w:type="paragraph" w:styleId="Heading6">
    <w:name w:val="heading 6"/>
    <w:basedOn w:val="Normal"/>
    <w:next w:val="Normal"/>
    <w:pPr>
      <w:ind w:left="1105"/>
    </w:pPr>
    <w:rPr>
      <w:b w:val="1"/>
      <w:bCs w:val="1"/>
      <w:sz w:val="24"/>
      <w:szCs w:val="24"/>
    </w:rPr>
  </w:style>
  <w:style w:type="paragraph" w:styleId="Title">
    <w:name w:val="Title"/>
    <w:basedOn w:val="Normal"/>
    <w:next w:val="Normal"/>
    <w:pPr>
      <w:ind w:left="3738" w:hanging="3421"/>
    </w:pPr>
    <w:rPr>
      <w:rFonts w:ascii="Verdana" w:cs="Verdana" w:eastAsia="Verdana" w:hAnsi="Verdana"/>
      <w:sz w:val="96"/>
      <w:szCs w:val="96"/>
    </w:rPr>
  </w:style>
  <w:style w:type="paragraph" w:styleId="Subtitle">
    <w:name w:val="Subtitle"/>
    <w:basedOn w:val="Normal"/>
    <w:next w:val="Normal"/>
    <w:pPr>
      <w:widowControl w:val="1"/>
      <w:spacing w:after="200" w:lineRule="auto"/>
    </w:pPr>
    <w:rPr>
      <w:rFonts w:ascii="Cambria" w:cs="Cambria" w:eastAsia="Cambria" w:hAnsi="Cambria"/>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hyperlink" Target="https://drive.google.com/file/d/1jheKFAlA1gCB8gMcLVNzb3Y3PsBNk471/view?usp=drive_link" TargetMode="External"/><Relationship Id="rId13" Type="http://schemas.openxmlformats.org/officeDocument/2006/relationships/header" Target="header1.xml"/><Relationship Id="rId12" Type="http://schemas.openxmlformats.org/officeDocument/2006/relationships/hyperlink" Target="https://camnang.vnpt.vn/DesktopModules/GiaoDichVien/GiaoDichVien/XemChiTiet.aspx?DichVuId=3291&amp;ThongTinDVId=2119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RGCKlSlvWlT3k9f9kRpi0s4dvLgUhioN/view?usp=sharing" TargetMode="External"/><Relationship Id="rId15" Type="http://schemas.openxmlformats.org/officeDocument/2006/relationships/footer" Target="footer1.xml"/><Relationship Id="rId14" Type="http://schemas.openxmlformats.org/officeDocument/2006/relationships/header" Target="header2.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hyperlink" Target="https://camnang.vnpt.vn/DesktopModules/GiaoDichVien/GiaoDichVien/XemChiTiet.aspx?DichVuId=2915&amp;ThongTinDVId=13715" TargetMode="External"/><Relationship Id="rId7" Type="http://schemas.openxmlformats.org/officeDocument/2006/relationships/hyperlink" Target="https://camnang.vnpt.vn/DesktopModules/GiaoDichVien/GiaoDichVien/XemChiTiet.aspx?DichVuId=2889&amp;ThongTinDVId=18658" TargetMode="External"/><Relationship Id="rId8" Type="http://schemas.openxmlformats.org/officeDocument/2006/relationships/hyperlink" Target="https://docs.google.com/spreadsheets/d/1RUUc9yNquf215mKDt4PLavBcmB7YcBpoKnHNLgtddQw/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2023-08-25T00:00:00Z</vt:lpwstr>
  </property>
  <property fmtid="{D5CDD505-2E9C-101B-9397-08002B2CF9AE}" pid="3" name="Creator">
    <vt:lpwstr>Microsoft Word</vt:lpwstr>
  </property>
  <property fmtid="{D5CDD505-2E9C-101B-9397-08002B2CF9AE}" pid="4" name="LastSaved">
    <vt:lpwstr>2024-07-06T00:00:00Z</vt:lpwstr>
  </property>
  <property fmtid="{D5CDD505-2E9C-101B-9397-08002B2CF9AE}" pid="5" name="Producer">
    <vt:lpwstr>3-Heights(TM) PDF Security Shell 4.8.25.2 (http://www.pdf-tools.com)</vt:lpwstr>
  </property>
</Properties>
</file>