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0"/>
          <w:szCs w:val="40"/>
        </w:rPr>
      </w:pPr>
      <w:bookmarkStart w:colFirst="0" w:colLast="0" w:name="_51rfl6hkmwxv" w:id="0"/>
      <w:bookmarkEnd w:id="0"/>
      <w:r w:rsidDel="00000000" w:rsidR="00000000" w:rsidRPr="00000000">
        <w:rPr>
          <w:sz w:val="40"/>
          <w:szCs w:val="40"/>
          <w:rtl w:val="0"/>
        </w:rPr>
        <w:t xml:space="preserve">TÀI LIỆU HỌC TẬP</w:t>
      </w:r>
    </w:p>
    <w:p w:rsidR="00000000" w:rsidDel="00000000" w:rsidP="00000000" w:rsidRDefault="00000000" w:rsidRPr="00000000" w14:paraId="00000002">
      <w:pPr>
        <w:pStyle w:val="Title"/>
        <w:jc w:val="center"/>
        <w:rPr>
          <w:sz w:val="40"/>
          <w:szCs w:val="40"/>
        </w:rPr>
      </w:pPr>
      <w:bookmarkStart w:colFirst="0" w:colLast="0" w:name="_ci9qes7eunjh" w:id="1"/>
      <w:bookmarkEnd w:id="1"/>
      <w:r w:rsidDel="00000000" w:rsidR="00000000" w:rsidRPr="00000000">
        <w:rPr>
          <w:sz w:val="40"/>
          <w:szCs w:val="40"/>
          <w:rtl w:val="0"/>
        </w:rPr>
        <w:t xml:space="preserve">HƯỚNG DẪN TRIỂN KHAI </w:t>
      </w:r>
    </w:p>
    <w:p w:rsidR="00000000" w:rsidDel="00000000" w:rsidP="00000000" w:rsidRDefault="00000000" w:rsidRPr="00000000" w14:paraId="00000003">
      <w:pPr>
        <w:rPr>
          <w:b w:val="1"/>
          <w:bCs w:val="1"/>
          <w:color w:val="0000ff"/>
          <w:sz w:val="20"/>
          <w:szCs w:val="20"/>
        </w:rPr>
      </w:pPr>
      <w:r w:rsidDel="00000000" w:rsidR="00000000" w:rsidRPr="00000000">
        <w:rPr>
          <w:rtl w:val="0"/>
        </w:rPr>
      </w:r>
    </w:p>
    <w:p w:rsidR="00000000" w:rsidDel="00000000" w:rsidP="00000000" w:rsidRDefault="00000000" w:rsidRPr="00000000" w14:paraId="00000004">
      <w:pPr>
        <w:pStyle w:val="Title"/>
        <w:spacing w:line="360" w:lineRule="auto"/>
        <w:jc w:val="center"/>
        <w:rPr/>
      </w:pPr>
      <w:bookmarkStart w:colFirst="0" w:colLast="0" w:name="_nqo106w54a9t" w:id="2"/>
      <w:bookmarkEnd w:id="2"/>
      <w:r w:rsidDel="00000000" w:rsidR="00000000" w:rsidRPr="00000000">
        <w:rPr>
          <w:rtl w:val="0"/>
        </w:rPr>
        <w:t xml:space="preserve">NGHIỆP VỤ </w:t>
      </w:r>
      <w:r w:rsidDel="00000000" w:rsidR="00000000" w:rsidRPr="00000000">
        <w:rPr>
          <w:rtl w:val="0"/>
        </w:rPr>
        <w:t xml:space="preserve">HÓA ĐƠN ĐIỆN TỬ</w:t>
      </w:r>
    </w:p>
    <w:p w:rsidR="00000000" w:rsidDel="00000000" w:rsidP="00000000" w:rsidRDefault="00000000" w:rsidRPr="00000000" w14:paraId="00000005">
      <w:pPr>
        <w:spacing w:line="360" w:lineRule="auto"/>
        <w:jc w:val="center"/>
        <w:rPr/>
      </w:pPr>
      <w:r w:rsidDel="00000000" w:rsidR="00000000" w:rsidRPr="00000000">
        <w:rPr>
          <w:rtl w:val="0"/>
        </w:rPr>
        <w:t xml:space="preserve">DỊCH VỤ BĂNG RỘNG CỐ ĐỊNH</w:t>
      </w:r>
    </w:p>
    <w:p w:rsidR="00000000" w:rsidDel="00000000" w:rsidP="00000000" w:rsidRDefault="00000000" w:rsidRPr="00000000" w14:paraId="00000006">
      <w:pPr>
        <w:pStyle w:val="Heading1"/>
        <w:spacing w:line="360" w:lineRule="auto"/>
        <w:jc w:val="both"/>
        <w:rPr>
          <w:sz w:val="24"/>
          <w:szCs w:val="24"/>
        </w:rPr>
      </w:pPr>
      <w:bookmarkStart w:colFirst="0" w:colLast="0" w:name="_1ub63lqyqjdt" w:id="3"/>
      <w:bookmarkEnd w:id="3"/>
      <w:r w:rsidDel="00000000" w:rsidR="00000000" w:rsidRPr="00000000">
        <w:rPr>
          <w:sz w:val="24"/>
          <w:szCs w:val="24"/>
          <w:rtl w:val="0"/>
        </w:rPr>
        <w:t xml:space="preserve">I/ Nghiệp vụ Hóa đơn điện tử</w:t>
      </w:r>
    </w:p>
    <w:p w:rsidR="00000000" w:rsidDel="00000000" w:rsidP="00000000" w:rsidRDefault="00000000" w:rsidRPr="00000000" w14:paraId="00000007">
      <w:pPr>
        <w:pStyle w:val="Heading2"/>
        <w:keepNext w:val="0"/>
        <w:keepLines w:val="0"/>
        <w:spacing w:after="60" w:before="60" w:line="360" w:lineRule="auto"/>
        <w:jc w:val="both"/>
        <w:rPr>
          <w:b w:val="1"/>
          <w:bCs w:val="1"/>
          <w:sz w:val="24"/>
          <w:szCs w:val="24"/>
        </w:rPr>
      </w:pPr>
      <w:bookmarkStart w:colFirst="0" w:colLast="0" w:name="_7e0sh97cgabr" w:id="4"/>
      <w:bookmarkEnd w:id="4"/>
      <w:r w:rsidDel="00000000" w:rsidR="00000000" w:rsidRPr="00000000">
        <w:rPr>
          <w:b w:val="1"/>
          <w:bCs w:val="1"/>
          <w:sz w:val="24"/>
          <w:szCs w:val="24"/>
          <w:rtl w:val="0"/>
        </w:rPr>
        <w:t xml:space="preserve">1. Các hình thức thông báo cước</w:t>
      </w:r>
    </w:p>
    <w:p w:rsidR="00000000" w:rsidDel="00000000" w:rsidP="00000000" w:rsidRDefault="00000000" w:rsidRPr="00000000" w14:paraId="00000008">
      <w:pPr>
        <w:numPr>
          <w:ilvl w:val="0"/>
          <w:numId w:val="8"/>
        </w:numPr>
        <w:spacing w:after="0" w:afterAutospacing="0" w:before="60" w:line="360" w:lineRule="auto"/>
        <w:ind w:left="720" w:hanging="360"/>
        <w:jc w:val="both"/>
        <w:rPr>
          <w:color w:val="4a86e8"/>
        </w:rPr>
      </w:pPr>
      <w:r w:rsidDel="00000000" w:rsidR="00000000" w:rsidRPr="00000000">
        <w:rPr>
          <w:color w:val="4a86e8"/>
          <w:rtl w:val="0"/>
        </w:rPr>
        <w:t xml:space="preserve">Các hình thức VNPT gửi thông báo cước đến KH:</w:t>
      </w:r>
    </w:p>
    <w:p w:rsidR="00000000" w:rsidDel="00000000" w:rsidP="00000000" w:rsidRDefault="00000000" w:rsidRPr="00000000" w14:paraId="00000009">
      <w:pPr>
        <w:numPr>
          <w:ilvl w:val="0"/>
          <w:numId w:val="12"/>
        </w:numPr>
        <w:spacing w:after="0" w:afterAutospacing="0" w:before="0" w:beforeAutospacing="0" w:line="360" w:lineRule="auto"/>
        <w:ind w:left="1440" w:hanging="360"/>
        <w:jc w:val="both"/>
        <w:rPr>
          <w:color w:val="4a86e8"/>
        </w:rPr>
      </w:pPr>
      <w:r w:rsidDel="00000000" w:rsidR="00000000" w:rsidRPr="00000000">
        <w:rPr>
          <w:color w:val="4a86e8"/>
          <w:rtl w:val="0"/>
        </w:rPr>
        <w:t xml:space="preserve">SMS từ Brandname VNPT</w:t>
      </w:r>
    </w:p>
    <w:p w:rsidR="00000000" w:rsidDel="00000000" w:rsidP="00000000" w:rsidRDefault="00000000" w:rsidRPr="00000000" w14:paraId="0000000A">
      <w:pPr>
        <w:numPr>
          <w:ilvl w:val="0"/>
          <w:numId w:val="12"/>
        </w:numPr>
        <w:spacing w:after="0" w:afterAutospacing="0" w:before="0" w:beforeAutospacing="0" w:line="360" w:lineRule="auto"/>
        <w:ind w:left="1440" w:hanging="360"/>
        <w:jc w:val="both"/>
        <w:rPr>
          <w:color w:val="4a86e8"/>
        </w:rPr>
      </w:pPr>
      <w:r w:rsidDel="00000000" w:rsidR="00000000" w:rsidRPr="00000000">
        <w:rPr>
          <w:color w:val="4a86e8"/>
          <w:rtl w:val="0"/>
        </w:rPr>
        <w:t xml:space="preserve">Email</w:t>
      </w:r>
    </w:p>
    <w:p w:rsidR="00000000" w:rsidDel="00000000" w:rsidP="00000000" w:rsidRDefault="00000000" w:rsidRPr="00000000" w14:paraId="0000000B">
      <w:pPr>
        <w:numPr>
          <w:ilvl w:val="0"/>
          <w:numId w:val="12"/>
        </w:numPr>
        <w:spacing w:after="0" w:afterAutospacing="0" w:before="0" w:beforeAutospacing="0" w:line="360" w:lineRule="auto"/>
        <w:ind w:left="1440" w:hanging="360"/>
        <w:jc w:val="both"/>
        <w:rPr>
          <w:color w:val="4a86e8"/>
        </w:rPr>
      </w:pPr>
      <w:r w:rsidDel="00000000" w:rsidR="00000000" w:rsidRPr="00000000">
        <w:rPr>
          <w:color w:val="4a86e8"/>
          <w:rtl w:val="0"/>
        </w:rPr>
        <w:t xml:space="preserve">App My VNPT</w:t>
      </w:r>
    </w:p>
    <w:p w:rsidR="00000000" w:rsidDel="00000000" w:rsidP="00000000" w:rsidRDefault="00000000" w:rsidRPr="00000000" w14:paraId="0000000C">
      <w:pPr>
        <w:numPr>
          <w:ilvl w:val="0"/>
          <w:numId w:val="12"/>
        </w:numPr>
        <w:spacing w:after="0" w:afterAutospacing="0" w:before="0" w:beforeAutospacing="0" w:line="360" w:lineRule="auto"/>
        <w:ind w:left="1440" w:hanging="360"/>
        <w:jc w:val="both"/>
        <w:rPr>
          <w:color w:val="4a86e8"/>
        </w:rPr>
      </w:pPr>
      <w:r w:rsidDel="00000000" w:rsidR="00000000" w:rsidRPr="00000000">
        <w:rPr>
          <w:color w:val="4a86e8"/>
          <w:rtl w:val="0"/>
        </w:rPr>
        <w:t xml:space="preserve">App VNPT Money</w:t>
      </w:r>
    </w:p>
    <w:p w:rsidR="00000000" w:rsidDel="00000000" w:rsidP="00000000" w:rsidRDefault="00000000" w:rsidRPr="00000000" w14:paraId="0000000D">
      <w:pPr>
        <w:numPr>
          <w:ilvl w:val="0"/>
          <w:numId w:val="17"/>
        </w:numPr>
        <w:spacing w:after="0" w:afterAutospacing="0" w:before="0" w:beforeAutospacing="0" w:line="360" w:lineRule="auto"/>
        <w:ind w:left="720" w:hanging="360"/>
        <w:jc w:val="both"/>
        <w:rPr>
          <w:color w:val="4a86e8"/>
        </w:rPr>
      </w:pPr>
      <w:r w:rsidDel="00000000" w:rsidR="00000000" w:rsidRPr="00000000">
        <w:rPr>
          <w:color w:val="4a86e8"/>
          <w:rtl w:val="0"/>
        </w:rPr>
        <w:t xml:space="preserve">Ngoài ra, khi KH thanh toán cước Online qua App OTT (ngân hàng, Momo, Zalo...) và cài đặt lưu thông tin thanh toán tự động thì KH sẽ nhận được thông báo nhắc cước trên App.</w:t>
      </w:r>
    </w:p>
    <w:p w:rsidR="00000000" w:rsidDel="00000000" w:rsidP="00000000" w:rsidRDefault="00000000" w:rsidRPr="00000000" w14:paraId="0000000E">
      <w:pPr>
        <w:numPr>
          <w:ilvl w:val="0"/>
          <w:numId w:val="11"/>
        </w:numPr>
        <w:spacing w:after="0" w:afterAutospacing="0" w:before="0" w:beforeAutospacing="0" w:line="360" w:lineRule="auto"/>
        <w:ind w:left="720" w:hanging="360"/>
        <w:jc w:val="both"/>
        <w:rPr/>
      </w:pPr>
      <w:r w:rsidDel="00000000" w:rsidR="00000000" w:rsidRPr="00000000">
        <w:rPr>
          <w:rtl w:val="0"/>
        </w:rPr>
        <w:t xml:space="preserve">Thông tin trong thông báo cước:</w:t>
      </w:r>
    </w:p>
    <w:p w:rsidR="00000000" w:rsidDel="00000000" w:rsidP="00000000" w:rsidRDefault="00000000" w:rsidRPr="00000000" w14:paraId="0000000F">
      <w:pPr>
        <w:numPr>
          <w:ilvl w:val="0"/>
          <w:numId w:val="19"/>
        </w:numPr>
        <w:spacing w:after="0" w:afterAutospacing="0" w:before="0" w:beforeAutospacing="0" w:line="360" w:lineRule="auto"/>
        <w:ind w:left="1440" w:hanging="360"/>
        <w:jc w:val="both"/>
        <w:rPr/>
      </w:pPr>
      <w:r w:rsidDel="00000000" w:rsidR="00000000" w:rsidRPr="00000000">
        <w:rPr>
          <w:rtl w:val="0"/>
        </w:rPr>
        <w:t xml:space="preserve">Tên KH</w:t>
      </w:r>
    </w:p>
    <w:p w:rsidR="00000000" w:rsidDel="00000000" w:rsidP="00000000" w:rsidRDefault="00000000" w:rsidRPr="00000000" w14:paraId="00000010">
      <w:pPr>
        <w:numPr>
          <w:ilvl w:val="0"/>
          <w:numId w:val="19"/>
        </w:numPr>
        <w:spacing w:after="0" w:afterAutospacing="0" w:before="0" w:beforeAutospacing="0" w:line="360" w:lineRule="auto"/>
        <w:ind w:left="1440" w:hanging="360"/>
        <w:jc w:val="both"/>
        <w:rPr/>
      </w:pPr>
      <w:r w:rsidDel="00000000" w:rsidR="00000000" w:rsidRPr="00000000">
        <w:rPr>
          <w:rtl w:val="0"/>
        </w:rPr>
        <w:t xml:space="preserve">Mã TT</w:t>
      </w:r>
    </w:p>
    <w:p w:rsidR="00000000" w:rsidDel="00000000" w:rsidP="00000000" w:rsidRDefault="00000000" w:rsidRPr="00000000" w14:paraId="00000011">
      <w:pPr>
        <w:numPr>
          <w:ilvl w:val="0"/>
          <w:numId w:val="19"/>
        </w:numPr>
        <w:spacing w:after="0" w:afterAutospacing="0" w:before="0" w:beforeAutospacing="0" w:line="360" w:lineRule="auto"/>
        <w:ind w:left="1440" w:hanging="360"/>
        <w:jc w:val="both"/>
        <w:rPr/>
      </w:pPr>
      <w:r w:rsidDel="00000000" w:rsidR="00000000" w:rsidRPr="00000000">
        <w:rPr>
          <w:rtl w:val="0"/>
        </w:rPr>
        <w:t xml:space="preserve">Số tiền</w:t>
      </w:r>
    </w:p>
    <w:p w:rsidR="00000000" w:rsidDel="00000000" w:rsidP="00000000" w:rsidRDefault="00000000" w:rsidRPr="00000000" w14:paraId="00000012">
      <w:pPr>
        <w:numPr>
          <w:ilvl w:val="0"/>
          <w:numId w:val="19"/>
        </w:numPr>
        <w:spacing w:after="0" w:afterAutospacing="0" w:before="0" w:beforeAutospacing="0" w:line="360" w:lineRule="auto"/>
        <w:ind w:left="1440" w:hanging="360"/>
        <w:jc w:val="both"/>
        <w:rPr/>
      </w:pPr>
      <w:r w:rsidDel="00000000" w:rsidR="00000000" w:rsidRPr="00000000">
        <w:rPr>
          <w:rtl w:val="0"/>
        </w:rPr>
        <w:t xml:space="preserve">Cước nợ của Tháng</w:t>
      </w:r>
    </w:p>
    <w:p w:rsidR="00000000" w:rsidDel="00000000" w:rsidP="00000000" w:rsidRDefault="00000000" w:rsidRPr="00000000" w14:paraId="00000013">
      <w:pPr>
        <w:numPr>
          <w:ilvl w:val="0"/>
          <w:numId w:val="2"/>
        </w:numPr>
        <w:spacing w:after="60" w:before="0" w:beforeAutospacing="0" w:line="360" w:lineRule="auto"/>
        <w:ind w:left="720" w:hanging="360"/>
        <w:jc w:val="both"/>
        <w:rPr/>
      </w:pPr>
      <w:r w:rsidDel="00000000" w:rsidR="00000000" w:rsidRPr="00000000">
        <w:rPr>
          <w:rtl w:val="0"/>
        </w:rPr>
        <w:t xml:space="preserve">Ví dụ minh họa tin nhắn SMS gửi thông báo cước</w:t>
      </w:r>
    </w:p>
    <w:p w:rsidR="00000000" w:rsidDel="00000000" w:rsidP="00000000" w:rsidRDefault="00000000" w:rsidRPr="00000000" w14:paraId="00000014">
      <w:pPr>
        <w:spacing w:after="60" w:before="60" w:line="360" w:lineRule="auto"/>
        <w:ind w:left="720" w:firstLine="0"/>
        <w:jc w:val="both"/>
        <w:rPr/>
      </w:pPr>
      <w:r w:rsidDel="00000000" w:rsidR="00000000" w:rsidRPr="00000000">
        <w:rPr/>
        <w:drawing>
          <wp:inline distB="114300" distT="114300" distL="114300" distR="114300">
            <wp:extent cx="2595563" cy="3945674"/>
            <wp:effectExtent b="0" l="0" r="0" t="0"/>
            <wp:docPr id="1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95563" cy="394567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19796" cy="3939665"/>
            <wp:effectExtent b="0" l="0" r="0" t="0"/>
            <wp:docPr id="1"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1819796" cy="393966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keepNext w:val="0"/>
        <w:keepLines w:val="0"/>
        <w:spacing w:after="60" w:before="60" w:line="360" w:lineRule="auto"/>
        <w:jc w:val="both"/>
        <w:rPr>
          <w:sz w:val="24"/>
          <w:szCs w:val="24"/>
        </w:rPr>
      </w:pPr>
      <w:bookmarkStart w:colFirst="0" w:colLast="0" w:name="_uod6lto6trdk" w:id="5"/>
      <w:bookmarkEnd w:id="5"/>
      <w:r w:rsidDel="00000000" w:rsidR="00000000" w:rsidRPr="00000000">
        <w:rPr>
          <w:sz w:val="24"/>
          <w:szCs w:val="24"/>
          <w:rtl w:val="0"/>
        </w:rPr>
        <w:t xml:space="preserve">2. Các hình thức thanh toán cước:</w:t>
      </w:r>
    </w:p>
    <w:p w:rsidR="00000000" w:rsidDel="00000000" w:rsidP="00000000" w:rsidRDefault="00000000" w:rsidRPr="00000000" w14:paraId="00000016">
      <w:pPr>
        <w:pStyle w:val="Heading3"/>
        <w:keepNext w:val="0"/>
        <w:keepLines w:val="0"/>
        <w:spacing w:after="60" w:before="60" w:line="360" w:lineRule="auto"/>
        <w:jc w:val="both"/>
        <w:rPr>
          <w:color w:val="4a86e8"/>
        </w:rPr>
      </w:pPr>
      <w:bookmarkStart w:colFirst="0" w:colLast="0" w:name="_le4apf3n82v9" w:id="6"/>
      <w:bookmarkEnd w:id="6"/>
      <w:r w:rsidDel="00000000" w:rsidR="00000000" w:rsidRPr="00000000">
        <w:rPr>
          <w:color w:val="4a86e8"/>
          <w:sz w:val="24"/>
          <w:szCs w:val="24"/>
          <w:rtl w:val="0"/>
        </w:rPr>
        <w:t xml:space="preserve">2.1 Thu cước tại địa chỉ KH</w:t>
      </w:r>
      <w:r w:rsidDel="00000000" w:rsidR="00000000" w:rsidRPr="00000000">
        <w:rPr>
          <w:rtl w:val="0"/>
        </w:rPr>
      </w:r>
    </w:p>
    <w:p w:rsidR="00000000" w:rsidDel="00000000" w:rsidP="00000000" w:rsidRDefault="00000000" w:rsidRPr="00000000" w14:paraId="00000017">
      <w:pPr>
        <w:keepNext w:val="0"/>
        <w:keepLines w:val="0"/>
        <w:numPr>
          <w:ilvl w:val="0"/>
          <w:numId w:val="20"/>
        </w:numPr>
        <w:spacing w:after="0" w:afterAutospacing="0" w:before="60" w:line="360" w:lineRule="auto"/>
        <w:ind w:left="720" w:hanging="360"/>
        <w:jc w:val="both"/>
        <w:rPr>
          <w:color w:val="4a86e8"/>
        </w:rPr>
      </w:pPr>
      <w:r w:rsidDel="00000000" w:rsidR="00000000" w:rsidRPr="00000000">
        <w:rPr>
          <w:color w:val="4a86e8"/>
          <w:rtl w:val="0"/>
        </w:rPr>
        <w:t xml:space="preserve">Mức p</w:t>
      </w:r>
      <w:r w:rsidDel="00000000" w:rsidR="00000000" w:rsidRPr="00000000">
        <w:rPr>
          <w:color w:val="4a86e8"/>
          <w:rtl w:val="0"/>
        </w:rPr>
        <w:t xml:space="preserve">hí thu cước tại địa chỉ KH theo quy định của từng VNPT T/TP. </w:t>
      </w:r>
    </w:p>
    <w:p w:rsidR="00000000" w:rsidDel="00000000" w:rsidP="00000000" w:rsidRDefault="00000000" w:rsidRPr="00000000" w14:paraId="00000018">
      <w:pPr>
        <w:numPr>
          <w:ilvl w:val="0"/>
          <w:numId w:val="20"/>
        </w:numPr>
        <w:spacing w:line="360" w:lineRule="auto"/>
        <w:ind w:left="720" w:hanging="360"/>
        <w:rPr/>
      </w:pPr>
      <w:r w:rsidDel="00000000" w:rsidR="00000000" w:rsidRPr="00000000">
        <w:rPr>
          <w:color w:val="4a86e8"/>
          <w:rtl w:val="0"/>
        </w:rPr>
        <w:t xml:space="preserve">Link CNĐT m</w:t>
      </w:r>
      <w:r w:rsidDel="00000000" w:rsidR="00000000" w:rsidRPr="00000000">
        <w:rPr>
          <w:color w:val="4a86e8"/>
          <w:rtl w:val="0"/>
        </w:rPr>
        <w:t xml:space="preserve">ức phí thu cước tại địa chỉ KHI</w:t>
      </w:r>
      <w:r w:rsidDel="00000000" w:rsidR="00000000" w:rsidRPr="00000000">
        <w:rPr>
          <w:color w:val="4a86e8"/>
          <w:rtl w:val="0"/>
        </w:rPr>
        <w:t xml:space="preserve">:</w:t>
      </w:r>
      <w:r w:rsidDel="00000000" w:rsidR="00000000" w:rsidRPr="00000000">
        <w:rPr>
          <w:rtl w:val="0"/>
        </w:rPr>
        <w:t xml:space="preserve"> </w:t>
      </w:r>
      <w:hyperlink r:id="rId8">
        <w:r w:rsidDel="00000000" w:rsidR="00000000" w:rsidRPr="00000000">
          <w:rPr>
            <w:color w:val="0000ff"/>
            <w:u w:val="single"/>
            <w:rtl w:val="0"/>
          </w:rPr>
          <w:t xml:space="preserve">Xem tại đây</w:t>
        </w:r>
      </w:hyperlink>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19">
      <w:pPr>
        <w:pStyle w:val="Heading3"/>
        <w:spacing w:after="60" w:before="60" w:line="360" w:lineRule="auto"/>
        <w:jc w:val="both"/>
        <w:rPr>
          <w:color w:val="4a86e8"/>
          <w:sz w:val="24"/>
          <w:szCs w:val="24"/>
        </w:rPr>
      </w:pPr>
      <w:bookmarkStart w:colFirst="0" w:colLast="0" w:name="_z6wgtrej60o" w:id="7"/>
      <w:bookmarkEnd w:id="7"/>
      <w:r w:rsidDel="00000000" w:rsidR="00000000" w:rsidRPr="00000000">
        <w:rPr>
          <w:color w:val="4a86e8"/>
          <w:sz w:val="24"/>
          <w:szCs w:val="24"/>
          <w:rtl w:val="0"/>
        </w:rPr>
        <w:t xml:space="preserve">2.2 Đóng cước tại Điểm giao dịch VNPT T/TP</w:t>
      </w:r>
    </w:p>
    <w:p w:rsidR="00000000" w:rsidDel="00000000" w:rsidP="00000000" w:rsidRDefault="00000000" w:rsidRPr="00000000" w14:paraId="0000001A">
      <w:pPr>
        <w:numPr>
          <w:ilvl w:val="0"/>
          <w:numId w:val="23"/>
        </w:numPr>
        <w:spacing w:line="360" w:lineRule="auto"/>
        <w:ind w:left="720" w:hanging="360"/>
        <w:rPr/>
      </w:pPr>
      <w:r w:rsidDel="00000000" w:rsidR="00000000" w:rsidRPr="00000000">
        <w:rPr>
          <w:color w:val="4a86e8"/>
          <w:rtl w:val="0"/>
        </w:rPr>
        <w:t xml:space="preserve">Link tra cứu Điểm giao dịch VNPT T/TP:</w:t>
      </w:r>
      <w:r w:rsidDel="00000000" w:rsidR="00000000" w:rsidRPr="00000000">
        <w:rPr>
          <w:rtl w:val="0"/>
        </w:rPr>
        <w:t xml:space="preserve"> </w:t>
      </w:r>
      <w:hyperlink r:id="rId9">
        <w:r w:rsidDel="00000000" w:rsidR="00000000" w:rsidRPr="00000000">
          <w:rPr>
            <w:color w:val="0000ff"/>
            <w:u w:val="single"/>
            <w:rtl w:val="0"/>
          </w:rPr>
          <w:t xml:space="preserve">Xem tại đây</w:t>
        </w:r>
      </w:hyperlink>
      <w:r w:rsidDel="00000000" w:rsidR="00000000" w:rsidRPr="00000000">
        <w:rPr>
          <w:rtl w:val="0"/>
        </w:rPr>
      </w:r>
    </w:p>
    <w:p w:rsidR="00000000" w:rsidDel="00000000" w:rsidP="00000000" w:rsidRDefault="00000000" w:rsidRPr="00000000" w14:paraId="0000001B">
      <w:pPr>
        <w:pStyle w:val="Heading3"/>
        <w:keepNext w:val="0"/>
        <w:keepLines w:val="0"/>
        <w:spacing w:after="60" w:before="60" w:line="360" w:lineRule="auto"/>
        <w:ind w:left="0" w:firstLine="0"/>
        <w:jc w:val="both"/>
        <w:rPr>
          <w:color w:val="000000"/>
          <w:sz w:val="24"/>
          <w:szCs w:val="24"/>
        </w:rPr>
      </w:pPr>
      <w:bookmarkStart w:colFirst="0" w:colLast="0" w:name="_d86jinum3ri2" w:id="8"/>
      <w:bookmarkEnd w:id="8"/>
      <w:r w:rsidDel="00000000" w:rsidR="00000000" w:rsidRPr="00000000">
        <w:rPr>
          <w:color w:val="000000"/>
          <w:sz w:val="24"/>
          <w:szCs w:val="24"/>
          <w:rtl w:val="0"/>
        </w:rPr>
        <w:t xml:space="preserve">2.3 Thanh toán online</w:t>
      </w:r>
    </w:p>
    <w:p w:rsidR="00000000" w:rsidDel="00000000" w:rsidP="00000000" w:rsidRDefault="00000000" w:rsidRPr="00000000" w14:paraId="0000001C">
      <w:pPr>
        <w:numPr>
          <w:ilvl w:val="0"/>
          <w:numId w:val="5"/>
        </w:numPr>
        <w:spacing w:after="0" w:afterAutospacing="0" w:before="60" w:line="360" w:lineRule="auto"/>
        <w:ind w:left="850.3937007874017" w:hanging="360"/>
        <w:jc w:val="both"/>
        <w:rPr/>
      </w:pPr>
      <w:r w:rsidDel="00000000" w:rsidR="00000000" w:rsidRPr="00000000">
        <w:rPr>
          <w:rtl w:val="0"/>
        </w:rPr>
        <w:t xml:space="preserve">Qua mã</w:t>
      </w:r>
      <w:r w:rsidDel="00000000" w:rsidR="00000000" w:rsidRPr="00000000">
        <w:rPr>
          <w:rtl w:val="0"/>
        </w:rPr>
        <w:t xml:space="preserve"> QR code từ đường link thanh toán trong SMS Brandname VNPT Money gửi KH.</w:t>
      </w:r>
    </w:p>
    <w:p w:rsidR="00000000" w:rsidDel="00000000" w:rsidP="00000000" w:rsidRDefault="00000000" w:rsidRPr="00000000" w14:paraId="0000001D">
      <w:pPr>
        <w:numPr>
          <w:ilvl w:val="0"/>
          <w:numId w:val="5"/>
        </w:numPr>
        <w:spacing w:after="0" w:afterAutospacing="0" w:before="0" w:beforeAutospacing="0" w:line="360" w:lineRule="auto"/>
        <w:ind w:left="850.3937007874017" w:hanging="360"/>
        <w:jc w:val="both"/>
        <w:rPr>
          <w:color w:val="4a86e8"/>
        </w:rPr>
      </w:pPr>
      <w:r w:rsidDel="00000000" w:rsidR="00000000" w:rsidRPr="00000000">
        <w:rPr>
          <w:color w:val="4a86e8"/>
          <w:rtl w:val="0"/>
        </w:rPr>
        <w:t xml:space="preserve">Qua link thanh toán trên oneS (ĐTV gửi KH qua các công cụ hỗ trợ như zalo/email/SMS..)</w:t>
      </w:r>
    </w:p>
    <w:p w:rsidR="00000000" w:rsidDel="00000000" w:rsidP="00000000" w:rsidRDefault="00000000" w:rsidRPr="00000000" w14:paraId="0000001E">
      <w:pPr>
        <w:numPr>
          <w:ilvl w:val="0"/>
          <w:numId w:val="5"/>
        </w:numPr>
        <w:spacing w:after="60" w:before="0" w:beforeAutospacing="0" w:line="360" w:lineRule="auto"/>
        <w:ind w:left="850.3937007874017" w:hanging="360"/>
        <w:jc w:val="both"/>
        <w:rPr/>
      </w:pPr>
      <w:r w:rsidDel="00000000" w:rsidR="00000000" w:rsidRPr="00000000">
        <w:rPr>
          <w:rtl w:val="0"/>
        </w:rPr>
        <w:t xml:space="preserve">Qua n</w:t>
      </w:r>
      <w:r w:rsidDel="00000000" w:rsidR="00000000" w:rsidRPr="00000000">
        <w:rPr>
          <w:rtl w:val="0"/>
        </w:rPr>
        <w:t xml:space="preserve">gân hàng (internet banking, mobile banking): KH có thể chọn linh hoạt các cách thanh toán sau:</w:t>
      </w:r>
    </w:p>
    <w:p w:rsidR="00000000" w:rsidDel="00000000" w:rsidP="00000000" w:rsidRDefault="00000000" w:rsidRPr="00000000" w14:paraId="0000001F">
      <w:pPr>
        <w:spacing w:after="60" w:before="60" w:line="360" w:lineRule="auto"/>
        <w:ind w:left="1275.5905511811022" w:hanging="285"/>
        <w:jc w:val="both"/>
        <w:rPr/>
      </w:pPr>
      <w:r w:rsidDel="00000000" w:rsidR="00000000" w:rsidRPr="00000000">
        <w:rPr>
          <w:rtl w:val="0"/>
        </w:rPr>
        <w:t xml:space="preserve">● Chọn menu thanh toán trực tiếp cước viễn thông từ web/app, sau đó nhập Mã </w:t>
      </w:r>
      <w:r w:rsidDel="00000000" w:rsidR="00000000" w:rsidRPr="00000000">
        <w:rPr>
          <w:rtl w:val="0"/>
        </w:rPr>
        <w:t xml:space="preserve">TT</w:t>
      </w:r>
      <w:r w:rsidDel="00000000" w:rsidR="00000000" w:rsidRPr="00000000">
        <w:rPr>
          <w:rtl w:val="0"/>
        </w:rPr>
        <w:t xml:space="preserve"> hoặc số điện thoại cố định.</w:t>
      </w:r>
    </w:p>
    <w:p w:rsidR="00000000" w:rsidDel="00000000" w:rsidP="00000000" w:rsidRDefault="00000000" w:rsidRPr="00000000" w14:paraId="00000020">
      <w:pPr>
        <w:spacing w:after="60" w:before="60" w:line="360" w:lineRule="auto"/>
        <w:ind w:left="1275.5905511811022" w:hanging="285"/>
        <w:jc w:val="both"/>
        <w:rPr/>
      </w:pPr>
      <w:r w:rsidDel="00000000" w:rsidR="00000000" w:rsidRPr="00000000">
        <w:rPr/>
        <w:drawing>
          <wp:inline distB="114300" distT="114300" distL="114300" distR="114300">
            <wp:extent cx="2389188" cy="5167313"/>
            <wp:effectExtent b="0" l="0" r="0" t="0"/>
            <wp:docPr id="7" name="image20.jpg"/>
            <a:graphic>
              <a:graphicData uri="http://schemas.openxmlformats.org/drawingml/2006/picture">
                <pic:pic>
                  <pic:nvPicPr>
                    <pic:cNvPr id="0" name="image20.jpg"/>
                    <pic:cNvPicPr preferRelativeResize="0"/>
                  </pic:nvPicPr>
                  <pic:blipFill>
                    <a:blip r:embed="rId10"/>
                    <a:srcRect b="0" l="0" r="0" t="0"/>
                    <a:stretch>
                      <a:fillRect/>
                    </a:stretch>
                  </pic:blipFill>
                  <pic:spPr>
                    <a:xfrm>
                      <a:off x="0" y="0"/>
                      <a:ext cx="2389188" cy="51673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91296" cy="5187569"/>
            <wp:effectExtent b="0" l="0" r="0" t="0"/>
            <wp:docPr id="10"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2391296" cy="518756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60" w:before="60" w:line="360" w:lineRule="auto"/>
        <w:ind w:left="1275.5905511811022" w:hanging="285"/>
        <w:jc w:val="both"/>
        <w:rPr/>
      </w:pPr>
      <w:r w:rsidDel="00000000" w:rsidR="00000000" w:rsidRPr="00000000">
        <w:rPr>
          <w:rtl w:val="0"/>
        </w:rPr>
        <w:t xml:space="preserve">● Chuyển khoản đến số tài khoản của VNPT T/TP có  trong thông báo cước: nội dung chuyển khoản ghi theo mẫu: Mã thanh </w:t>
      </w:r>
      <w:r w:rsidDel="00000000" w:rsidR="00000000" w:rsidRPr="00000000">
        <w:rPr>
          <w:rtl w:val="0"/>
        </w:rPr>
        <w:t xml:space="preserve">toán_Kỳ</w:t>
      </w:r>
      <w:r w:rsidDel="00000000" w:rsidR="00000000" w:rsidRPr="00000000">
        <w:rPr>
          <w:rtl w:val="0"/>
        </w:rPr>
        <w:t xml:space="preserve"> cước.</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1275.5905511811022" w:right="0" w:hanging="285"/>
        <w:jc w:val="both"/>
        <w:rPr/>
      </w:pPr>
      <w:r w:rsidDel="00000000" w:rsidR="00000000" w:rsidRPr="00000000">
        <w:rPr>
          <w:rtl w:val="0"/>
        </w:rPr>
        <w:t xml:space="preserve">● </w:t>
      </w:r>
      <w:r w:rsidDel="00000000" w:rsidR="00000000" w:rsidRPr="00000000">
        <w:rPr>
          <w:rtl w:val="0"/>
        </w:rPr>
        <w:t xml:space="preserve">Tài khoản thanh toán cước online tại các VNPT TTP (TKTT): </w:t>
      </w:r>
      <w:hyperlink r:id="rId12">
        <w:r w:rsidDel="00000000" w:rsidR="00000000" w:rsidRPr="00000000">
          <w:rPr>
            <w:color w:val="1155cc"/>
            <w:u w:val="single"/>
            <w:rtl w:val="0"/>
          </w:rPr>
          <w:t xml:space="preserve">Xem tại đây</w:t>
        </w:r>
      </w:hyperlink>
      <w:r w:rsidDel="00000000" w:rsidR="00000000" w:rsidRPr="00000000">
        <w:rPr>
          <w:rtl w:val="0"/>
        </w:rPr>
      </w:r>
    </w:p>
    <w:p w:rsidR="00000000" w:rsidDel="00000000" w:rsidP="00000000" w:rsidRDefault="00000000" w:rsidRPr="00000000" w14:paraId="00000023">
      <w:pPr>
        <w:spacing w:after="60" w:before="60" w:line="360" w:lineRule="auto"/>
        <w:ind w:left="1275.5905511811022" w:hanging="285"/>
        <w:jc w:val="center"/>
        <w:rPr/>
      </w:pPr>
      <w:r w:rsidDel="00000000" w:rsidR="00000000" w:rsidRPr="00000000">
        <w:rPr/>
        <w:drawing>
          <wp:inline distB="114300" distT="114300" distL="114300" distR="114300">
            <wp:extent cx="2568413" cy="5572538"/>
            <wp:effectExtent b="0" l="0" r="0" t="0"/>
            <wp:docPr id="8" name="image19.jpg"/>
            <a:graphic>
              <a:graphicData uri="http://schemas.openxmlformats.org/drawingml/2006/picture">
                <pic:pic>
                  <pic:nvPicPr>
                    <pic:cNvPr id="0" name="image19.jpg"/>
                    <pic:cNvPicPr preferRelativeResize="0"/>
                  </pic:nvPicPr>
                  <pic:blipFill>
                    <a:blip r:embed="rId13"/>
                    <a:srcRect b="0" l="0" r="0" t="0"/>
                    <a:stretch>
                      <a:fillRect/>
                    </a:stretch>
                  </pic:blipFill>
                  <pic:spPr>
                    <a:xfrm>
                      <a:off x="0" y="0"/>
                      <a:ext cx="2568413" cy="55725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60" w:before="60" w:line="360" w:lineRule="auto"/>
        <w:ind w:left="0" w:firstLine="0"/>
        <w:jc w:val="both"/>
        <w:rPr/>
      </w:pPr>
      <w:r w:rsidDel="00000000" w:rsidR="00000000" w:rsidRPr="00000000">
        <w:rPr>
          <w:rtl w:val="0"/>
        </w:rPr>
      </w:r>
    </w:p>
    <w:p w:rsidR="00000000" w:rsidDel="00000000" w:rsidP="00000000" w:rsidRDefault="00000000" w:rsidRPr="00000000" w14:paraId="00000025">
      <w:pPr>
        <w:numPr>
          <w:ilvl w:val="0"/>
          <w:numId w:val="22"/>
        </w:numPr>
        <w:spacing w:after="0" w:afterAutospacing="0" w:before="60" w:line="360" w:lineRule="auto"/>
        <w:ind w:left="708.6614173228347" w:hanging="425.19685039370086"/>
        <w:jc w:val="both"/>
        <w:rPr/>
      </w:pPr>
      <w:r w:rsidDel="00000000" w:rsidR="00000000" w:rsidRPr="00000000">
        <w:rPr>
          <w:rtl w:val="0"/>
        </w:rPr>
        <w:t xml:space="preserve">Qua App VNPT Money, My VNPT</w:t>
      </w:r>
    </w:p>
    <w:p w:rsidR="00000000" w:rsidDel="00000000" w:rsidP="00000000" w:rsidRDefault="00000000" w:rsidRPr="00000000" w14:paraId="00000026">
      <w:pPr>
        <w:numPr>
          <w:ilvl w:val="0"/>
          <w:numId w:val="22"/>
        </w:numPr>
        <w:spacing w:after="60" w:before="0" w:beforeAutospacing="0" w:line="360" w:lineRule="auto"/>
        <w:ind w:left="708.6614173228347" w:hanging="425.19685039370086"/>
        <w:jc w:val="both"/>
        <w:rPr/>
      </w:pPr>
      <w:r w:rsidDel="00000000" w:rsidR="00000000" w:rsidRPr="00000000">
        <w:rPr>
          <w:rtl w:val="0"/>
        </w:rPr>
        <w:t xml:space="preserve">Qua App OTT: Momo, Zalo Pay, VNPAY…</w:t>
      </w:r>
    </w:p>
    <w:p w:rsidR="00000000" w:rsidDel="00000000" w:rsidP="00000000" w:rsidRDefault="00000000" w:rsidRPr="00000000" w14:paraId="00000027">
      <w:pPr>
        <w:spacing w:after="60" w:before="60" w:line="360" w:lineRule="auto"/>
        <w:ind w:left="0" w:firstLine="0"/>
        <w:jc w:val="both"/>
        <w:rPr/>
      </w:pPr>
      <w:r w:rsidDel="00000000" w:rsidR="00000000" w:rsidRPr="00000000">
        <w:rPr>
          <w:rtl w:val="0"/>
        </w:rPr>
        <w:t xml:space="preserve">Hình ảnh minh hoạ link thanh toán trên OneBSS</w:t>
      </w:r>
    </w:p>
    <w:p w:rsidR="00000000" w:rsidDel="00000000" w:rsidP="00000000" w:rsidRDefault="00000000" w:rsidRPr="00000000" w14:paraId="00000028">
      <w:pPr>
        <w:spacing w:after="60" w:before="60" w:line="360" w:lineRule="auto"/>
        <w:ind w:left="0" w:firstLine="0"/>
        <w:jc w:val="both"/>
        <w:rPr/>
      </w:pPr>
      <w:r w:rsidDel="00000000" w:rsidR="00000000" w:rsidRPr="00000000">
        <w:rPr/>
        <w:drawing>
          <wp:inline distB="114300" distT="114300" distL="114300" distR="114300">
            <wp:extent cx="5731200" cy="3149600"/>
            <wp:effectExtent b="0" l="0" r="0" t="0"/>
            <wp:docPr id="23" name="image23.jpg"/>
            <a:graphic>
              <a:graphicData uri="http://schemas.openxmlformats.org/drawingml/2006/picture">
                <pic:pic>
                  <pic:nvPicPr>
                    <pic:cNvPr id="0" name="image23.jpg"/>
                    <pic:cNvPicPr preferRelativeResize="0"/>
                  </pic:nvPicPr>
                  <pic:blipFill>
                    <a:blip r:embed="rId1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60" w:before="60" w:line="360" w:lineRule="auto"/>
        <w:ind w:left="0" w:firstLine="0"/>
        <w:jc w:val="center"/>
        <w:rPr/>
      </w:pPr>
      <w:r w:rsidDel="00000000" w:rsidR="00000000" w:rsidRPr="00000000">
        <w:rPr/>
        <w:drawing>
          <wp:inline distB="114300" distT="114300" distL="114300" distR="114300">
            <wp:extent cx="5731200" cy="3035300"/>
            <wp:effectExtent b="0" l="0" r="0" t="0"/>
            <wp:docPr id="19" name="image18.jpg"/>
            <a:graphic>
              <a:graphicData uri="http://schemas.openxmlformats.org/drawingml/2006/picture">
                <pic:pic>
                  <pic:nvPicPr>
                    <pic:cNvPr id="0" name="image18.jpg"/>
                    <pic:cNvPicPr preferRelativeResize="0"/>
                  </pic:nvPicPr>
                  <pic:blipFill>
                    <a:blip r:embed="rId1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60" w:before="60" w:line="360" w:lineRule="auto"/>
        <w:ind w:left="0" w:firstLine="0"/>
        <w:jc w:val="both"/>
        <w:rPr/>
      </w:pPr>
      <w:r w:rsidDel="00000000" w:rsidR="00000000" w:rsidRPr="00000000">
        <w:rPr>
          <w:rtl w:val="0"/>
        </w:rPr>
      </w:r>
    </w:p>
    <w:p w:rsidR="00000000" w:rsidDel="00000000" w:rsidP="00000000" w:rsidRDefault="00000000" w:rsidRPr="00000000" w14:paraId="0000002B">
      <w:pPr>
        <w:spacing w:after="60" w:before="60" w:line="360" w:lineRule="auto"/>
        <w:ind w:left="0" w:firstLine="0"/>
        <w:jc w:val="both"/>
        <w:rPr/>
      </w:pPr>
      <w:r w:rsidDel="00000000" w:rsidR="00000000" w:rsidRPr="00000000">
        <w:rPr>
          <w:rtl w:val="0"/>
        </w:rPr>
      </w:r>
    </w:p>
    <w:p w:rsidR="00000000" w:rsidDel="00000000" w:rsidP="00000000" w:rsidRDefault="00000000" w:rsidRPr="00000000" w14:paraId="0000002C">
      <w:pPr>
        <w:pStyle w:val="Heading2"/>
        <w:keepNext w:val="0"/>
        <w:keepLines w:val="0"/>
        <w:spacing w:after="60" w:before="60" w:line="360" w:lineRule="auto"/>
        <w:jc w:val="both"/>
        <w:rPr>
          <w:sz w:val="24"/>
          <w:szCs w:val="24"/>
        </w:rPr>
      </w:pPr>
      <w:bookmarkStart w:colFirst="0" w:colLast="0" w:name="_t78c1n7bq0z0" w:id="9"/>
      <w:bookmarkEnd w:id="9"/>
      <w:r w:rsidDel="00000000" w:rsidR="00000000" w:rsidRPr="00000000">
        <w:rPr>
          <w:sz w:val="24"/>
          <w:szCs w:val="24"/>
          <w:rtl w:val="0"/>
        </w:rPr>
        <w:t xml:space="preserve">3. Hướng dẫn KHI tải hóa đơn điện tử:</w:t>
      </w:r>
    </w:p>
    <w:p w:rsidR="00000000" w:rsidDel="00000000" w:rsidP="00000000" w:rsidRDefault="00000000" w:rsidRPr="00000000" w14:paraId="0000002D">
      <w:pPr>
        <w:spacing w:after="60" w:before="60" w:line="360" w:lineRule="auto"/>
        <w:ind w:left="720" w:firstLine="0"/>
        <w:jc w:val="both"/>
        <w:rPr/>
      </w:pPr>
      <w:r w:rsidDel="00000000" w:rsidR="00000000" w:rsidRPr="00000000">
        <w:rPr>
          <w:rtl w:val="0"/>
        </w:rPr>
        <w:t xml:space="preserve">Tùy theo quy định của từng VNPT T/TP, </w:t>
      </w:r>
      <w:r w:rsidDel="00000000" w:rsidR="00000000" w:rsidRPr="00000000">
        <w:rPr>
          <w:rtl w:val="0"/>
        </w:rPr>
        <w:t xml:space="preserve">KH</w:t>
      </w:r>
      <w:r w:rsidDel="00000000" w:rsidR="00000000" w:rsidRPr="00000000">
        <w:rPr>
          <w:rtl w:val="0"/>
        </w:rPr>
        <w:t xml:space="preserve"> có thể xem và tải hóa đơn điện tử bằng những cách sau:</w:t>
      </w:r>
    </w:p>
    <w:p w:rsidR="00000000" w:rsidDel="00000000" w:rsidP="00000000" w:rsidRDefault="00000000" w:rsidRPr="00000000" w14:paraId="0000002E">
      <w:pPr>
        <w:numPr>
          <w:ilvl w:val="0"/>
          <w:numId w:val="6"/>
        </w:numPr>
        <w:spacing w:after="0" w:afterAutospacing="0" w:before="60" w:line="360" w:lineRule="auto"/>
        <w:ind w:left="720" w:hanging="360"/>
        <w:jc w:val="both"/>
        <w:rPr/>
      </w:pPr>
      <w:r w:rsidDel="00000000" w:rsidR="00000000" w:rsidRPr="00000000">
        <w:rPr>
          <w:rtl w:val="0"/>
        </w:rPr>
        <w:t xml:space="preserve">KH đăng nhập website hoá đơn điện tử VNPT T/TP bằng tên tài khoản và mật khẩu</w:t>
      </w:r>
    </w:p>
    <w:p w:rsidR="00000000" w:rsidDel="00000000" w:rsidP="00000000" w:rsidRDefault="00000000" w:rsidRPr="00000000" w14:paraId="0000002F">
      <w:pPr>
        <w:numPr>
          <w:ilvl w:val="0"/>
          <w:numId w:val="6"/>
        </w:numPr>
        <w:spacing w:after="60" w:before="0" w:beforeAutospacing="0" w:line="360" w:lineRule="auto"/>
        <w:ind w:left="720" w:hanging="360"/>
        <w:jc w:val="both"/>
        <w:rPr/>
      </w:pPr>
      <w:r w:rsidDel="00000000" w:rsidR="00000000" w:rsidRPr="00000000">
        <w:rPr>
          <w:rtl w:val="0"/>
        </w:rPr>
        <w:t xml:space="preserve">KH dùng mã tra cứu hóa đơn (mã Fkey)</w:t>
      </w:r>
    </w:p>
    <w:p w:rsidR="00000000" w:rsidDel="00000000" w:rsidP="00000000" w:rsidRDefault="00000000" w:rsidRPr="00000000" w14:paraId="00000030">
      <w:pPr>
        <w:pStyle w:val="Heading3"/>
        <w:spacing w:after="60" w:before="60" w:line="360" w:lineRule="auto"/>
        <w:ind w:left="0" w:firstLine="0"/>
        <w:jc w:val="both"/>
        <w:rPr>
          <w:color w:val="000000"/>
          <w:sz w:val="24"/>
          <w:szCs w:val="24"/>
        </w:rPr>
      </w:pPr>
      <w:bookmarkStart w:colFirst="0" w:colLast="0" w:name="_4gouqfzt22a" w:id="10"/>
      <w:bookmarkEnd w:id="10"/>
      <w:r w:rsidDel="00000000" w:rsidR="00000000" w:rsidRPr="00000000">
        <w:rPr>
          <w:color w:val="000000"/>
          <w:sz w:val="24"/>
          <w:szCs w:val="24"/>
          <w:rtl w:val="0"/>
        </w:rPr>
        <w:t xml:space="preserve">3.1 </w:t>
      </w:r>
      <w:r w:rsidDel="00000000" w:rsidR="00000000" w:rsidRPr="00000000">
        <w:rPr>
          <w:color w:val="000000"/>
          <w:sz w:val="24"/>
          <w:szCs w:val="24"/>
          <w:rtl w:val="0"/>
        </w:rPr>
        <w:t xml:space="preserve">Đăng nhập website hoá đơn điện tử  VNPT T/TP bằng tên tài khoản và mật khẩu</w:t>
      </w:r>
    </w:p>
    <w:p w:rsidR="00000000" w:rsidDel="00000000" w:rsidP="00000000" w:rsidRDefault="00000000" w:rsidRPr="00000000" w14:paraId="00000031">
      <w:pPr>
        <w:numPr>
          <w:ilvl w:val="0"/>
          <w:numId w:val="24"/>
        </w:numPr>
        <w:spacing w:after="0" w:afterAutospacing="0" w:before="60" w:line="360" w:lineRule="auto"/>
        <w:ind w:left="1440" w:hanging="360"/>
        <w:jc w:val="both"/>
        <w:rPr/>
      </w:pPr>
      <w:r w:rsidDel="00000000" w:rsidR="00000000" w:rsidRPr="00000000">
        <w:rPr>
          <w:rtl w:val="0"/>
        </w:rPr>
        <w:t xml:space="preserve">KH sử dụng tên tài khoản và mật khẩu: đăng nhập vào web hóa đơn điện tử để xem thông báo cước, thanh toán cước và tải hóa đơn điện tử…</w:t>
      </w:r>
    </w:p>
    <w:p w:rsidR="00000000" w:rsidDel="00000000" w:rsidP="00000000" w:rsidRDefault="00000000" w:rsidRPr="00000000" w14:paraId="00000032">
      <w:pPr>
        <w:numPr>
          <w:ilvl w:val="0"/>
          <w:numId w:val="3"/>
        </w:numPr>
        <w:spacing w:after="0" w:afterAutospacing="0" w:before="0" w:beforeAutospacing="0" w:line="360" w:lineRule="auto"/>
        <w:ind w:left="2160" w:hanging="360"/>
        <w:jc w:val="both"/>
        <w:rPr/>
      </w:pPr>
      <w:r w:rsidDel="00000000" w:rsidR="00000000" w:rsidRPr="00000000">
        <w:rPr>
          <w:rtl w:val="0"/>
        </w:rPr>
        <w:t xml:space="preserve">Tên tài khoản và mật khẩu được gửi đến KH trong “Thông báo tài khoản truy cập hóa đơn điện tử”</w:t>
      </w:r>
    </w:p>
    <w:p w:rsidR="00000000" w:rsidDel="00000000" w:rsidP="00000000" w:rsidRDefault="00000000" w:rsidRPr="00000000" w14:paraId="00000033">
      <w:pPr>
        <w:numPr>
          <w:ilvl w:val="0"/>
          <w:numId w:val="3"/>
        </w:numPr>
        <w:spacing w:after="0" w:afterAutospacing="0" w:before="0" w:beforeAutospacing="0" w:line="360" w:lineRule="auto"/>
        <w:ind w:left="2160" w:hanging="360"/>
        <w:jc w:val="both"/>
        <w:rPr/>
      </w:pPr>
      <w:r w:rsidDel="00000000" w:rsidR="00000000" w:rsidRPr="00000000">
        <w:rPr>
          <w:rtl w:val="0"/>
        </w:rPr>
        <w:t xml:space="preserve">Tên tài khoản: là mã thanh toán của KH</w:t>
      </w:r>
    </w:p>
    <w:p w:rsidR="00000000" w:rsidDel="00000000" w:rsidP="00000000" w:rsidRDefault="00000000" w:rsidRPr="00000000" w14:paraId="00000034">
      <w:pPr>
        <w:numPr>
          <w:ilvl w:val="0"/>
          <w:numId w:val="3"/>
        </w:numPr>
        <w:spacing w:after="60" w:before="0" w:beforeAutospacing="0" w:line="360" w:lineRule="auto"/>
        <w:ind w:left="2160" w:hanging="360"/>
        <w:jc w:val="both"/>
        <w:rPr/>
      </w:pPr>
      <w:r w:rsidDel="00000000" w:rsidR="00000000" w:rsidRPr="00000000">
        <w:rPr>
          <w:rtl w:val="0"/>
        </w:rPr>
        <w:t xml:space="preserve">Ví dụ minh họa đăng nhập trang hóa đơn điện tử bằng tên tài khoản và mật khẩu</w:t>
      </w:r>
    </w:p>
    <w:p w:rsidR="00000000" w:rsidDel="00000000" w:rsidP="00000000" w:rsidRDefault="00000000" w:rsidRPr="00000000" w14:paraId="00000035">
      <w:pPr>
        <w:spacing w:after="60" w:before="60" w:line="360" w:lineRule="auto"/>
        <w:ind w:left="0" w:firstLine="0"/>
        <w:jc w:val="both"/>
        <w:rPr/>
      </w:pPr>
      <w:r w:rsidDel="00000000" w:rsidR="00000000" w:rsidRPr="00000000">
        <w:rPr/>
        <w:drawing>
          <wp:inline distB="114300" distT="114300" distL="114300" distR="114300">
            <wp:extent cx="5734050" cy="2481263"/>
            <wp:effectExtent b="0" l="0" r="0" t="0"/>
            <wp:docPr id="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4050"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60" w:before="60" w:line="360" w:lineRule="auto"/>
        <w:ind w:left="0" w:firstLine="0"/>
        <w:jc w:val="both"/>
        <w:rPr/>
      </w:pPr>
      <w:r w:rsidDel="00000000" w:rsidR="00000000" w:rsidRPr="00000000">
        <w:rPr>
          <w:rtl w:val="0"/>
        </w:rPr>
      </w:r>
    </w:p>
    <w:p w:rsidR="00000000" w:rsidDel="00000000" w:rsidP="00000000" w:rsidRDefault="00000000" w:rsidRPr="00000000" w14:paraId="00000037">
      <w:pPr>
        <w:spacing w:after="60" w:before="60" w:line="360" w:lineRule="auto"/>
        <w:ind w:left="0" w:firstLine="0"/>
        <w:jc w:val="both"/>
        <w:rPr/>
      </w:pPr>
      <w:r w:rsidDel="00000000" w:rsidR="00000000" w:rsidRPr="00000000">
        <w:rPr/>
        <w:drawing>
          <wp:inline distB="114300" distT="114300" distL="114300" distR="114300">
            <wp:extent cx="5731200" cy="2641600"/>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spacing w:after="60" w:before="60" w:line="360" w:lineRule="auto"/>
        <w:jc w:val="both"/>
        <w:rPr>
          <w:color w:val="000000"/>
          <w:sz w:val="24"/>
          <w:szCs w:val="24"/>
        </w:rPr>
      </w:pPr>
      <w:bookmarkStart w:colFirst="0" w:colLast="0" w:name="_hieu46s7imhu" w:id="11"/>
      <w:bookmarkEnd w:id="11"/>
      <w:r w:rsidDel="00000000" w:rsidR="00000000" w:rsidRPr="00000000">
        <w:rPr>
          <w:color w:val="000000"/>
          <w:sz w:val="24"/>
          <w:szCs w:val="24"/>
          <w:rtl w:val="0"/>
        </w:rPr>
        <w:t xml:space="preserve">3.2 </w:t>
      </w:r>
      <w:r w:rsidDel="00000000" w:rsidR="00000000" w:rsidRPr="00000000">
        <w:rPr>
          <w:color w:val="000000"/>
          <w:sz w:val="24"/>
          <w:szCs w:val="24"/>
          <w:rtl w:val="0"/>
        </w:rPr>
        <w:t xml:space="preserve">Tra cứu hoá đơn bằng mã </w:t>
      </w:r>
      <w:r w:rsidDel="00000000" w:rsidR="00000000" w:rsidRPr="00000000">
        <w:rPr>
          <w:color w:val="000000"/>
          <w:sz w:val="24"/>
          <w:szCs w:val="24"/>
          <w:rtl w:val="0"/>
        </w:rPr>
        <w:t xml:space="preserve">Fkey</w:t>
      </w:r>
      <w:r w:rsidDel="00000000" w:rsidR="00000000" w:rsidRPr="00000000">
        <w:rPr>
          <w:rtl w:val="0"/>
        </w:rPr>
      </w:r>
    </w:p>
    <w:p w:rsidR="00000000" w:rsidDel="00000000" w:rsidP="00000000" w:rsidRDefault="00000000" w:rsidRPr="00000000" w14:paraId="00000039">
      <w:pPr>
        <w:numPr>
          <w:ilvl w:val="0"/>
          <w:numId w:val="24"/>
        </w:numPr>
        <w:spacing w:after="60" w:before="60" w:line="360" w:lineRule="auto"/>
        <w:ind w:left="1440" w:hanging="360"/>
        <w:jc w:val="both"/>
        <w:rPr/>
      </w:pPr>
      <w:r w:rsidDel="00000000" w:rsidR="00000000" w:rsidRPr="00000000">
        <w:rPr>
          <w:rtl w:val="0"/>
        </w:rPr>
        <w:t xml:space="preserve">KH dùng mã tra cứu hóa đơn (mã </w:t>
      </w:r>
      <w:r w:rsidDel="00000000" w:rsidR="00000000" w:rsidRPr="00000000">
        <w:rPr>
          <w:rtl w:val="0"/>
        </w:rPr>
        <w:t xml:space="preserve">Fkey</w:t>
      </w:r>
      <w:r w:rsidDel="00000000" w:rsidR="00000000" w:rsidRPr="00000000">
        <w:rPr>
          <w:rtl w:val="0"/>
        </w:rPr>
        <w:t xml:space="preserve">): truy cập vào web hóa đơn điện tử VNPT T/TP, sau đó nhập mã tra cứu hóa đơn và mã xác thực hiển thị trên màn hình.</w:t>
      </w:r>
    </w:p>
    <w:p w:rsidR="00000000" w:rsidDel="00000000" w:rsidP="00000000" w:rsidRDefault="00000000" w:rsidRPr="00000000" w14:paraId="0000003A">
      <w:pPr>
        <w:spacing w:after="60" w:before="60" w:line="360" w:lineRule="auto"/>
        <w:ind w:left="0" w:firstLine="0"/>
        <w:jc w:val="both"/>
        <w:rPr/>
      </w:pPr>
      <w:r w:rsidDel="00000000" w:rsidR="00000000" w:rsidRPr="00000000">
        <w:rPr/>
        <w:drawing>
          <wp:inline distB="114300" distT="114300" distL="114300" distR="114300">
            <wp:extent cx="5731200" cy="2641600"/>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60" w:before="60" w:line="360" w:lineRule="auto"/>
        <w:jc w:val="both"/>
        <w:rPr/>
      </w:pPr>
      <w:r w:rsidDel="00000000" w:rsidR="00000000" w:rsidRPr="00000000">
        <w:rPr>
          <w:rtl w:val="0"/>
        </w:rPr>
      </w:r>
    </w:p>
    <w:p w:rsidR="00000000" w:rsidDel="00000000" w:rsidP="00000000" w:rsidRDefault="00000000" w:rsidRPr="00000000" w14:paraId="0000003C">
      <w:pPr>
        <w:numPr>
          <w:ilvl w:val="0"/>
          <w:numId w:val="14"/>
        </w:numPr>
        <w:spacing w:after="60" w:before="60" w:line="360" w:lineRule="auto"/>
        <w:ind w:left="2160" w:hanging="360"/>
        <w:jc w:val="both"/>
        <w:rPr/>
      </w:pPr>
      <w:r w:rsidDel="00000000" w:rsidR="00000000" w:rsidRPr="00000000">
        <w:rPr>
          <w:rtl w:val="0"/>
        </w:rPr>
        <w:t xml:space="preserve">Mã tra cứu hóa đơn (mã </w:t>
      </w:r>
      <w:r w:rsidDel="00000000" w:rsidR="00000000" w:rsidRPr="00000000">
        <w:rPr>
          <w:rtl w:val="0"/>
        </w:rPr>
        <w:t xml:space="preserve">Fkey</w:t>
      </w:r>
      <w:r w:rsidDel="00000000" w:rsidR="00000000" w:rsidRPr="00000000">
        <w:rPr>
          <w:rtl w:val="0"/>
        </w:rPr>
        <w:t xml:space="preserve">): được cung cấp trong “ Thông báo phát hành hóa đơn điện tử” đến KH sau khi KH thanh toán cước phí thành công.</w:t>
      </w:r>
    </w:p>
    <w:p w:rsidR="00000000" w:rsidDel="00000000" w:rsidP="00000000" w:rsidRDefault="00000000" w:rsidRPr="00000000" w14:paraId="0000003D">
      <w:pPr>
        <w:spacing w:after="60" w:before="60" w:line="360" w:lineRule="auto"/>
        <w:jc w:val="both"/>
        <w:rPr/>
      </w:pPr>
      <w:r w:rsidDel="00000000" w:rsidR="00000000" w:rsidRPr="00000000">
        <w:rPr/>
        <w:drawing>
          <wp:inline distB="114300" distT="114300" distL="114300" distR="114300">
            <wp:extent cx="5731200" cy="3403600"/>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14"/>
        </w:numPr>
        <w:spacing w:after="60" w:before="60" w:line="360" w:lineRule="auto"/>
        <w:ind w:left="2160" w:hanging="360"/>
        <w:jc w:val="both"/>
        <w:rPr/>
      </w:pPr>
      <w:r w:rsidDel="00000000" w:rsidR="00000000" w:rsidRPr="00000000">
        <w:rPr>
          <w:rtl w:val="0"/>
        </w:rPr>
        <w:t xml:space="preserve">Hoặc Mã tra cứu hóa đơn (mã </w:t>
      </w:r>
      <w:r w:rsidDel="00000000" w:rsidR="00000000" w:rsidRPr="00000000">
        <w:rPr>
          <w:rtl w:val="0"/>
        </w:rPr>
        <w:t xml:space="preserve">Fkey</w:t>
      </w:r>
      <w:r w:rsidDel="00000000" w:rsidR="00000000" w:rsidRPr="00000000">
        <w:rPr>
          <w:rtl w:val="0"/>
        </w:rPr>
        <w:t xml:space="preserve">): </w:t>
      </w:r>
      <w:r w:rsidDel="00000000" w:rsidR="00000000" w:rsidRPr="00000000">
        <w:rPr>
          <w:highlight w:val="white"/>
          <w:rtl w:val="0"/>
        </w:rPr>
        <w:t xml:space="preserve">nằm ở phía dưới cùng của tờ hóa đơn cước. KH có thể thay đổi số năm và số tháng để lấy hóa đơn cho những kỳ sau.</w:t>
      </w:r>
      <w:r w:rsidDel="00000000" w:rsidR="00000000" w:rsidRPr="00000000">
        <w:rPr>
          <w:rtl w:val="0"/>
        </w:rPr>
        <w:t xml:space="preserve"> </w:t>
      </w:r>
    </w:p>
    <w:p w:rsidR="00000000" w:rsidDel="00000000" w:rsidP="00000000" w:rsidRDefault="00000000" w:rsidRPr="00000000" w14:paraId="0000003F">
      <w:pPr>
        <w:pStyle w:val="Heading3"/>
        <w:spacing w:after="60" w:before="60" w:line="360" w:lineRule="auto"/>
        <w:jc w:val="both"/>
        <w:rPr>
          <w:sz w:val="24"/>
          <w:szCs w:val="24"/>
        </w:rPr>
      </w:pPr>
      <w:bookmarkStart w:colFirst="0" w:colLast="0" w:name="_yq5sndkxswc5" w:id="12"/>
      <w:bookmarkEnd w:id="12"/>
      <w:r w:rsidDel="00000000" w:rsidR="00000000" w:rsidRPr="00000000">
        <w:rPr>
          <w:rtl w:val="0"/>
        </w:rPr>
      </w:r>
    </w:p>
    <w:p w:rsidR="00000000" w:rsidDel="00000000" w:rsidP="00000000" w:rsidRDefault="00000000" w:rsidRPr="00000000" w14:paraId="00000040">
      <w:pPr>
        <w:spacing w:after="60" w:before="60" w:line="360" w:lineRule="auto"/>
        <w:jc w:val="center"/>
        <w:rPr/>
      </w:pPr>
      <w:r w:rsidDel="00000000" w:rsidR="00000000" w:rsidRPr="00000000">
        <w:rPr/>
        <w:drawing>
          <wp:inline distB="114300" distT="114300" distL="114300" distR="114300">
            <wp:extent cx="4810125" cy="5657850"/>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810125" cy="56578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60" w:before="60" w:line="360" w:lineRule="auto"/>
        <w:jc w:val="both"/>
        <w:rPr/>
      </w:pPr>
      <w:r w:rsidDel="00000000" w:rsidR="00000000" w:rsidRPr="00000000">
        <w:rPr>
          <w:rtl w:val="0"/>
        </w:rPr>
      </w:r>
    </w:p>
    <w:p w:rsidR="00000000" w:rsidDel="00000000" w:rsidP="00000000" w:rsidRDefault="00000000" w:rsidRPr="00000000" w14:paraId="00000042">
      <w:pPr>
        <w:pStyle w:val="Heading3"/>
        <w:spacing w:after="60" w:before="60" w:line="360" w:lineRule="auto"/>
        <w:jc w:val="both"/>
        <w:rPr>
          <w:color w:val="000000"/>
          <w:sz w:val="24"/>
          <w:szCs w:val="24"/>
        </w:rPr>
      </w:pPr>
      <w:bookmarkStart w:colFirst="0" w:colLast="0" w:name="_2yvobpyci31t" w:id="13"/>
      <w:bookmarkEnd w:id="13"/>
      <w:r w:rsidDel="00000000" w:rsidR="00000000" w:rsidRPr="00000000">
        <w:rPr>
          <w:color w:val="000000"/>
          <w:sz w:val="24"/>
          <w:szCs w:val="24"/>
          <w:rtl w:val="0"/>
        </w:rPr>
        <w:t xml:space="preserve">3.3 Hướng dẫn ĐTV tra cứu user/mật khẩu đăng nhập trang web VNPT T/TP</w:t>
      </w:r>
    </w:p>
    <w:p w:rsidR="00000000" w:rsidDel="00000000" w:rsidP="00000000" w:rsidRDefault="00000000" w:rsidRPr="00000000" w14:paraId="00000043">
      <w:pPr>
        <w:numPr>
          <w:ilvl w:val="0"/>
          <w:numId w:val="7"/>
        </w:numPr>
        <w:spacing w:line="360" w:lineRule="auto"/>
        <w:ind w:left="720" w:hanging="360"/>
        <w:jc w:val="both"/>
        <w:rPr/>
      </w:pPr>
      <w:r w:rsidDel="00000000" w:rsidR="00000000" w:rsidRPr="00000000">
        <w:rPr>
          <w:rtl w:val="0"/>
        </w:rPr>
        <w:t xml:space="preserve">Tra cứu user và mật khẩu</w:t>
      </w:r>
      <w:r w:rsidDel="00000000" w:rsidR="00000000" w:rsidRPr="00000000">
        <w:rPr>
          <w:rtl w:val="0"/>
        </w:rPr>
      </w:r>
    </w:p>
    <w:p w:rsidR="00000000" w:rsidDel="00000000" w:rsidP="00000000" w:rsidRDefault="00000000" w:rsidRPr="00000000" w14:paraId="00000044">
      <w:pPr>
        <w:spacing w:after="60" w:before="60" w:line="360" w:lineRule="auto"/>
        <w:ind w:left="1800" w:hanging="36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Vào Menu Quản lý DB - Cập nhật mật khẩu user</w:t>
      </w:r>
    </w:p>
    <w:p w:rsidR="00000000" w:rsidDel="00000000" w:rsidP="00000000" w:rsidRDefault="00000000" w:rsidRPr="00000000" w14:paraId="00000045">
      <w:pPr>
        <w:spacing w:after="60" w:before="60" w:line="360" w:lineRule="auto"/>
        <w:ind w:left="1800" w:hanging="360"/>
        <w:jc w:val="both"/>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Chọn Mã Thanh toán, nhập Mã thanh toán, Enter để tìm kiếm.</w:t>
      </w:r>
    </w:p>
    <w:p w:rsidR="00000000" w:rsidDel="00000000" w:rsidP="00000000" w:rsidRDefault="00000000" w:rsidRPr="00000000" w14:paraId="00000046">
      <w:pPr>
        <w:spacing w:after="60" w:before="60" w:line="360" w:lineRule="auto"/>
        <w:ind w:left="1800" w:hanging="360"/>
        <w:jc w:val="both"/>
        <w:rPr/>
      </w:pPr>
      <w:r w:rsidDel="00000000" w:rsidR="00000000" w:rsidRPr="00000000">
        <w:rPr>
          <w:rtl w:val="0"/>
        </w:rPr>
        <w:t xml:space="preserve">○</w:t>
      </w:r>
      <w:r w:rsidDel="00000000" w:rsidR="00000000" w:rsidRPr="00000000">
        <w:rPr>
          <w:rtl w:val="0"/>
        </w:rPr>
        <w:t xml:space="preserve">     Hệ thống sẽ hiển thị </w:t>
      </w:r>
      <w:r w:rsidDel="00000000" w:rsidR="00000000" w:rsidRPr="00000000">
        <w:rPr>
          <w:rtl w:val="0"/>
        </w:rPr>
        <w:t xml:space="preserve">user và mật khẩu để đăng nhập trang web </w:t>
      </w:r>
    </w:p>
    <w:p w:rsidR="00000000" w:rsidDel="00000000" w:rsidP="00000000" w:rsidRDefault="00000000" w:rsidRPr="00000000" w14:paraId="00000047">
      <w:pPr>
        <w:spacing w:after="60" w:before="60" w:line="360" w:lineRule="auto"/>
        <w:ind w:left="0" w:firstLine="0"/>
        <w:jc w:val="both"/>
        <w:rPr/>
      </w:pPr>
      <w:r w:rsidDel="00000000" w:rsidR="00000000" w:rsidRPr="00000000">
        <w:rPr>
          <w:rtl w:val="0"/>
        </w:rPr>
      </w:r>
    </w:p>
    <w:p w:rsidR="00000000" w:rsidDel="00000000" w:rsidP="00000000" w:rsidRDefault="00000000" w:rsidRPr="00000000" w14:paraId="00000048">
      <w:pPr>
        <w:spacing w:line="360" w:lineRule="auto"/>
        <w:jc w:val="both"/>
        <w:rPr/>
      </w:pPr>
      <w:r w:rsidDel="00000000" w:rsidR="00000000" w:rsidRPr="00000000">
        <w:rPr/>
        <w:drawing>
          <wp:inline distB="114300" distT="114300" distL="114300" distR="114300">
            <wp:extent cx="5731200" cy="1752600"/>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drawing>
          <wp:inline distB="114300" distT="114300" distL="114300" distR="114300">
            <wp:extent cx="5731200" cy="2578100"/>
            <wp:effectExtent b="0" l="0" r="0" t="0"/>
            <wp:docPr id="1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spacing w:line="360" w:lineRule="auto"/>
        <w:jc w:val="both"/>
        <w:rPr/>
      </w:pPr>
      <w:r w:rsidDel="00000000" w:rsidR="00000000" w:rsidRPr="00000000">
        <w:rPr/>
        <w:drawing>
          <wp:inline distB="114300" distT="114300" distL="114300" distR="114300">
            <wp:extent cx="5731200" cy="2247900"/>
            <wp:effectExtent b="0" l="0" r="0" t="0"/>
            <wp:docPr id="2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r>
    </w:p>
    <w:p w:rsidR="00000000" w:rsidDel="00000000" w:rsidP="00000000" w:rsidRDefault="00000000" w:rsidRPr="00000000" w14:paraId="00000050">
      <w:pPr>
        <w:spacing w:line="360" w:lineRule="auto"/>
        <w:jc w:val="both"/>
        <w:rPr/>
      </w:pPr>
      <w:r w:rsidDel="00000000" w:rsidR="00000000" w:rsidRPr="00000000">
        <w:rPr>
          <w:rtl w:val="0"/>
        </w:rPr>
      </w:r>
    </w:p>
    <w:p w:rsidR="00000000" w:rsidDel="00000000" w:rsidP="00000000" w:rsidRDefault="00000000" w:rsidRPr="00000000" w14:paraId="00000051">
      <w:pPr>
        <w:numPr>
          <w:ilvl w:val="0"/>
          <w:numId w:val="6"/>
        </w:numPr>
        <w:spacing w:after="60" w:before="60" w:line="360" w:lineRule="auto"/>
        <w:ind w:left="720" w:hanging="360"/>
        <w:jc w:val="both"/>
        <w:rPr/>
      </w:pPr>
      <w:r w:rsidDel="00000000" w:rsidR="00000000" w:rsidRPr="00000000">
        <w:rPr>
          <w:highlight w:val="white"/>
          <w:rtl w:val="0"/>
        </w:rPr>
        <w:t xml:space="preserve">Trường hợp hệ thống </w:t>
      </w:r>
      <w:r w:rsidDel="00000000" w:rsidR="00000000" w:rsidRPr="00000000">
        <w:rPr>
          <w:highlight w:val="white"/>
          <w:rtl w:val="0"/>
        </w:rPr>
        <w:t xml:space="preserve">One</w:t>
      </w:r>
      <w:r w:rsidDel="00000000" w:rsidR="00000000" w:rsidRPr="00000000">
        <w:rPr>
          <w:highlight w:val="white"/>
          <w:rtl w:val="0"/>
        </w:rPr>
        <w:t xml:space="preserve">BSS không hiển thị thông tin user (tên tài khoản) và mật khẩu: </w:t>
      </w:r>
      <w:r w:rsidDel="00000000" w:rsidR="00000000" w:rsidRPr="00000000">
        <w:rPr>
          <w:color w:val="ff0000"/>
          <w:highlight w:val="white"/>
          <w:rtl w:val="0"/>
        </w:rPr>
        <w:t xml:space="preserve">ĐTV tiếp nhận phiếu chuyển </w:t>
      </w:r>
      <w:r w:rsidDel="00000000" w:rsidR="00000000" w:rsidRPr="00000000">
        <w:rPr>
          <w:color w:val="ff0000"/>
          <w:rtl w:val="0"/>
        </w:rPr>
        <w:t xml:space="preserve">VNPT T/TP </w:t>
      </w:r>
      <w:r w:rsidDel="00000000" w:rsidR="00000000" w:rsidRPr="00000000">
        <w:rPr>
          <w:color w:val="ff0000"/>
          <w:highlight w:val="white"/>
          <w:rtl w:val="0"/>
        </w:rPr>
        <w:t xml:space="preserve">hỗ trợ</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2">
      <w:pPr>
        <w:pStyle w:val="Heading2"/>
        <w:keepNext w:val="0"/>
        <w:keepLines w:val="0"/>
        <w:spacing w:after="60" w:before="60" w:line="360" w:lineRule="auto"/>
        <w:jc w:val="both"/>
        <w:rPr>
          <w:sz w:val="24"/>
          <w:szCs w:val="24"/>
        </w:rPr>
      </w:pPr>
      <w:bookmarkStart w:colFirst="0" w:colLast="0" w:name="_rn3s2gwt4uo7" w:id="14"/>
      <w:bookmarkEnd w:id="14"/>
      <w:r w:rsidDel="00000000" w:rsidR="00000000" w:rsidRPr="00000000">
        <w:rPr>
          <w:sz w:val="24"/>
          <w:szCs w:val="24"/>
          <w:rtl w:val="0"/>
        </w:rPr>
        <w:t xml:space="preserve">4. Tra cứu mã </w:t>
      </w:r>
      <w:r w:rsidDel="00000000" w:rsidR="00000000" w:rsidRPr="00000000">
        <w:rPr>
          <w:sz w:val="24"/>
          <w:szCs w:val="24"/>
          <w:rtl w:val="0"/>
        </w:rPr>
        <w:t xml:space="preserve">Fkey</w:t>
      </w:r>
      <w:r w:rsidDel="00000000" w:rsidR="00000000" w:rsidRPr="00000000">
        <w:rPr>
          <w:sz w:val="24"/>
          <w:szCs w:val="24"/>
          <w:rtl w:val="0"/>
        </w:rPr>
        <w:t xml:space="preserve"> cho thuê bao trả trước và thuê bao trả sau</w:t>
      </w:r>
      <w:r w:rsidDel="00000000" w:rsidR="00000000" w:rsidRPr="00000000">
        <w:rPr>
          <w:rtl w:val="0"/>
        </w:rPr>
      </w:r>
    </w:p>
    <w:p w:rsidR="00000000" w:rsidDel="00000000" w:rsidP="00000000" w:rsidRDefault="00000000" w:rsidRPr="00000000" w14:paraId="00000053">
      <w:pPr>
        <w:numPr>
          <w:ilvl w:val="0"/>
          <w:numId w:val="18"/>
        </w:numPr>
        <w:spacing w:after="0" w:afterAutospacing="0" w:before="60" w:line="360" w:lineRule="auto"/>
        <w:ind w:left="720" w:hanging="360"/>
        <w:jc w:val="both"/>
        <w:rPr/>
      </w:pPr>
      <w:r w:rsidDel="00000000" w:rsidR="00000000" w:rsidRPr="00000000">
        <w:rPr>
          <w:rtl w:val="0"/>
        </w:rPr>
        <w:t xml:space="preserve">Tra cứu Mã </w:t>
      </w:r>
      <w:r w:rsidDel="00000000" w:rsidR="00000000" w:rsidRPr="00000000">
        <w:rPr>
          <w:rtl w:val="0"/>
        </w:rPr>
        <w:t xml:space="preserve">Fkey</w:t>
      </w:r>
      <w:r w:rsidDel="00000000" w:rsidR="00000000" w:rsidRPr="00000000">
        <w:rPr>
          <w:rtl w:val="0"/>
        </w:rPr>
        <w:t xml:space="preserve"> thuê bao trả trước</w:t>
      </w:r>
    </w:p>
    <w:p w:rsidR="00000000" w:rsidDel="00000000" w:rsidP="00000000" w:rsidRDefault="00000000" w:rsidRPr="00000000" w14:paraId="00000054">
      <w:pPr>
        <w:numPr>
          <w:ilvl w:val="0"/>
          <w:numId w:val="9"/>
        </w:numPr>
        <w:spacing w:after="0" w:afterAutospacing="0" w:before="0" w:beforeAutospacing="0" w:line="360" w:lineRule="auto"/>
        <w:ind w:left="1440" w:hanging="360"/>
        <w:jc w:val="both"/>
        <w:rPr/>
      </w:pPr>
      <w:r w:rsidDel="00000000" w:rsidR="00000000" w:rsidRPr="00000000">
        <w:rPr>
          <w:rtl w:val="0"/>
        </w:rPr>
        <w:t xml:space="preserve">Vào Menu Tra cứu → Tra cứu Chi tiết thi công, xác định Mã GD thanh toán trả trước, copy Mã GD.</w:t>
      </w:r>
    </w:p>
    <w:p w:rsidR="00000000" w:rsidDel="00000000" w:rsidP="00000000" w:rsidRDefault="00000000" w:rsidRPr="00000000" w14:paraId="00000055">
      <w:pPr>
        <w:numPr>
          <w:ilvl w:val="0"/>
          <w:numId w:val="1"/>
        </w:numPr>
        <w:spacing w:after="0" w:afterAutospacing="0" w:before="0" w:beforeAutospacing="0" w:line="360" w:lineRule="auto"/>
        <w:ind w:left="2160" w:hanging="360"/>
        <w:jc w:val="both"/>
        <w:rPr/>
      </w:pPr>
      <w:r w:rsidDel="00000000" w:rsidR="00000000" w:rsidRPr="00000000">
        <w:rPr>
          <w:rtl w:val="0"/>
        </w:rPr>
        <w:t xml:space="preserve">Lưu ý:  Mã GD thanh toán trả trước: là Mã GD có trạng thái là “Đã hoàn thành” và Loại hợp đồng là “Đặt cọc”</w:t>
      </w:r>
    </w:p>
    <w:p w:rsidR="00000000" w:rsidDel="00000000" w:rsidP="00000000" w:rsidRDefault="00000000" w:rsidRPr="00000000" w14:paraId="00000056">
      <w:pPr>
        <w:numPr>
          <w:ilvl w:val="0"/>
          <w:numId w:val="9"/>
        </w:numPr>
        <w:spacing w:after="60" w:before="0" w:beforeAutospacing="0" w:line="360" w:lineRule="auto"/>
        <w:ind w:left="1440" w:hanging="360"/>
        <w:jc w:val="both"/>
        <w:rPr/>
      </w:pPr>
      <w:r w:rsidDel="00000000" w:rsidR="00000000" w:rsidRPr="00000000">
        <w:rPr>
          <w:rtl w:val="0"/>
        </w:rPr>
        <w:t xml:space="preserve">Vào Menu Tra cứu → Tra cứu hóa đơn điện tử → dán Mã GD → bấm Tra cứu.</w:t>
      </w:r>
    </w:p>
    <w:p w:rsidR="00000000" w:rsidDel="00000000" w:rsidP="00000000" w:rsidRDefault="00000000" w:rsidRPr="00000000" w14:paraId="00000057">
      <w:pPr>
        <w:spacing w:after="60" w:before="60" w:line="360" w:lineRule="auto"/>
        <w:jc w:val="both"/>
        <w:rPr/>
      </w:pPr>
      <w:r w:rsidDel="00000000" w:rsidR="00000000" w:rsidRPr="00000000">
        <w:rPr/>
        <w:drawing>
          <wp:inline distB="114300" distT="114300" distL="114300" distR="114300">
            <wp:extent cx="5731200" cy="2209800"/>
            <wp:effectExtent b="0" l="0" r="0" t="0"/>
            <wp:docPr id="13"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60" w:before="60" w:line="360" w:lineRule="auto"/>
        <w:jc w:val="both"/>
        <w:rPr/>
      </w:pPr>
      <w:r w:rsidDel="00000000" w:rsidR="00000000" w:rsidRPr="00000000">
        <w:rPr>
          <w:rtl w:val="0"/>
        </w:rPr>
      </w:r>
    </w:p>
    <w:p w:rsidR="00000000" w:rsidDel="00000000" w:rsidP="00000000" w:rsidRDefault="00000000" w:rsidRPr="00000000" w14:paraId="00000059">
      <w:pPr>
        <w:spacing w:after="60" w:before="60" w:line="360" w:lineRule="auto"/>
        <w:jc w:val="both"/>
        <w:rPr/>
      </w:pPr>
      <w:r w:rsidDel="00000000" w:rsidR="00000000" w:rsidRPr="00000000">
        <w:rPr/>
        <w:drawing>
          <wp:inline distB="114300" distT="114300" distL="114300" distR="114300">
            <wp:extent cx="5731200" cy="2209800"/>
            <wp:effectExtent b="0" l="0" r="0" t="0"/>
            <wp:docPr id="21"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60" w:before="60" w:line="360" w:lineRule="auto"/>
        <w:jc w:val="both"/>
        <w:rPr/>
      </w:pPr>
      <w:r w:rsidDel="00000000" w:rsidR="00000000" w:rsidRPr="00000000">
        <w:rPr/>
        <w:drawing>
          <wp:inline distB="114300" distT="114300" distL="114300" distR="114300">
            <wp:extent cx="5731200" cy="2235200"/>
            <wp:effectExtent b="0" l="0" r="0" t="0"/>
            <wp:docPr id="2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60" w:before="60" w:line="360" w:lineRule="auto"/>
        <w:jc w:val="both"/>
        <w:rPr/>
      </w:pPr>
      <w:r w:rsidDel="00000000" w:rsidR="00000000" w:rsidRPr="00000000">
        <w:rPr/>
        <w:drawing>
          <wp:inline distB="114300" distT="114300" distL="114300" distR="114300">
            <wp:extent cx="5731200" cy="2209800"/>
            <wp:effectExtent b="0" l="0" r="0" t="0"/>
            <wp:docPr id="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21"/>
        </w:numPr>
        <w:spacing w:after="0" w:afterAutospacing="0" w:before="60" w:line="360" w:lineRule="auto"/>
        <w:ind w:left="720" w:hanging="360"/>
        <w:jc w:val="both"/>
        <w:rPr/>
      </w:pPr>
      <w:r w:rsidDel="00000000" w:rsidR="00000000" w:rsidRPr="00000000">
        <w:rPr>
          <w:rtl w:val="0"/>
        </w:rPr>
        <w:t xml:space="preserve">Tra cứu Mã </w:t>
      </w:r>
      <w:r w:rsidDel="00000000" w:rsidR="00000000" w:rsidRPr="00000000">
        <w:rPr>
          <w:rtl w:val="0"/>
        </w:rPr>
        <w:t xml:space="preserve">Fkey</w:t>
      </w:r>
      <w:r w:rsidDel="00000000" w:rsidR="00000000" w:rsidRPr="00000000">
        <w:rPr>
          <w:rtl w:val="0"/>
        </w:rPr>
        <w:t xml:space="preserve"> với thuê bao trả sau:</w:t>
      </w:r>
    </w:p>
    <w:p w:rsidR="00000000" w:rsidDel="00000000" w:rsidP="00000000" w:rsidRDefault="00000000" w:rsidRPr="00000000" w14:paraId="0000005D">
      <w:pPr>
        <w:numPr>
          <w:ilvl w:val="0"/>
          <w:numId w:val="15"/>
        </w:numPr>
        <w:spacing w:after="0" w:afterAutospacing="0" w:before="0" w:beforeAutospacing="0" w:line="360" w:lineRule="auto"/>
        <w:ind w:left="1440" w:hanging="360"/>
        <w:jc w:val="both"/>
        <w:rPr/>
      </w:pPr>
      <w:r w:rsidDel="00000000" w:rsidR="00000000" w:rsidRPr="00000000">
        <w:rPr>
          <w:rtl w:val="0"/>
        </w:rPr>
        <w:t xml:space="preserve">Vào Menu Tra cứu → Tra cứu tổng hợp → xác định Mã TT cần lấy hóa đơn, copy Mã TT.</w:t>
      </w:r>
    </w:p>
    <w:p w:rsidR="00000000" w:rsidDel="00000000" w:rsidP="00000000" w:rsidRDefault="00000000" w:rsidRPr="00000000" w14:paraId="0000005E">
      <w:pPr>
        <w:numPr>
          <w:ilvl w:val="0"/>
          <w:numId w:val="15"/>
        </w:numPr>
        <w:spacing w:after="60" w:before="0" w:beforeAutospacing="0" w:line="360" w:lineRule="auto"/>
        <w:ind w:left="1440" w:hanging="360"/>
        <w:jc w:val="both"/>
        <w:rPr/>
      </w:pPr>
      <w:r w:rsidDel="00000000" w:rsidR="00000000" w:rsidRPr="00000000">
        <w:rPr>
          <w:rtl w:val="0"/>
        </w:rPr>
        <w:t xml:space="preserve">Vào Menu Tra cứu → Tra cứu hóa đơn điện tử → dán Mã TT→ bấm Tra cứu.</w:t>
      </w:r>
    </w:p>
    <w:p w:rsidR="00000000" w:rsidDel="00000000" w:rsidP="00000000" w:rsidRDefault="00000000" w:rsidRPr="00000000" w14:paraId="0000005F">
      <w:pPr>
        <w:spacing w:after="60" w:before="60" w:line="360" w:lineRule="auto"/>
        <w:jc w:val="both"/>
        <w:rPr/>
      </w:pPr>
      <w:r w:rsidDel="00000000" w:rsidR="00000000" w:rsidRPr="00000000">
        <w:rPr/>
        <w:drawing>
          <wp:inline distB="114300" distT="114300" distL="114300" distR="114300">
            <wp:extent cx="5731200" cy="2209800"/>
            <wp:effectExtent b="0" l="0" r="0" t="0"/>
            <wp:docPr id="6"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60" w:before="60" w:line="360" w:lineRule="auto"/>
        <w:jc w:val="both"/>
        <w:rPr/>
      </w:pPr>
      <w:r w:rsidDel="00000000" w:rsidR="00000000" w:rsidRPr="00000000">
        <w:rPr/>
        <w:drawing>
          <wp:inline distB="114300" distT="114300" distL="114300" distR="114300">
            <wp:extent cx="5731200" cy="2209800"/>
            <wp:effectExtent b="0" l="0" r="0" t="0"/>
            <wp:docPr id="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60" w:before="60" w:line="360" w:lineRule="auto"/>
        <w:jc w:val="both"/>
        <w:rPr/>
      </w:pPr>
      <w:r w:rsidDel="00000000" w:rsidR="00000000" w:rsidRPr="00000000">
        <w:rPr/>
        <w:drawing>
          <wp:inline distB="114300" distT="114300" distL="114300" distR="114300">
            <wp:extent cx="5731200" cy="2235200"/>
            <wp:effectExtent b="0" l="0" r="0" t="0"/>
            <wp:docPr id="14"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60" w:before="60" w:line="360" w:lineRule="auto"/>
        <w:jc w:val="both"/>
        <w:rPr/>
      </w:pPr>
      <w:r w:rsidDel="00000000" w:rsidR="00000000" w:rsidRPr="00000000">
        <w:rPr>
          <w:rtl w:val="0"/>
        </w:rPr>
      </w:r>
    </w:p>
    <w:p w:rsidR="00000000" w:rsidDel="00000000" w:rsidP="00000000" w:rsidRDefault="00000000" w:rsidRPr="00000000" w14:paraId="00000063">
      <w:pPr>
        <w:spacing w:after="60" w:before="60" w:line="360" w:lineRule="auto"/>
        <w:jc w:val="both"/>
        <w:rPr/>
      </w:pPr>
      <w:r w:rsidDel="00000000" w:rsidR="00000000" w:rsidRPr="00000000">
        <w:rPr/>
        <w:drawing>
          <wp:inline distB="114300" distT="114300" distL="114300" distR="114300">
            <wp:extent cx="5731200" cy="2235200"/>
            <wp:effectExtent b="0" l="0" r="0" t="0"/>
            <wp:docPr id="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60" w:before="60" w:line="360" w:lineRule="auto"/>
        <w:jc w:val="both"/>
        <w:rPr/>
      </w:pPr>
      <w:r w:rsidDel="00000000" w:rsidR="00000000" w:rsidRPr="00000000">
        <w:rPr>
          <w:rtl w:val="0"/>
        </w:rPr>
      </w:r>
    </w:p>
    <w:p w:rsidR="00000000" w:rsidDel="00000000" w:rsidP="00000000" w:rsidRDefault="00000000" w:rsidRPr="00000000" w14:paraId="00000065">
      <w:pPr>
        <w:pStyle w:val="Heading1"/>
        <w:spacing w:after="60" w:before="60" w:line="360" w:lineRule="auto"/>
        <w:jc w:val="both"/>
        <w:rPr>
          <w:sz w:val="24"/>
          <w:szCs w:val="24"/>
        </w:rPr>
      </w:pPr>
      <w:bookmarkStart w:colFirst="0" w:colLast="0" w:name="_8ja52as4evnr" w:id="15"/>
      <w:bookmarkEnd w:id="15"/>
      <w:r w:rsidDel="00000000" w:rsidR="00000000" w:rsidRPr="00000000">
        <w:rPr>
          <w:rtl w:val="0"/>
        </w:rPr>
      </w:r>
    </w:p>
    <w:p w:rsidR="00000000" w:rsidDel="00000000" w:rsidP="00000000" w:rsidRDefault="00000000" w:rsidRPr="00000000" w14:paraId="00000066">
      <w:pPr>
        <w:pStyle w:val="Heading1"/>
        <w:spacing w:after="60" w:before="60" w:line="360" w:lineRule="auto"/>
        <w:jc w:val="both"/>
        <w:rPr>
          <w:color w:val="0000ff"/>
          <w:sz w:val="24"/>
          <w:szCs w:val="24"/>
        </w:rPr>
      </w:pPr>
      <w:bookmarkStart w:colFirst="0" w:colLast="0" w:name="_w8ob92xr2p7i" w:id="16"/>
      <w:bookmarkEnd w:id="16"/>
      <w:r w:rsidDel="00000000" w:rsidR="00000000" w:rsidRPr="00000000">
        <w:rPr>
          <w:sz w:val="24"/>
          <w:szCs w:val="24"/>
          <w:rtl w:val="0"/>
        </w:rPr>
        <w:t xml:space="preserve">II/ Bảng tổng hợp website Hóa đơn điện tử 34 VNPT T/TP: </w:t>
      </w:r>
      <w:hyperlink r:id="rId31">
        <w:r w:rsidDel="00000000" w:rsidR="00000000" w:rsidRPr="00000000">
          <w:rPr>
            <w:color w:val="0000ff"/>
            <w:sz w:val="24"/>
            <w:szCs w:val="24"/>
            <w:u w:val="single"/>
            <w:rtl w:val="0"/>
          </w:rPr>
          <w:t xml:space="preserve">Xem tại đây</w:t>
        </w:r>
      </w:hyperlink>
      <w:r w:rsidDel="00000000" w:rsidR="00000000" w:rsidRPr="00000000">
        <w:rPr>
          <w:rtl w:val="0"/>
        </w:rPr>
      </w:r>
    </w:p>
    <w:p w:rsidR="00000000" w:rsidDel="00000000" w:rsidP="00000000" w:rsidRDefault="00000000" w:rsidRPr="00000000" w14:paraId="00000067">
      <w:pPr>
        <w:pStyle w:val="Heading1"/>
        <w:spacing w:after="60" w:before="60" w:line="360" w:lineRule="auto"/>
        <w:jc w:val="both"/>
        <w:rPr>
          <w:sz w:val="24"/>
          <w:szCs w:val="24"/>
        </w:rPr>
      </w:pPr>
      <w:bookmarkStart w:colFirst="0" w:colLast="0" w:name="_9mknn6nbwx1f" w:id="17"/>
      <w:bookmarkEnd w:id="17"/>
      <w:r w:rsidDel="00000000" w:rsidR="00000000" w:rsidRPr="00000000">
        <w:rPr>
          <w:sz w:val="24"/>
          <w:szCs w:val="24"/>
          <w:rtl w:val="0"/>
        </w:rPr>
        <w:t xml:space="preserve">III/ Định hướng luồng hỗ trợ theo tổng đài:</w:t>
      </w:r>
    </w:p>
    <w:p w:rsidR="00000000" w:rsidDel="00000000" w:rsidP="00000000" w:rsidRDefault="00000000" w:rsidRPr="00000000" w14:paraId="00000068">
      <w:pPr>
        <w:pStyle w:val="Heading2"/>
        <w:spacing w:line="360" w:lineRule="auto"/>
        <w:ind w:left="0" w:firstLine="0"/>
        <w:jc w:val="both"/>
        <w:rPr>
          <w:sz w:val="24"/>
          <w:szCs w:val="24"/>
        </w:rPr>
      </w:pPr>
      <w:bookmarkStart w:colFirst="0" w:colLast="0" w:name="_d0dxfmyv2yem" w:id="18"/>
      <w:bookmarkEnd w:id="18"/>
      <w:r w:rsidDel="00000000" w:rsidR="00000000" w:rsidRPr="00000000">
        <w:rPr>
          <w:sz w:val="24"/>
          <w:szCs w:val="24"/>
          <w:rtl w:val="0"/>
        </w:rPr>
        <w:t xml:space="preserve">1. KHI gọi vào tổng đài 1260:</w:t>
      </w:r>
    </w:p>
    <w:p w:rsidR="00000000" w:rsidDel="00000000" w:rsidP="00000000" w:rsidRDefault="00000000" w:rsidRPr="00000000" w14:paraId="00000069">
      <w:pPr>
        <w:numPr>
          <w:ilvl w:val="0"/>
          <w:numId w:val="13"/>
        </w:numPr>
        <w:spacing w:after="0" w:afterAutospacing="0" w:before="60" w:line="360" w:lineRule="auto"/>
        <w:ind w:left="720" w:hanging="360"/>
        <w:jc w:val="both"/>
        <w:rPr/>
      </w:pPr>
      <w:r w:rsidDel="00000000" w:rsidR="00000000" w:rsidRPr="00000000">
        <w:rPr>
          <w:rtl w:val="0"/>
        </w:rPr>
        <w:t xml:space="preserve">KH sử dụng thuê bao di động Vinaphone trả sau cần tải Hóa đơn điện tử → ĐTV chuyển cuộc sang Tổng đài 18001091. </w:t>
      </w:r>
    </w:p>
    <w:p w:rsidR="00000000" w:rsidDel="00000000" w:rsidP="00000000" w:rsidRDefault="00000000" w:rsidRPr="00000000" w14:paraId="0000006A">
      <w:pPr>
        <w:numPr>
          <w:ilvl w:val="0"/>
          <w:numId w:val="13"/>
        </w:numPr>
        <w:spacing w:after="0" w:afterAutospacing="0" w:before="0" w:beforeAutospacing="0" w:line="360" w:lineRule="auto"/>
        <w:ind w:left="720" w:hanging="360"/>
        <w:jc w:val="both"/>
        <w:rPr/>
      </w:pPr>
      <w:r w:rsidDel="00000000" w:rsidR="00000000" w:rsidRPr="00000000">
        <w:rPr>
          <w:rtl w:val="0"/>
        </w:rPr>
        <w:t xml:space="preserve">Lưu ý:</w:t>
      </w:r>
      <w:r w:rsidDel="00000000" w:rsidR="00000000" w:rsidRPr="00000000">
        <w:rPr>
          <w:rtl w:val="0"/>
        </w:rPr>
        <w:t xml:space="preserve"> </w:t>
      </w:r>
      <w:r w:rsidDel="00000000" w:rsidR="00000000" w:rsidRPr="00000000">
        <w:rPr>
          <w:rtl w:val="0"/>
        </w:rPr>
        <w:t xml:space="preserve">KH</w:t>
      </w:r>
      <w:r w:rsidDel="00000000" w:rsidR="00000000" w:rsidRPr="00000000">
        <w:rPr>
          <w:rtl w:val="0"/>
        </w:rPr>
        <w:t xml:space="preserve"> phải gọi từ chính số thuê bao yêu cầu lấy hóa đơn điện tử</w:t>
      </w:r>
    </w:p>
    <w:p w:rsidR="00000000" w:rsidDel="00000000" w:rsidP="00000000" w:rsidRDefault="00000000" w:rsidRPr="00000000" w14:paraId="0000006B">
      <w:pPr>
        <w:numPr>
          <w:ilvl w:val="0"/>
          <w:numId w:val="10"/>
        </w:numPr>
        <w:spacing w:after="0" w:afterAutospacing="0" w:before="0" w:beforeAutospacing="0" w:line="360" w:lineRule="auto"/>
        <w:ind w:left="1440" w:hanging="360"/>
        <w:jc w:val="both"/>
        <w:rPr/>
      </w:pPr>
      <w:r w:rsidDel="00000000" w:rsidR="00000000" w:rsidRPr="00000000">
        <w:rPr>
          <w:rtl w:val="0"/>
        </w:rPr>
        <w:t xml:space="preserve">ĐTV Tổng đài 18001091 hướng dẫn </w:t>
      </w:r>
      <w:r w:rsidDel="00000000" w:rsidR="00000000" w:rsidRPr="00000000">
        <w:rPr>
          <w:rtl w:val="0"/>
        </w:rPr>
        <w:t xml:space="preserve">KH</w:t>
      </w:r>
      <w:r w:rsidDel="00000000" w:rsidR="00000000" w:rsidRPr="00000000">
        <w:rPr>
          <w:rtl w:val="0"/>
        </w:rPr>
        <w:t xml:space="preserve"> truy cập trang web  theo VNPT T/TP  nơi KH đăng ký hợp đồng trả sau. </w:t>
      </w:r>
    </w:p>
    <w:p w:rsidR="00000000" w:rsidDel="00000000" w:rsidP="00000000" w:rsidRDefault="00000000" w:rsidRPr="00000000" w14:paraId="0000006C">
      <w:pPr>
        <w:numPr>
          <w:ilvl w:val="0"/>
          <w:numId w:val="10"/>
        </w:numPr>
        <w:spacing w:after="0" w:afterAutospacing="0" w:before="0" w:beforeAutospacing="0" w:line="360" w:lineRule="auto"/>
        <w:ind w:left="1440" w:hanging="360"/>
        <w:jc w:val="both"/>
        <w:rPr/>
      </w:pPr>
      <w:r w:rsidDel="00000000" w:rsidR="00000000" w:rsidRPr="00000000">
        <w:rPr>
          <w:rtl w:val="0"/>
        </w:rPr>
        <w:t xml:space="preserve">Đối với KH quên mật khẩu hoặc chưa từng lấy Hóa đơn điện tử hoặc lỗi không tải được → ĐTV tiếp nhận đầy đủ thông tin và cập nhật lên hệ thống </w:t>
      </w:r>
      <w:r w:rsidDel="00000000" w:rsidR="00000000" w:rsidRPr="00000000">
        <w:rPr>
          <w:rtl w:val="0"/>
        </w:rPr>
        <w:t xml:space="preserve">CCOS</w:t>
      </w:r>
      <w:r w:rsidDel="00000000" w:rsidR="00000000" w:rsidRPr="00000000">
        <w:rPr>
          <w:rtl w:val="0"/>
        </w:rPr>
        <w:t xml:space="preserve">, chuyển Trực ca, để chuyển tiếp đến bộ phận Giải quyết khiếu nại (GQKN) của Đài hỗ trợ dịch vụ Di động → chuyển đến VNPT T/TP hỗ trợ KH.</w:t>
      </w:r>
    </w:p>
    <w:p w:rsidR="00000000" w:rsidDel="00000000" w:rsidP="00000000" w:rsidRDefault="00000000" w:rsidRPr="00000000" w14:paraId="0000006D">
      <w:pPr>
        <w:numPr>
          <w:ilvl w:val="0"/>
          <w:numId w:val="13"/>
        </w:numPr>
        <w:spacing w:after="0" w:afterAutospacing="0" w:before="0" w:beforeAutospacing="0" w:line="360" w:lineRule="auto"/>
        <w:ind w:left="720" w:hanging="360"/>
        <w:jc w:val="both"/>
        <w:rPr/>
      </w:pPr>
      <w:r w:rsidDel="00000000" w:rsidR="00000000" w:rsidRPr="00000000">
        <w:rPr>
          <w:rtl w:val="0"/>
        </w:rPr>
        <w:t xml:space="preserve">KH sử dụng dịch vụ BRCĐ (Cố định/Fiber/MyTV/Home Combo...) cần tải Hóa đơn điện tử:</w:t>
      </w:r>
    </w:p>
    <w:p w:rsidR="00000000" w:rsidDel="00000000" w:rsidP="00000000" w:rsidRDefault="00000000" w:rsidRPr="00000000" w14:paraId="0000006E">
      <w:pPr>
        <w:numPr>
          <w:ilvl w:val="0"/>
          <w:numId w:val="4"/>
        </w:numPr>
        <w:spacing w:after="0" w:afterAutospacing="0" w:before="0" w:beforeAutospacing="0" w:line="360" w:lineRule="auto"/>
        <w:ind w:left="1440" w:hanging="360"/>
        <w:jc w:val="both"/>
        <w:rPr/>
      </w:pPr>
      <w:r w:rsidDel="00000000" w:rsidR="00000000" w:rsidRPr="00000000">
        <w:rPr>
          <w:rtl w:val="0"/>
        </w:rPr>
        <w:t xml:space="preserve"> ĐTV chuyển cuộc sang TĐ 18001166</w:t>
      </w:r>
    </w:p>
    <w:p w:rsidR="00000000" w:rsidDel="00000000" w:rsidP="00000000" w:rsidRDefault="00000000" w:rsidRPr="00000000" w14:paraId="0000006F">
      <w:pPr>
        <w:numPr>
          <w:ilvl w:val="0"/>
          <w:numId w:val="4"/>
        </w:numPr>
        <w:spacing w:after="60" w:before="0" w:beforeAutospacing="0" w:line="360" w:lineRule="auto"/>
        <w:ind w:left="1440" w:hanging="360"/>
        <w:jc w:val="both"/>
        <w:rPr/>
      </w:pPr>
      <w:r w:rsidDel="00000000" w:rsidR="00000000" w:rsidRPr="00000000">
        <w:rPr>
          <w:rtl w:val="0"/>
        </w:rPr>
        <w:t xml:space="preserve">Lưu ý: </w:t>
      </w:r>
      <w:r w:rsidDel="00000000" w:rsidR="00000000" w:rsidRPr="00000000">
        <w:rPr>
          <w:rtl w:val="0"/>
        </w:rPr>
        <w:t xml:space="preserve">KH</w:t>
      </w:r>
      <w:r w:rsidDel="00000000" w:rsidR="00000000" w:rsidRPr="00000000">
        <w:rPr>
          <w:rtl w:val="0"/>
        </w:rPr>
        <w:t xml:space="preserve"> phải gọi từ chính số điện thoại liên hệ trong Hợp đồng.</w:t>
      </w:r>
    </w:p>
    <w:p w:rsidR="00000000" w:rsidDel="00000000" w:rsidP="00000000" w:rsidRDefault="00000000" w:rsidRPr="00000000" w14:paraId="00000070">
      <w:pPr>
        <w:pStyle w:val="Heading2"/>
        <w:spacing w:line="360" w:lineRule="auto"/>
        <w:jc w:val="both"/>
        <w:rPr>
          <w:sz w:val="24"/>
          <w:szCs w:val="24"/>
        </w:rPr>
      </w:pPr>
      <w:bookmarkStart w:colFirst="0" w:colLast="0" w:name="_tnpxum3pn2cc" w:id="19"/>
      <w:bookmarkEnd w:id="19"/>
      <w:r w:rsidDel="00000000" w:rsidR="00000000" w:rsidRPr="00000000">
        <w:rPr>
          <w:sz w:val="24"/>
          <w:szCs w:val="24"/>
          <w:rtl w:val="0"/>
        </w:rPr>
        <w:t xml:space="preserve">2. </w:t>
      </w:r>
      <w:r w:rsidDel="00000000" w:rsidR="00000000" w:rsidRPr="00000000">
        <w:rPr>
          <w:sz w:val="24"/>
          <w:szCs w:val="24"/>
          <w:rtl w:val="0"/>
        </w:rPr>
        <w:t xml:space="preserve">KH</w:t>
      </w:r>
      <w:r w:rsidDel="00000000" w:rsidR="00000000" w:rsidRPr="00000000">
        <w:rPr>
          <w:sz w:val="24"/>
          <w:szCs w:val="24"/>
          <w:rtl w:val="0"/>
        </w:rPr>
        <w:t xml:space="preserve"> gọi vào Tổng đài 18001091/18001166:</w:t>
      </w:r>
      <w:r w:rsidDel="00000000" w:rsidR="00000000" w:rsidRPr="00000000">
        <w:rPr>
          <w:rtl w:val="0"/>
        </w:rPr>
      </w:r>
    </w:p>
    <w:p w:rsidR="00000000" w:rsidDel="00000000" w:rsidP="00000000" w:rsidRDefault="00000000" w:rsidRPr="00000000" w14:paraId="00000071">
      <w:pPr>
        <w:numPr>
          <w:ilvl w:val="0"/>
          <w:numId w:val="16"/>
        </w:numPr>
        <w:spacing w:after="60" w:before="60" w:line="360" w:lineRule="auto"/>
        <w:ind w:left="720" w:hanging="360"/>
        <w:jc w:val="both"/>
        <w:rPr/>
      </w:pPr>
      <w:r w:rsidDel="00000000" w:rsidR="00000000" w:rsidRPr="00000000">
        <w:rPr>
          <w:rtl w:val="0"/>
        </w:rPr>
        <w:t xml:space="preserve">KH sử dụng dịch vụ số của Công </w:t>
      </w:r>
      <w:r w:rsidDel="00000000" w:rsidR="00000000" w:rsidRPr="00000000">
        <w:rPr>
          <w:rtl w:val="0"/>
        </w:rPr>
        <w:t xml:space="preserve">ngh</w:t>
      </w:r>
      <w:r w:rsidDel="00000000" w:rsidR="00000000" w:rsidRPr="00000000">
        <w:rPr>
          <w:rtl w:val="0"/>
        </w:rPr>
        <w:t xml:space="preserve">ệ thông tin (ngoài dịch vụ di động /</w:t>
      </w:r>
      <w:r w:rsidDel="00000000" w:rsidR="00000000" w:rsidRPr="00000000">
        <w:rPr>
          <w:rtl w:val="0"/>
        </w:rPr>
        <w:t xml:space="preserve">BRCĐ</w:t>
      </w:r>
      <w:r w:rsidDel="00000000" w:rsidR="00000000" w:rsidRPr="00000000">
        <w:rPr>
          <w:rtl w:val="0"/>
        </w:rPr>
        <w:t xml:space="preserve">) cần tải Hóa đơn điện tử: ĐTV hỏi dịch vụ KH đang sử dụng,  ĐTV chuyển cuộc sang Tổng đài 18001260 và thông báo cho ĐTV tiếp nhận cuộc nhu cầu của KH cần tải hoá đơn điện tử dịch vụ xxx </w:t>
      </w:r>
      <w:r w:rsidDel="00000000" w:rsidR="00000000" w:rsidRPr="00000000">
        <w:rPr>
          <w:rtl w:val="0"/>
        </w:rPr>
      </w:r>
    </w:p>
    <w:p w:rsidR="00000000" w:rsidDel="00000000" w:rsidP="00000000" w:rsidRDefault="00000000" w:rsidRPr="00000000" w14:paraId="00000072">
      <w:pPr>
        <w:spacing w:line="360" w:lineRule="auto"/>
        <w:rPr>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1014.8031496062991"/>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2.png"/><Relationship Id="rId21" Type="http://schemas.openxmlformats.org/officeDocument/2006/relationships/image" Target="media/image7.png"/><Relationship Id="rId24" Type="http://schemas.openxmlformats.org/officeDocument/2006/relationships/image" Target="media/image1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mnang.vnpt.vn/Th%C3%B4ng-tin-h%E1%BB%97-tr%E1%BB%A3/M%E1%BA%A1ng-l%C6%B0%E1%BB%9Bi-%C4%91i%E1%BB%83m-giao-d%E1%BB%8Bch" TargetMode="External"/><Relationship Id="rId26" Type="http://schemas.openxmlformats.org/officeDocument/2006/relationships/image" Target="media/image2.png"/><Relationship Id="rId25" Type="http://schemas.openxmlformats.org/officeDocument/2006/relationships/image" Target="media/image14.png"/><Relationship Id="rId28" Type="http://schemas.openxmlformats.org/officeDocument/2006/relationships/image" Target="media/image6.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5.png"/><Relationship Id="rId7" Type="http://schemas.openxmlformats.org/officeDocument/2006/relationships/image" Target="media/image10.jpg"/><Relationship Id="rId8" Type="http://schemas.openxmlformats.org/officeDocument/2006/relationships/hyperlink" Target="https://camnang.vnpt.vn/DesktopModules/GiaoDichVien/GiaoDichVien/XemChiTiet.aspx?DichVuId=2944&amp;ThongTinDVId=18206" TargetMode="External"/><Relationship Id="rId31" Type="http://schemas.openxmlformats.org/officeDocument/2006/relationships/hyperlink" Target="https://docs.google.com/spreadsheets/d/1ZouCnQ0OtvR4M-hx8aMjd0suomS0wqxoC_ujgeXh-Vs/edit?gid=0#gid=0" TargetMode="External"/><Relationship Id="rId30" Type="http://schemas.openxmlformats.org/officeDocument/2006/relationships/image" Target="media/image12.png"/><Relationship Id="rId11" Type="http://schemas.openxmlformats.org/officeDocument/2006/relationships/image" Target="media/image16.jpg"/><Relationship Id="rId10" Type="http://schemas.openxmlformats.org/officeDocument/2006/relationships/image" Target="media/image20.jpg"/><Relationship Id="rId13" Type="http://schemas.openxmlformats.org/officeDocument/2006/relationships/image" Target="media/image19.jpg"/><Relationship Id="rId12" Type="http://schemas.openxmlformats.org/officeDocument/2006/relationships/hyperlink" Target="https://camnang.vnpt.vn/DesktopModules/GiaoDichVien/GiaoDichVien/XemChiTiet.aspx?DichVuId=3269&amp;ThongTinDVId=19076" TargetMode="External"/><Relationship Id="rId15" Type="http://schemas.openxmlformats.org/officeDocument/2006/relationships/image" Target="media/image18.jpg"/><Relationship Id="rId14" Type="http://schemas.openxmlformats.org/officeDocument/2006/relationships/image" Target="media/image23.jpg"/><Relationship Id="rId17" Type="http://schemas.openxmlformats.org/officeDocument/2006/relationships/image" Target="media/image9.png"/><Relationship Id="rId16" Type="http://schemas.openxmlformats.org/officeDocument/2006/relationships/image" Target="media/image21.png"/><Relationship Id="rId19" Type="http://schemas.openxmlformats.org/officeDocument/2006/relationships/image" Target="media/image13.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