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5501"/>
      </w:tblGrid>
      <w:tr w14:paraId="59D5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316A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数据结构名称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602E0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数据项内容</w:t>
            </w:r>
          </w:p>
        </w:tc>
      </w:tr>
      <w:tr w14:paraId="3A293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94A5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能耗计量设备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D5CD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设备编号，能源类型，安装位置，管径规格，通信协议，运行状态，校准周期，生产厂家</w:t>
            </w:r>
          </w:p>
        </w:tc>
      </w:tr>
      <w:tr w14:paraId="4CE4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1B37B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能耗监测数据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19BEA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数据编号，采集时间，能耗值，单位，数据质量数据完整性</w:t>
            </w:r>
          </w:p>
        </w:tc>
      </w:tr>
      <w:tr w14:paraId="3DF5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915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峰谷能耗数据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48CD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记录编号，能源类型，统计日期，尖峰时段能耗，高峰时段能耗，平端能耗，低谷时段能耗，总能耗，峰谷电价，能耗成本,数据完整性</w:t>
            </w:r>
          </w:p>
        </w:tc>
      </w:tr>
      <w:tr w14:paraId="0F0A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4BA01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厂区基础信息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54CA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厂区编号，厂区名称</w:t>
            </w:r>
          </w:p>
        </w:tc>
      </w:tr>
      <w:tr w14:paraId="1E76E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2EE6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2701F9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</w:tbl>
    <w:p w14:paraId="51B7C68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92AE0"/>
    <w:rsid w:val="0D0701FA"/>
    <w:rsid w:val="13475083"/>
    <w:rsid w:val="290529F4"/>
    <w:rsid w:val="2CAC3FA5"/>
    <w:rsid w:val="4F092AE0"/>
    <w:rsid w:val="5C6F0AB8"/>
    <w:rsid w:val="61D302FF"/>
    <w:rsid w:val="660C1402"/>
    <w:rsid w:val="685E5C6B"/>
    <w:rsid w:val="6BD52E28"/>
    <w:rsid w:val="6D284A9A"/>
    <w:rsid w:val="73F475DD"/>
    <w:rsid w:val="75865B02"/>
    <w:rsid w:val="77AA27AE"/>
    <w:rsid w:val="7E16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</Words>
  <Characters>190</Characters>
  <Lines>0</Lines>
  <Paragraphs>0</Paragraphs>
  <TotalTime>5</TotalTime>
  <ScaleCrop>false</ScaleCrop>
  <LinksUpToDate>false</LinksUpToDate>
  <CharactersWithSpaces>190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2025-12-02T10:29:00Z</dcterms:created>
  <dc:creator>TH1RT3EN</dc:creator>
  <cp:lastModifiedBy>WPS_1695014859</cp:lastModifiedBy>
  <dcterms:modified xsi:type="dcterms:W3CDTF">2025-12-19T15:27:41Z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FF9D15BBE18C4F37AB35BB3D2E61B533_13</vt:lpwstr>
  </property>
  <property fmtid="{D5CDD505-2E9C-101B-9397-08002B2CF9AE}" pid="4" name="KSOTemplateDocerSaveRecord">
    <vt:lpwstr>eyJoZGlkIjoiODFiZWM4MzMyMWQxYTk4YzdlNDE2Njg3MjY5M2ZkNDkiLCJ1c2VySWQiOiIxNTM2NDkwNjY0In0=</vt:lpwstr>
  </property>
</Properties>
</file>