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D3A" w:rsidRPr="0053746D" w:rsidRDefault="00152D3A" w:rsidP="000F15F8">
      <w:pPr>
        <w:pStyle w:val="Name"/>
        <w:ind w:left="0"/>
        <w:rPr>
          <w:rFonts w:ascii="Arial Black" w:hAnsi="Arial Black"/>
          <w:b w:val="0"/>
          <w:sz w:val="22"/>
          <w:szCs w:val="20"/>
          <w:lang w:val="fi-FI"/>
        </w:rPr>
      </w:pPr>
      <w:r w:rsidRPr="0053746D">
        <w:rPr>
          <w:rFonts w:ascii="Arial Black" w:hAnsi="Arial Black"/>
          <w:b w:val="0"/>
          <w:sz w:val="22"/>
          <w:szCs w:val="20"/>
          <w:lang w:val="fi-FI"/>
        </w:rPr>
        <w:tab/>
      </w:r>
      <w:r w:rsidRPr="0053746D">
        <w:rPr>
          <w:rFonts w:ascii="Arial Black" w:hAnsi="Arial Black"/>
          <w:b w:val="0"/>
          <w:sz w:val="22"/>
          <w:szCs w:val="20"/>
          <w:lang w:val="fi-FI"/>
        </w:rPr>
        <w:tab/>
      </w:r>
      <w:r w:rsidRPr="0053746D">
        <w:rPr>
          <w:rFonts w:ascii="Arial Black" w:hAnsi="Arial Black"/>
          <w:b w:val="0"/>
          <w:sz w:val="22"/>
          <w:szCs w:val="20"/>
          <w:lang w:val="fi-FI"/>
        </w:rPr>
        <w:tab/>
      </w:r>
    </w:p>
    <w:p w:rsidR="00587047" w:rsidRPr="00587047" w:rsidRDefault="00587047" w:rsidP="00587047">
      <w:pPr>
        <w:pStyle w:val="EducationBlock"/>
        <w:numPr>
          <w:ilvl w:val="0"/>
          <w:numId w:val="0"/>
        </w:numPr>
        <w:tabs>
          <w:tab w:val="left" w:pos="720"/>
        </w:tabs>
        <w:rPr>
          <w:rFonts w:ascii="Calibri" w:hAnsi="Calibri"/>
          <w:b/>
          <w:sz w:val="40"/>
          <w:lang w:val="fi-FI"/>
        </w:rPr>
      </w:pPr>
      <w:r w:rsidRPr="00587047">
        <w:rPr>
          <w:rFonts w:ascii="Calibri" w:hAnsi="Calibri"/>
          <w:b/>
          <w:sz w:val="40"/>
          <w:lang w:val="fi-FI"/>
        </w:rPr>
        <w:t>Akash Sharma</w:t>
      </w:r>
    </w:p>
    <w:p w:rsidR="00B6602F" w:rsidRDefault="00B6602F" w:rsidP="00086042">
      <w:pPr>
        <w:pStyle w:val="EducationBlock"/>
        <w:numPr>
          <w:ilvl w:val="0"/>
          <w:numId w:val="0"/>
        </w:numPr>
        <w:tabs>
          <w:tab w:val="left" w:pos="720"/>
        </w:tabs>
        <w:rPr>
          <w:rFonts w:ascii="Calibri" w:hAnsi="Calibri"/>
          <w:sz w:val="22"/>
          <w:lang w:val="fi-FI"/>
        </w:rPr>
      </w:pPr>
    </w:p>
    <w:p w:rsidR="00B6602F" w:rsidRPr="000F15F8" w:rsidRDefault="00B6602F" w:rsidP="00B6602F">
      <w:pPr>
        <w:pStyle w:val="EducationBlock"/>
        <w:numPr>
          <w:ilvl w:val="0"/>
          <w:numId w:val="0"/>
        </w:numPr>
        <w:tabs>
          <w:tab w:val="left" w:pos="720"/>
        </w:tabs>
        <w:ind w:left="5760"/>
        <w:rPr>
          <w:rFonts w:ascii="Calibri" w:hAnsi="Calibri"/>
          <w:sz w:val="24"/>
          <w:szCs w:val="20"/>
          <w:lang w:val="fi-FI"/>
        </w:rPr>
      </w:pPr>
    </w:p>
    <w:p w:rsidR="000F15F8" w:rsidRPr="000F15F8" w:rsidRDefault="000F15F8" w:rsidP="000F15F8">
      <w:pPr>
        <w:pStyle w:val="HeaderLine"/>
        <w:ind w:left="0"/>
        <w:rPr>
          <w:rFonts w:cs="Arial"/>
          <w:sz w:val="22"/>
          <w:szCs w:val="22"/>
        </w:rPr>
      </w:pPr>
      <w:r w:rsidRPr="000F15F8">
        <w:rPr>
          <w:rFonts w:cs="Arial"/>
          <w:sz w:val="22"/>
          <w:szCs w:val="22"/>
        </w:rPr>
        <w:t>Career Summary</w:t>
      </w:r>
    </w:p>
    <w:p w:rsidR="00267BF8" w:rsidRDefault="00267BF8" w:rsidP="00267BF8">
      <w:pPr>
        <w:pStyle w:val="Objective"/>
        <w:spacing w:before="0" w:after="0"/>
        <w:ind w:left="720"/>
        <w:rPr>
          <w:rFonts w:ascii="Calibri" w:hAnsi="Calibri"/>
          <w:szCs w:val="22"/>
        </w:rPr>
      </w:pPr>
    </w:p>
    <w:p w:rsidR="0053746D" w:rsidRPr="000C7245" w:rsidRDefault="000F15F8" w:rsidP="000C7245">
      <w:pPr>
        <w:pStyle w:val="Objective"/>
        <w:numPr>
          <w:ilvl w:val="0"/>
          <w:numId w:val="2"/>
        </w:numPr>
        <w:spacing w:before="0" w:after="0" w:line="360" w:lineRule="auto"/>
        <w:rPr>
          <w:rFonts w:ascii="Calibri" w:hAnsi="Calibri"/>
          <w:szCs w:val="22"/>
        </w:rPr>
      </w:pPr>
      <w:r w:rsidRPr="001D70B8">
        <w:rPr>
          <w:rFonts w:ascii="Calibri" w:hAnsi="Calibri"/>
          <w:szCs w:val="22"/>
        </w:rPr>
        <w:t xml:space="preserve">Certified </w:t>
      </w:r>
      <w:r w:rsidR="009749CA">
        <w:rPr>
          <w:rFonts w:ascii="Calibri" w:hAnsi="Calibri"/>
          <w:szCs w:val="22"/>
        </w:rPr>
        <w:t>Senior System</w:t>
      </w:r>
      <w:r w:rsidRPr="001D70B8">
        <w:rPr>
          <w:rFonts w:ascii="Calibri" w:hAnsi="Calibri"/>
          <w:szCs w:val="22"/>
        </w:rPr>
        <w:t xml:space="preserve"> Architect </w:t>
      </w:r>
      <w:r w:rsidR="00976B42">
        <w:rPr>
          <w:rFonts w:ascii="Calibri" w:hAnsi="Calibri"/>
          <w:szCs w:val="22"/>
        </w:rPr>
        <w:t>7.</w:t>
      </w:r>
      <w:r w:rsidR="009749CA">
        <w:rPr>
          <w:rFonts w:ascii="Calibri" w:hAnsi="Calibri"/>
          <w:szCs w:val="22"/>
        </w:rPr>
        <w:t>2 in</w:t>
      </w:r>
      <w:r w:rsidRPr="001D70B8">
        <w:rPr>
          <w:rFonts w:ascii="Calibri" w:hAnsi="Calibri"/>
          <w:szCs w:val="22"/>
        </w:rPr>
        <w:t xml:space="preserve"> PRPC from Pega Systems Inc.</w:t>
      </w:r>
      <w:r w:rsidR="0053746D">
        <w:rPr>
          <w:rFonts w:ascii="Calibri" w:hAnsi="Calibri"/>
          <w:szCs w:val="22"/>
        </w:rPr>
        <w:t xml:space="preserve"> and </w:t>
      </w:r>
      <w:r w:rsidR="00C35917">
        <w:rPr>
          <w:rFonts w:ascii="Calibri" w:hAnsi="Calibri"/>
          <w:szCs w:val="22"/>
        </w:rPr>
        <w:t xml:space="preserve">Certified System Architect 7.1 in PRPC from Pega Systems </w:t>
      </w:r>
      <w:r w:rsidR="000C7245">
        <w:rPr>
          <w:rFonts w:ascii="Calibri" w:hAnsi="Calibri"/>
          <w:szCs w:val="22"/>
        </w:rPr>
        <w:t>Inc.</w:t>
      </w:r>
    </w:p>
    <w:p w:rsidR="007574F8" w:rsidRPr="009960D0" w:rsidRDefault="00A85BBC" w:rsidP="009960D0">
      <w:pPr>
        <w:pStyle w:val="NormaiAriel"/>
        <w:numPr>
          <w:ilvl w:val="0"/>
          <w:numId w:val="2"/>
        </w:numPr>
        <w:spacing w:line="360" w:lineRule="auto"/>
        <w:jc w:val="both"/>
        <w:rPr>
          <w:rFonts w:ascii="Calibri" w:hAnsi="Calibri"/>
          <w:sz w:val="22"/>
          <w:szCs w:val="22"/>
        </w:rPr>
      </w:pPr>
      <w:r>
        <w:rPr>
          <w:rFonts w:ascii="Calibri" w:hAnsi="Calibri"/>
          <w:sz w:val="22"/>
          <w:szCs w:val="22"/>
        </w:rPr>
        <w:t>5</w:t>
      </w:r>
      <w:r w:rsidR="0003605D" w:rsidRPr="001D70B8">
        <w:rPr>
          <w:rFonts w:ascii="Calibri" w:hAnsi="Calibri"/>
          <w:sz w:val="22"/>
          <w:szCs w:val="22"/>
        </w:rPr>
        <w:t xml:space="preserve"> years of </w:t>
      </w:r>
      <w:r w:rsidR="00297706">
        <w:rPr>
          <w:rFonts w:ascii="Calibri" w:hAnsi="Calibri"/>
          <w:sz w:val="22"/>
          <w:szCs w:val="22"/>
        </w:rPr>
        <w:t>Pega Experience</w:t>
      </w:r>
      <w:r w:rsidR="00694ABE">
        <w:rPr>
          <w:rFonts w:ascii="Calibri" w:hAnsi="Calibri"/>
          <w:sz w:val="22"/>
          <w:szCs w:val="22"/>
        </w:rPr>
        <w:t xml:space="preserve"> in </w:t>
      </w:r>
      <w:r w:rsidR="00297706">
        <w:rPr>
          <w:rFonts w:ascii="Calibri" w:hAnsi="Calibri"/>
          <w:sz w:val="22"/>
          <w:szCs w:val="22"/>
        </w:rPr>
        <w:t>which includes Development,</w:t>
      </w:r>
      <w:r w:rsidR="009E7B16" w:rsidRPr="001D70B8">
        <w:rPr>
          <w:rFonts w:ascii="Calibri" w:hAnsi="Calibri"/>
          <w:sz w:val="22"/>
          <w:szCs w:val="22"/>
        </w:rPr>
        <w:t>testing</w:t>
      </w:r>
      <w:r w:rsidR="007574F8">
        <w:rPr>
          <w:rFonts w:ascii="Calibri" w:hAnsi="Calibri"/>
          <w:sz w:val="22"/>
          <w:szCs w:val="22"/>
        </w:rPr>
        <w:t>(unit,integration)</w:t>
      </w:r>
      <w:r w:rsidR="0003605D" w:rsidRPr="001D70B8">
        <w:rPr>
          <w:rFonts w:ascii="Calibri" w:hAnsi="Calibri"/>
          <w:sz w:val="22"/>
          <w:szCs w:val="22"/>
        </w:rPr>
        <w:t xml:space="preserve">, </w:t>
      </w:r>
      <w:r w:rsidR="006E1D98" w:rsidRPr="001D70B8">
        <w:rPr>
          <w:rFonts w:ascii="Calibri" w:hAnsi="Calibri"/>
          <w:sz w:val="22"/>
          <w:szCs w:val="22"/>
        </w:rPr>
        <w:t xml:space="preserve">support, </w:t>
      </w:r>
      <w:r w:rsidR="00262679">
        <w:rPr>
          <w:rFonts w:ascii="Calibri" w:hAnsi="Calibri"/>
          <w:sz w:val="22"/>
          <w:szCs w:val="22"/>
        </w:rPr>
        <w:t xml:space="preserve">implementation and documentation </w:t>
      </w:r>
      <w:r w:rsidR="0003605D" w:rsidRPr="001D70B8">
        <w:rPr>
          <w:rFonts w:ascii="Calibri" w:hAnsi="Calibri"/>
          <w:sz w:val="22"/>
          <w:szCs w:val="22"/>
        </w:rPr>
        <w:t>of BPM – PEGA/PRPC</w:t>
      </w:r>
      <w:r w:rsidR="00976B42">
        <w:rPr>
          <w:rFonts w:ascii="Calibri" w:hAnsi="Calibri"/>
          <w:sz w:val="22"/>
          <w:szCs w:val="22"/>
        </w:rPr>
        <w:t xml:space="preserve"> (Pega Rules Process Commander).</w:t>
      </w:r>
    </w:p>
    <w:p w:rsidR="0003605D" w:rsidRPr="001D70B8" w:rsidRDefault="0003605D" w:rsidP="002F0E5B">
      <w:pPr>
        <w:pStyle w:val="Objective"/>
        <w:numPr>
          <w:ilvl w:val="0"/>
          <w:numId w:val="2"/>
        </w:numPr>
        <w:spacing w:before="0" w:after="0" w:line="360" w:lineRule="auto"/>
        <w:rPr>
          <w:rFonts w:ascii="Calibri" w:hAnsi="Calibri"/>
          <w:szCs w:val="22"/>
        </w:rPr>
      </w:pPr>
      <w:r w:rsidRPr="001D70B8">
        <w:rPr>
          <w:rFonts w:ascii="Calibri" w:hAnsi="Calibri"/>
          <w:szCs w:val="22"/>
        </w:rPr>
        <w:t>Proficient in Pega</w:t>
      </w:r>
      <w:r w:rsidR="008C3F27" w:rsidRPr="001D70B8">
        <w:rPr>
          <w:rFonts w:ascii="Calibri" w:hAnsi="Calibri"/>
          <w:szCs w:val="22"/>
        </w:rPr>
        <w:t>trouble</w:t>
      </w:r>
      <w:r w:rsidRPr="001D70B8">
        <w:rPr>
          <w:rFonts w:ascii="Calibri" w:hAnsi="Calibri"/>
          <w:szCs w:val="22"/>
        </w:rPr>
        <w:t>shooting.</w:t>
      </w:r>
    </w:p>
    <w:p w:rsidR="00C91537" w:rsidRPr="0055414D" w:rsidRDefault="00152D3A" w:rsidP="0055414D">
      <w:pPr>
        <w:numPr>
          <w:ilvl w:val="0"/>
          <w:numId w:val="3"/>
        </w:numPr>
        <w:suppressAutoHyphens w:val="0"/>
        <w:autoSpaceDE w:val="0"/>
        <w:autoSpaceDN w:val="0"/>
        <w:spacing w:line="360" w:lineRule="auto"/>
        <w:jc w:val="both"/>
        <w:rPr>
          <w:rFonts w:ascii="Calibri" w:hAnsi="Calibri"/>
          <w:sz w:val="22"/>
          <w:szCs w:val="22"/>
          <w:lang w:eastAsia="en-US"/>
        </w:rPr>
      </w:pPr>
      <w:r w:rsidRPr="00297706">
        <w:rPr>
          <w:rFonts w:ascii="Calibri" w:hAnsi="Calibri"/>
          <w:sz w:val="22"/>
          <w:szCs w:val="22"/>
          <w:lang w:eastAsia="en-US"/>
        </w:rPr>
        <w:t>Dynamic Team player with the ability to communicate effectively a</w:t>
      </w:r>
      <w:r w:rsidR="00976B42" w:rsidRPr="00297706">
        <w:rPr>
          <w:rFonts w:ascii="Calibri" w:hAnsi="Calibri"/>
          <w:sz w:val="22"/>
          <w:szCs w:val="22"/>
          <w:lang w:eastAsia="en-US"/>
        </w:rPr>
        <w:t>t all levels of the development.</w:t>
      </w:r>
    </w:p>
    <w:p w:rsidR="00CC376B" w:rsidRDefault="0003605D" w:rsidP="002F0E5B">
      <w:pPr>
        <w:pStyle w:val="Objective"/>
        <w:numPr>
          <w:ilvl w:val="0"/>
          <w:numId w:val="3"/>
        </w:numPr>
        <w:spacing w:before="0" w:after="0" w:line="360" w:lineRule="auto"/>
        <w:rPr>
          <w:rFonts w:ascii="Calibri" w:hAnsi="Calibri"/>
          <w:szCs w:val="22"/>
        </w:rPr>
      </w:pPr>
      <w:r w:rsidRPr="00CD6F6B">
        <w:rPr>
          <w:rFonts w:ascii="Calibri" w:hAnsi="Calibri"/>
          <w:szCs w:val="22"/>
        </w:rPr>
        <w:t xml:space="preserve">As a core team member, I have worked in many areas of PRPC which includes </w:t>
      </w:r>
      <w:r w:rsidR="009115F4">
        <w:rPr>
          <w:rFonts w:ascii="Calibri" w:hAnsi="Calibri"/>
          <w:szCs w:val="22"/>
        </w:rPr>
        <w:t xml:space="preserve">configuring </w:t>
      </w:r>
      <w:r w:rsidRPr="00CD6F6B">
        <w:rPr>
          <w:rFonts w:ascii="Calibri" w:hAnsi="Calibri"/>
          <w:szCs w:val="22"/>
        </w:rPr>
        <w:t xml:space="preserve">Flows, Flow Actions, Harness rules, Section rules, </w:t>
      </w:r>
      <w:r w:rsidR="009960D0">
        <w:rPr>
          <w:rFonts w:ascii="Calibri" w:hAnsi="Calibri"/>
          <w:szCs w:val="22"/>
        </w:rPr>
        <w:t>Data Table</w:t>
      </w:r>
      <w:r w:rsidRPr="00CD6F6B">
        <w:rPr>
          <w:rFonts w:ascii="Calibri" w:hAnsi="Calibri"/>
          <w:szCs w:val="22"/>
        </w:rPr>
        <w:t>, Correspondence rules, Activities.</w:t>
      </w:r>
    </w:p>
    <w:p w:rsidR="00C91537" w:rsidRPr="00C91537" w:rsidRDefault="00C91537" w:rsidP="00C91537">
      <w:pPr>
        <w:pStyle w:val="BodyText"/>
        <w:rPr>
          <w:lang w:eastAsia="en-US"/>
        </w:rPr>
      </w:pPr>
    </w:p>
    <w:p w:rsidR="003B4973" w:rsidRPr="009960D0" w:rsidRDefault="003B4973" w:rsidP="009960D0">
      <w:pPr>
        <w:pStyle w:val="BodyText"/>
        <w:spacing w:after="0"/>
        <w:rPr>
          <w:rFonts w:cs="Arial"/>
          <w:sz w:val="22"/>
          <w:szCs w:val="22"/>
        </w:rPr>
      </w:pPr>
    </w:p>
    <w:p w:rsidR="00152D3A" w:rsidRDefault="0003605D" w:rsidP="00CC376B">
      <w:pPr>
        <w:pStyle w:val="HeaderLine"/>
        <w:spacing w:before="0" w:after="0"/>
        <w:ind w:left="0"/>
        <w:rPr>
          <w:rFonts w:cs="Arial"/>
          <w:sz w:val="22"/>
          <w:szCs w:val="22"/>
        </w:rPr>
      </w:pPr>
      <w:r w:rsidRPr="0003605D">
        <w:rPr>
          <w:rFonts w:cs="Arial"/>
          <w:sz w:val="22"/>
          <w:szCs w:val="22"/>
        </w:rPr>
        <w:t>Core Expertise</w:t>
      </w:r>
    </w:p>
    <w:p w:rsidR="00CC376B" w:rsidRPr="00CC376B" w:rsidRDefault="00CC376B" w:rsidP="00CC376B"/>
    <w:tbl>
      <w:tblPr>
        <w:tblpPr w:leftFromText="180" w:rightFromText="180" w:vertAnchor="text" w:horzAnchor="margin" w:tblpXSpec="center" w:tblpY="1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80"/>
        <w:gridCol w:w="2643"/>
      </w:tblGrid>
      <w:tr w:rsidR="0003605D" w:rsidRPr="0039288D" w:rsidTr="00976B42">
        <w:tc>
          <w:tcPr>
            <w:tcW w:w="2680" w:type="dxa"/>
          </w:tcPr>
          <w:p w:rsidR="0003605D" w:rsidRPr="0039288D" w:rsidRDefault="0003605D" w:rsidP="0003605D">
            <w:pPr>
              <w:rPr>
                <w:rFonts w:ascii="Calibri" w:hAnsi="Calibri"/>
                <w:sz w:val="22"/>
                <w:szCs w:val="22"/>
                <w:lang w:eastAsia="en-US"/>
              </w:rPr>
            </w:pPr>
            <w:r w:rsidRPr="0039288D">
              <w:rPr>
                <w:rFonts w:ascii="Calibri" w:hAnsi="Calibri"/>
                <w:sz w:val="22"/>
                <w:szCs w:val="22"/>
                <w:lang w:eastAsia="en-US"/>
              </w:rPr>
              <w:t>BPM Tools</w:t>
            </w:r>
          </w:p>
        </w:tc>
        <w:tc>
          <w:tcPr>
            <w:tcW w:w="2643" w:type="dxa"/>
          </w:tcPr>
          <w:p w:rsidR="0003605D" w:rsidRPr="0039288D" w:rsidRDefault="0003605D" w:rsidP="00887877">
            <w:pPr>
              <w:rPr>
                <w:rFonts w:ascii="Calibri" w:hAnsi="Calibri"/>
                <w:sz w:val="22"/>
                <w:szCs w:val="22"/>
                <w:lang w:eastAsia="en-US"/>
              </w:rPr>
            </w:pPr>
            <w:r w:rsidRPr="0039288D">
              <w:rPr>
                <w:rFonts w:ascii="Calibri" w:hAnsi="Calibri"/>
                <w:sz w:val="22"/>
                <w:szCs w:val="22"/>
                <w:lang w:eastAsia="en-US"/>
              </w:rPr>
              <w:t xml:space="preserve">PRPC </w:t>
            </w:r>
            <w:r w:rsidR="00D35507" w:rsidRPr="0039288D">
              <w:rPr>
                <w:rFonts w:ascii="Calibri" w:hAnsi="Calibri"/>
                <w:sz w:val="22"/>
                <w:szCs w:val="22"/>
                <w:lang w:eastAsia="en-US"/>
              </w:rPr>
              <w:t>V</w:t>
            </w:r>
            <w:r w:rsidR="009960D0">
              <w:rPr>
                <w:rFonts w:ascii="Calibri" w:hAnsi="Calibri"/>
                <w:sz w:val="22"/>
                <w:szCs w:val="22"/>
                <w:lang w:eastAsia="en-US"/>
              </w:rPr>
              <w:t>5.5</w:t>
            </w:r>
            <w:r w:rsidR="00887877">
              <w:rPr>
                <w:rFonts w:ascii="Calibri" w:hAnsi="Calibri"/>
                <w:sz w:val="22"/>
                <w:szCs w:val="22"/>
                <w:lang w:eastAsia="en-US"/>
              </w:rPr>
              <w:t>,</w:t>
            </w:r>
            <w:r w:rsidR="009960D0">
              <w:rPr>
                <w:rFonts w:ascii="Calibri" w:hAnsi="Calibri"/>
                <w:sz w:val="22"/>
                <w:szCs w:val="22"/>
                <w:lang w:eastAsia="en-US"/>
              </w:rPr>
              <w:t xml:space="preserve"> V6.2, V6.3,</w:t>
            </w:r>
            <w:r w:rsidR="00887877">
              <w:rPr>
                <w:rFonts w:ascii="Calibri" w:hAnsi="Calibri"/>
                <w:sz w:val="22"/>
                <w:szCs w:val="22"/>
                <w:lang w:eastAsia="en-US"/>
              </w:rPr>
              <w:t xml:space="preserve"> V7.1.4</w:t>
            </w:r>
            <w:r w:rsidR="00A8497A">
              <w:rPr>
                <w:rFonts w:ascii="Calibri" w:hAnsi="Calibri"/>
                <w:sz w:val="22"/>
                <w:szCs w:val="22"/>
                <w:lang w:eastAsia="en-US"/>
              </w:rPr>
              <w:t>, V7.2, V8.3</w:t>
            </w:r>
          </w:p>
        </w:tc>
      </w:tr>
      <w:tr w:rsidR="0003605D" w:rsidRPr="0039288D" w:rsidTr="00976B42">
        <w:tc>
          <w:tcPr>
            <w:tcW w:w="2680" w:type="dxa"/>
          </w:tcPr>
          <w:p w:rsidR="0003605D" w:rsidRPr="0039288D" w:rsidRDefault="00027F97" w:rsidP="00027F97">
            <w:pPr>
              <w:tabs>
                <w:tab w:val="center" w:pos="1232"/>
              </w:tabs>
              <w:rPr>
                <w:rFonts w:ascii="Calibri" w:hAnsi="Calibri"/>
                <w:sz w:val="22"/>
                <w:szCs w:val="22"/>
                <w:lang w:eastAsia="en-US"/>
              </w:rPr>
            </w:pPr>
            <w:r w:rsidRPr="0039288D">
              <w:rPr>
                <w:rFonts w:ascii="Calibri" w:hAnsi="Calibri"/>
                <w:sz w:val="22"/>
                <w:szCs w:val="22"/>
                <w:lang w:eastAsia="en-US"/>
              </w:rPr>
              <w:t xml:space="preserve">Databases </w:t>
            </w:r>
            <w:r w:rsidRPr="0039288D">
              <w:rPr>
                <w:rFonts w:ascii="Calibri" w:hAnsi="Calibri"/>
                <w:sz w:val="22"/>
                <w:szCs w:val="22"/>
                <w:lang w:eastAsia="en-US"/>
              </w:rPr>
              <w:tab/>
            </w:r>
          </w:p>
        </w:tc>
        <w:tc>
          <w:tcPr>
            <w:tcW w:w="2643" w:type="dxa"/>
          </w:tcPr>
          <w:p w:rsidR="0003605D" w:rsidRPr="0039288D" w:rsidRDefault="00027F97" w:rsidP="0042199A">
            <w:pPr>
              <w:rPr>
                <w:rFonts w:ascii="Calibri" w:hAnsi="Calibri"/>
                <w:sz w:val="22"/>
                <w:szCs w:val="22"/>
                <w:lang w:eastAsia="en-US"/>
              </w:rPr>
            </w:pPr>
            <w:r w:rsidRPr="0039288D">
              <w:rPr>
                <w:rFonts w:ascii="Calibri" w:hAnsi="Calibri"/>
                <w:sz w:val="22"/>
                <w:szCs w:val="22"/>
                <w:lang w:eastAsia="en-US"/>
              </w:rPr>
              <w:t>SQL SERVER</w:t>
            </w:r>
          </w:p>
        </w:tc>
      </w:tr>
      <w:tr w:rsidR="0003605D" w:rsidRPr="0039288D" w:rsidTr="00976B42">
        <w:tc>
          <w:tcPr>
            <w:tcW w:w="2680" w:type="dxa"/>
          </w:tcPr>
          <w:p w:rsidR="0003605D" w:rsidRPr="0039288D" w:rsidRDefault="00027F97" w:rsidP="0003605D">
            <w:pPr>
              <w:rPr>
                <w:rFonts w:ascii="Calibri" w:hAnsi="Calibri"/>
                <w:sz w:val="22"/>
                <w:szCs w:val="22"/>
                <w:lang w:eastAsia="en-US"/>
              </w:rPr>
            </w:pPr>
            <w:r w:rsidRPr="0039288D">
              <w:rPr>
                <w:rFonts w:ascii="Calibri" w:hAnsi="Calibri"/>
                <w:sz w:val="22"/>
                <w:szCs w:val="22"/>
                <w:lang w:eastAsia="en-US"/>
              </w:rPr>
              <w:t>Language</w:t>
            </w:r>
          </w:p>
        </w:tc>
        <w:tc>
          <w:tcPr>
            <w:tcW w:w="2643" w:type="dxa"/>
          </w:tcPr>
          <w:p w:rsidR="0003605D" w:rsidRPr="0039288D" w:rsidRDefault="0042199A" w:rsidP="00BB7A63">
            <w:pPr>
              <w:rPr>
                <w:rFonts w:ascii="Calibri" w:hAnsi="Calibri"/>
                <w:sz w:val="22"/>
                <w:szCs w:val="22"/>
                <w:lang w:eastAsia="en-US"/>
              </w:rPr>
            </w:pPr>
            <w:r>
              <w:rPr>
                <w:rFonts w:ascii="Calibri" w:hAnsi="Calibri"/>
                <w:sz w:val="22"/>
                <w:szCs w:val="22"/>
                <w:lang w:eastAsia="en-US"/>
              </w:rPr>
              <w:t xml:space="preserve">C, C++, </w:t>
            </w:r>
            <w:r w:rsidR="00BB7A63">
              <w:rPr>
                <w:rFonts w:ascii="Calibri" w:hAnsi="Calibri"/>
                <w:sz w:val="22"/>
                <w:szCs w:val="22"/>
                <w:lang w:eastAsia="en-US"/>
              </w:rPr>
              <w:t>Core</w:t>
            </w:r>
            <w:r w:rsidR="00027F97" w:rsidRPr="0039288D">
              <w:rPr>
                <w:rFonts w:ascii="Calibri" w:hAnsi="Calibri"/>
                <w:sz w:val="22"/>
                <w:szCs w:val="22"/>
                <w:lang w:eastAsia="en-US"/>
              </w:rPr>
              <w:t>JAVA</w:t>
            </w:r>
          </w:p>
        </w:tc>
      </w:tr>
      <w:tr w:rsidR="0003605D" w:rsidRPr="0039288D" w:rsidTr="00976B42">
        <w:tc>
          <w:tcPr>
            <w:tcW w:w="2680" w:type="dxa"/>
          </w:tcPr>
          <w:p w:rsidR="0003605D" w:rsidRPr="0039288D" w:rsidRDefault="00AE0AA3" w:rsidP="0003605D">
            <w:pPr>
              <w:rPr>
                <w:rFonts w:ascii="Calibri" w:hAnsi="Calibri"/>
                <w:sz w:val="22"/>
                <w:szCs w:val="22"/>
                <w:lang w:eastAsia="en-US"/>
              </w:rPr>
            </w:pPr>
            <w:r w:rsidRPr="0039288D">
              <w:rPr>
                <w:rFonts w:ascii="Calibri" w:hAnsi="Calibri"/>
                <w:sz w:val="22"/>
                <w:szCs w:val="22"/>
                <w:lang w:eastAsia="en-US"/>
              </w:rPr>
              <w:t>Web Technologies</w:t>
            </w:r>
          </w:p>
        </w:tc>
        <w:tc>
          <w:tcPr>
            <w:tcW w:w="2643" w:type="dxa"/>
          </w:tcPr>
          <w:p w:rsidR="0003605D" w:rsidRPr="0039288D" w:rsidRDefault="00BB7A63" w:rsidP="0003605D">
            <w:pPr>
              <w:rPr>
                <w:rFonts w:ascii="Calibri" w:hAnsi="Calibri"/>
                <w:sz w:val="22"/>
                <w:szCs w:val="22"/>
                <w:lang w:eastAsia="en-US"/>
              </w:rPr>
            </w:pPr>
            <w:r>
              <w:rPr>
                <w:rFonts w:ascii="Calibri" w:hAnsi="Calibri"/>
                <w:sz w:val="22"/>
                <w:szCs w:val="22"/>
                <w:lang w:eastAsia="en-US"/>
              </w:rPr>
              <w:t>HTML</w:t>
            </w:r>
            <w:r w:rsidR="00976B42">
              <w:rPr>
                <w:rFonts w:ascii="Calibri" w:hAnsi="Calibri"/>
                <w:sz w:val="22"/>
                <w:szCs w:val="22"/>
                <w:lang w:eastAsia="en-US"/>
              </w:rPr>
              <w:t>,JavaScript,PHP</w:t>
            </w:r>
          </w:p>
        </w:tc>
      </w:tr>
      <w:tr w:rsidR="0003605D" w:rsidRPr="0039288D" w:rsidTr="00976B42">
        <w:tc>
          <w:tcPr>
            <w:tcW w:w="2680" w:type="dxa"/>
          </w:tcPr>
          <w:p w:rsidR="0003605D" w:rsidRPr="0039288D" w:rsidRDefault="0003605D" w:rsidP="0003605D">
            <w:pPr>
              <w:rPr>
                <w:rFonts w:ascii="Calibri" w:hAnsi="Calibri"/>
                <w:sz w:val="22"/>
                <w:szCs w:val="22"/>
                <w:lang w:eastAsia="en-US"/>
              </w:rPr>
            </w:pPr>
            <w:r w:rsidRPr="0039288D">
              <w:rPr>
                <w:rFonts w:ascii="Calibri" w:hAnsi="Calibri"/>
                <w:sz w:val="22"/>
                <w:szCs w:val="22"/>
                <w:lang w:eastAsia="en-US"/>
              </w:rPr>
              <w:t>Application server</w:t>
            </w:r>
          </w:p>
        </w:tc>
        <w:tc>
          <w:tcPr>
            <w:tcW w:w="2643" w:type="dxa"/>
          </w:tcPr>
          <w:p w:rsidR="0003605D" w:rsidRPr="0039288D" w:rsidRDefault="00976B42" w:rsidP="0003605D">
            <w:pPr>
              <w:rPr>
                <w:rFonts w:ascii="Calibri" w:hAnsi="Calibri"/>
                <w:sz w:val="22"/>
                <w:szCs w:val="22"/>
                <w:lang w:eastAsia="en-US"/>
              </w:rPr>
            </w:pPr>
            <w:r>
              <w:rPr>
                <w:rFonts w:ascii="Calibri" w:hAnsi="Calibri"/>
                <w:sz w:val="22"/>
                <w:szCs w:val="22"/>
                <w:lang w:eastAsia="en-US"/>
              </w:rPr>
              <w:t>Tomcat 6.0</w:t>
            </w:r>
            <w:r w:rsidR="009960D0">
              <w:rPr>
                <w:rFonts w:ascii="Calibri" w:hAnsi="Calibri"/>
                <w:sz w:val="22"/>
                <w:szCs w:val="22"/>
                <w:lang w:eastAsia="en-US"/>
              </w:rPr>
              <w:t>, JBoss</w:t>
            </w:r>
          </w:p>
        </w:tc>
      </w:tr>
      <w:tr w:rsidR="00E71390" w:rsidRPr="0039288D" w:rsidTr="00976B42">
        <w:tc>
          <w:tcPr>
            <w:tcW w:w="2680" w:type="dxa"/>
          </w:tcPr>
          <w:p w:rsidR="00E71390" w:rsidRPr="0039288D" w:rsidRDefault="00E71390" w:rsidP="002E1FA9">
            <w:pPr>
              <w:rPr>
                <w:rFonts w:ascii="Calibri" w:hAnsi="Calibri"/>
                <w:sz w:val="22"/>
                <w:szCs w:val="22"/>
                <w:lang w:eastAsia="en-US"/>
              </w:rPr>
            </w:pPr>
            <w:r>
              <w:rPr>
                <w:rFonts w:ascii="Calibri" w:hAnsi="Calibri"/>
                <w:sz w:val="22"/>
                <w:szCs w:val="22"/>
                <w:lang w:eastAsia="en-US"/>
              </w:rPr>
              <w:t>Test Management Tool</w:t>
            </w:r>
          </w:p>
        </w:tc>
        <w:tc>
          <w:tcPr>
            <w:tcW w:w="2643" w:type="dxa"/>
          </w:tcPr>
          <w:p w:rsidR="00E71390" w:rsidRPr="0039288D" w:rsidRDefault="0038603D" w:rsidP="0003605D">
            <w:pPr>
              <w:rPr>
                <w:rFonts w:ascii="Calibri" w:hAnsi="Calibri"/>
                <w:sz w:val="22"/>
                <w:szCs w:val="22"/>
                <w:lang w:eastAsia="en-US"/>
              </w:rPr>
            </w:pPr>
            <w:r>
              <w:rPr>
                <w:rFonts w:ascii="Calibri" w:hAnsi="Calibri"/>
                <w:sz w:val="22"/>
                <w:szCs w:val="22"/>
                <w:lang w:eastAsia="en-US"/>
              </w:rPr>
              <w:t>HP Quality Centre</w:t>
            </w:r>
          </w:p>
        </w:tc>
      </w:tr>
      <w:tr w:rsidR="0003605D" w:rsidRPr="0039288D" w:rsidTr="00976B42">
        <w:tc>
          <w:tcPr>
            <w:tcW w:w="2680" w:type="dxa"/>
          </w:tcPr>
          <w:p w:rsidR="0003605D" w:rsidRPr="0039288D" w:rsidRDefault="002F0295" w:rsidP="002E1FA9">
            <w:pPr>
              <w:rPr>
                <w:rFonts w:ascii="Calibri" w:hAnsi="Calibri"/>
                <w:sz w:val="22"/>
                <w:szCs w:val="22"/>
                <w:lang w:eastAsia="en-US"/>
              </w:rPr>
            </w:pPr>
            <w:r w:rsidRPr="0039288D">
              <w:rPr>
                <w:rFonts w:ascii="Calibri" w:hAnsi="Calibri"/>
                <w:sz w:val="22"/>
                <w:szCs w:val="22"/>
                <w:lang w:eastAsia="en-US"/>
              </w:rPr>
              <w:t>Operating systems</w:t>
            </w:r>
          </w:p>
        </w:tc>
        <w:tc>
          <w:tcPr>
            <w:tcW w:w="2643" w:type="dxa"/>
          </w:tcPr>
          <w:p w:rsidR="0003605D" w:rsidRPr="0039288D" w:rsidRDefault="000D77B5" w:rsidP="000D77B5">
            <w:pPr>
              <w:rPr>
                <w:rFonts w:ascii="Calibri" w:hAnsi="Calibri"/>
                <w:sz w:val="22"/>
                <w:szCs w:val="22"/>
                <w:lang w:eastAsia="en-US"/>
              </w:rPr>
            </w:pPr>
            <w:r>
              <w:rPr>
                <w:rFonts w:ascii="Calibri" w:hAnsi="Calibri"/>
                <w:sz w:val="22"/>
                <w:szCs w:val="22"/>
                <w:lang w:eastAsia="en-US"/>
              </w:rPr>
              <w:t>Windows</w:t>
            </w:r>
            <w:r w:rsidR="009960D0">
              <w:rPr>
                <w:rFonts w:ascii="Calibri" w:hAnsi="Calibri"/>
                <w:sz w:val="22"/>
                <w:szCs w:val="22"/>
                <w:lang w:eastAsia="en-US"/>
              </w:rPr>
              <w:t>, Linux, UNIX</w:t>
            </w:r>
          </w:p>
        </w:tc>
      </w:tr>
    </w:tbl>
    <w:p w:rsidR="0003605D" w:rsidRPr="0039288D" w:rsidRDefault="0003605D" w:rsidP="00152D3A">
      <w:pPr>
        <w:spacing w:after="200"/>
        <w:contextualSpacing/>
        <w:rPr>
          <w:rFonts w:ascii="Calibri" w:hAnsi="Calibri"/>
          <w:sz w:val="22"/>
          <w:szCs w:val="22"/>
          <w:lang w:eastAsia="en-US"/>
        </w:rPr>
      </w:pPr>
    </w:p>
    <w:p w:rsidR="00152D3A" w:rsidRPr="0039288D" w:rsidRDefault="00152D3A" w:rsidP="00152D3A">
      <w:pPr>
        <w:pBdr>
          <w:bottom w:val="single" w:sz="4" w:space="1" w:color="auto"/>
        </w:pBdr>
        <w:spacing w:line="240" w:lineRule="atLeast"/>
        <w:rPr>
          <w:rFonts w:ascii="Verdana" w:hAnsi="Verdana"/>
          <w:b/>
          <w:sz w:val="22"/>
          <w:szCs w:val="22"/>
        </w:rPr>
      </w:pPr>
    </w:p>
    <w:p w:rsidR="0003605D" w:rsidRPr="0039288D" w:rsidRDefault="0003605D" w:rsidP="00152D3A">
      <w:pPr>
        <w:pBdr>
          <w:bottom w:val="single" w:sz="4" w:space="1" w:color="auto"/>
        </w:pBdr>
        <w:spacing w:line="240" w:lineRule="atLeast"/>
        <w:rPr>
          <w:rFonts w:ascii="Verdana" w:hAnsi="Verdana"/>
          <w:b/>
          <w:sz w:val="22"/>
          <w:szCs w:val="22"/>
        </w:rPr>
      </w:pPr>
    </w:p>
    <w:p w:rsidR="0003605D" w:rsidRPr="0039288D" w:rsidRDefault="0003605D" w:rsidP="00152D3A">
      <w:pPr>
        <w:pBdr>
          <w:bottom w:val="single" w:sz="4" w:space="1" w:color="auto"/>
        </w:pBdr>
        <w:spacing w:line="240" w:lineRule="atLeast"/>
        <w:rPr>
          <w:rFonts w:ascii="Verdana" w:hAnsi="Verdana"/>
          <w:b/>
          <w:sz w:val="22"/>
          <w:szCs w:val="22"/>
        </w:rPr>
      </w:pPr>
    </w:p>
    <w:p w:rsidR="0003605D" w:rsidRPr="0039288D" w:rsidRDefault="0003605D" w:rsidP="00152D3A">
      <w:pPr>
        <w:pBdr>
          <w:bottom w:val="single" w:sz="4" w:space="1" w:color="auto"/>
        </w:pBdr>
        <w:spacing w:line="240" w:lineRule="atLeast"/>
        <w:rPr>
          <w:rFonts w:ascii="Verdana" w:hAnsi="Verdana"/>
          <w:b/>
          <w:sz w:val="22"/>
          <w:szCs w:val="22"/>
        </w:rPr>
      </w:pPr>
    </w:p>
    <w:p w:rsidR="0003605D" w:rsidRPr="0039288D" w:rsidRDefault="0003605D" w:rsidP="00152D3A">
      <w:pPr>
        <w:pBdr>
          <w:bottom w:val="single" w:sz="4" w:space="1" w:color="auto"/>
        </w:pBdr>
        <w:spacing w:line="240" w:lineRule="atLeast"/>
        <w:rPr>
          <w:rFonts w:ascii="Verdana" w:hAnsi="Verdana"/>
          <w:b/>
          <w:sz w:val="22"/>
          <w:szCs w:val="22"/>
        </w:rPr>
      </w:pPr>
    </w:p>
    <w:p w:rsidR="0003605D" w:rsidRPr="0039288D" w:rsidRDefault="0003605D" w:rsidP="00152D3A">
      <w:pPr>
        <w:pBdr>
          <w:bottom w:val="single" w:sz="4" w:space="1" w:color="auto"/>
        </w:pBdr>
        <w:spacing w:line="240" w:lineRule="atLeast"/>
        <w:rPr>
          <w:rFonts w:ascii="Verdana" w:hAnsi="Verdana"/>
          <w:b/>
          <w:sz w:val="22"/>
          <w:szCs w:val="22"/>
        </w:rPr>
      </w:pPr>
    </w:p>
    <w:p w:rsidR="0003605D" w:rsidRDefault="0003605D" w:rsidP="00152D3A">
      <w:pPr>
        <w:pBdr>
          <w:bottom w:val="single" w:sz="4" w:space="1" w:color="auto"/>
        </w:pBdr>
        <w:spacing w:line="240" w:lineRule="atLeast"/>
        <w:rPr>
          <w:rFonts w:ascii="Verdana" w:hAnsi="Verdana"/>
          <w:b/>
          <w:sz w:val="20"/>
          <w:szCs w:val="20"/>
        </w:rPr>
      </w:pPr>
    </w:p>
    <w:p w:rsidR="00A2026B" w:rsidRDefault="00A2026B" w:rsidP="00A2026B">
      <w:pPr>
        <w:pBdr>
          <w:bottom w:val="single" w:sz="4" w:space="1" w:color="auto"/>
        </w:pBdr>
        <w:spacing w:line="240" w:lineRule="atLeast"/>
        <w:rPr>
          <w:rFonts w:ascii="Verdana" w:hAnsi="Verdana"/>
          <w:b/>
          <w:sz w:val="20"/>
          <w:szCs w:val="20"/>
        </w:rPr>
      </w:pPr>
    </w:p>
    <w:p w:rsidR="0018275E" w:rsidRDefault="0018275E" w:rsidP="00152D3A">
      <w:pPr>
        <w:pBdr>
          <w:bottom w:val="single" w:sz="4" w:space="1" w:color="auto"/>
        </w:pBdr>
        <w:spacing w:line="240" w:lineRule="atLeast"/>
        <w:rPr>
          <w:rFonts w:ascii="Verdana" w:hAnsi="Verdana"/>
          <w:b/>
          <w:sz w:val="22"/>
          <w:szCs w:val="20"/>
        </w:rPr>
      </w:pPr>
    </w:p>
    <w:p w:rsidR="009E7B16" w:rsidRDefault="009E7B16" w:rsidP="003B4973">
      <w:pPr>
        <w:pBdr>
          <w:bottom w:val="single" w:sz="4" w:space="1" w:color="auto"/>
        </w:pBdr>
        <w:spacing w:line="240" w:lineRule="atLeast"/>
        <w:rPr>
          <w:rFonts w:ascii="Verdana" w:hAnsi="Verdana"/>
          <w:b/>
          <w:sz w:val="20"/>
          <w:szCs w:val="20"/>
        </w:rPr>
      </w:pPr>
    </w:p>
    <w:p w:rsidR="009E7B16" w:rsidRDefault="009E7B16" w:rsidP="003B4973">
      <w:pPr>
        <w:pBdr>
          <w:bottom w:val="single" w:sz="4" w:space="1" w:color="auto"/>
        </w:pBdr>
        <w:spacing w:line="240" w:lineRule="atLeast"/>
        <w:rPr>
          <w:rFonts w:ascii="Verdana" w:hAnsi="Verdana"/>
          <w:b/>
          <w:sz w:val="20"/>
          <w:szCs w:val="20"/>
        </w:rPr>
      </w:pPr>
    </w:p>
    <w:p w:rsidR="00AB2EA2" w:rsidRDefault="00AB2EA2" w:rsidP="003B4973">
      <w:pPr>
        <w:pBdr>
          <w:bottom w:val="single" w:sz="4" w:space="1" w:color="auto"/>
        </w:pBdr>
        <w:spacing w:line="240" w:lineRule="atLeast"/>
        <w:rPr>
          <w:rFonts w:ascii="Verdana" w:hAnsi="Verdana"/>
          <w:b/>
          <w:sz w:val="20"/>
          <w:szCs w:val="20"/>
        </w:rPr>
      </w:pPr>
    </w:p>
    <w:p w:rsidR="00AB2EA2" w:rsidRDefault="00AB2EA2" w:rsidP="003B4973">
      <w:pPr>
        <w:pBdr>
          <w:bottom w:val="single" w:sz="4" w:space="1" w:color="auto"/>
        </w:pBdr>
        <w:spacing w:line="240" w:lineRule="atLeast"/>
        <w:rPr>
          <w:rFonts w:ascii="Verdana" w:hAnsi="Verdana"/>
          <w:b/>
          <w:sz w:val="20"/>
          <w:szCs w:val="20"/>
        </w:rPr>
      </w:pPr>
    </w:p>
    <w:p w:rsidR="002101B4" w:rsidRDefault="002101B4" w:rsidP="003B4973">
      <w:pPr>
        <w:pBdr>
          <w:bottom w:val="single" w:sz="4" w:space="1" w:color="auto"/>
        </w:pBdr>
        <w:spacing w:line="240" w:lineRule="atLeast"/>
        <w:rPr>
          <w:rFonts w:ascii="Verdana" w:hAnsi="Verdana"/>
          <w:b/>
          <w:sz w:val="20"/>
          <w:szCs w:val="20"/>
        </w:rPr>
      </w:pPr>
    </w:p>
    <w:p w:rsidR="002101B4" w:rsidRDefault="002101B4" w:rsidP="003B4973">
      <w:pPr>
        <w:pBdr>
          <w:bottom w:val="single" w:sz="4" w:space="1" w:color="auto"/>
        </w:pBdr>
        <w:spacing w:line="240" w:lineRule="atLeast"/>
        <w:rPr>
          <w:rFonts w:ascii="Verdana" w:hAnsi="Verdana"/>
          <w:b/>
          <w:sz w:val="20"/>
          <w:szCs w:val="20"/>
        </w:rPr>
      </w:pPr>
    </w:p>
    <w:p w:rsidR="003B4973" w:rsidRDefault="003B4973" w:rsidP="003B4973">
      <w:pPr>
        <w:pBdr>
          <w:bottom w:val="single" w:sz="4" w:space="1" w:color="auto"/>
        </w:pBdr>
        <w:spacing w:line="240" w:lineRule="atLeast"/>
        <w:rPr>
          <w:rFonts w:ascii="Verdana" w:hAnsi="Verdana"/>
          <w:b/>
          <w:sz w:val="20"/>
          <w:szCs w:val="20"/>
        </w:rPr>
      </w:pPr>
      <w:r>
        <w:rPr>
          <w:rFonts w:ascii="Verdana" w:hAnsi="Verdana"/>
          <w:b/>
          <w:sz w:val="20"/>
          <w:szCs w:val="20"/>
        </w:rPr>
        <w:t>Educational Qualifications</w:t>
      </w:r>
    </w:p>
    <w:p w:rsidR="003B4973" w:rsidRPr="00411B33" w:rsidRDefault="003B4973" w:rsidP="003B4973">
      <w:pPr>
        <w:pStyle w:val="ListParagraph"/>
        <w:widowControl w:val="0"/>
        <w:spacing w:line="240" w:lineRule="atLeast"/>
        <w:rPr>
          <w:rFonts w:ascii="Verdana" w:hAnsi="Verdana"/>
          <w:sz w:val="20"/>
          <w:szCs w:val="20"/>
          <w:u w:val="single"/>
        </w:rPr>
      </w:pPr>
    </w:p>
    <w:p w:rsidR="003B4973" w:rsidRPr="00411B33" w:rsidRDefault="003B4973" w:rsidP="003B4973">
      <w:pPr>
        <w:pStyle w:val="ListParagraph"/>
        <w:widowControl w:val="0"/>
        <w:numPr>
          <w:ilvl w:val="0"/>
          <w:numId w:val="5"/>
        </w:numPr>
        <w:spacing w:line="360" w:lineRule="auto"/>
        <w:rPr>
          <w:rFonts w:ascii="Verdana" w:hAnsi="Verdana"/>
          <w:sz w:val="20"/>
          <w:szCs w:val="20"/>
          <w:u w:val="single"/>
        </w:rPr>
      </w:pPr>
      <w:r w:rsidRPr="00411B33">
        <w:rPr>
          <w:rFonts w:ascii="Calibri" w:hAnsi="Calibri" w:cs="Arial"/>
          <w:sz w:val="22"/>
          <w:szCs w:val="22"/>
        </w:rPr>
        <w:t xml:space="preserve">B.Tech in </w:t>
      </w:r>
      <w:r w:rsidRPr="0053746D">
        <w:rPr>
          <w:rFonts w:ascii="Calibri" w:hAnsi="Calibri" w:cs="Arial"/>
          <w:b/>
          <w:sz w:val="22"/>
          <w:szCs w:val="22"/>
        </w:rPr>
        <w:t>Computer Science</w:t>
      </w:r>
      <w:r w:rsidR="009960D0">
        <w:rPr>
          <w:rFonts w:ascii="Calibri" w:hAnsi="Calibri" w:cs="Arial"/>
          <w:b/>
          <w:sz w:val="22"/>
          <w:szCs w:val="22"/>
        </w:rPr>
        <w:t>&amp;</w:t>
      </w:r>
      <w:r w:rsidRPr="0053746D">
        <w:rPr>
          <w:rFonts w:ascii="Calibri" w:hAnsi="Calibri" w:cs="Arial"/>
          <w:b/>
          <w:sz w:val="22"/>
          <w:szCs w:val="22"/>
        </w:rPr>
        <w:t xml:space="preserve"> Engineering</w:t>
      </w:r>
      <w:r w:rsidRPr="00411B33">
        <w:rPr>
          <w:rFonts w:ascii="Calibri" w:hAnsi="Calibri" w:cs="Arial"/>
          <w:sz w:val="22"/>
          <w:szCs w:val="22"/>
        </w:rPr>
        <w:t xml:space="preserve"> from</w:t>
      </w:r>
      <w:r w:rsidR="009960D0">
        <w:rPr>
          <w:rFonts w:ascii="Calibri" w:hAnsi="Calibri" w:cs="Arial"/>
          <w:sz w:val="22"/>
          <w:szCs w:val="22"/>
        </w:rPr>
        <w:t xml:space="preserve"> Shri Guru GobindSinghji Institute of Engineering </w:t>
      </w:r>
      <w:r w:rsidR="009960D0">
        <w:rPr>
          <w:rFonts w:ascii="Calibri" w:hAnsi="Calibri" w:cs="Arial"/>
          <w:sz w:val="22"/>
          <w:szCs w:val="22"/>
        </w:rPr>
        <w:lastRenderedPageBreak/>
        <w:t>&amp; Technology, Nanded</w:t>
      </w:r>
      <w:r w:rsidR="00976B42">
        <w:rPr>
          <w:rFonts w:ascii="Calibri" w:hAnsi="Calibri" w:cs="Arial"/>
          <w:sz w:val="22"/>
          <w:szCs w:val="22"/>
        </w:rPr>
        <w:t>(</w:t>
      </w:r>
      <w:r w:rsidR="009960D0">
        <w:rPr>
          <w:rFonts w:ascii="Calibri" w:hAnsi="Calibri" w:cs="Arial"/>
          <w:sz w:val="22"/>
          <w:szCs w:val="22"/>
        </w:rPr>
        <w:t>Maharashtra</w:t>
      </w:r>
      <w:r w:rsidR="00976B42">
        <w:rPr>
          <w:rFonts w:ascii="Calibri" w:hAnsi="Calibri" w:cs="Arial"/>
          <w:sz w:val="22"/>
          <w:szCs w:val="22"/>
        </w:rPr>
        <w:t>)</w:t>
      </w:r>
      <w:r w:rsidRPr="00411B33">
        <w:rPr>
          <w:rFonts w:ascii="Calibri" w:hAnsi="Calibri" w:cs="Arial"/>
          <w:sz w:val="22"/>
          <w:szCs w:val="22"/>
        </w:rPr>
        <w:t>.</w:t>
      </w:r>
    </w:p>
    <w:p w:rsidR="009E7B16" w:rsidRDefault="009E7B16" w:rsidP="003B4973">
      <w:pPr>
        <w:pBdr>
          <w:bottom w:val="single" w:sz="4" w:space="1" w:color="auto"/>
        </w:pBdr>
        <w:spacing w:line="240" w:lineRule="atLeast"/>
        <w:rPr>
          <w:rFonts w:ascii="Verdana" w:hAnsi="Verdana"/>
          <w:b/>
          <w:sz w:val="20"/>
          <w:szCs w:val="20"/>
        </w:rPr>
      </w:pPr>
    </w:p>
    <w:p w:rsidR="003B4973" w:rsidRDefault="003B4973" w:rsidP="003B4973">
      <w:pPr>
        <w:pBdr>
          <w:bottom w:val="single" w:sz="4" w:space="1" w:color="auto"/>
        </w:pBdr>
        <w:spacing w:line="240" w:lineRule="atLeast"/>
        <w:rPr>
          <w:rFonts w:ascii="Verdana" w:hAnsi="Verdana"/>
          <w:b/>
          <w:sz w:val="20"/>
          <w:szCs w:val="20"/>
        </w:rPr>
      </w:pPr>
      <w:r>
        <w:rPr>
          <w:rFonts w:ascii="Verdana" w:hAnsi="Verdana"/>
          <w:b/>
          <w:sz w:val="20"/>
          <w:szCs w:val="20"/>
        </w:rPr>
        <w:t>Achievements &amp; Certifications</w:t>
      </w:r>
    </w:p>
    <w:p w:rsidR="003B4973" w:rsidRDefault="003B4973" w:rsidP="003B4973">
      <w:pPr>
        <w:jc w:val="both"/>
        <w:rPr>
          <w:rFonts w:ascii="Arial" w:hAnsi="Arial" w:cs="Arial"/>
          <w:b/>
          <w:bCs/>
          <w:sz w:val="20"/>
          <w:szCs w:val="20"/>
        </w:rPr>
      </w:pPr>
    </w:p>
    <w:p w:rsidR="003B4973" w:rsidRDefault="003B4973" w:rsidP="003B4973">
      <w:pPr>
        <w:pStyle w:val="ListParagraph"/>
        <w:numPr>
          <w:ilvl w:val="0"/>
          <w:numId w:val="5"/>
        </w:numPr>
        <w:spacing w:line="360" w:lineRule="auto"/>
        <w:jc w:val="both"/>
        <w:rPr>
          <w:rFonts w:ascii="Calibri" w:hAnsi="Calibri"/>
          <w:sz w:val="22"/>
          <w:szCs w:val="22"/>
        </w:rPr>
      </w:pPr>
      <w:r>
        <w:rPr>
          <w:rFonts w:ascii="Calibri" w:hAnsi="Calibri"/>
          <w:sz w:val="22"/>
          <w:szCs w:val="22"/>
        </w:rPr>
        <w:t>Secured PRPC Syste</w:t>
      </w:r>
      <w:r w:rsidR="00976B42">
        <w:rPr>
          <w:rFonts w:ascii="Calibri" w:hAnsi="Calibri"/>
          <w:sz w:val="22"/>
          <w:szCs w:val="22"/>
        </w:rPr>
        <w:t>m Archit</w:t>
      </w:r>
      <w:r w:rsidR="00BB7A63">
        <w:rPr>
          <w:rFonts w:ascii="Calibri" w:hAnsi="Calibri"/>
          <w:sz w:val="22"/>
          <w:szCs w:val="22"/>
        </w:rPr>
        <w:t>ect Certification in 7.1</w:t>
      </w:r>
      <w:r w:rsidR="009960D0">
        <w:rPr>
          <w:rFonts w:ascii="Calibri" w:hAnsi="Calibri"/>
          <w:sz w:val="22"/>
          <w:szCs w:val="22"/>
        </w:rPr>
        <w:t xml:space="preserve"> with 87</w:t>
      </w:r>
      <w:r>
        <w:rPr>
          <w:rFonts w:ascii="Calibri" w:hAnsi="Calibri"/>
          <w:sz w:val="22"/>
          <w:szCs w:val="22"/>
        </w:rPr>
        <w:t>%, from Pega Systems Inc.</w:t>
      </w:r>
    </w:p>
    <w:p w:rsidR="00C04751" w:rsidRDefault="00C04751" w:rsidP="006E1EED">
      <w:pPr>
        <w:pStyle w:val="ListParagraph"/>
        <w:numPr>
          <w:ilvl w:val="0"/>
          <w:numId w:val="5"/>
        </w:numPr>
        <w:spacing w:line="360" w:lineRule="auto"/>
        <w:jc w:val="both"/>
        <w:rPr>
          <w:rFonts w:ascii="Calibri" w:hAnsi="Calibri"/>
          <w:sz w:val="22"/>
          <w:szCs w:val="22"/>
        </w:rPr>
      </w:pPr>
      <w:r>
        <w:rPr>
          <w:rFonts w:ascii="Calibri" w:hAnsi="Calibri"/>
          <w:sz w:val="22"/>
          <w:szCs w:val="22"/>
        </w:rPr>
        <w:t>Secured PRPC System Architect Certification in 7.2 with 80%, from Pega Systems Inc.</w:t>
      </w:r>
    </w:p>
    <w:p w:rsidR="0003605D" w:rsidRDefault="0003605D" w:rsidP="00152D3A">
      <w:pPr>
        <w:pBdr>
          <w:bottom w:val="single" w:sz="4" w:space="1" w:color="auto"/>
        </w:pBdr>
        <w:spacing w:line="240" w:lineRule="atLeast"/>
        <w:rPr>
          <w:rFonts w:ascii="Verdana" w:hAnsi="Verdana"/>
          <w:b/>
          <w:sz w:val="20"/>
          <w:szCs w:val="20"/>
        </w:rPr>
      </w:pPr>
      <w:r w:rsidRPr="00CC376B">
        <w:rPr>
          <w:rFonts w:ascii="Verdana" w:hAnsi="Verdana"/>
          <w:b/>
          <w:sz w:val="22"/>
          <w:szCs w:val="20"/>
        </w:rPr>
        <w:t>Experience</w:t>
      </w:r>
    </w:p>
    <w:p w:rsidR="00502193" w:rsidRDefault="00502193" w:rsidP="006D38F0">
      <w:pPr>
        <w:rPr>
          <w:rFonts w:ascii="Calibri" w:hAnsi="Calibri"/>
          <w:b/>
          <w:lang w:eastAsia="en-US"/>
        </w:rPr>
      </w:pPr>
    </w:p>
    <w:p w:rsidR="00887877" w:rsidRDefault="008F1D38" w:rsidP="00887877">
      <w:pPr>
        <w:rPr>
          <w:rFonts w:ascii="Calibri" w:hAnsi="Calibri" w:cs="Arial"/>
          <w:b/>
          <w:sz w:val="26"/>
          <w:szCs w:val="22"/>
        </w:rPr>
      </w:pPr>
      <w:r>
        <w:rPr>
          <w:rFonts w:ascii="Calibri" w:hAnsi="Calibri"/>
          <w:b/>
          <w:lang w:eastAsia="en-US"/>
        </w:rPr>
        <w:t xml:space="preserve">Current </w:t>
      </w:r>
      <w:r w:rsidR="00887877" w:rsidRPr="00BB2DCE">
        <w:rPr>
          <w:rFonts w:ascii="Calibri" w:hAnsi="Calibri"/>
          <w:b/>
          <w:lang w:eastAsia="en-US"/>
        </w:rPr>
        <w:t>Project</w:t>
      </w:r>
      <w:r w:rsidR="00887877" w:rsidRPr="00BB2DCE">
        <w:rPr>
          <w:rFonts w:ascii="Calibri" w:hAnsi="Calibri"/>
          <w:lang w:eastAsia="en-US"/>
        </w:rPr>
        <w:tab/>
      </w:r>
      <w:r w:rsidR="00887877">
        <w:rPr>
          <w:rFonts w:ascii="Calibri" w:hAnsi="Calibri"/>
          <w:lang w:eastAsia="en-US"/>
        </w:rPr>
        <w:tab/>
      </w:r>
      <w:r w:rsidR="00887877" w:rsidRPr="00BB2DCE">
        <w:rPr>
          <w:rFonts w:ascii="Calibri" w:hAnsi="Calibri"/>
          <w:lang w:eastAsia="en-US"/>
        </w:rPr>
        <w:tab/>
      </w:r>
      <w:r w:rsidR="00887877" w:rsidRPr="00BB2DCE">
        <w:rPr>
          <w:rFonts w:ascii="Calibri" w:hAnsi="Calibri"/>
          <w:lang w:eastAsia="en-US"/>
        </w:rPr>
        <w:tab/>
      </w:r>
      <w:r w:rsidR="00887877" w:rsidRPr="008D09E7">
        <w:rPr>
          <w:rFonts w:ascii="Calibri" w:hAnsi="Calibri"/>
          <w:b/>
          <w:lang w:eastAsia="en-US"/>
        </w:rPr>
        <w:t>OPT</w:t>
      </w:r>
      <w:r w:rsidR="00887877">
        <w:rPr>
          <w:rFonts w:ascii="Calibri" w:hAnsi="Calibri"/>
          <w:b/>
          <w:lang w:eastAsia="en-US"/>
        </w:rPr>
        <w:t>Platform</w:t>
      </w:r>
    </w:p>
    <w:p w:rsidR="00887877" w:rsidRDefault="00887877" w:rsidP="00887877">
      <w:pPr>
        <w:rPr>
          <w:rFonts w:ascii="Calibri" w:hAnsi="Calibri"/>
          <w:b/>
          <w:lang w:eastAsia="en-US"/>
        </w:rPr>
      </w:pPr>
    </w:p>
    <w:p w:rsidR="00AA18D8" w:rsidRDefault="00AA18D8" w:rsidP="00887877">
      <w:pPr>
        <w:numPr>
          <w:ilvl w:val="0"/>
          <w:numId w:val="22"/>
        </w:numPr>
        <w:ind w:left="360"/>
        <w:rPr>
          <w:rFonts w:ascii="Calibri" w:hAnsi="Calibri"/>
          <w:b/>
          <w:lang w:eastAsia="en-US"/>
        </w:rPr>
      </w:pPr>
      <w:r>
        <w:rPr>
          <w:rFonts w:ascii="Calibri" w:hAnsi="Calibri"/>
          <w:b/>
          <w:lang w:eastAsia="en-US"/>
        </w:rPr>
        <w:t>Duration</w:t>
      </w:r>
      <w:r w:rsidR="00520EA6">
        <w:rPr>
          <w:rFonts w:ascii="Calibri" w:hAnsi="Calibri"/>
          <w:b/>
          <w:lang w:eastAsia="en-US"/>
        </w:rPr>
        <w:t xml:space="preserve">.                             </w:t>
      </w:r>
      <w:r w:rsidR="00520EA6">
        <w:rPr>
          <w:rFonts w:ascii="Calibri" w:hAnsi="Calibri"/>
          <w:bCs/>
          <w:lang w:eastAsia="en-US"/>
        </w:rPr>
        <w:t xml:space="preserve">January 2017 </w:t>
      </w:r>
      <w:r w:rsidR="004F3E0E">
        <w:rPr>
          <w:rFonts w:ascii="Calibri" w:hAnsi="Calibri"/>
          <w:bCs/>
          <w:lang w:eastAsia="en-US"/>
        </w:rPr>
        <w:t>–Today</w:t>
      </w:r>
    </w:p>
    <w:p w:rsidR="00887877" w:rsidRPr="007574F8" w:rsidRDefault="00887877" w:rsidP="00887877">
      <w:pPr>
        <w:numPr>
          <w:ilvl w:val="0"/>
          <w:numId w:val="22"/>
        </w:numPr>
        <w:ind w:left="360"/>
        <w:rPr>
          <w:rFonts w:ascii="Calibri" w:hAnsi="Calibri"/>
          <w:b/>
          <w:lang w:eastAsia="en-US"/>
        </w:rPr>
      </w:pPr>
      <w:r w:rsidRPr="00BB2DCE">
        <w:rPr>
          <w:rFonts w:ascii="Calibri" w:hAnsi="Calibri"/>
          <w:b/>
          <w:lang w:eastAsia="en-US"/>
        </w:rPr>
        <w:t>Client</w:t>
      </w:r>
      <w:r w:rsidRPr="006B33B8">
        <w:rPr>
          <w:rFonts w:ascii="Calibri" w:hAnsi="Calibri"/>
          <w:b/>
          <w:lang w:eastAsia="en-US"/>
        </w:rPr>
        <w:tab/>
      </w:r>
      <w:r w:rsidRPr="006B33B8">
        <w:rPr>
          <w:rFonts w:ascii="Calibri" w:hAnsi="Calibri"/>
          <w:b/>
          <w:lang w:eastAsia="en-US"/>
        </w:rPr>
        <w:tab/>
      </w:r>
      <w:r w:rsidRPr="006B33B8">
        <w:rPr>
          <w:rFonts w:ascii="Calibri" w:hAnsi="Calibri"/>
          <w:b/>
          <w:lang w:eastAsia="en-US"/>
        </w:rPr>
        <w:tab/>
      </w:r>
      <w:r w:rsidR="00256233">
        <w:rPr>
          <w:rFonts w:ascii="Calibri" w:hAnsi="Calibri"/>
          <w:lang w:eastAsia="en-US"/>
        </w:rPr>
        <w:t>Major Banks across the globe</w:t>
      </w:r>
    </w:p>
    <w:p w:rsidR="007574F8" w:rsidRPr="006B33B8" w:rsidRDefault="007574F8" w:rsidP="00887877">
      <w:pPr>
        <w:numPr>
          <w:ilvl w:val="0"/>
          <w:numId w:val="22"/>
        </w:numPr>
        <w:ind w:left="360"/>
        <w:rPr>
          <w:rFonts w:ascii="Calibri" w:hAnsi="Calibri"/>
          <w:b/>
          <w:lang w:eastAsia="en-US"/>
        </w:rPr>
      </w:pPr>
      <w:r>
        <w:rPr>
          <w:rFonts w:ascii="Calibri" w:hAnsi="Calibri"/>
          <w:b/>
          <w:lang w:eastAsia="en-US"/>
        </w:rPr>
        <w:t xml:space="preserve">Domain                                </w:t>
      </w:r>
      <w:r w:rsidR="000448B7">
        <w:rPr>
          <w:rFonts w:ascii="Calibri" w:hAnsi="Calibri"/>
          <w:lang w:eastAsia="en-US"/>
        </w:rPr>
        <w:t>Payment Processing</w:t>
      </w:r>
    </w:p>
    <w:p w:rsidR="00887877" w:rsidRPr="006B33B8" w:rsidRDefault="00887877" w:rsidP="00887877">
      <w:pPr>
        <w:numPr>
          <w:ilvl w:val="0"/>
          <w:numId w:val="22"/>
        </w:numPr>
        <w:ind w:left="360"/>
        <w:rPr>
          <w:rFonts w:ascii="Calibri" w:hAnsi="Calibri"/>
          <w:b/>
          <w:lang w:eastAsia="en-US"/>
        </w:rPr>
      </w:pPr>
      <w:r w:rsidRPr="00BB2DCE">
        <w:rPr>
          <w:rFonts w:ascii="Calibri" w:hAnsi="Calibri"/>
          <w:b/>
          <w:lang w:eastAsia="en-US"/>
        </w:rPr>
        <w:t>Environment</w:t>
      </w:r>
      <w:r w:rsidRPr="006B33B8">
        <w:rPr>
          <w:rFonts w:ascii="Calibri" w:hAnsi="Calibri"/>
          <w:b/>
          <w:lang w:eastAsia="en-US"/>
        </w:rPr>
        <w:tab/>
      </w:r>
      <w:r>
        <w:rPr>
          <w:rFonts w:ascii="Calibri" w:hAnsi="Calibri"/>
          <w:lang w:eastAsia="en-US"/>
        </w:rPr>
        <w:t>Peg</w:t>
      </w:r>
      <w:r w:rsidR="009960D0">
        <w:rPr>
          <w:rFonts w:ascii="Calibri" w:hAnsi="Calibri"/>
          <w:lang w:eastAsia="en-US"/>
        </w:rPr>
        <w:t>aRULES Process Commander (</w:t>
      </w:r>
      <w:r w:rsidR="000448B7">
        <w:rPr>
          <w:rFonts w:ascii="Calibri" w:hAnsi="Calibri"/>
          <w:lang w:eastAsia="en-US"/>
        </w:rPr>
        <w:t>v7.4</w:t>
      </w:r>
      <w:r w:rsidRPr="006B33B8">
        <w:rPr>
          <w:rFonts w:ascii="Calibri" w:hAnsi="Calibri"/>
          <w:lang w:eastAsia="en-US"/>
        </w:rPr>
        <w:t>)</w:t>
      </w:r>
    </w:p>
    <w:p w:rsidR="00887877" w:rsidRPr="006B33B8" w:rsidRDefault="00887877" w:rsidP="00887877">
      <w:pPr>
        <w:numPr>
          <w:ilvl w:val="0"/>
          <w:numId w:val="22"/>
        </w:numPr>
        <w:ind w:left="360"/>
        <w:rPr>
          <w:rFonts w:ascii="Calibri" w:hAnsi="Calibri"/>
          <w:b/>
          <w:lang w:eastAsia="en-US"/>
        </w:rPr>
      </w:pPr>
      <w:r w:rsidRPr="006B33B8">
        <w:rPr>
          <w:rFonts w:ascii="Calibri" w:hAnsi="Calibri"/>
          <w:b/>
          <w:lang w:eastAsia="en-US"/>
        </w:rPr>
        <w:t xml:space="preserve">Organization                    </w:t>
      </w:r>
      <w:r w:rsidRPr="006B33B8">
        <w:rPr>
          <w:rFonts w:ascii="Calibri" w:hAnsi="Calibri"/>
          <w:b/>
          <w:lang w:eastAsia="en-US"/>
        </w:rPr>
        <w:tab/>
      </w:r>
      <w:r w:rsidR="00A21ADB">
        <w:rPr>
          <w:rFonts w:ascii="Calibri" w:hAnsi="Calibri"/>
          <w:lang w:eastAsia="en-US"/>
        </w:rPr>
        <w:t>Total Systems</w:t>
      </w:r>
    </w:p>
    <w:p w:rsidR="00887877" w:rsidRPr="006B33B8" w:rsidRDefault="00887877" w:rsidP="00887877">
      <w:pPr>
        <w:numPr>
          <w:ilvl w:val="0"/>
          <w:numId w:val="22"/>
        </w:numPr>
        <w:ind w:left="360"/>
        <w:rPr>
          <w:rFonts w:ascii="Calibri" w:hAnsi="Calibri"/>
          <w:b/>
          <w:lang w:eastAsia="en-US"/>
        </w:rPr>
      </w:pPr>
      <w:r w:rsidRPr="006B33B8">
        <w:rPr>
          <w:rFonts w:ascii="Calibri" w:hAnsi="Calibri"/>
          <w:b/>
          <w:lang w:eastAsia="en-US"/>
        </w:rPr>
        <w:t xml:space="preserve">Role                                   </w:t>
      </w:r>
      <w:r w:rsidRPr="006B33B8">
        <w:rPr>
          <w:rFonts w:ascii="Calibri" w:hAnsi="Calibri"/>
          <w:b/>
          <w:lang w:eastAsia="en-US"/>
        </w:rPr>
        <w:tab/>
      </w:r>
      <w:r w:rsidR="001A631D">
        <w:rPr>
          <w:rFonts w:ascii="Calibri" w:hAnsi="Calibri"/>
          <w:lang w:eastAsia="en-US"/>
        </w:rPr>
        <w:t>Senior Developer</w:t>
      </w:r>
    </w:p>
    <w:p w:rsidR="00887877" w:rsidRPr="006B33B8" w:rsidRDefault="00887877" w:rsidP="001A631D">
      <w:pPr>
        <w:ind w:left="360"/>
        <w:rPr>
          <w:rFonts w:ascii="Calibri" w:hAnsi="Calibri"/>
          <w:b/>
          <w:lang w:eastAsia="en-US"/>
        </w:rPr>
      </w:pPr>
    </w:p>
    <w:p w:rsidR="00887877" w:rsidRDefault="00887877" w:rsidP="00887877">
      <w:pPr>
        <w:rPr>
          <w:rFonts w:ascii="Calibri" w:hAnsi="Calibri" w:cs="Arial"/>
          <w:sz w:val="22"/>
          <w:szCs w:val="22"/>
        </w:rPr>
      </w:pPr>
    </w:p>
    <w:p w:rsidR="00887877" w:rsidRDefault="00887877" w:rsidP="00887877">
      <w:pPr>
        <w:rPr>
          <w:rFonts w:ascii="Calibri" w:hAnsi="Calibri" w:cs="Arial"/>
          <w:b/>
          <w:sz w:val="22"/>
          <w:szCs w:val="22"/>
        </w:rPr>
      </w:pPr>
      <w:r>
        <w:rPr>
          <w:rFonts w:ascii="Calibri" w:hAnsi="Calibri" w:cs="Arial"/>
          <w:b/>
          <w:sz w:val="22"/>
          <w:szCs w:val="22"/>
        </w:rPr>
        <w:t>Project Description:</w:t>
      </w:r>
    </w:p>
    <w:p w:rsidR="00887877" w:rsidRDefault="00887877" w:rsidP="00887877">
      <w:pPr>
        <w:rPr>
          <w:rFonts w:ascii="Calibri" w:hAnsi="Calibri" w:cs="Arial"/>
          <w:sz w:val="22"/>
          <w:szCs w:val="22"/>
        </w:rPr>
      </w:pPr>
    </w:p>
    <w:p w:rsidR="00BB7A63" w:rsidRDefault="00894193" w:rsidP="00887877">
      <w:pPr>
        <w:rPr>
          <w:rFonts w:ascii="Calibri" w:hAnsi="Calibri" w:cs="Arial"/>
          <w:sz w:val="22"/>
          <w:szCs w:val="22"/>
        </w:rPr>
      </w:pPr>
      <w:r>
        <w:rPr>
          <w:rFonts w:ascii="Calibri" w:hAnsi="Calibri" w:cs="Arial"/>
          <w:sz w:val="22"/>
          <w:szCs w:val="22"/>
        </w:rPr>
        <w:t>Delivering products to</w:t>
      </w:r>
      <w:r w:rsidR="00FB64FA">
        <w:rPr>
          <w:rFonts w:ascii="Calibri" w:hAnsi="Calibri" w:cs="Arial"/>
          <w:sz w:val="22"/>
          <w:szCs w:val="22"/>
        </w:rPr>
        <w:t xml:space="preserve"> various Banks across the globe. </w:t>
      </w:r>
      <w:r w:rsidR="00036C29">
        <w:rPr>
          <w:rFonts w:ascii="Calibri" w:hAnsi="Calibri" w:cs="Arial"/>
          <w:sz w:val="22"/>
          <w:szCs w:val="22"/>
        </w:rPr>
        <w:t>Developing workflows for Banks and enhancing them</w:t>
      </w:r>
      <w:r w:rsidR="00CB14FA">
        <w:rPr>
          <w:rFonts w:ascii="Calibri" w:hAnsi="Calibri" w:cs="Arial"/>
          <w:sz w:val="22"/>
          <w:szCs w:val="22"/>
        </w:rPr>
        <w:t xml:space="preserve">. Providing solutions </w:t>
      </w:r>
      <w:r w:rsidR="004D03E7">
        <w:rPr>
          <w:rFonts w:ascii="Calibri" w:hAnsi="Calibri" w:cs="Arial"/>
          <w:sz w:val="22"/>
          <w:szCs w:val="22"/>
        </w:rPr>
        <w:t>to Consumer as well as Commercial clients.</w:t>
      </w:r>
    </w:p>
    <w:p w:rsidR="00BB7A63" w:rsidRDefault="00BB7A63" w:rsidP="00887877">
      <w:pPr>
        <w:rPr>
          <w:rFonts w:ascii="Calibri" w:hAnsi="Calibri" w:cs="Arial"/>
          <w:b/>
          <w:sz w:val="22"/>
          <w:szCs w:val="22"/>
        </w:rPr>
      </w:pPr>
    </w:p>
    <w:p w:rsidR="00887877" w:rsidRDefault="00887877" w:rsidP="00887877">
      <w:pPr>
        <w:rPr>
          <w:rFonts w:ascii="Calibri" w:hAnsi="Calibri" w:cs="Arial"/>
          <w:b/>
          <w:sz w:val="22"/>
          <w:szCs w:val="22"/>
        </w:rPr>
      </w:pPr>
      <w:r>
        <w:rPr>
          <w:rFonts w:ascii="Calibri" w:hAnsi="Calibri" w:cs="Arial"/>
          <w:b/>
          <w:sz w:val="22"/>
          <w:szCs w:val="22"/>
        </w:rPr>
        <w:t>Role and Responsibility:</w:t>
      </w:r>
    </w:p>
    <w:p w:rsidR="00887877" w:rsidRPr="001760BB" w:rsidRDefault="00887877" w:rsidP="00887877">
      <w:pPr>
        <w:pStyle w:val="ListParagraph"/>
        <w:spacing w:line="360" w:lineRule="auto"/>
        <w:ind w:left="0"/>
        <w:rPr>
          <w:rFonts w:ascii="Calibri" w:hAnsi="Calibri" w:cs="Arial"/>
          <w:b/>
          <w:sz w:val="22"/>
          <w:szCs w:val="22"/>
        </w:rPr>
      </w:pPr>
    </w:p>
    <w:p w:rsidR="00887877" w:rsidRDefault="00887877" w:rsidP="00887877">
      <w:pPr>
        <w:pStyle w:val="Profile"/>
        <w:numPr>
          <w:ilvl w:val="0"/>
          <w:numId w:val="12"/>
        </w:numPr>
        <w:spacing w:before="0" w:line="360" w:lineRule="auto"/>
        <w:rPr>
          <w:rFonts w:ascii="Calibri" w:hAnsi="Calibri" w:cs="Arial"/>
          <w:sz w:val="22"/>
          <w:szCs w:val="22"/>
          <w:lang w:eastAsia="ar-SA"/>
        </w:rPr>
      </w:pPr>
      <w:r w:rsidRPr="00E675E9">
        <w:rPr>
          <w:rFonts w:ascii="Calibri" w:hAnsi="Calibri"/>
          <w:sz w:val="22"/>
          <w:szCs w:val="22"/>
        </w:rPr>
        <w:t>Client interaction to define and gather business requirements and providing appropriate technical consultancy.</w:t>
      </w:r>
    </w:p>
    <w:p w:rsidR="00887877" w:rsidRDefault="00887877" w:rsidP="00887877">
      <w:pPr>
        <w:pStyle w:val="Profile"/>
        <w:numPr>
          <w:ilvl w:val="0"/>
          <w:numId w:val="12"/>
        </w:numPr>
        <w:spacing w:before="0" w:line="360" w:lineRule="auto"/>
        <w:rPr>
          <w:rFonts w:ascii="Calibri" w:hAnsi="Calibri" w:cs="Arial"/>
          <w:sz w:val="22"/>
          <w:szCs w:val="22"/>
          <w:lang w:eastAsia="ar-SA"/>
        </w:rPr>
      </w:pPr>
      <w:r w:rsidRPr="00E46C41">
        <w:rPr>
          <w:rFonts w:ascii="Calibri" w:hAnsi="Calibri" w:cs="Arial"/>
          <w:sz w:val="22"/>
          <w:szCs w:val="22"/>
          <w:lang w:eastAsia="ar-SA"/>
        </w:rPr>
        <w:t>Creating Rulesets and Classes for the application</w:t>
      </w:r>
      <w:r w:rsidR="00F61FE5">
        <w:rPr>
          <w:rFonts w:ascii="Calibri" w:hAnsi="Calibri" w:cs="Arial"/>
          <w:sz w:val="22"/>
          <w:szCs w:val="22"/>
          <w:lang w:eastAsia="ar-SA"/>
        </w:rPr>
        <w:t xml:space="preserve"> with the help of Architect's</w:t>
      </w:r>
      <w:r w:rsidRPr="00E46C41">
        <w:rPr>
          <w:rFonts w:ascii="Calibri" w:hAnsi="Calibri" w:cs="Arial"/>
          <w:sz w:val="22"/>
          <w:szCs w:val="22"/>
          <w:lang w:eastAsia="ar-SA"/>
        </w:rPr>
        <w:t>.</w:t>
      </w:r>
    </w:p>
    <w:p w:rsidR="00887877" w:rsidRDefault="00887877" w:rsidP="00887877">
      <w:pPr>
        <w:pStyle w:val="Profile"/>
        <w:numPr>
          <w:ilvl w:val="0"/>
          <w:numId w:val="12"/>
        </w:numPr>
        <w:spacing w:before="0" w:line="360" w:lineRule="auto"/>
        <w:rPr>
          <w:rFonts w:ascii="Calibri" w:hAnsi="Calibri" w:cs="Arial"/>
          <w:sz w:val="22"/>
          <w:szCs w:val="22"/>
          <w:lang w:eastAsia="ar-SA"/>
        </w:rPr>
      </w:pPr>
      <w:r w:rsidRPr="00E46C41">
        <w:rPr>
          <w:rFonts w:ascii="Calibri" w:hAnsi="Calibri" w:cs="Arial"/>
          <w:sz w:val="22"/>
          <w:szCs w:val="22"/>
          <w:lang w:eastAsia="ar-SA"/>
        </w:rPr>
        <w:t>Creating rules like Properties and Activities for the concerned classes.</w:t>
      </w:r>
    </w:p>
    <w:p w:rsidR="00887877" w:rsidRDefault="00887877" w:rsidP="00887877">
      <w:pPr>
        <w:pStyle w:val="Profile"/>
        <w:numPr>
          <w:ilvl w:val="0"/>
          <w:numId w:val="12"/>
        </w:numPr>
        <w:spacing w:before="0" w:line="360" w:lineRule="auto"/>
        <w:rPr>
          <w:rFonts w:ascii="Calibri" w:hAnsi="Calibri" w:cs="Arial"/>
          <w:sz w:val="22"/>
          <w:szCs w:val="22"/>
          <w:lang w:eastAsia="ar-SA"/>
        </w:rPr>
      </w:pPr>
      <w:r w:rsidRPr="00E46C41">
        <w:rPr>
          <w:rFonts w:ascii="Calibri" w:hAnsi="Calibri" w:cs="Arial"/>
          <w:sz w:val="22"/>
          <w:szCs w:val="22"/>
          <w:lang w:eastAsia="ar-SA"/>
        </w:rPr>
        <w:t>Creating user Interface through Harness and Sections rules.</w:t>
      </w:r>
    </w:p>
    <w:p w:rsidR="00887877" w:rsidRDefault="00887877" w:rsidP="00887877">
      <w:pPr>
        <w:pStyle w:val="Profile"/>
        <w:numPr>
          <w:ilvl w:val="0"/>
          <w:numId w:val="12"/>
        </w:numPr>
        <w:spacing w:before="0" w:line="360" w:lineRule="auto"/>
        <w:rPr>
          <w:rFonts w:ascii="Calibri" w:hAnsi="Calibri" w:cs="Arial"/>
          <w:sz w:val="22"/>
          <w:szCs w:val="22"/>
          <w:lang w:eastAsia="ar-SA"/>
        </w:rPr>
      </w:pPr>
      <w:r w:rsidRPr="00E46C41">
        <w:rPr>
          <w:rFonts w:ascii="Calibri" w:hAnsi="Calibri" w:cs="Arial"/>
          <w:sz w:val="22"/>
          <w:szCs w:val="22"/>
          <w:lang w:eastAsia="ar-SA"/>
        </w:rPr>
        <w:t>Designing Flows for proper execution of the work object.</w:t>
      </w:r>
    </w:p>
    <w:p w:rsidR="00887877" w:rsidRDefault="00887877" w:rsidP="00887877">
      <w:pPr>
        <w:pStyle w:val="Profile"/>
        <w:numPr>
          <w:ilvl w:val="0"/>
          <w:numId w:val="12"/>
        </w:numPr>
        <w:spacing w:before="0" w:line="360" w:lineRule="auto"/>
        <w:rPr>
          <w:rFonts w:ascii="Calibri" w:hAnsi="Calibri" w:cs="Arial"/>
          <w:sz w:val="22"/>
          <w:szCs w:val="22"/>
          <w:lang w:eastAsia="ar-SA"/>
        </w:rPr>
      </w:pPr>
      <w:r>
        <w:rPr>
          <w:rFonts w:ascii="Calibri" w:hAnsi="Calibri" w:cs="Arial"/>
          <w:sz w:val="22"/>
          <w:szCs w:val="22"/>
          <w:lang w:eastAsia="ar-SA"/>
        </w:rPr>
        <w:t>Involved in PRPC Deployments.</w:t>
      </w:r>
    </w:p>
    <w:p w:rsidR="00887877" w:rsidRPr="00156B86" w:rsidRDefault="00887877" w:rsidP="00887877">
      <w:pPr>
        <w:pStyle w:val="Profile"/>
        <w:numPr>
          <w:ilvl w:val="0"/>
          <w:numId w:val="12"/>
        </w:numPr>
        <w:spacing w:before="0" w:line="360" w:lineRule="auto"/>
        <w:rPr>
          <w:rFonts w:ascii="Calibri" w:hAnsi="Calibri" w:cs="Arial"/>
          <w:sz w:val="22"/>
          <w:szCs w:val="22"/>
        </w:rPr>
      </w:pPr>
      <w:r w:rsidRPr="00156B86">
        <w:rPr>
          <w:rFonts w:ascii="Calibri" w:hAnsi="Calibri" w:cs="Arial"/>
          <w:sz w:val="22"/>
          <w:szCs w:val="22"/>
          <w:lang w:eastAsia="ar-SA"/>
        </w:rPr>
        <w:t>Implementing and sending correspondence to different work parties using Notify shape and Activities.</w:t>
      </w:r>
    </w:p>
    <w:p w:rsidR="00887877" w:rsidRPr="00612C86" w:rsidRDefault="00887877" w:rsidP="00887877">
      <w:pPr>
        <w:numPr>
          <w:ilvl w:val="0"/>
          <w:numId w:val="12"/>
        </w:numPr>
        <w:suppressAutoHyphens w:val="0"/>
        <w:spacing w:line="360" w:lineRule="auto"/>
        <w:jc w:val="both"/>
        <w:rPr>
          <w:rFonts w:ascii="Calibri" w:hAnsi="Calibri" w:cs="Arial"/>
          <w:sz w:val="22"/>
          <w:szCs w:val="22"/>
        </w:rPr>
      </w:pPr>
      <w:r w:rsidRPr="00612C86">
        <w:rPr>
          <w:rFonts w:ascii="Calibri" w:hAnsi="Calibri" w:cs="Arial"/>
          <w:sz w:val="22"/>
          <w:szCs w:val="22"/>
        </w:rPr>
        <w:t>Defined PRPC components like Decision tables, Decision trees, Declarative expressions</w:t>
      </w:r>
      <w:r>
        <w:rPr>
          <w:rFonts w:ascii="Calibri" w:hAnsi="Calibri" w:cs="Arial"/>
          <w:sz w:val="22"/>
          <w:szCs w:val="22"/>
        </w:rPr>
        <w:t>.</w:t>
      </w:r>
    </w:p>
    <w:p w:rsidR="00887877" w:rsidRPr="00612C86" w:rsidRDefault="00887877" w:rsidP="00887877">
      <w:pPr>
        <w:numPr>
          <w:ilvl w:val="0"/>
          <w:numId w:val="12"/>
        </w:numPr>
        <w:suppressAutoHyphens w:val="0"/>
        <w:spacing w:line="360" w:lineRule="auto"/>
        <w:jc w:val="both"/>
        <w:rPr>
          <w:rFonts w:ascii="Calibri" w:hAnsi="Calibri" w:cs="Arial"/>
          <w:sz w:val="22"/>
          <w:szCs w:val="22"/>
        </w:rPr>
      </w:pPr>
      <w:r w:rsidRPr="00612C86">
        <w:rPr>
          <w:rFonts w:ascii="Calibri" w:hAnsi="Calibri" w:cs="Arial"/>
          <w:sz w:val="22"/>
          <w:szCs w:val="22"/>
        </w:rPr>
        <w:t xml:space="preserve">Created </w:t>
      </w:r>
      <w:r w:rsidR="00F61FE5">
        <w:rPr>
          <w:rFonts w:ascii="Calibri" w:hAnsi="Calibri" w:cs="Arial"/>
          <w:sz w:val="22"/>
          <w:szCs w:val="22"/>
        </w:rPr>
        <w:t>Report definition</w:t>
      </w:r>
      <w:r w:rsidRPr="00612C86">
        <w:rPr>
          <w:rFonts w:ascii="Calibri" w:hAnsi="Calibri" w:cs="Arial"/>
          <w:sz w:val="22"/>
          <w:szCs w:val="22"/>
        </w:rPr>
        <w:t xml:space="preserve"> for the r</w:t>
      </w:r>
      <w:r>
        <w:rPr>
          <w:rFonts w:ascii="Calibri" w:hAnsi="Calibri" w:cs="Arial"/>
          <w:sz w:val="22"/>
          <w:szCs w:val="22"/>
        </w:rPr>
        <w:t xml:space="preserve">eporting purpose in the process </w:t>
      </w:r>
      <w:r w:rsidRPr="00612C86">
        <w:rPr>
          <w:rFonts w:ascii="Calibri" w:hAnsi="Calibri" w:cs="Arial"/>
          <w:sz w:val="22"/>
          <w:szCs w:val="22"/>
        </w:rPr>
        <w:t>commander.</w:t>
      </w:r>
    </w:p>
    <w:p w:rsidR="00887877" w:rsidRDefault="00887877" w:rsidP="00887877">
      <w:pPr>
        <w:numPr>
          <w:ilvl w:val="0"/>
          <w:numId w:val="12"/>
        </w:numPr>
        <w:suppressAutoHyphens w:val="0"/>
        <w:spacing w:line="360" w:lineRule="auto"/>
        <w:jc w:val="both"/>
        <w:rPr>
          <w:rFonts w:ascii="Calibri" w:hAnsi="Calibri" w:cs="Arial"/>
          <w:sz w:val="22"/>
          <w:szCs w:val="22"/>
        </w:rPr>
      </w:pPr>
      <w:r w:rsidRPr="00DC24CE">
        <w:rPr>
          <w:rFonts w:ascii="Calibri" w:hAnsi="Calibri" w:cs="Arial"/>
          <w:sz w:val="22"/>
          <w:szCs w:val="22"/>
        </w:rPr>
        <w:lastRenderedPageBreak/>
        <w:t xml:space="preserve">Involved in </w:t>
      </w:r>
      <w:r w:rsidR="009960D0">
        <w:rPr>
          <w:rFonts w:ascii="Calibri" w:hAnsi="Calibri" w:cs="Arial"/>
          <w:sz w:val="22"/>
          <w:szCs w:val="22"/>
        </w:rPr>
        <w:t>debugging</w:t>
      </w:r>
      <w:r w:rsidRPr="00DC24CE">
        <w:rPr>
          <w:rFonts w:ascii="Calibri" w:hAnsi="Calibri" w:cs="Arial"/>
          <w:sz w:val="22"/>
          <w:szCs w:val="22"/>
        </w:rPr>
        <w:t xml:space="preserve"> of application using PRPC tools like Rules Inspector, Clipboard and Tracer. </w:t>
      </w:r>
    </w:p>
    <w:p w:rsidR="00887877" w:rsidRPr="009960D0" w:rsidRDefault="00887877" w:rsidP="003207E2">
      <w:pPr>
        <w:pStyle w:val="Profile"/>
        <w:numPr>
          <w:ilvl w:val="0"/>
          <w:numId w:val="12"/>
        </w:numPr>
        <w:spacing w:before="0" w:line="360" w:lineRule="auto"/>
        <w:rPr>
          <w:rFonts w:ascii="Calibri" w:hAnsi="Calibri"/>
          <w:b/>
        </w:rPr>
      </w:pPr>
      <w:r w:rsidRPr="000159FA">
        <w:rPr>
          <w:rFonts w:ascii="Calibri" w:hAnsi="Calibri" w:cs="Arial"/>
          <w:sz w:val="22"/>
          <w:szCs w:val="22"/>
          <w:lang w:eastAsia="ar-SA"/>
        </w:rPr>
        <w:t xml:space="preserve">Involved in Designing, </w:t>
      </w:r>
      <w:r w:rsidRPr="000159FA">
        <w:rPr>
          <w:rFonts w:ascii="Calibri" w:hAnsi="Calibri"/>
          <w:sz w:val="22"/>
          <w:szCs w:val="22"/>
        </w:rPr>
        <w:t>Technical documentation a</w:t>
      </w:r>
      <w:r w:rsidRPr="000159FA">
        <w:rPr>
          <w:rFonts w:ascii="Calibri" w:hAnsi="Calibri" w:cs="Arial"/>
          <w:sz w:val="22"/>
          <w:szCs w:val="22"/>
          <w:lang w:eastAsia="ar-SA"/>
        </w:rPr>
        <w:t xml:space="preserve">nd Testing different scenarios viz., Bug </w:t>
      </w:r>
    </w:p>
    <w:p w:rsidR="009960D0" w:rsidRPr="0040150A" w:rsidRDefault="009960D0" w:rsidP="003207E2">
      <w:pPr>
        <w:pStyle w:val="Profile"/>
        <w:numPr>
          <w:ilvl w:val="0"/>
          <w:numId w:val="12"/>
        </w:numPr>
        <w:spacing w:before="0" w:line="360" w:lineRule="auto"/>
        <w:rPr>
          <w:rFonts w:ascii="Calibri" w:hAnsi="Calibri"/>
          <w:b/>
        </w:rPr>
      </w:pPr>
      <w:r>
        <w:rPr>
          <w:rFonts w:ascii="Calibri" w:hAnsi="Calibri" w:cs="Arial"/>
          <w:sz w:val="22"/>
          <w:szCs w:val="22"/>
          <w:lang w:eastAsia="ar-SA"/>
        </w:rPr>
        <w:t>Involved in Migration of Ruleset version to another environment Eg. From Dev to QA</w:t>
      </w:r>
    </w:p>
    <w:p w:rsidR="0040150A" w:rsidRPr="00BB7A63" w:rsidRDefault="0040150A" w:rsidP="0040150A">
      <w:pPr>
        <w:pStyle w:val="Profile"/>
        <w:spacing w:before="0" w:line="360" w:lineRule="auto"/>
        <w:ind w:left="450"/>
        <w:rPr>
          <w:rFonts w:ascii="Calibri" w:hAnsi="Calibri"/>
          <w:b/>
        </w:rPr>
      </w:pPr>
    </w:p>
    <w:p w:rsidR="008C0824" w:rsidRDefault="0040150A" w:rsidP="006E1EED">
      <w:pPr>
        <w:rPr>
          <w:rFonts w:ascii="Calibri" w:hAnsi="Calibri"/>
          <w:b/>
          <w:lang w:eastAsia="en-US"/>
        </w:rPr>
      </w:pPr>
      <w:r>
        <w:rPr>
          <w:rFonts w:ascii="Calibri" w:hAnsi="Calibri"/>
          <w:b/>
          <w:lang w:eastAsia="en-US"/>
        </w:rPr>
        <w:t xml:space="preserve">Past </w:t>
      </w:r>
      <w:r w:rsidR="008C0824" w:rsidRPr="00BB2DCE">
        <w:rPr>
          <w:rFonts w:ascii="Calibri" w:hAnsi="Calibri"/>
          <w:b/>
          <w:lang w:eastAsia="en-US"/>
        </w:rPr>
        <w:t>Project</w:t>
      </w:r>
      <w:r w:rsidR="008C0824" w:rsidRPr="00BB2DCE">
        <w:rPr>
          <w:rFonts w:ascii="Calibri" w:hAnsi="Calibri"/>
          <w:lang w:eastAsia="en-US"/>
        </w:rPr>
        <w:tab/>
      </w:r>
      <w:r w:rsidR="008C0824">
        <w:rPr>
          <w:rFonts w:ascii="Calibri" w:hAnsi="Calibri"/>
          <w:lang w:eastAsia="en-US"/>
        </w:rPr>
        <w:tab/>
      </w:r>
      <w:r w:rsidR="008C0824" w:rsidRPr="00BB2DCE">
        <w:rPr>
          <w:rFonts w:ascii="Calibri" w:hAnsi="Calibri"/>
          <w:lang w:eastAsia="en-US"/>
        </w:rPr>
        <w:tab/>
      </w:r>
      <w:r w:rsidR="008C0824" w:rsidRPr="00BB2DCE">
        <w:rPr>
          <w:rFonts w:ascii="Calibri" w:hAnsi="Calibri"/>
          <w:lang w:eastAsia="en-US"/>
        </w:rPr>
        <w:tab/>
      </w:r>
      <w:r w:rsidR="008C0824" w:rsidRPr="008D09E7">
        <w:rPr>
          <w:rFonts w:ascii="Calibri" w:hAnsi="Calibri"/>
          <w:b/>
          <w:lang w:eastAsia="en-US"/>
        </w:rPr>
        <w:t>OPT</w:t>
      </w:r>
      <w:r w:rsidR="008C0824">
        <w:rPr>
          <w:rFonts w:ascii="Calibri" w:hAnsi="Calibri"/>
          <w:b/>
          <w:lang w:eastAsia="en-US"/>
        </w:rPr>
        <w:t>Platform</w:t>
      </w:r>
    </w:p>
    <w:p w:rsidR="00C76514" w:rsidRDefault="00C76514" w:rsidP="006E1EED">
      <w:pPr>
        <w:rPr>
          <w:rFonts w:ascii="Calibri" w:hAnsi="Calibri" w:cs="Arial"/>
          <w:b/>
          <w:sz w:val="26"/>
          <w:szCs w:val="22"/>
        </w:rPr>
      </w:pPr>
    </w:p>
    <w:p w:rsidR="00C76514" w:rsidRDefault="00C76514" w:rsidP="006E1EED">
      <w:pPr>
        <w:numPr>
          <w:ilvl w:val="0"/>
          <w:numId w:val="22"/>
        </w:numPr>
        <w:ind w:left="360"/>
        <w:rPr>
          <w:rFonts w:ascii="Calibri" w:hAnsi="Calibri"/>
          <w:b/>
          <w:lang w:eastAsia="en-US"/>
        </w:rPr>
      </w:pPr>
      <w:r>
        <w:rPr>
          <w:rFonts w:ascii="Calibri" w:hAnsi="Calibri"/>
          <w:b/>
          <w:lang w:eastAsia="en-US"/>
        </w:rPr>
        <w:t xml:space="preserve">Duration.                             </w:t>
      </w:r>
      <w:r>
        <w:rPr>
          <w:rFonts w:ascii="Calibri" w:hAnsi="Calibri"/>
          <w:bCs/>
          <w:lang w:eastAsia="en-US"/>
        </w:rPr>
        <w:t>J</w:t>
      </w:r>
      <w:r w:rsidR="00737DD1">
        <w:rPr>
          <w:rFonts w:ascii="Calibri" w:hAnsi="Calibri"/>
          <w:bCs/>
          <w:lang w:eastAsia="en-US"/>
        </w:rPr>
        <w:t xml:space="preserve">uly 2014 </w:t>
      </w:r>
      <w:r>
        <w:rPr>
          <w:rFonts w:ascii="Calibri" w:hAnsi="Calibri"/>
          <w:bCs/>
          <w:lang w:eastAsia="en-US"/>
        </w:rPr>
        <w:t xml:space="preserve">– </w:t>
      </w:r>
      <w:r w:rsidR="00737DD1">
        <w:rPr>
          <w:rFonts w:ascii="Calibri" w:hAnsi="Calibri"/>
          <w:bCs/>
          <w:lang w:eastAsia="en-US"/>
        </w:rPr>
        <w:t>December 2016</w:t>
      </w:r>
      <w:bookmarkStart w:id="0" w:name="_GoBack"/>
      <w:bookmarkEnd w:id="0"/>
    </w:p>
    <w:p w:rsidR="008C0824" w:rsidRPr="007574F8" w:rsidRDefault="008C0824" w:rsidP="006E1EED">
      <w:pPr>
        <w:numPr>
          <w:ilvl w:val="0"/>
          <w:numId w:val="22"/>
        </w:numPr>
        <w:ind w:left="360"/>
        <w:rPr>
          <w:rFonts w:ascii="Calibri" w:hAnsi="Calibri"/>
          <w:b/>
          <w:lang w:eastAsia="en-US"/>
        </w:rPr>
      </w:pPr>
      <w:r w:rsidRPr="00BB2DCE">
        <w:rPr>
          <w:rFonts w:ascii="Calibri" w:hAnsi="Calibri"/>
          <w:b/>
          <w:lang w:eastAsia="en-US"/>
        </w:rPr>
        <w:t>Client</w:t>
      </w:r>
      <w:r w:rsidRPr="006B33B8">
        <w:rPr>
          <w:rFonts w:ascii="Calibri" w:hAnsi="Calibri"/>
          <w:b/>
          <w:lang w:eastAsia="en-US"/>
        </w:rPr>
        <w:tab/>
      </w:r>
      <w:r w:rsidRPr="006B33B8">
        <w:rPr>
          <w:rFonts w:ascii="Calibri" w:hAnsi="Calibri"/>
          <w:b/>
          <w:lang w:eastAsia="en-US"/>
        </w:rPr>
        <w:tab/>
      </w:r>
      <w:r w:rsidRPr="006B33B8">
        <w:rPr>
          <w:rFonts w:ascii="Calibri" w:hAnsi="Calibri"/>
          <w:b/>
          <w:lang w:eastAsia="en-US"/>
        </w:rPr>
        <w:tab/>
      </w:r>
      <w:r>
        <w:rPr>
          <w:rFonts w:ascii="Calibri" w:hAnsi="Calibri"/>
          <w:lang w:eastAsia="en-US"/>
        </w:rPr>
        <w:t>One of the Leading Insurance Company in U.S.</w:t>
      </w:r>
    </w:p>
    <w:p w:rsidR="008C0824" w:rsidRPr="006B33B8" w:rsidRDefault="008C0824" w:rsidP="006E1EED">
      <w:pPr>
        <w:numPr>
          <w:ilvl w:val="0"/>
          <w:numId w:val="22"/>
        </w:numPr>
        <w:ind w:left="360"/>
        <w:rPr>
          <w:rFonts w:ascii="Calibri" w:hAnsi="Calibri"/>
          <w:b/>
          <w:lang w:eastAsia="en-US"/>
        </w:rPr>
      </w:pPr>
      <w:r>
        <w:rPr>
          <w:rFonts w:ascii="Calibri" w:hAnsi="Calibri"/>
          <w:b/>
          <w:lang w:eastAsia="en-US"/>
        </w:rPr>
        <w:t xml:space="preserve">Domain                                </w:t>
      </w:r>
      <w:r>
        <w:rPr>
          <w:rFonts w:ascii="Calibri" w:hAnsi="Calibri"/>
          <w:lang w:eastAsia="en-US"/>
        </w:rPr>
        <w:t>Insurance</w:t>
      </w:r>
    </w:p>
    <w:p w:rsidR="008C0824" w:rsidRPr="006B33B8" w:rsidRDefault="008C0824" w:rsidP="006E1EED">
      <w:pPr>
        <w:numPr>
          <w:ilvl w:val="0"/>
          <w:numId w:val="22"/>
        </w:numPr>
        <w:ind w:left="360"/>
        <w:rPr>
          <w:rFonts w:ascii="Calibri" w:hAnsi="Calibri"/>
          <w:b/>
          <w:lang w:eastAsia="en-US"/>
        </w:rPr>
      </w:pPr>
      <w:r w:rsidRPr="00BB2DCE">
        <w:rPr>
          <w:rFonts w:ascii="Calibri" w:hAnsi="Calibri"/>
          <w:b/>
          <w:lang w:eastAsia="en-US"/>
        </w:rPr>
        <w:t>Environment</w:t>
      </w:r>
      <w:r w:rsidRPr="006B33B8">
        <w:rPr>
          <w:rFonts w:ascii="Calibri" w:hAnsi="Calibri"/>
          <w:b/>
          <w:lang w:eastAsia="en-US"/>
        </w:rPr>
        <w:tab/>
      </w:r>
      <w:r>
        <w:rPr>
          <w:rFonts w:ascii="Calibri" w:hAnsi="Calibri"/>
          <w:lang w:eastAsia="en-US"/>
        </w:rPr>
        <w:t>PegaRULES Process Commander (v6.3</w:t>
      </w:r>
      <w:r w:rsidRPr="006B33B8">
        <w:rPr>
          <w:rFonts w:ascii="Calibri" w:hAnsi="Calibri"/>
          <w:lang w:eastAsia="en-US"/>
        </w:rPr>
        <w:t>)</w:t>
      </w:r>
    </w:p>
    <w:p w:rsidR="008C0824" w:rsidRPr="006B33B8" w:rsidRDefault="008C0824" w:rsidP="006E1EED">
      <w:pPr>
        <w:numPr>
          <w:ilvl w:val="0"/>
          <w:numId w:val="22"/>
        </w:numPr>
        <w:ind w:left="360"/>
        <w:rPr>
          <w:rFonts w:ascii="Calibri" w:hAnsi="Calibri"/>
          <w:b/>
          <w:lang w:eastAsia="en-US"/>
        </w:rPr>
      </w:pPr>
      <w:r w:rsidRPr="006B33B8">
        <w:rPr>
          <w:rFonts w:ascii="Calibri" w:hAnsi="Calibri"/>
          <w:b/>
          <w:lang w:eastAsia="en-US"/>
        </w:rPr>
        <w:t xml:space="preserve">Organization                    </w:t>
      </w:r>
      <w:r w:rsidRPr="006B33B8">
        <w:rPr>
          <w:rFonts w:ascii="Calibri" w:hAnsi="Calibri"/>
          <w:b/>
          <w:lang w:eastAsia="en-US"/>
        </w:rPr>
        <w:tab/>
      </w:r>
      <w:r>
        <w:rPr>
          <w:rFonts w:ascii="Calibri" w:hAnsi="Calibri"/>
          <w:lang w:eastAsia="en-US"/>
        </w:rPr>
        <w:t>Cognizant Technology Solutions</w:t>
      </w:r>
    </w:p>
    <w:p w:rsidR="008C0824" w:rsidRPr="006B33B8" w:rsidRDefault="008C0824" w:rsidP="006E1EED">
      <w:pPr>
        <w:numPr>
          <w:ilvl w:val="0"/>
          <w:numId w:val="22"/>
        </w:numPr>
        <w:ind w:left="360"/>
        <w:rPr>
          <w:rFonts w:ascii="Calibri" w:hAnsi="Calibri"/>
          <w:b/>
          <w:lang w:eastAsia="en-US"/>
        </w:rPr>
      </w:pPr>
      <w:r w:rsidRPr="006B33B8">
        <w:rPr>
          <w:rFonts w:ascii="Calibri" w:hAnsi="Calibri"/>
          <w:b/>
          <w:lang w:eastAsia="en-US"/>
        </w:rPr>
        <w:t xml:space="preserve">Role                                   </w:t>
      </w:r>
      <w:r w:rsidRPr="006B33B8">
        <w:rPr>
          <w:rFonts w:ascii="Calibri" w:hAnsi="Calibri"/>
          <w:b/>
          <w:lang w:eastAsia="en-US"/>
        </w:rPr>
        <w:tab/>
      </w:r>
      <w:r w:rsidRPr="006B33B8">
        <w:rPr>
          <w:rFonts w:ascii="Calibri" w:hAnsi="Calibri"/>
          <w:lang w:eastAsia="en-US"/>
        </w:rPr>
        <w:t>Developer</w:t>
      </w:r>
    </w:p>
    <w:p w:rsidR="008C0824" w:rsidRPr="006B33B8" w:rsidRDefault="008C0824" w:rsidP="006E1EED">
      <w:pPr>
        <w:numPr>
          <w:ilvl w:val="0"/>
          <w:numId w:val="22"/>
        </w:numPr>
        <w:ind w:left="360"/>
        <w:rPr>
          <w:rFonts w:ascii="Calibri" w:hAnsi="Calibri"/>
          <w:b/>
          <w:lang w:eastAsia="en-US"/>
        </w:rPr>
      </w:pPr>
      <w:r w:rsidRPr="006B33B8">
        <w:rPr>
          <w:rFonts w:ascii="Calibri" w:hAnsi="Calibri"/>
          <w:b/>
          <w:lang w:eastAsia="en-US"/>
        </w:rPr>
        <w:t>Team Size</w:t>
      </w:r>
      <w:r w:rsidRPr="006B33B8">
        <w:rPr>
          <w:rFonts w:ascii="Calibri" w:hAnsi="Calibri"/>
          <w:b/>
          <w:lang w:eastAsia="en-US"/>
        </w:rPr>
        <w:tab/>
      </w:r>
      <w:r w:rsidRPr="006B33B8">
        <w:rPr>
          <w:rFonts w:ascii="Calibri" w:hAnsi="Calibri"/>
          <w:b/>
          <w:lang w:eastAsia="en-US"/>
        </w:rPr>
        <w:tab/>
      </w:r>
      <w:r>
        <w:rPr>
          <w:rFonts w:ascii="Calibri" w:hAnsi="Calibri"/>
          <w:lang w:eastAsia="en-US"/>
        </w:rPr>
        <w:t>12</w:t>
      </w:r>
    </w:p>
    <w:p w:rsidR="008C0824" w:rsidRDefault="008C0824" w:rsidP="006E1EED">
      <w:pPr>
        <w:rPr>
          <w:rFonts w:ascii="Calibri" w:hAnsi="Calibri" w:cs="Arial"/>
          <w:sz w:val="22"/>
          <w:szCs w:val="22"/>
        </w:rPr>
      </w:pPr>
    </w:p>
    <w:p w:rsidR="008C0824" w:rsidRDefault="008C0824" w:rsidP="006E1EED">
      <w:pPr>
        <w:rPr>
          <w:rFonts w:ascii="Calibri" w:hAnsi="Calibri" w:cs="Arial"/>
          <w:b/>
          <w:sz w:val="22"/>
          <w:szCs w:val="22"/>
        </w:rPr>
      </w:pPr>
      <w:r>
        <w:rPr>
          <w:rFonts w:ascii="Calibri" w:hAnsi="Calibri" w:cs="Arial"/>
          <w:b/>
          <w:sz w:val="22"/>
          <w:szCs w:val="22"/>
        </w:rPr>
        <w:t>Project Description:</w:t>
      </w:r>
    </w:p>
    <w:p w:rsidR="008C0824" w:rsidRDefault="008C0824" w:rsidP="006E1EED">
      <w:pPr>
        <w:rPr>
          <w:rFonts w:ascii="Calibri" w:hAnsi="Calibri" w:cs="Arial"/>
          <w:sz w:val="22"/>
          <w:szCs w:val="22"/>
        </w:rPr>
      </w:pPr>
    </w:p>
    <w:p w:rsidR="008C0824" w:rsidRDefault="008C0824" w:rsidP="006E1EED">
      <w:pPr>
        <w:rPr>
          <w:rFonts w:ascii="Calibri" w:hAnsi="Calibri" w:cs="Arial"/>
          <w:sz w:val="22"/>
          <w:szCs w:val="22"/>
        </w:rPr>
      </w:pPr>
      <w:r>
        <w:rPr>
          <w:rFonts w:ascii="Calibri" w:hAnsi="Calibri" w:cs="Arial"/>
          <w:sz w:val="22"/>
          <w:szCs w:val="22"/>
        </w:rPr>
        <w:t>Client is one of the leading Insurance Company in U.S. They give services for several Line of Business such as Monoline Auto, Habitational, Hospitality, Artisan Contractor, Retail, Restaurant, Real Esate and Workers Compensation.</w:t>
      </w:r>
    </w:p>
    <w:p w:rsidR="00DD6A3F" w:rsidRDefault="00DD6A3F" w:rsidP="006E1EED">
      <w:pPr>
        <w:rPr>
          <w:rFonts w:ascii="Calibri" w:hAnsi="Calibri" w:cs="Arial"/>
          <w:sz w:val="22"/>
          <w:szCs w:val="22"/>
        </w:rPr>
      </w:pPr>
    </w:p>
    <w:p w:rsidR="00BB7A63" w:rsidRDefault="00BB7A63" w:rsidP="00BB7A63">
      <w:pPr>
        <w:pStyle w:val="Profile"/>
        <w:spacing w:before="0" w:line="360" w:lineRule="auto"/>
        <w:ind w:left="810"/>
        <w:rPr>
          <w:rFonts w:ascii="Calibri" w:hAnsi="Calibri" w:cs="Arial"/>
          <w:sz w:val="22"/>
          <w:szCs w:val="22"/>
          <w:lang w:eastAsia="ar-SA"/>
        </w:rPr>
      </w:pPr>
    </w:p>
    <w:p w:rsidR="00BB7A63" w:rsidRPr="007574F8" w:rsidRDefault="00BB7A63" w:rsidP="00BB7A63">
      <w:pPr>
        <w:pStyle w:val="Profile"/>
        <w:spacing w:before="0" w:line="360" w:lineRule="auto"/>
        <w:ind w:left="810"/>
        <w:rPr>
          <w:rFonts w:ascii="Calibri" w:hAnsi="Calibri"/>
          <w:b/>
        </w:rPr>
      </w:pPr>
    </w:p>
    <w:p w:rsidR="007574F8" w:rsidRDefault="007574F8" w:rsidP="007574F8">
      <w:pPr>
        <w:pStyle w:val="Profile"/>
        <w:spacing w:before="0" w:line="360" w:lineRule="auto"/>
        <w:ind w:left="0"/>
        <w:rPr>
          <w:rFonts w:ascii="Calibri" w:hAnsi="Calibri" w:cs="Arial"/>
          <w:sz w:val="22"/>
          <w:szCs w:val="22"/>
          <w:lang w:eastAsia="ar-SA"/>
        </w:rPr>
      </w:pPr>
    </w:p>
    <w:sectPr w:rsidR="007574F8" w:rsidSect="00F6752B">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0D7A" w:rsidRDefault="00690D7A" w:rsidP="00F31402">
      <w:r>
        <w:separator/>
      </w:r>
    </w:p>
  </w:endnote>
  <w:endnote w:type="continuationSeparator" w:id="1">
    <w:p w:rsidR="00690D7A" w:rsidRDefault="00690D7A" w:rsidP="00F3140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0D7A" w:rsidRDefault="00690D7A" w:rsidP="00F31402">
      <w:r>
        <w:separator/>
      </w:r>
    </w:p>
  </w:footnote>
  <w:footnote w:type="continuationSeparator" w:id="1">
    <w:p w:rsidR="00690D7A" w:rsidRDefault="00690D7A" w:rsidP="00F314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402" w:rsidRPr="00CD0035" w:rsidRDefault="00086042" w:rsidP="00CD0035">
    <w:pPr>
      <w:pStyle w:val="Header"/>
    </w:pPr>
    <w:r>
      <w:rPr>
        <w:rFonts w:ascii="Calibri" w:hAnsi="Calibri" w:cs="Arial"/>
        <w:sz w:val="34"/>
        <w:szCs w:val="36"/>
      </w:rPr>
      <w:tab/>
    </w:r>
    <w:r>
      <w:rPr>
        <w:rFonts w:ascii="Calibri" w:hAnsi="Calibri" w:cs="Arial"/>
        <w:sz w:val="34"/>
        <w:szCs w:val="36"/>
      </w:rPr>
      <w:tab/>
    </w:r>
    <w:r>
      <w:rPr>
        <w:rFonts w:ascii="Calibri" w:hAnsi="Calibri" w:cs="Arial"/>
        <w:noProof/>
        <w:sz w:val="34"/>
        <w:szCs w:val="36"/>
        <w:lang w:val="en-IN" w:eastAsia="en-IN"/>
      </w:rPr>
      <w:drawing>
        <wp:inline distT="0" distB="0" distL="0" distR="0">
          <wp:extent cx="1905000" cy="685800"/>
          <wp:effectExtent l="0" t="0" r="0" b="0"/>
          <wp:docPr id="2" name="Picture 1" descr="C:\Users\Welcome\AppData\Local\Temp\EminenceIT 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come\AppData\Local\Temp\EminenceIT Logo-2.png"/>
                  <pic:cNvPicPr>
                    <a:picLocks noChangeAspect="1" noChangeArrowheads="1"/>
                  </pic:cNvPicPr>
                </pic:nvPicPr>
                <pic:blipFill>
                  <a:blip r:embed="rId1"/>
                  <a:srcRect/>
                  <a:stretch>
                    <a:fillRect/>
                  </a:stretch>
                </pic:blipFill>
                <pic:spPr bwMode="auto">
                  <a:xfrm>
                    <a:off x="0" y="0"/>
                    <a:ext cx="1905000" cy="685800"/>
                  </a:xfrm>
                  <a:prstGeom prst="rect">
                    <a:avLst/>
                  </a:prstGeom>
                  <a:noFill/>
                  <a:ln w="9525">
                    <a:noFill/>
                    <a:miter lim="800000"/>
                    <a:headEnd/>
                    <a:tailEnd/>
                  </a:ln>
                </pic:spPr>
              </pic:pic>
            </a:graphicData>
          </a:graphic>
        </wp:inline>
      </w:drawing>
    </w:r>
    <w:r w:rsidR="00CD0035">
      <w:rPr>
        <w:rFonts w:ascii="Calibri" w:hAnsi="Calibri" w:cs="Arial"/>
        <w:sz w:val="34"/>
        <w:szCs w:val="36"/>
      </w:rPr>
      <w:tab/>
    </w:r>
    <w:r w:rsidR="00CD0035">
      <w:rPr>
        <w:rFonts w:ascii="Calibri" w:hAnsi="Calibri" w:cs="Arial"/>
        <w:sz w:val="34"/>
        <w:szCs w:val="36"/>
      </w:rPr>
      <w:tab/>
    </w:r>
    <w:r w:rsidR="006858BC">
      <w:rPr>
        <w:noProof/>
        <w:lang w:val="en-IN" w:eastAsia="en-IN"/>
      </w:rPr>
      <w:drawing>
        <wp:inline distT="0" distB="0" distL="0" distR="0">
          <wp:extent cx="675640" cy="634365"/>
          <wp:effectExtent l="19050" t="0" r="0" b="0"/>
          <wp:docPr id="1" name="Picture 1" descr="Description: C:\Documents and Settings\user\Local Settings\Temporary Internet Files\Content.Word\c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Documents and Settings\user\Local Settings\Temporary Internet Files\Content.Word\csa.jpg"/>
                  <pic:cNvPicPr>
                    <a:picLocks noChangeAspect="1" noChangeArrowheads="1"/>
                  </pic:cNvPicPr>
                </pic:nvPicPr>
                <pic:blipFill>
                  <a:blip r:embed="rId2"/>
                  <a:srcRect/>
                  <a:stretch>
                    <a:fillRect/>
                  </a:stretch>
                </pic:blipFill>
                <pic:spPr bwMode="auto">
                  <a:xfrm>
                    <a:off x="0" y="0"/>
                    <a:ext cx="675640" cy="63436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E0FA726A"/>
    <w:lvl w:ilvl="0">
      <w:start w:val="1"/>
      <w:numFmt w:val="bullet"/>
      <w:pStyle w:val="NormalCenturyGothic"/>
      <w:lvlText w:val=""/>
      <w:lvlJc w:val="left"/>
      <w:pPr>
        <w:tabs>
          <w:tab w:val="num" w:pos="720"/>
        </w:tabs>
        <w:ind w:left="720" w:hanging="360"/>
      </w:pPr>
      <w:rPr>
        <w:rFonts w:ascii="Symbol" w:hAnsi="Symbol"/>
      </w:rPr>
    </w:lvl>
  </w:abstractNum>
  <w:abstractNum w:abstractNumId="1">
    <w:nsid w:val="00AF63B9"/>
    <w:multiLevelType w:val="hybridMultilevel"/>
    <w:tmpl w:val="1BF6ED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3D5EF5"/>
    <w:multiLevelType w:val="hybridMultilevel"/>
    <w:tmpl w:val="5C72FE4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084E53F7"/>
    <w:multiLevelType w:val="hybridMultilevel"/>
    <w:tmpl w:val="F2B6E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91C310C"/>
    <w:multiLevelType w:val="hybridMultilevel"/>
    <w:tmpl w:val="92AE9D8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154957AD"/>
    <w:multiLevelType w:val="hybridMultilevel"/>
    <w:tmpl w:val="AD562FBE"/>
    <w:lvl w:ilvl="0" w:tplc="8C02AF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6C130CD"/>
    <w:multiLevelType w:val="hybridMultilevel"/>
    <w:tmpl w:val="C86A1AA6"/>
    <w:lvl w:ilvl="0" w:tplc="D9BA34E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84002F5"/>
    <w:multiLevelType w:val="hybridMultilevel"/>
    <w:tmpl w:val="219C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A32E00"/>
    <w:multiLevelType w:val="multilevel"/>
    <w:tmpl w:val="2E805488"/>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9">
    <w:nsid w:val="2D194BF4"/>
    <w:multiLevelType w:val="hybridMultilevel"/>
    <w:tmpl w:val="0A443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3941B5"/>
    <w:multiLevelType w:val="hybridMultilevel"/>
    <w:tmpl w:val="066832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34BB340C"/>
    <w:multiLevelType w:val="hybridMultilevel"/>
    <w:tmpl w:val="AADA1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7CD7013"/>
    <w:multiLevelType w:val="hybridMultilevel"/>
    <w:tmpl w:val="D2046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E766BC4"/>
    <w:multiLevelType w:val="hybridMultilevel"/>
    <w:tmpl w:val="04A69F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1F34B2D"/>
    <w:multiLevelType w:val="hybridMultilevel"/>
    <w:tmpl w:val="72F21E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4B5F53"/>
    <w:multiLevelType w:val="hybridMultilevel"/>
    <w:tmpl w:val="A1828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9CC6C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09D6CA3"/>
    <w:multiLevelType w:val="hybridMultilevel"/>
    <w:tmpl w:val="CA769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4C42206"/>
    <w:multiLevelType w:val="hybridMultilevel"/>
    <w:tmpl w:val="07048978"/>
    <w:lvl w:ilvl="0" w:tplc="04090001">
      <w:start w:val="1"/>
      <w:numFmt w:val="bullet"/>
      <w:lvlText w:val=""/>
      <w:lvlJc w:val="left"/>
      <w:pPr>
        <w:tabs>
          <w:tab w:val="num" w:pos="720"/>
        </w:tabs>
        <w:ind w:left="720" w:hanging="360"/>
      </w:pPr>
      <w:rPr>
        <w:rFonts w:ascii="Symbol" w:hAnsi="Symbol" w:hint="default"/>
      </w:rPr>
    </w:lvl>
    <w:lvl w:ilvl="1" w:tplc="04090003">
      <w:start w:val="5"/>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5F1609A3"/>
    <w:multiLevelType w:val="multilevel"/>
    <w:tmpl w:val="D0C2289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20">
    <w:nsid w:val="5FF3372A"/>
    <w:multiLevelType w:val="hybridMultilevel"/>
    <w:tmpl w:val="BA12DF9E"/>
    <w:lvl w:ilvl="0" w:tplc="197E72F8">
      <w:numFmt w:val="bullet"/>
      <w:lvlText w:val=""/>
      <w:lvlJc w:val="left"/>
      <w:pPr>
        <w:tabs>
          <w:tab w:val="num" w:pos="1800"/>
        </w:tabs>
        <w:ind w:left="1800" w:hanging="360"/>
      </w:pPr>
      <w:rPr>
        <w:rFonts w:ascii="Symbol" w:eastAsia="Times New Roman" w:hAnsi="Symbol" w:cs="Times New Roman" w:hint="default"/>
      </w:rPr>
    </w:lvl>
    <w:lvl w:ilvl="1" w:tplc="6B9248B6">
      <w:start w:val="1"/>
      <w:numFmt w:val="bullet"/>
      <w:pStyle w:val="EducationBlock"/>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1">
    <w:nsid w:val="65720634"/>
    <w:multiLevelType w:val="hybridMultilevel"/>
    <w:tmpl w:val="77A2F4D4"/>
    <w:lvl w:ilvl="0" w:tplc="8C02AFE6">
      <w:start w:val="1"/>
      <w:numFmt w:val="bullet"/>
      <w:lvlText w:val=""/>
      <w:lvlJc w:val="left"/>
      <w:pPr>
        <w:ind w:left="720" w:hanging="360"/>
      </w:pPr>
      <w:rPr>
        <w:rFonts w:ascii="Symbol" w:hAnsi="Symbol" w:hint="default"/>
      </w:rPr>
    </w:lvl>
    <w:lvl w:ilvl="1" w:tplc="0409000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7B0C4046"/>
    <w:multiLevelType w:val="hybridMultilevel"/>
    <w:tmpl w:val="0F00D9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1C15AA"/>
    <w:multiLevelType w:val="hybridMultilevel"/>
    <w:tmpl w:val="B718C98C"/>
    <w:lvl w:ilvl="0" w:tplc="5C129E8C">
      <w:start w:val="1"/>
      <w:numFmt w:val="bullet"/>
      <w:lvlText w:val=""/>
      <w:lvlJc w:val="left"/>
      <w:pPr>
        <w:tabs>
          <w:tab w:val="num" w:pos="1800"/>
        </w:tabs>
        <w:ind w:left="1800" w:hanging="360"/>
      </w:pPr>
      <w:rPr>
        <w:rFonts w:ascii="Wingdings" w:hAnsi="Wingdings" w:hint="default"/>
      </w:rPr>
    </w:lvl>
    <w:lvl w:ilvl="1" w:tplc="A2C00EDC">
      <w:numFmt w:val="bullet"/>
      <w:lvlText w:val="•"/>
      <w:lvlJc w:val="left"/>
      <w:pPr>
        <w:ind w:left="2880" w:hanging="720"/>
      </w:pPr>
      <w:rPr>
        <w:rFonts w:ascii="Verdana" w:eastAsia="Times New Roman" w:hAnsi="Verdana" w:cs="Times New Roman"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20"/>
  </w:num>
  <w:num w:numId="2">
    <w:abstractNumId w:val="21"/>
  </w:num>
  <w:num w:numId="3">
    <w:abstractNumId w:val="10"/>
  </w:num>
  <w:num w:numId="4">
    <w:abstractNumId w:val="18"/>
  </w:num>
  <w:num w:numId="5">
    <w:abstractNumId w:val="11"/>
  </w:num>
  <w:num w:numId="6">
    <w:abstractNumId w:val="5"/>
  </w:num>
  <w:num w:numId="7">
    <w:abstractNumId w:val="3"/>
  </w:num>
  <w:num w:numId="8">
    <w:abstractNumId w:val="15"/>
  </w:num>
  <w:num w:numId="9">
    <w:abstractNumId w:val="12"/>
  </w:num>
  <w:num w:numId="10">
    <w:abstractNumId w:val="17"/>
  </w:num>
  <w:num w:numId="11">
    <w:abstractNumId w:val="3"/>
  </w:num>
  <w:num w:numId="12">
    <w:abstractNumId w:val="4"/>
  </w:num>
  <w:num w:numId="13">
    <w:abstractNumId w:val="8"/>
  </w:num>
  <w:num w:numId="14">
    <w:abstractNumId w:val="6"/>
  </w:num>
  <w:num w:numId="15">
    <w:abstractNumId w:val="19"/>
  </w:num>
  <w:num w:numId="16">
    <w:abstractNumId w:val="0"/>
  </w:num>
  <w:num w:numId="17">
    <w:abstractNumId w:val="23"/>
  </w:num>
  <w:num w:numId="18">
    <w:abstractNumId w:val="16"/>
  </w:num>
  <w:num w:numId="19">
    <w:abstractNumId w:val="2"/>
  </w:num>
  <w:num w:numId="20">
    <w:abstractNumId w:val="22"/>
  </w:num>
  <w:num w:numId="21">
    <w:abstractNumId w:val="7"/>
  </w:num>
  <w:num w:numId="22">
    <w:abstractNumId w:val="14"/>
  </w:num>
  <w:num w:numId="23">
    <w:abstractNumId w:val="1"/>
  </w:num>
  <w:num w:numId="24">
    <w:abstractNumId w:val="9"/>
  </w:num>
  <w:num w:numId="25">
    <w:abstractNumId w:val="21"/>
  </w:num>
  <w:num w:numId="26">
    <w:abstractNumId w:val="13"/>
  </w:num>
  <w:num w:numId="2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152D3A"/>
    <w:rsid w:val="0000137C"/>
    <w:rsid w:val="00006894"/>
    <w:rsid w:val="000105EA"/>
    <w:rsid w:val="000159FA"/>
    <w:rsid w:val="00020E2E"/>
    <w:rsid w:val="00026891"/>
    <w:rsid w:val="00027F97"/>
    <w:rsid w:val="0003605D"/>
    <w:rsid w:val="00036B6F"/>
    <w:rsid w:val="00036C29"/>
    <w:rsid w:val="00043042"/>
    <w:rsid w:val="00043ADF"/>
    <w:rsid w:val="000448B7"/>
    <w:rsid w:val="00045095"/>
    <w:rsid w:val="00047EA4"/>
    <w:rsid w:val="00050D5E"/>
    <w:rsid w:val="00060EAC"/>
    <w:rsid w:val="0006419A"/>
    <w:rsid w:val="00064D87"/>
    <w:rsid w:val="000705EA"/>
    <w:rsid w:val="00070E30"/>
    <w:rsid w:val="00086042"/>
    <w:rsid w:val="000864E4"/>
    <w:rsid w:val="00097D45"/>
    <w:rsid w:val="000B0A74"/>
    <w:rsid w:val="000B1927"/>
    <w:rsid w:val="000B5490"/>
    <w:rsid w:val="000B7FC8"/>
    <w:rsid w:val="000C1EEF"/>
    <w:rsid w:val="000C6E91"/>
    <w:rsid w:val="000C7245"/>
    <w:rsid w:val="000D277F"/>
    <w:rsid w:val="000D3152"/>
    <w:rsid w:val="000D6412"/>
    <w:rsid w:val="000D77B5"/>
    <w:rsid w:val="000E0261"/>
    <w:rsid w:val="000F15F8"/>
    <w:rsid w:val="00101ED4"/>
    <w:rsid w:val="00102D2E"/>
    <w:rsid w:val="00103A68"/>
    <w:rsid w:val="00104086"/>
    <w:rsid w:val="00104837"/>
    <w:rsid w:val="00104D6B"/>
    <w:rsid w:val="001077E0"/>
    <w:rsid w:val="00111D41"/>
    <w:rsid w:val="001121A4"/>
    <w:rsid w:val="00117DF1"/>
    <w:rsid w:val="00131B2A"/>
    <w:rsid w:val="00135338"/>
    <w:rsid w:val="00141C2E"/>
    <w:rsid w:val="001435C2"/>
    <w:rsid w:val="00150831"/>
    <w:rsid w:val="00152D3A"/>
    <w:rsid w:val="001537FA"/>
    <w:rsid w:val="00156B86"/>
    <w:rsid w:val="00164F37"/>
    <w:rsid w:val="00166B2D"/>
    <w:rsid w:val="001725D4"/>
    <w:rsid w:val="00174492"/>
    <w:rsid w:val="001760BB"/>
    <w:rsid w:val="001774CD"/>
    <w:rsid w:val="00180035"/>
    <w:rsid w:val="001819F6"/>
    <w:rsid w:val="0018275E"/>
    <w:rsid w:val="0018694F"/>
    <w:rsid w:val="00191559"/>
    <w:rsid w:val="001916C5"/>
    <w:rsid w:val="001A28D2"/>
    <w:rsid w:val="001A5020"/>
    <w:rsid w:val="001A631D"/>
    <w:rsid w:val="001A6C9B"/>
    <w:rsid w:val="001B21BA"/>
    <w:rsid w:val="001B2F94"/>
    <w:rsid w:val="001B3252"/>
    <w:rsid w:val="001B6F80"/>
    <w:rsid w:val="001C03F4"/>
    <w:rsid w:val="001C1261"/>
    <w:rsid w:val="001C21A7"/>
    <w:rsid w:val="001C5409"/>
    <w:rsid w:val="001D70B8"/>
    <w:rsid w:val="001E34EC"/>
    <w:rsid w:val="001E39BA"/>
    <w:rsid w:val="00204320"/>
    <w:rsid w:val="002101B4"/>
    <w:rsid w:val="00214EDB"/>
    <w:rsid w:val="0021749C"/>
    <w:rsid w:val="00220C05"/>
    <w:rsid w:val="002212BC"/>
    <w:rsid w:val="0022459E"/>
    <w:rsid w:val="00226320"/>
    <w:rsid w:val="00231998"/>
    <w:rsid w:val="00236986"/>
    <w:rsid w:val="002450B0"/>
    <w:rsid w:val="002460B2"/>
    <w:rsid w:val="0025029C"/>
    <w:rsid w:val="00250E02"/>
    <w:rsid w:val="00256233"/>
    <w:rsid w:val="0025686B"/>
    <w:rsid w:val="00257011"/>
    <w:rsid w:val="00260D15"/>
    <w:rsid w:val="00262679"/>
    <w:rsid w:val="00267BF8"/>
    <w:rsid w:val="00272DD4"/>
    <w:rsid w:val="00275759"/>
    <w:rsid w:val="002802E0"/>
    <w:rsid w:val="00287000"/>
    <w:rsid w:val="002945AE"/>
    <w:rsid w:val="00297706"/>
    <w:rsid w:val="00297717"/>
    <w:rsid w:val="002A164A"/>
    <w:rsid w:val="002A20AA"/>
    <w:rsid w:val="002D1A30"/>
    <w:rsid w:val="002D2997"/>
    <w:rsid w:val="002D6E68"/>
    <w:rsid w:val="002E1FA9"/>
    <w:rsid w:val="002E30C7"/>
    <w:rsid w:val="002E5F37"/>
    <w:rsid w:val="002E6EB2"/>
    <w:rsid w:val="002F0295"/>
    <w:rsid w:val="002F0E5B"/>
    <w:rsid w:val="002F59B3"/>
    <w:rsid w:val="003053F9"/>
    <w:rsid w:val="00305D07"/>
    <w:rsid w:val="003207E2"/>
    <w:rsid w:val="003261D5"/>
    <w:rsid w:val="00333CAF"/>
    <w:rsid w:val="0033417C"/>
    <w:rsid w:val="00345C52"/>
    <w:rsid w:val="003461DC"/>
    <w:rsid w:val="003461EB"/>
    <w:rsid w:val="00346D45"/>
    <w:rsid w:val="003546C5"/>
    <w:rsid w:val="00354770"/>
    <w:rsid w:val="00360CF2"/>
    <w:rsid w:val="00364D8A"/>
    <w:rsid w:val="00373091"/>
    <w:rsid w:val="0038109C"/>
    <w:rsid w:val="00385D3D"/>
    <w:rsid w:val="0038603D"/>
    <w:rsid w:val="00390356"/>
    <w:rsid w:val="0039288D"/>
    <w:rsid w:val="00393AF7"/>
    <w:rsid w:val="00396EE6"/>
    <w:rsid w:val="003975E0"/>
    <w:rsid w:val="003A08CC"/>
    <w:rsid w:val="003B0C1B"/>
    <w:rsid w:val="003B4973"/>
    <w:rsid w:val="003B7A70"/>
    <w:rsid w:val="003C0BB2"/>
    <w:rsid w:val="003C2C08"/>
    <w:rsid w:val="003C4CA8"/>
    <w:rsid w:val="003D14CC"/>
    <w:rsid w:val="003D4E38"/>
    <w:rsid w:val="003E09F6"/>
    <w:rsid w:val="003E0BD2"/>
    <w:rsid w:val="003E32BD"/>
    <w:rsid w:val="003E61FB"/>
    <w:rsid w:val="003E77E5"/>
    <w:rsid w:val="003E7BA7"/>
    <w:rsid w:val="0040150A"/>
    <w:rsid w:val="0041015A"/>
    <w:rsid w:val="00411B33"/>
    <w:rsid w:val="0042199A"/>
    <w:rsid w:val="00422918"/>
    <w:rsid w:val="0042675E"/>
    <w:rsid w:val="00430D96"/>
    <w:rsid w:val="00433753"/>
    <w:rsid w:val="004533FA"/>
    <w:rsid w:val="00472525"/>
    <w:rsid w:val="00472CB1"/>
    <w:rsid w:val="004741B9"/>
    <w:rsid w:val="004800A6"/>
    <w:rsid w:val="00480B23"/>
    <w:rsid w:val="00483E3C"/>
    <w:rsid w:val="004918AA"/>
    <w:rsid w:val="00491EEF"/>
    <w:rsid w:val="004949A5"/>
    <w:rsid w:val="00497333"/>
    <w:rsid w:val="004A4246"/>
    <w:rsid w:val="004C2C15"/>
    <w:rsid w:val="004C31BD"/>
    <w:rsid w:val="004D03E7"/>
    <w:rsid w:val="004D11D8"/>
    <w:rsid w:val="004D230A"/>
    <w:rsid w:val="004D2763"/>
    <w:rsid w:val="004D69EF"/>
    <w:rsid w:val="004E0811"/>
    <w:rsid w:val="004E1759"/>
    <w:rsid w:val="004F2C1F"/>
    <w:rsid w:val="004F3E0E"/>
    <w:rsid w:val="004F4215"/>
    <w:rsid w:val="00502193"/>
    <w:rsid w:val="00503265"/>
    <w:rsid w:val="00520805"/>
    <w:rsid w:val="00520EA6"/>
    <w:rsid w:val="00530AE3"/>
    <w:rsid w:val="00530BA0"/>
    <w:rsid w:val="0053746D"/>
    <w:rsid w:val="0055414D"/>
    <w:rsid w:val="0055460E"/>
    <w:rsid w:val="00562C37"/>
    <w:rsid w:val="0057017E"/>
    <w:rsid w:val="00571AD9"/>
    <w:rsid w:val="00577122"/>
    <w:rsid w:val="005848D4"/>
    <w:rsid w:val="00587047"/>
    <w:rsid w:val="0059221B"/>
    <w:rsid w:val="00592428"/>
    <w:rsid w:val="005941A2"/>
    <w:rsid w:val="005A1B40"/>
    <w:rsid w:val="005B633D"/>
    <w:rsid w:val="005B675F"/>
    <w:rsid w:val="005B71F7"/>
    <w:rsid w:val="005D21E1"/>
    <w:rsid w:val="005D3444"/>
    <w:rsid w:val="005D3BAD"/>
    <w:rsid w:val="005E6F67"/>
    <w:rsid w:val="005E7716"/>
    <w:rsid w:val="005E7F69"/>
    <w:rsid w:val="005F0AD5"/>
    <w:rsid w:val="005F2049"/>
    <w:rsid w:val="005F3E20"/>
    <w:rsid w:val="005F693D"/>
    <w:rsid w:val="006001C0"/>
    <w:rsid w:val="00600400"/>
    <w:rsid w:val="006103EF"/>
    <w:rsid w:val="00611819"/>
    <w:rsid w:val="00612C86"/>
    <w:rsid w:val="006210B1"/>
    <w:rsid w:val="006239F8"/>
    <w:rsid w:val="00632D18"/>
    <w:rsid w:val="0063348C"/>
    <w:rsid w:val="006448C6"/>
    <w:rsid w:val="00652D8C"/>
    <w:rsid w:val="006579AF"/>
    <w:rsid w:val="00661AE1"/>
    <w:rsid w:val="0067305B"/>
    <w:rsid w:val="006821DD"/>
    <w:rsid w:val="006852D9"/>
    <w:rsid w:val="006853A6"/>
    <w:rsid w:val="006858BC"/>
    <w:rsid w:val="006901B3"/>
    <w:rsid w:val="00690D7A"/>
    <w:rsid w:val="00690F11"/>
    <w:rsid w:val="00693EBB"/>
    <w:rsid w:val="00694ABE"/>
    <w:rsid w:val="006A1005"/>
    <w:rsid w:val="006A7FCB"/>
    <w:rsid w:val="006B33B8"/>
    <w:rsid w:val="006B5BE9"/>
    <w:rsid w:val="006B5EF1"/>
    <w:rsid w:val="006D04F9"/>
    <w:rsid w:val="006D38F0"/>
    <w:rsid w:val="006D7CFC"/>
    <w:rsid w:val="006E1D98"/>
    <w:rsid w:val="006E2D3F"/>
    <w:rsid w:val="006E3A3D"/>
    <w:rsid w:val="006E4DB3"/>
    <w:rsid w:val="006F4390"/>
    <w:rsid w:val="006F4E35"/>
    <w:rsid w:val="00701957"/>
    <w:rsid w:val="007068FB"/>
    <w:rsid w:val="007130AA"/>
    <w:rsid w:val="00715D33"/>
    <w:rsid w:val="00720260"/>
    <w:rsid w:val="0072212C"/>
    <w:rsid w:val="00722AAC"/>
    <w:rsid w:val="007345AB"/>
    <w:rsid w:val="00735FFA"/>
    <w:rsid w:val="00737DD1"/>
    <w:rsid w:val="0074259E"/>
    <w:rsid w:val="0075026F"/>
    <w:rsid w:val="00752702"/>
    <w:rsid w:val="007574F8"/>
    <w:rsid w:val="007600AB"/>
    <w:rsid w:val="00761248"/>
    <w:rsid w:val="00761282"/>
    <w:rsid w:val="007A559C"/>
    <w:rsid w:val="007A579D"/>
    <w:rsid w:val="007A62E1"/>
    <w:rsid w:val="007B0436"/>
    <w:rsid w:val="007B62D8"/>
    <w:rsid w:val="007B6744"/>
    <w:rsid w:val="007D1A31"/>
    <w:rsid w:val="007E2997"/>
    <w:rsid w:val="007E4D7F"/>
    <w:rsid w:val="007E7F9B"/>
    <w:rsid w:val="007F10C0"/>
    <w:rsid w:val="007F7C4C"/>
    <w:rsid w:val="008004B4"/>
    <w:rsid w:val="008005AE"/>
    <w:rsid w:val="00800C65"/>
    <w:rsid w:val="00806BD6"/>
    <w:rsid w:val="00806E87"/>
    <w:rsid w:val="008160B4"/>
    <w:rsid w:val="00823630"/>
    <w:rsid w:val="00824BC4"/>
    <w:rsid w:val="0083076C"/>
    <w:rsid w:val="008307B7"/>
    <w:rsid w:val="0083293A"/>
    <w:rsid w:val="00835F93"/>
    <w:rsid w:val="0084156E"/>
    <w:rsid w:val="00847024"/>
    <w:rsid w:val="00851961"/>
    <w:rsid w:val="00857A5B"/>
    <w:rsid w:val="00862A52"/>
    <w:rsid w:val="00864CCC"/>
    <w:rsid w:val="008654DB"/>
    <w:rsid w:val="00866AF7"/>
    <w:rsid w:val="0088070C"/>
    <w:rsid w:val="00885F50"/>
    <w:rsid w:val="00887877"/>
    <w:rsid w:val="008935E1"/>
    <w:rsid w:val="00894193"/>
    <w:rsid w:val="00894718"/>
    <w:rsid w:val="008A616A"/>
    <w:rsid w:val="008A7E7F"/>
    <w:rsid w:val="008B138E"/>
    <w:rsid w:val="008B40EC"/>
    <w:rsid w:val="008B5260"/>
    <w:rsid w:val="008C0824"/>
    <w:rsid w:val="008C3F27"/>
    <w:rsid w:val="008C5351"/>
    <w:rsid w:val="008C56C1"/>
    <w:rsid w:val="008C646D"/>
    <w:rsid w:val="008C6839"/>
    <w:rsid w:val="008C79A6"/>
    <w:rsid w:val="008D093B"/>
    <w:rsid w:val="008D09E7"/>
    <w:rsid w:val="008D1BEC"/>
    <w:rsid w:val="008D1E20"/>
    <w:rsid w:val="008D5A5F"/>
    <w:rsid w:val="008E06DA"/>
    <w:rsid w:val="008E233A"/>
    <w:rsid w:val="008F1D38"/>
    <w:rsid w:val="008F732F"/>
    <w:rsid w:val="009075E3"/>
    <w:rsid w:val="009115F4"/>
    <w:rsid w:val="009128AE"/>
    <w:rsid w:val="00917C1B"/>
    <w:rsid w:val="009225C2"/>
    <w:rsid w:val="009253CF"/>
    <w:rsid w:val="009300B6"/>
    <w:rsid w:val="00932BE4"/>
    <w:rsid w:val="00941858"/>
    <w:rsid w:val="00951465"/>
    <w:rsid w:val="009565C5"/>
    <w:rsid w:val="0096431E"/>
    <w:rsid w:val="00966E90"/>
    <w:rsid w:val="009749CA"/>
    <w:rsid w:val="00976B42"/>
    <w:rsid w:val="0097716E"/>
    <w:rsid w:val="00977E17"/>
    <w:rsid w:val="00977ED3"/>
    <w:rsid w:val="009839BC"/>
    <w:rsid w:val="00990E2B"/>
    <w:rsid w:val="00995210"/>
    <w:rsid w:val="009960D0"/>
    <w:rsid w:val="009A1D71"/>
    <w:rsid w:val="009A348F"/>
    <w:rsid w:val="009A6737"/>
    <w:rsid w:val="009D05B9"/>
    <w:rsid w:val="009E31CB"/>
    <w:rsid w:val="009E460F"/>
    <w:rsid w:val="009E6587"/>
    <w:rsid w:val="009E7B16"/>
    <w:rsid w:val="009F4C78"/>
    <w:rsid w:val="009F5066"/>
    <w:rsid w:val="00A03F81"/>
    <w:rsid w:val="00A1231F"/>
    <w:rsid w:val="00A13100"/>
    <w:rsid w:val="00A2026B"/>
    <w:rsid w:val="00A21ADB"/>
    <w:rsid w:val="00A240A0"/>
    <w:rsid w:val="00A34E8B"/>
    <w:rsid w:val="00A35B35"/>
    <w:rsid w:val="00A41978"/>
    <w:rsid w:val="00A42014"/>
    <w:rsid w:val="00A5578D"/>
    <w:rsid w:val="00A626FC"/>
    <w:rsid w:val="00A666B9"/>
    <w:rsid w:val="00A7402B"/>
    <w:rsid w:val="00A81E2D"/>
    <w:rsid w:val="00A81E5D"/>
    <w:rsid w:val="00A8497A"/>
    <w:rsid w:val="00A85954"/>
    <w:rsid w:val="00A85BBC"/>
    <w:rsid w:val="00A8745D"/>
    <w:rsid w:val="00A973C5"/>
    <w:rsid w:val="00AA18D8"/>
    <w:rsid w:val="00AA5695"/>
    <w:rsid w:val="00AB0364"/>
    <w:rsid w:val="00AB2EA2"/>
    <w:rsid w:val="00AB2EDB"/>
    <w:rsid w:val="00AC3463"/>
    <w:rsid w:val="00AD5794"/>
    <w:rsid w:val="00AD6C46"/>
    <w:rsid w:val="00AE07C5"/>
    <w:rsid w:val="00AE0AA3"/>
    <w:rsid w:val="00AE39E0"/>
    <w:rsid w:val="00AE51FB"/>
    <w:rsid w:val="00AE5F11"/>
    <w:rsid w:val="00AE6DFC"/>
    <w:rsid w:val="00AE7F6C"/>
    <w:rsid w:val="00AF0B39"/>
    <w:rsid w:val="00B01A14"/>
    <w:rsid w:val="00B02106"/>
    <w:rsid w:val="00B11D65"/>
    <w:rsid w:val="00B124EF"/>
    <w:rsid w:val="00B1296E"/>
    <w:rsid w:val="00B246E9"/>
    <w:rsid w:val="00B26450"/>
    <w:rsid w:val="00B3790D"/>
    <w:rsid w:val="00B42991"/>
    <w:rsid w:val="00B45360"/>
    <w:rsid w:val="00B503C0"/>
    <w:rsid w:val="00B52901"/>
    <w:rsid w:val="00B554F2"/>
    <w:rsid w:val="00B6602F"/>
    <w:rsid w:val="00B71B0B"/>
    <w:rsid w:val="00B74BC6"/>
    <w:rsid w:val="00B76428"/>
    <w:rsid w:val="00B804F2"/>
    <w:rsid w:val="00B81A84"/>
    <w:rsid w:val="00B85965"/>
    <w:rsid w:val="00BA2DE7"/>
    <w:rsid w:val="00BB0FA4"/>
    <w:rsid w:val="00BB1BCF"/>
    <w:rsid w:val="00BB2DCE"/>
    <w:rsid w:val="00BB735A"/>
    <w:rsid w:val="00BB7A63"/>
    <w:rsid w:val="00BC17BD"/>
    <w:rsid w:val="00BD345F"/>
    <w:rsid w:val="00BD438D"/>
    <w:rsid w:val="00BE623B"/>
    <w:rsid w:val="00C03D8C"/>
    <w:rsid w:val="00C04751"/>
    <w:rsid w:val="00C11DE0"/>
    <w:rsid w:val="00C24B27"/>
    <w:rsid w:val="00C35917"/>
    <w:rsid w:val="00C36B49"/>
    <w:rsid w:val="00C4133A"/>
    <w:rsid w:val="00C427BA"/>
    <w:rsid w:val="00C564D0"/>
    <w:rsid w:val="00C66CAF"/>
    <w:rsid w:val="00C71A30"/>
    <w:rsid w:val="00C76514"/>
    <w:rsid w:val="00C81142"/>
    <w:rsid w:val="00C81C68"/>
    <w:rsid w:val="00C87FC5"/>
    <w:rsid w:val="00C90957"/>
    <w:rsid w:val="00C91537"/>
    <w:rsid w:val="00C91902"/>
    <w:rsid w:val="00C91D14"/>
    <w:rsid w:val="00C969FD"/>
    <w:rsid w:val="00CA0545"/>
    <w:rsid w:val="00CA3FC6"/>
    <w:rsid w:val="00CA74AC"/>
    <w:rsid w:val="00CB088A"/>
    <w:rsid w:val="00CB14FA"/>
    <w:rsid w:val="00CC02C5"/>
    <w:rsid w:val="00CC376B"/>
    <w:rsid w:val="00CD0035"/>
    <w:rsid w:val="00CD0CF5"/>
    <w:rsid w:val="00CD0FC0"/>
    <w:rsid w:val="00CD6F6B"/>
    <w:rsid w:val="00CE1937"/>
    <w:rsid w:val="00CF09C5"/>
    <w:rsid w:val="00CF4502"/>
    <w:rsid w:val="00CF49AB"/>
    <w:rsid w:val="00D04BB6"/>
    <w:rsid w:val="00D05207"/>
    <w:rsid w:val="00D17D12"/>
    <w:rsid w:val="00D229FD"/>
    <w:rsid w:val="00D26C82"/>
    <w:rsid w:val="00D303A1"/>
    <w:rsid w:val="00D32F77"/>
    <w:rsid w:val="00D35507"/>
    <w:rsid w:val="00D36688"/>
    <w:rsid w:val="00D379D9"/>
    <w:rsid w:val="00D423A9"/>
    <w:rsid w:val="00D45414"/>
    <w:rsid w:val="00D47AB8"/>
    <w:rsid w:val="00D52FE0"/>
    <w:rsid w:val="00D61152"/>
    <w:rsid w:val="00D62EFB"/>
    <w:rsid w:val="00D667C2"/>
    <w:rsid w:val="00D73CA8"/>
    <w:rsid w:val="00D74507"/>
    <w:rsid w:val="00D803E7"/>
    <w:rsid w:val="00D80B05"/>
    <w:rsid w:val="00D944E9"/>
    <w:rsid w:val="00DA1264"/>
    <w:rsid w:val="00DB4E40"/>
    <w:rsid w:val="00DB5467"/>
    <w:rsid w:val="00DB634A"/>
    <w:rsid w:val="00DC0C31"/>
    <w:rsid w:val="00DC13A7"/>
    <w:rsid w:val="00DC24CE"/>
    <w:rsid w:val="00DD6A3F"/>
    <w:rsid w:val="00DD7FCA"/>
    <w:rsid w:val="00DE32DA"/>
    <w:rsid w:val="00DE5C04"/>
    <w:rsid w:val="00DF3826"/>
    <w:rsid w:val="00DF3BFB"/>
    <w:rsid w:val="00E01102"/>
    <w:rsid w:val="00E01C25"/>
    <w:rsid w:val="00E107D8"/>
    <w:rsid w:val="00E12BC6"/>
    <w:rsid w:val="00E16202"/>
    <w:rsid w:val="00E22F00"/>
    <w:rsid w:val="00E26D0B"/>
    <w:rsid w:val="00E36952"/>
    <w:rsid w:val="00E36DDF"/>
    <w:rsid w:val="00E42684"/>
    <w:rsid w:val="00E46C41"/>
    <w:rsid w:val="00E47904"/>
    <w:rsid w:val="00E503D7"/>
    <w:rsid w:val="00E507AA"/>
    <w:rsid w:val="00E65BE1"/>
    <w:rsid w:val="00E71390"/>
    <w:rsid w:val="00E7350F"/>
    <w:rsid w:val="00E75588"/>
    <w:rsid w:val="00E8711B"/>
    <w:rsid w:val="00EA2ED0"/>
    <w:rsid w:val="00EA7A1E"/>
    <w:rsid w:val="00EB30CD"/>
    <w:rsid w:val="00EB6262"/>
    <w:rsid w:val="00EB7FB8"/>
    <w:rsid w:val="00ED4F9A"/>
    <w:rsid w:val="00ED5697"/>
    <w:rsid w:val="00ED7255"/>
    <w:rsid w:val="00EF2E6A"/>
    <w:rsid w:val="00EF42B0"/>
    <w:rsid w:val="00F05884"/>
    <w:rsid w:val="00F06BAA"/>
    <w:rsid w:val="00F115DD"/>
    <w:rsid w:val="00F12E84"/>
    <w:rsid w:val="00F1378C"/>
    <w:rsid w:val="00F14504"/>
    <w:rsid w:val="00F14E89"/>
    <w:rsid w:val="00F20E8E"/>
    <w:rsid w:val="00F2191F"/>
    <w:rsid w:val="00F31402"/>
    <w:rsid w:val="00F335D3"/>
    <w:rsid w:val="00F44089"/>
    <w:rsid w:val="00F453B1"/>
    <w:rsid w:val="00F4613C"/>
    <w:rsid w:val="00F513A0"/>
    <w:rsid w:val="00F52F3C"/>
    <w:rsid w:val="00F6172D"/>
    <w:rsid w:val="00F61FE5"/>
    <w:rsid w:val="00F6464F"/>
    <w:rsid w:val="00F67059"/>
    <w:rsid w:val="00F6752B"/>
    <w:rsid w:val="00F70594"/>
    <w:rsid w:val="00F73213"/>
    <w:rsid w:val="00F74109"/>
    <w:rsid w:val="00F82FCF"/>
    <w:rsid w:val="00F83B6E"/>
    <w:rsid w:val="00F919E5"/>
    <w:rsid w:val="00F91E90"/>
    <w:rsid w:val="00F936D3"/>
    <w:rsid w:val="00FA2F36"/>
    <w:rsid w:val="00FA5180"/>
    <w:rsid w:val="00FA56DE"/>
    <w:rsid w:val="00FB13F0"/>
    <w:rsid w:val="00FB6162"/>
    <w:rsid w:val="00FB64FA"/>
    <w:rsid w:val="00FC28FD"/>
    <w:rsid w:val="00FD33DE"/>
    <w:rsid w:val="00FD4E14"/>
    <w:rsid w:val="00FE4C4F"/>
    <w:rsid w:val="00FE5CA4"/>
    <w:rsid w:val="00FF10DC"/>
    <w:rsid w:val="00FF413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D3A"/>
    <w:pPr>
      <w:suppressAutoHyphens/>
    </w:pPr>
    <w:rPr>
      <w:rFonts w:ascii="Times New Roman" w:eastAsia="Times New Roman" w:hAnsi="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152D3A"/>
    <w:rPr>
      <w:color w:val="0000FF"/>
      <w:u w:val="single"/>
    </w:rPr>
  </w:style>
  <w:style w:type="paragraph" w:styleId="BodyText">
    <w:name w:val="Body Text"/>
    <w:basedOn w:val="Normal"/>
    <w:link w:val="BodyTextChar"/>
    <w:unhideWhenUsed/>
    <w:rsid w:val="00152D3A"/>
    <w:pPr>
      <w:spacing w:after="120"/>
    </w:pPr>
  </w:style>
  <w:style w:type="character" w:customStyle="1" w:styleId="BodyTextChar">
    <w:name w:val="Body Text Char"/>
    <w:link w:val="BodyText"/>
    <w:rsid w:val="00152D3A"/>
    <w:rPr>
      <w:rFonts w:ascii="Times New Roman" w:eastAsia="Times New Roman" w:hAnsi="Times New Roman" w:cs="Times New Roman"/>
      <w:sz w:val="24"/>
      <w:szCs w:val="24"/>
      <w:lang w:eastAsia="ar-SA"/>
    </w:rPr>
  </w:style>
  <w:style w:type="paragraph" w:styleId="BodyTextIndent2">
    <w:name w:val="Body Text Indent 2"/>
    <w:basedOn w:val="Normal"/>
    <w:link w:val="BodyTextIndent2Char"/>
    <w:semiHidden/>
    <w:unhideWhenUsed/>
    <w:rsid w:val="00152D3A"/>
    <w:pPr>
      <w:spacing w:after="120" w:line="480" w:lineRule="auto"/>
      <w:ind w:left="360"/>
    </w:pPr>
  </w:style>
  <w:style w:type="character" w:customStyle="1" w:styleId="BodyTextIndent2Char">
    <w:name w:val="Body Text Indent 2 Char"/>
    <w:link w:val="BodyTextIndent2"/>
    <w:semiHidden/>
    <w:rsid w:val="00152D3A"/>
    <w:rPr>
      <w:rFonts w:ascii="Times New Roman" w:eastAsia="Times New Roman" w:hAnsi="Times New Roman" w:cs="Times New Roman"/>
      <w:sz w:val="24"/>
      <w:szCs w:val="24"/>
      <w:lang w:eastAsia="ar-SA"/>
    </w:rPr>
  </w:style>
  <w:style w:type="paragraph" w:styleId="ListParagraph">
    <w:name w:val="List Paragraph"/>
    <w:basedOn w:val="Normal"/>
    <w:uiPriority w:val="34"/>
    <w:qFormat/>
    <w:rsid w:val="00152D3A"/>
    <w:pPr>
      <w:suppressAutoHyphens w:val="0"/>
      <w:ind w:left="720"/>
    </w:pPr>
    <w:rPr>
      <w:lang w:eastAsia="en-US"/>
    </w:rPr>
  </w:style>
  <w:style w:type="paragraph" w:customStyle="1" w:styleId="Objective">
    <w:name w:val="Objective"/>
    <w:basedOn w:val="Normal"/>
    <w:next w:val="BodyText"/>
    <w:rsid w:val="00152D3A"/>
    <w:pPr>
      <w:suppressAutoHyphens w:val="0"/>
      <w:spacing w:before="60" w:after="220" w:line="220" w:lineRule="atLeast"/>
      <w:jc w:val="both"/>
    </w:pPr>
    <w:rPr>
      <w:rFonts w:ascii="Garamond" w:hAnsi="Garamond"/>
      <w:sz w:val="22"/>
      <w:szCs w:val="20"/>
      <w:lang w:eastAsia="en-US"/>
    </w:rPr>
  </w:style>
  <w:style w:type="paragraph" w:customStyle="1" w:styleId="ExperienceBlockChar">
    <w:name w:val="Experience_Block Char"/>
    <w:basedOn w:val="Normal"/>
    <w:rsid w:val="00152D3A"/>
    <w:pPr>
      <w:widowControl w:val="0"/>
      <w:suppressAutoHyphens w:val="0"/>
      <w:adjustRightInd w:val="0"/>
      <w:spacing w:after="60"/>
      <w:ind w:left="1267" w:right="360"/>
    </w:pPr>
    <w:rPr>
      <w:rFonts w:ascii="Verdana" w:hAnsi="Verdana"/>
      <w:sz w:val="20"/>
      <w:szCs w:val="20"/>
      <w:lang w:eastAsia="en-US"/>
    </w:rPr>
  </w:style>
  <w:style w:type="paragraph" w:customStyle="1" w:styleId="EducationBlock">
    <w:name w:val="Education_Block"/>
    <w:basedOn w:val="Normal"/>
    <w:rsid w:val="00152D3A"/>
    <w:pPr>
      <w:widowControl w:val="0"/>
      <w:numPr>
        <w:ilvl w:val="1"/>
        <w:numId w:val="1"/>
      </w:numPr>
      <w:suppressAutoHyphens w:val="0"/>
      <w:adjustRightInd w:val="0"/>
      <w:spacing w:after="60"/>
      <w:jc w:val="both"/>
    </w:pPr>
    <w:rPr>
      <w:rFonts w:ascii="Verdana" w:hAnsi="Verdana"/>
      <w:sz w:val="20"/>
      <w:lang w:eastAsia="en-US"/>
    </w:rPr>
  </w:style>
  <w:style w:type="paragraph" w:customStyle="1" w:styleId="ExperienceTitleChar">
    <w:name w:val="Experience_Title Char"/>
    <w:basedOn w:val="Normal"/>
    <w:rsid w:val="00152D3A"/>
    <w:pPr>
      <w:keepNext/>
      <w:widowControl w:val="0"/>
      <w:suppressAutoHyphens w:val="0"/>
      <w:adjustRightInd w:val="0"/>
      <w:spacing w:before="120" w:after="60"/>
      <w:ind w:left="720" w:right="360"/>
    </w:pPr>
    <w:rPr>
      <w:rFonts w:ascii="Verdana" w:hAnsi="Verdana"/>
      <w:i/>
      <w:sz w:val="20"/>
      <w:szCs w:val="20"/>
      <w:lang w:eastAsia="en-US"/>
    </w:rPr>
  </w:style>
  <w:style w:type="paragraph" w:styleId="Header">
    <w:name w:val="header"/>
    <w:basedOn w:val="Normal"/>
    <w:link w:val="HeaderChar"/>
    <w:uiPriority w:val="99"/>
    <w:unhideWhenUsed/>
    <w:rsid w:val="00F31402"/>
    <w:pPr>
      <w:tabs>
        <w:tab w:val="center" w:pos="4680"/>
        <w:tab w:val="right" w:pos="9360"/>
      </w:tabs>
    </w:pPr>
  </w:style>
  <w:style w:type="character" w:customStyle="1" w:styleId="HeaderChar">
    <w:name w:val="Header Char"/>
    <w:link w:val="Header"/>
    <w:uiPriority w:val="99"/>
    <w:rsid w:val="00F31402"/>
    <w:rPr>
      <w:rFonts w:ascii="Times New Roman" w:eastAsia="Times New Roman" w:hAnsi="Times New Roman"/>
      <w:sz w:val="24"/>
      <w:szCs w:val="24"/>
      <w:lang w:eastAsia="ar-SA"/>
    </w:rPr>
  </w:style>
  <w:style w:type="paragraph" w:styleId="Footer">
    <w:name w:val="footer"/>
    <w:basedOn w:val="Normal"/>
    <w:link w:val="FooterChar"/>
    <w:uiPriority w:val="99"/>
    <w:unhideWhenUsed/>
    <w:rsid w:val="00F31402"/>
    <w:pPr>
      <w:tabs>
        <w:tab w:val="center" w:pos="4680"/>
        <w:tab w:val="right" w:pos="9360"/>
      </w:tabs>
    </w:pPr>
  </w:style>
  <w:style w:type="character" w:customStyle="1" w:styleId="FooterChar">
    <w:name w:val="Footer Char"/>
    <w:link w:val="Footer"/>
    <w:uiPriority w:val="99"/>
    <w:rsid w:val="00F31402"/>
    <w:rPr>
      <w:rFonts w:ascii="Times New Roman" w:eastAsia="Times New Roman" w:hAnsi="Times New Roman"/>
      <w:sz w:val="24"/>
      <w:szCs w:val="24"/>
      <w:lang w:eastAsia="ar-SA"/>
    </w:rPr>
  </w:style>
  <w:style w:type="paragraph" w:styleId="BodyTextIndent">
    <w:name w:val="Body Text Indent"/>
    <w:basedOn w:val="Normal"/>
    <w:link w:val="BodyTextIndentChar"/>
    <w:rsid w:val="00104837"/>
    <w:pPr>
      <w:suppressAutoHyphens w:val="0"/>
      <w:spacing w:after="120"/>
      <w:ind w:left="360"/>
    </w:pPr>
    <w:rPr>
      <w:lang w:val="en-GB"/>
    </w:rPr>
  </w:style>
  <w:style w:type="character" w:customStyle="1" w:styleId="BodyTextIndentChar">
    <w:name w:val="Body Text Indent Char"/>
    <w:link w:val="BodyTextIndent"/>
    <w:rsid w:val="00104837"/>
    <w:rPr>
      <w:rFonts w:ascii="Times New Roman" w:eastAsia="Times New Roman" w:hAnsi="Times New Roman"/>
      <w:sz w:val="24"/>
      <w:szCs w:val="24"/>
      <w:lang w:val="en-GB"/>
    </w:rPr>
  </w:style>
  <w:style w:type="paragraph" w:customStyle="1" w:styleId="SubHeading">
    <w:name w:val="Sub Heading"/>
    <w:basedOn w:val="Normal"/>
    <w:autoRedefine/>
    <w:rsid w:val="00104837"/>
    <w:pPr>
      <w:suppressAutoHyphens w:val="0"/>
      <w:spacing w:after="60"/>
      <w:jc w:val="both"/>
    </w:pPr>
    <w:rPr>
      <w:rFonts w:ascii="Arial" w:hAnsi="Arial"/>
      <w:sz w:val="20"/>
      <w:szCs w:val="20"/>
      <w:lang w:eastAsia="en-US" w:bidi="ar-BH"/>
    </w:rPr>
  </w:style>
  <w:style w:type="character" w:customStyle="1" w:styleId="normalchar">
    <w:name w:val="normal__char"/>
    <w:rsid w:val="00104837"/>
  </w:style>
  <w:style w:type="paragraph" w:customStyle="1" w:styleId="Name">
    <w:name w:val="Name"/>
    <w:basedOn w:val="Normal"/>
    <w:next w:val="Normal"/>
    <w:rsid w:val="000F15F8"/>
    <w:pPr>
      <w:pageBreakBefore/>
      <w:widowControl w:val="0"/>
      <w:suppressAutoHyphens w:val="0"/>
      <w:adjustRightInd w:val="0"/>
      <w:spacing w:after="60"/>
      <w:ind w:left="720"/>
      <w:jc w:val="both"/>
      <w:textAlignment w:val="baseline"/>
    </w:pPr>
    <w:rPr>
      <w:rFonts w:ascii="Verdana" w:hAnsi="Verdana"/>
      <w:b/>
      <w:lang w:eastAsia="en-US"/>
    </w:rPr>
  </w:style>
  <w:style w:type="paragraph" w:customStyle="1" w:styleId="HeaderLine">
    <w:name w:val="Header_Line"/>
    <w:basedOn w:val="Normal"/>
    <w:next w:val="Normal"/>
    <w:rsid w:val="000F15F8"/>
    <w:pPr>
      <w:widowControl w:val="0"/>
      <w:pBdr>
        <w:bottom w:val="single" w:sz="4" w:space="0" w:color="808080"/>
      </w:pBdr>
      <w:suppressAutoHyphens w:val="0"/>
      <w:adjustRightInd w:val="0"/>
      <w:spacing w:before="240" w:after="240"/>
      <w:ind w:left="720"/>
      <w:jc w:val="both"/>
      <w:textAlignment w:val="baseline"/>
    </w:pPr>
    <w:rPr>
      <w:rFonts w:ascii="Verdana" w:hAnsi="Verdana"/>
      <w:b/>
      <w:sz w:val="20"/>
    </w:rPr>
  </w:style>
  <w:style w:type="paragraph" w:customStyle="1" w:styleId="NormalCenturyGothic">
    <w:name w:val="Normal + Century Gothic"/>
    <w:aliases w:val="10 pt,Justified,Left:  0.25&quot; + Century Gothic,... + C..."/>
    <w:basedOn w:val="Normal"/>
    <w:rsid w:val="000F15F8"/>
    <w:pPr>
      <w:numPr>
        <w:numId w:val="16"/>
      </w:numPr>
      <w:jc w:val="both"/>
    </w:pPr>
    <w:rPr>
      <w:rFonts w:ascii="Courier New" w:hAnsi="Courier New"/>
      <w:b/>
      <w:bCs/>
      <w:sz w:val="16"/>
      <w:szCs w:val="20"/>
    </w:rPr>
  </w:style>
  <w:style w:type="paragraph" w:customStyle="1" w:styleId="NormaiAriel">
    <w:name w:val="Normai+Ariel"/>
    <w:basedOn w:val="Normal"/>
    <w:rsid w:val="0003605D"/>
    <w:pPr>
      <w:widowControl w:val="0"/>
      <w:suppressAutoHyphens w:val="0"/>
    </w:pPr>
    <w:rPr>
      <w:sz w:val="20"/>
      <w:szCs w:val="20"/>
      <w:lang w:eastAsia="en-US"/>
    </w:rPr>
  </w:style>
  <w:style w:type="paragraph" w:customStyle="1" w:styleId="Profile">
    <w:name w:val="Profile"/>
    <w:basedOn w:val="Normal"/>
    <w:rsid w:val="00C81142"/>
    <w:pPr>
      <w:widowControl w:val="0"/>
      <w:suppressAutoHyphens w:val="0"/>
      <w:spacing w:before="240" w:after="20"/>
      <w:ind w:left="720" w:right="720"/>
      <w:jc w:val="both"/>
    </w:pPr>
    <w:rPr>
      <w:szCs w:val="20"/>
      <w:lang w:eastAsia="en-US"/>
    </w:rPr>
  </w:style>
  <w:style w:type="character" w:customStyle="1" w:styleId="apple-style-span">
    <w:name w:val="apple-style-span"/>
    <w:rsid w:val="00360CF2"/>
  </w:style>
  <w:style w:type="paragraph" w:styleId="BalloonText">
    <w:name w:val="Balloon Text"/>
    <w:basedOn w:val="Normal"/>
    <w:link w:val="BalloonTextChar"/>
    <w:uiPriority w:val="99"/>
    <w:semiHidden/>
    <w:unhideWhenUsed/>
    <w:rsid w:val="00272DD4"/>
    <w:rPr>
      <w:rFonts w:ascii="Tahoma" w:hAnsi="Tahoma" w:cs="Tahoma"/>
      <w:sz w:val="16"/>
      <w:szCs w:val="16"/>
    </w:rPr>
  </w:style>
  <w:style w:type="character" w:customStyle="1" w:styleId="BalloonTextChar">
    <w:name w:val="Balloon Text Char"/>
    <w:basedOn w:val="DefaultParagraphFont"/>
    <w:link w:val="BalloonText"/>
    <w:uiPriority w:val="99"/>
    <w:semiHidden/>
    <w:rsid w:val="00272DD4"/>
    <w:rPr>
      <w:rFonts w:ascii="Tahoma" w:eastAsia="Times New Roman" w:hAnsi="Tahoma" w:cs="Tahoma"/>
      <w:sz w:val="16"/>
      <w:szCs w:val="16"/>
      <w:lang w:eastAsia="ar-SA"/>
    </w:rPr>
  </w:style>
</w:styles>
</file>

<file path=word/webSettings.xml><?xml version="1.0" encoding="utf-8"?>
<w:webSettings xmlns:r="http://schemas.openxmlformats.org/officeDocument/2006/relationships" xmlns:w="http://schemas.openxmlformats.org/wordprocessingml/2006/main">
  <w:divs>
    <w:div w:id="259946348">
      <w:bodyDiv w:val="1"/>
      <w:marLeft w:val="0"/>
      <w:marRight w:val="0"/>
      <w:marTop w:val="0"/>
      <w:marBottom w:val="0"/>
      <w:divBdr>
        <w:top w:val="none" w:sz="0" w:space="0" w:color="auto"/>
        <w:left w:val="none" w:sz="0" w:space="0" w:color="auto"/>
        <w:bottom w:val="none" w:sz="0" w:space="0" w:color="auto"/>
        <w:right w:val="none" w:sz="0" w:space="0" w:color="auto"/>
      </w:divBdr>
    </w:div>
    <w:div w:id="421100156">
      <w:bodyDiv w:val="1"/>
      <w:marLeft w:val="0"/>
      <w:marRight w:val="0"/>
      <w:marTop w:val="0"/>
      <w:marBottom w:val="0"/>
      <w:divBdr>
        <w:top w:val="none" w:sz="0" w:space="0" w:color="auto"/>
        <w:left w:val="none" w:sz="0" w:space="0" w:color="auto"/>
        <w:bottom w:val="none" w:sz="0" w:space="0" w:color="auto"/>
        <w:right w:val="none" w:sz="0" w:space="0" w:color="auto"/>
      </w:divBdr>
    </w:div>
    <w:div w:id="545458048">
      <w:bodyDiv w:val="1"/>
      <w:marLeft w:val="0"/>
      <w:marRight w:val="0"/>
      <w:marTop w:val="0"/>
      <w:marBottom w:val="0"/>
      <w:divBdr>
        <w:top w:val="none" w:sz="0" w:space="0" w:color="auto"/>
        <w:left w:val="none" w:sz="0" w:space="0" w:color="auto"/>
        <w:bottom w:val="none" w:sz="0" w:space="0" w:color="auto"/>
        <w:right w:val="none" w:sz="0" w:space="0" w:color="auto"/>
      </w:divBdr>
    </w:div>
    <w:div w:id="992300271">
      <w:bodyDiv w:val="1"/>
      <w:marLeft w:val="0"/>
      <w:marRight w:val="0"/>
      <w:marTop w:val="0"/>
      <w:marBottom w:val="0"/>
      <w:divBdr>
        <w:top w:val="none" w:sz="0" w:space="0" w:color="auto"/>
        <w:left w:val="none" w:sz="0" w:space="0" w:color="auto"/>
        <w:bottom w:val="none" w:sz="0" w:space="0" w:color="auto"/>
        <w:right w:val="none" w:sz="0" w:space="0" w:color="auto"/>
      </w:divBdr>
      <w:divsChild>
        <w:div w:id="900211302">
          <w:marLeft w:val="0"/>
          <w:marRight w:val="0"/>
          <w:marTop w:val="0"/>
          <w:marBottom w:val="0"/>
          <w:divBdr>
            <w:top w:val="none" w:sz="0" w:space="0" w:color="auto"/>
            <w:left w:val="none" w:sz="0" w:space="0" w:color="auto"/>
            <w:bottom w:val="none" w:sz="0" w:space="0" w:color="auto"/>
            <w:right w:val="none" w:sz="0" w:space="0" w:color="auto"/>
          </w:divBdr>
        </w:div>
        <w:div w:id="1448543985">
          <w:marLeft w:val="0"/>
          <w:marRight w:val="0"/>
          <w:marTop w:val="0"/>
          <w:marBottom w:val="0"/>
          <w:divBdr>
            <w:top w:val="none" w:sz="0" w:space="0" w:color="auto"/>
            <w:left w:val="none" w:sz="0" w:space="0" w:color="auto"/>
            <w:bottom w:val="none" w:sz="0" w:space="0" w:color="auto"/>
            <w:right w:val="none" w:sz="0" w:space="0" w:color="auto"/>
          </w:divBdr>
        </w:div>
        <w:div w:id="1593204437">
          <w:marLeft w:val="0"/>
          <w:marRight w:val="0"/>
          <w:marTop w:val="0"/>
          <w:marBottom w:val="0"/>
          <w:divBdr>
            <w:top w:val="none" w:sz="0" w:space="0" w:color="auto"/>
            <w:left w:val="none" w:sz="0" w:space="0" w:color="auto"/>
            <w:bottom w:val="none" w:sz="0" w:space="0" w:color="auto"/>
            <w:right w:val="none" w:sz="0" w:space="0" w:color="auto"/>
          </w:divBdr>
        </w:div>
        <w:div w:id="1732773714">
          <w:marLeft w:val="0"/>
          <w:marRight w:val="0"/>
          <w:marTop w:val="0"/>
          <w:marBottom w:val="0"/>
          <w:divBdr>
            <w:top w:val="none" w:sz="0" w:space="0" w:color="auto"/>
            <w:left w:val="none" w:sz="0" w:space="0" w:color="auto"/>
            <w:bottom w:val="none" w:sz="0" w:space="0" w:color="auto"/>
            <w:right w:val="none" w:sz="0" w:space="0" w:color="auto"/>
          </w:divBdr>
        </w:div>
      </w:divsChild>
    </w:div>
    <w:div w:id="1320698168">
      <w:bodyDiv w:val="1"/>
      <w:marLeft w:val="0"/>
      <w:marRight w:val="0"/>
      <w:marTop w:val="0"/>
      <w:marBottom w:val="0"/>
      <w:divBdr>
        <w:top w:val="none" w:sz="0" w:space="0" w:color="auto"/>
        <w:left w:val="none" w:sz="0" w:space="0" w:color="auto"/>
        <w:bottom w:val="none" w:sz="0" w:space="0" w:color="auto"/>
        <w:right w:val="none" w:sz="0" w:space="0" w:color="auto"/>
      </w:divBdr>
    </w:div>
    <w:div w:id="160688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3453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Kranthi</dc:creator>
  <cp:lastModifiedBy>Welcome</cp:lastModifiedBy>
  <cp:revision>2</cp:revision>
  <cp:lastPrinted>2013-06-28T13:44:00Z</cp:lastPrinted>
  <dcterms:created xsi:type="dcterms:W3CDTF">2019-10-10T14:37:00Z</dcterms:created>
  <dcterms:modified xsi:type="dcterms:W3CDTF">2019-10-10T14:37:00Z</dcterms:modified>
</cp:coreProperties>
</file>