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 xml:space="preserve">Director: Tom </w:t>
      </w:r>
      <w:proofErr w:type="spellStart"/>
      <w:r w:rsidRPr="00617D83">
        <w:rPr>
          <w:b/>
          <w:lang w:eastAsia="es-SV"/>
        </w:rPr>
        <w:t>Hooper</w:t>
      </w:r>
      <w:proofErr w:type="spellEnd"/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Thomas George "Tom" </w:t>
      </w:r>
      <w:proofErr w:type="spellStart"/>
      <w:r w:rsidRPr="00617D83">
        <w:rPr>
          <w:sz w:val="24"/>
          <w:szCs w:val="24"/>
          <w:lang w:eastAsia="es-SV"/>
        </w:rPr>
        <w:t>Hooper</w:t>
      </w:r>
      <w:proofErr w:type="spellEnd"/>
      <w:r w:rsidRPr="00617D83">
        <w:rPr>
          <w:sz w:val="24"/>
          <w:szCs w:val="24"/>
          <w:lang w:eastAsia="es-SV"/>
        </w:rPr>
        <w:t xml:space="preserve"> (Londres, 1972) es un director, escritor y productor cinematográfico y de televisión británico. Su película El discurso del rey ha ganado un premio Óscar.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En adelante el éxito de la </w:t>
      </w:r>
      <w:proofErr w:type="spellStart"/>
      <w:r w:rsidRPr="00617D83">
        <w:rPr>
          <w:sz w:val="24"/>
          <w:szCs w:val="24"/>
          <w:lang w:eastAsia="es-SV"/>
        </w:rPr>
        <w:t>tvmovie</w:t>
      </w:r>
      <w:proofErr w:type="spellEnd"/>
      <w:r w:rsidRPr="00617D83">
        <w:rPr>
          <w:sz w:val="24"/>
          <w:szCs w:val="24"/>
          <w:lang w:eastAsia="es-SV"/>
        </w:rPr>
        <w:t xml:space="preserve"> 'Longford' así como la miniserie 'John Adams' (con un presupuesto de 100 millones de dólares y 23 nominaciones a los Emmy) han llevado a Tom </w:t>
      </w:r>
      <w:proofErr w:type="spellStart"/>
      <w:r w:rsidRPr="00617D83">
        <w:rPr>
          <w:sz w:val="24"/>
          <w:szCs w:val="24"/>
          <w:lang w:eastAsia="es-SV"/>
        </w:rPr>
        <w:t>Hooper</w:t>
      </w:r>
      <w:proofErr w:type="spellEnd"/>
      <w:r w:rsidRPr="00617D83">
        <w:rPr>
          <w:sz w:val="24"/>
          <w:szCs w:val="24"/>
          <w:lang w:eastAsia="es-SV"/>
        </w:rPr>
        <w:t xml:space="preserve"> a convertirse en uno de los más aclamados directores internacionales; prestigio que, sin duda, se ha visto incrementado tras el triunfo de taquilla y crítica de sus recientes películas 'El discurso del rey' y 'Los miserables', ganadora de 3 Oscar de la Academia.</w:t>
      </w:r>
    </w:p>
    <w:p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Sinopsis</w:t>
      </w:r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A la muerte de su padre, el rey Jorge V (Michael </w:t>
      </w:r>
      <w:proofErr w:type="spellStart"/>
      <w:r w:rsidRPr="00617D83">
        <w:rPr>
          <w:sz w:val="24"/>
          <w:szCs w:val="24"/>
          <w:lang w:eastAsia="es-SV"/>
        </w:rPr>
        <w:t>Gambon</w:t>
      </w:r>
      <w:proofErr w:type="spellEnd"/>
      <w:r w:rsidRPr="00617D83">
        <w:rPr>
          <w:sz w:val="24"/>
          <w:szCs w:val="24"/>
          <w:lang w:eastAsia="es-SV"/>
        </w:rPr>
        <w:t>), y tras la escandalosa abdicación del rey Eduardo VIII (</w:t>
      </w:r>
      <w:proofErr w:type="spellStart"/>
      <w:r w:rsidRPr="00617D83">
        <w:rPr>
          <w:sz w:val="24"/>
          <w:szCs w:val="24"/>
          <w:lang w:eastAsia="es-SV"/>
        </w:rPr>
        <w:t>Guy</w:t>
      </w:r>
      <w:proofErr w:type="spellEnd"/>
      <w:r w:rsidRPr="00617D83">
        <w:rPr>
          <w:sz w:val="24"/>
          <w:szCs w:val="24"/>
          <w:lang w:eastAsia="es-SV"/>
        </w:rPr>
        <w:t xml:space="preserve"> </w:t>
      </w:r>
      <w:proofErr w:type="spellStart"/>
      <w:r w:rsidRPr="00617D83">
        <w:rPr>
          <w:sz w:val="24"/>
          <w:szCs w:val="24"/>
          <w:lang w:eastAsia="es-SV"/>
        </w:rPr>
        <w:t>Pearce</w:t>
      </w:r>
      <w:proofErr w:type="spellEnd"/>
      <w:r w:rsidRPr="00617D83">
        <w:rPr>
          <w:sz w:val="24"/>
          <w:szCs w:val="24"/>
          <w:lang w:eastAsia="es-SV"/>
        </w:rPr>
        <w:t xml:space="preserve">), </w:t>
      </w:r>
      <w:proofErr w:type="spellStart"/>
      <w:r w:rsidRPr="00617D83">
        <w:rPr>
          <w:sz w:val="24"/>
          <w:szCs w:val="24"/>
          <w:lang w:eastAsia="es-SV"/>
        </w:rPr>
        <w:t>Bertie</w:t>
      </w:r>
      <w:proofErr w:type="spellEnd"/>
      <w:r w:rsidRPr="00617D83">
        <w:rPr>
          <w:sz w:val="24"/>
          <w:szCs w:val="24"/>
          <w:lang w:eastAsia="es-SV"/>
        </w:rPr>
        <w:t xml:space="preserve"> (</w:t>
      </w:r>
      <w:proofErr w:type="spellStart"/>
      <w:r w:rsidRPr="00617D83">
        <w:rPr>
          <w:sz w:val="24"/>
          <w:szCs w:val="24"/>
          <w:lang w:eastAsia="es-SV"/>
        </w:rPr>
        <w:t>Colin</w:t>
      </w:r>
      <w:proofErr w:type="spellEnd"/>
      <w:r w:rsidRPr="00617D83">
        <w:rPr>
          <w:sz w:val="24"/>
          <w:szCs w:val="24"/>
          <w:lang w:eastAsia="es-SV"/>
        </w:rPr>
        <w:t xml:space="preserve"> </w:t>
      </w:r>
      <w:proofErr w:type="spellStart"/>
      <w:r w:rsidRPr="00617D83">
        <w:rPr>
          <w:sz w:val="24"/>
          <w:szCs w:val="24"/>
          <w:lang w:eastAsia="es-SV"/>
        </w:rPr>
        <w:t>Firth</w:t>
      </w:r>
      <w:proofErr w:type="spellEnd"/>
      <w:r w:rsidRPr="00617D83">
        <w:rPr>
          <w:sz w:val="24"/>
          <w:szCs w:val="24"/>
          <w:lang w:eastAsia="es-SV"/>
        </w:rPr>
        <w:t xml:space="preserve">), afectado desde siempre de un angustioso tartamudeo, asciende de pronto al trono como Jorge VI de Inglaterra. Su país se encuentra al borde de la guerra y necesita desesperadamente un líder, por lo que su esposa Isabel (Helena </w:t>
      </w:r>
      <w:proofErr w:type="spellStart"/>
      <w:r w:rsidRPr="00617D83">
        <w:rPr>
          <w:sz w:val="24"/>
          <w:szCs w:val="24"/>
          <w:lang w:eastAsia="es-SV"/>
        </w:rPr>
        <w:t>Bonham</w:t>
      </w:r>
      <w:proofErr w:type="spellEnd"/>
      <w:r w:rsidRPr="00617D83">
        <w:rPr>
          <w:sz w:val="24"/>
          <w:szCs w:val="24"/>
          <w:lang w:eastAsia="es-SV"/>
        </w:rPr>
        <w:t xml:space="preserve"> Carter), la futura reina madre, le pone en contacto con un excéntrico logopeda llamado Lionel Logue (Geoffrey Rush). A pesar del choque inicial, los dos se sumergen de lleno en una terapia poco ortodoxa que les llevará a establecer un vínculo inquebrantable.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Con el apoyo de Logue, su familia, su gobierno y Winston Churchill (Timothy </w:t>
      </w:r>
      <w:proofErr w:type="spellStart"/>
      <w:r w:rsidRPr="00617D83">
        <w:rPr>
          <w:sz w:val="24"/>
          <w:szCs w:val="24"/>
          <w:lang w:eastAsia="es-SV"/>
        </w:rPr>
        <w:t>Spall</w:t>
      </w:r>
      <w:proofErr w:type="spellEnd"/>
      <w:r w:rsidRPr="00617D83">
        <w:rPr>
          <w:sz w:val="24"/>
          <w:szCs w:val="24"/>
          <w:lang w:eastAsia="es-SV"/>
        </w:rPr>
        <w:t>), el rey supera su afección y pronuncia un discurso radiofónico que inspirará a su pueblo y lo unirá en la batalla.</w:t>
      </w:r>
      <w:r>
        <w:rPr>
          <w:sz w:val="24"/>
          <w:szCs w:val="24"/>
          <w:lang w:eastAsia="es-SV"/>
        </w:rPr>
        <w:t xml:space="preserve"> </w:t>
      </w:r>
      <w:r w:rsidRPr="00617D83">
        <w:rPr>
          <w:sz w:val="24"/>
          <w:szCs w:val="24"/>
          <w:lang w:eastAsia="es-SV"/>
        </w:rPr>
        <w:t>EL DISCURSO DEL REY, basada en la historia real del rey Jorge VI, describe el camino del monarca en busca de su voz y su autoridad.</w:t>
      </w:r>
    </w:p>
    <w:p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Critica</w:t>
      </w:r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>Aquí tenemos lo que siempre se denominó cómo, buen cine. El discurso del rey posee las cualidades de entretener, divertir, y hacernos disfrutar de una gran producción por todos los poros. Han cuadrado perfectamente aquí, la comedia inteligente de buen gusto, el drama y, la realidad ofrecida a t</w:t>
      </w:r>
      <w:r w:rsidR="005927AF">
        <w:rPr>
          <w:sz w:val="24"/>
          <w:szCs w:val="24"/>
          <w:lang w:eastAsia="es-SV"/>
        </w:rPr>
        <w:t>ravés de su parte de historia.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bookmarkStart w:id="0" w:name="_GoBack"/>
      <w:r w:rsidRPr="00617D83">
        <w:rPr>
          <w:sz w:val="24"/>
          <w:szCs w:val="24"/>
          <w:lang w:eastAsia="es-SV"/>
        </w:rPr>
        <w:t xml:space="preserve">De espectaculares interpretaciones merecidamente premiadas, destacar la ofrecida por </w:t>
      </w:r>
      <w:proofErr w:type="spellStart"/>
      <w:r w:rsidRPr="00617D83">
        <w:rPr>
          <w:sz w:val="24"/>
          <w:szCs w:val="24"/>
          <w:lang w:eastAsia="es-SV"/>
        </w:rPr>
        <w:t>Colin</w:t>
      </w:r>
      <w:proofErr w:type="spellEnd"/>
      <w:r w:rsidR="005927AF">
        <w:rPr>
          <w:sz w:val="24"/>
          <w:szCs w:val="24"/>
          <w:lang w:eastAsia="es-SV"/>
        </w:rPr>
        <w:t xml:space="preserve"> </w:t>
      </w:r>
      <w:proofErr w:type="spellStart"/>
      <w:r w:rsidR="005927AF">
        <w:rPr>
          <w:sz w:val="24"/>
          <w:szCs w:val="24"/>
          <w:lang w:eastAsia="es-SV"/>
        </w:rPr>
        <w:t>Firth</w:t>
      </w:r>
      <w:proofErr w:type="spellEnd"/>
      <w:r w:rsidR="005927AF">
        <w:rPr>
          <w:sz w:val="24"/>
          <w:szCs w:val="24"/>
          <w:lang w:eastAsia="es-SV"/>
        </w:rPr>
        <w:t xml:space="preserve"> quien da vida a Jorge VI</w:t>
      </w:r>
      <w:r w:rsidRPr="00617D83">
        <w:rPr>
          <w:sz w:val="24"/>
          <w:szCs w:val="24"/>
          <w:lang w:eastAsia="es-SV"/>
        </w:rPr>
        <w:t>.</w:t>
      </w:r>
      <w:r w:rsidR="005927AF">
        <w:rPr>
          <w:sz w:val="24"/>
          <w:szCs w:val="24"/>
          <w:lang w:eastAsia="es-SV"/>
        </w:rPr>
        <w:t xml:space="preserve"> </w:t>
      </w:r>
      <w:r w:rsidRPr="00617D83">
        <w:rPr>
          <w:sz w:val="24"/>
          <w:szCs w:val="24"/>
          <w:lang w:eastAsia="es-SV"/>
        </w:rPr>
        <w:t xml:space="preserve">Su perfecta tartamudez será prácticamente imposible de superar Sin duda “El discurso del rey” fue la merecida triunfadora de los Oscar (mejor película, dirección, actor protagonista y </w:t>
      </w:r>
      <w:r w:rsidR="005927AF" w:rsidRPr="00617D83">
        <w:rPr>
          <w:sz w:val="24"/>
          <w:szCs w:val="24"/>
          <w:lang w:eastAsia="es-SV"/>
        </w:rPr>
        <w:t>guion</w:t>
      </w:r>
      <w:r w:rsidRPr="00617D83">
        <w:rPr>
          <w:sz w:val="24"/>
          <w:szCs w:val="24"/>
          <w:lang w:eastAsia="es-SV"/>
        </w:rPr>
        <w:t xml:space="preserve"> original). En resumen, una película que, hay que ver.</w:t>
      </w:r>
    </w:p>
    <w:bookmarkEnd w:id="0"/>
    <w:p w:rsidR="009A1317" w:rsidRDefault="009A1317"/>
    <w:sectPr w:rsidR="009A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83"/>
    <w:rsid w:val="005927AF"/>
    <w:rsid w:val="00617D83"/>
    <w:rsid w:val="009A1317"/>
    <w:rsid w:val="00A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ACC2"/>
  <w15:chartTrackingRefBased/>
  <w15:docId w15:val="{53286947-5EDE-447E-9CC6-D113359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7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7D83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61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GuillermoCalderón</dc:creator>
  <cp:keywords/>
  <dc:description/>
  <cp:lastModifiedBy>DOCENTE INFO 1</cp:lastModifiedBy>
  <cp:revision>2</cp:revision>
  <dcterms:created xsi:type="dcterms:W3CDTF">2016-02-01T14:25:00Z</dcterms:created>
  <dcterms:modified xsi:type="dcterms:W3CDTF">2021-11-26T14:08:00Z</dcterms:modified>
</cp:coreProperties>
</file>