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D74C" w14:textId="14404AD6" w:rsidR="00EE63F4" w:rsidRPr="00EE63F4" w:rsidRDefault="00EE63F4">
      <w:pPr>
        <w:rPr>
          <w:rFonts w:ascii="TH SarabunPSK" w:hAnsi="TH SarabunPSK" w:cs="TH SarabunPSK"/>
          <w:sz w:val="32"/>
          <w:szCs w:val="40"/>
        </w:rPr>
      </w:pPr>
      <w:r w:rsidRPr="00EE63F4">
        <w:rPr>
          <w:rFonts w:ascii="TH SarabunPSK" w:hAnsi="TH SarabunPSK" w:cs="TH SarabunPSK"/>
          <w:sz w:val="32"/>
          <w:szCs w:val="40"/>
          <w:cs/>
        </w:rPr>
        <w:t xml:space="preserve">เริ่ม ต้น </w:t>
      </w:r>
      <w:r w:rsidRPr="00EE63F4">
        <w:rPr>
          <w:rFonts w:ascii="TH SarabunPSK" w:hAnsi="TH SarabunPSK" w:cs="TH SarabunPSK"/>
          <w:sz w:val="32"/>
          <w:szCs w:val="40"/>
        </w:rPr>
        <w:t>CNN+LSTM</w:t>
      </w:r>
    </w:p>
    <w:p w14:paraId="24C93888" w14:textId="61D1925D" w:rsidR="005E729F" w:rsidRPr="00EE63F4" w:rsidRDefault="00EE63F4">
      <w:pPr>
        <w:rPr>
          <w:rFonts w:ascii="TH SarabunPSK" w:hAnsi="TH SarabunPSK" w:cs="TH SarabunPSK"/>
        </w:rPr>
      </w:pPr>
      <w:r w:rsidRPr="00EE63F4">
        <w:rPr>
          <w:rFonts w:ascii="TH SarabunPSK" w:hAnsi="TH SarabunPSK" w:cs="TH SarabunPSK"/>
          <w:cs/>
        </w:rPr>
        <w:t xml:space="preserve">ความคืบหน้าการแทรน </w:t>
      </w:r>
      <w:r w:rsidRPr="00EE63F4">
        <w:rPr>
          <w:rFonts w:ascii="TH SarabunPSK" w:hAnsi="TH SarabunPSK" w:cs="TH SarabunPSK"/>
        </w:rPr>
        <w:t xml:space="preserve">AI </w:t>
      </w:r>
      <w:r w:rsidRPr="00EE63F4">
        <w:rPr>
          <w:rFonts w:ascii="TH SarabunPSK" w:hAnsi="TH SarabunPSK" w:cs="TH SarabunPSK"/>
          <w:cs/>
        </w:rPr>
        <w:t>ความแม่นยำ</w:t>
      </w:r>
    </w:p>
    <w:p w14:paraId="6F590FF6" w14:textId="40AAA104" w:rsidR="00EE63F4" w:rsidRPr="00141DAC" w:rsidRDefault="00EE63F4" w:rsidP="00EE63F4">
      <w:pPr>
        <w:rPr>
          <w:rFonts w:ascii="TH SarabunPSK" w:hAnsi="TH SarabunPSK" w:cs="TH SarabunPSK"/>
          <w:b/>
          <w:bCs/>
          <w:sz w:val="40"/>
          <w:szCs w:val="40"/>
        </w:rPr>
      </w:pP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t>ครั้งที่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1 </w:t>
      </w: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t>โมเดลมีปัญหา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Overfitting </w:t>
      </w: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t>รุนแรงมาก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</w:p>
    <w:tbl>
      <w:tblPr>
        <w:tblStyle w:val="31"/>
        <w:tblW w:w="9340" w:type="dxa"/>
        <w:tblLook w:val="04A0" w:firstRow="1" w:lastRow="0" w:firstColumn="1" w:lastColumn="0" w:noHBand="0" w:noVBand="1"/>
      </w:tblPr>
      <w:tblGrid>
        <w:gridCol w:w="3427"/>
        <w:gridCol w:w="2154"/>
        <w:gridCol w:w="3759"/>
      </w:tblGrid>
      <w:tr w:rsidR="00EE63F4" w:rsidRPr="00EE63F4" w14:paraId="39C8B386" w14:textId="77777777" w:rsidTr="00EE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6C65271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44"/>
              </w:rPr>
            </w:pPr>
          </w:p>
        </w:tc>
        <w:tc>
          <w:tcPr>
            <w:tcW w:w="0" w:type="auto"/>
            <w:hideMark/>
          </w:tcPr>
          <w:p w14:paraId="41559F7A" w14:textId="77777777" w:rsidR="00EE63F4" w:rsidRPr="00EE63F4" w:rsidRDefault="00EE63F4" w:rsidP="00EE63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sz w:val="36"/>
                <w:szCs w:val="44"/>
              </w:rPr>
              <w:t>Train</w:t>
            </w:r>
          </w:p>
        </w:tc>
        <w:tc>
          <w:tcPr>
            <w:tcW w:w="0" w:type="auto"/>
            <w:hideMark/>
          </w:tcPr>
          <w:p w14:paraId="0CD3F0C7" w14:textId="77777777" w:rsidR="00EE63F4" w:rsidRPr="00EE63F4" w:rsidRDefault="00EE63F4" w:rsidP="00EE63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sz w:val="36"/>
                <w:szCs w:val="44"/>
              </w:rPr>
              <w:t>Validation</w:t>
            </w:r>
          </w:p>
        </w:tc>
      </w:tr>
      <w:tr w:rsidR="00EE63F4" w:rsidRPr="00EE63F4" w14:paraId="5A99BA9C" w14:textId="77777777" w:rsidTr="00EE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DC1E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sz w:val="36"/>
                <w:szCs w:val="44"/>
              </w:rPr>
              <w:t>Accuracy</w:t>
            </w:r>
          </w:p>
        </w:tc>
        <w:tc>
          <w:tcPr>
            <w:tcW w:w="0" w:type="auto"/>
            <w:hideMark/>
          </w:tcPr>
          <w:p w14:paraId="6D584CD4" w14:textId="77777777" w:rsidR="00EE63F4" w:rsidRPr="00EE63F4" w:rsidRDefault="00EE63F4" w:rsidP="00EE63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44"/>
              </w:rPr>
              <w:t>84%</w:t>
            </w:r>
          </w:p>
        </w:tc>
        <w:tc>
          <w:tcPr>
            <w:tcW w:w="0" w:type="auto"/>
            <w:hideMark/>
          </w:tcPr>
          <w:p w14:paraId="6F884A5D" w14:textId="77777777" w:rsidR="00EE63F4" w:rsidRPr="00EE63F4" w:rsidRDefault="00EE63F4" w:rsidP="00EE63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44"/>
              </w:rPr>
              <w:t>7%</w:t>
            </w:r>
          </w:p>
        </w:tc>
      </w:tr>
      <w:tr w:rsidR="00EE63F4" w:rsidRPr="00EE63F4" w14:paraId="60CB5E53" w14:textId="77777777" w:rsidTr="00EE63F4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8D101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sz w:val="36"/>
                <w:szCs w:val="44"/>
              </w:rPr>
              <w:t>Loss</w:t>
            </w:r>
          </w:p>
        </w:tc>
        <w:tc>
          <w:tcPr>
            <w:tcW w:w="0" w:type="auto"/>
            <w:hideMark/>
          </w:tcPr>
          <w:p w14:paraId="3F970781" w14:textId="77777777" w:rsidR="00EE63F4" w:rsidRPr="00EE63F4" w:rsidRDefault="00EE63F4" w:rsidP="00EE63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44"/>
              </w:rPr>
              <w:t>0.49</w:t>
            </w:r>
          </w:p>
        </w:tc>
        <w:tc>
          <w:tcPr>
            <w:tcW w:w="0" w:type="auto"/>
            <w:hideMark/>
          </w:tcPr>
          <w:p w14:paraId="2007A82C" w14:textId="77777777" w:rsidR="00EE63F4" w:rsidRPr="00EE63F4" w:rsidRDefault="00EE63F4" w:rsidP="00EE63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44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44"/>
              </w:rPr>
              <w:t>2.51</w:t>
            </w:r>
          </w:p>
        </w:tc>
      </w:tr>
    </w:tbl>
    <w:p w14:paraId="3B936802" w14:textId="77777777" w:rsidR="00EE63F4" w:rsidRPr="00EE63F4" w:rsidRDefault="00EE63F4">
      <w:pPr>
        <w:rPr>
          <w:rFonts w:ascii="TH SarabunPSK" w:hAnsi="TH SarabunPSK" w:cs="TH SarabunPSK"/>
        </w:rPr>
      </w:pPr>
    </w:p>
    <w:p w14:paraId="6168866A" w14:textId="0183B3CF" w:rsidR="00EE63F4" w:rsidRPr="00EE63F4" w:rsidRDefault="00EE63F4">
      <w:pPr>
        <w:rPr>
          <w:rFonts w:ascii="TH SarabunPSK" w:hAnsi="TH SarabunPSK" w:cs="TH SarabunPSK"/>
        </w:rPr>
      </w:pPr>
      <w:r w:rsidRPr="00EE63F4">
        <w:rPr>
          <w:rFonts w:ascii="TH SarabunPSK" w:hAnsi="TH SarabunPSK" w:cs="TH SarabunPSK"/>
        </w:rPr>
        <w:t xml:space="preserve">train accuracy </w:t>
      </w:r>
      <w:r w:rsidRPr="00EE63F4">
        <w:rPr>
          <w:rFonts w:ascii="TH SarabunPSK" w:hAnsi="TH SarabunPSK" w:cs="TH SarabunPSK"/>
          <w:cs/>
        </w:rPr>
        <w:t xml:space="preserve">สูงมาก แต่ </w:t>
      </w:r>
      <w:r w:rsidRPr="00EE63F4">
        <w:rPr>
          <w:rFonts w:ascii="TH SarabunPSK" w:hAnsi="TH SarabunPSK" w:cs="TH SarabunPSK"/>
        </w:rPr>
        <w:t xml:space="preserve">val accuracy </w:t>
      </w:r>
      <w:r w:rsidRPr="00EE63F4">
        <w:rPr>
          <w:rFonts w:ascii="TH SarabunPSK" w:hAnsi="TH SarabunPSK" w:cs="TH SarabunPSK"/>
          <w:cs/>
        </w:rPr>
        <w:t xml:space="preserve">แค่ </w:t>
      </w:r>
      <w:r w:rsidRPr="00EE63F4">
        <w:rPr>
          <w:rFonts w:ascii="TH SarabunPSK" w:hAnsi="TH SarabunPSK" w:cs="TH SarabunPSK"/>
        </w:rPr>
        <w:t xml:space="preserve">7% = </w:t>
      </w:r>
      <w:r w:rsidRPr="00EE63F4">
        <w:rPr>
          <w:rFonts w:ascii="TH SarabunPSK" w:hAnsi="TH SarabunPSK" w:cs="TH SarabunPSK"/>
          <w:cs/>
        </w:rPr>
        <w:t xml:space="preserve">โมเดลจำ </w:t>
      </w:r>
      <w:r w:rsidRPr="00EE63F4">
        <w:rPr>
          <w:rFonts w:ascii="TH SarabunPSK" w:hAnsi="TH SarabunPSK" w:cs="TH SarabunPSK"/>
        </w:rPr>
        <w:t xml:space="preserve">training data </w:t>
      </w:r>
      <w:r w:rsidRPr="00EE63F4">
        <w:rPr>
          <w:rFonts w:ascii="TH SarabunPSK" w:hAnsi="TH SarabunPSK" w:cs="TH SarabunPSK"/>
          <w:cs/>
        </w:rPr>
        <w:t>แต่ทำนายข้อมูลใหม่ไม่ได้เลย</w:t>
      </w:r>
    </w:p>
    <w:p w14:paraId="71A4AD79" w14:textId="77777777" w:rsidR="00EE63F4" w:rsidRPr="00EE63F4" w:rsidRDefault="00EE63F4">
      <w:pPr>
        <w:rPr>
          <w:rFonts w:ascii="TH SarabunPSK" w:hAnsi="TH SarabunPSK" w:cs="TH SarabunPSK"/>
        </w:rPr>
      </w:pPr>
    </w:p>
    <w:p w14:paraId="70A8AC79" w14:textId="3DF7D7E4" w:rsidR="00EE63F4" w:rsidRPr="00EE63F4" w:rsidRDefault="00EE63F4">
      <w:pPr>
        <w:rPr>
          <w:rFonts w:ascii="TH SarabunPSK" w:hAnsi="TH SarabunPSK" w:cs="TH SarabunPSK"/>
        </w:rPr>
      </w:pPr>
      <w:r w:rsidRPr="00EE63F4">
        <w:rPr>
          <w:rFonts w:ascii="TH SarabunPSK" w:hAnsi="TH SarabunPSK" w:cs="TH SarabunPSK"/>
        </w:rPr>
        <w:t>**</w:t>
      </w:r>
      <w:r w:rsidRPr="00EE63F4">
        <w:rPr>
          <w:rFonts w:ascii="TH SarabunPSK" w:hAnsi="TH SarabunPSK" w:cs="TH SarabunPSK"/>
          <w:b/>
          <w:bCs/>
          <w:sz w:val="24"/>
          <w:szCs w:val="24"/>
        </w:rPr>
        <w:t xml:space="preserve"> </w:t>
      </w:r>
      <w:r w:rsidRPr="00EE63F4">
        <w:rPr>
          <w:rFonts w:ascii="TH SarabunPSK" w:hAnsi="TH SarabunPSK" w:cs="TH SarabunPSK"/>
          <w:b/>
          <w:bCs/>
        </w:rPr>
        <w:t>Overfitting</w:t>
      </w:r>
      <w:r w:rsidRPr="00EE63F4">
        <w:rPr>
          <w:rFonts w:ascii="TH SarabunPSK" w:hAnsi="TH SarabunPSK" w:cs="TH SarabunPSK"/>
        </w:rPr>
        <w:t xml:space="preserve"> </w:t>
      </w:r>
      <w:r w:rsidRPr="00EE63F4">
        <w:rPr>
          <w:rFonts w:ascii="TH SarabunPSK" w:hAnsi="TH SarabunPSK" w:cs="TH SarabunPSK"/>
          <w:cs/>
        </w:rPr>
        <w:t xml:space="preserve">ในทาง </w:t>
      </w:r>
      <w:r w:rsidRPr="00EE63F4">
        <w:rPr>
          <w:rFonts w:ascii="TH SarabunPSK" w:hAnsi="TH SarabunPSK" w:cs="TH SarabunPSK"/>
        </w:rPr>
        <w:t xml:space="preserve">Machine Learning </w:t>
      </w:r>
      <w:r w:rsidRPr="00EE63F4">
        <w:rPr>
          <w:rFonts w:ascii="TH SarabunPSK" w:hAnsi="TH SarabunPSK" w:cs="TH SarabunPSK"/>
          <w:cs/>
        </w:rPr>
        <w:t xml:space="preserve">และ </w:t>
      </w:r>
      <w:r w:rsidRPr="00EE63F4">
        <w:rPr>
          <w:rFonts w:ascii="TH SarabunPSK" w:hAnsi="TH SarabunPSK" w:cs="TH SarabunPSK"/>
        </w:rPr>
        <w:t xml:space="preserve">Data Science </w:t>
      </w:r>
      <w:r w:rsidRPr="00EE63F4">
        <w:rPr>
          <w:rFonts w:ascii="TH SarabunPSK" w:hAnsi="TH SarabunPSK" w:cs="TH SarabunPSK"/>
          <w:cs/>
        </w:rPr>
        <w:t>คือภาวะที่โมเดลเรียนรู้หรือจดจำข้อมูลสำหรับฝึกสอน (</w:t>
      </w:r>
      <w:r w:rsidRPr="00EE63F4">
        <w:rPr>
          <w:rFonts w:ascii="TH SarabunPSK" w:hAnsi="TH SarabunPSK" w:cs="TH SarabunPSK"/>
        </w:rPr>
        <w:t xml:space="preserve">Training Data) </w:t>
      </w:r>
      <w:r w:rsidRPr="00EE63F4">
        <w:rPr>
          <w:rFonts w:ascii="TH SarabunPSK" w:hAnsi="TH SarabunPSK" w:cs="TH SarabunPSK"/>
          <w:cs/>
        </w:rPr>
        <w:t>มากเกินไป</w:t>
      </w:r>
      <w:r w:rsidRPr="00EE63F4">
        <w:rPr>
          <w:rFonts w:ascii="TH SarabunPSK" w:hAnsi="TH SarabunPSK" w:cs="TH SarabunPSK"/>
        </w:rPr>
        <w:t xml:space="preserve"> </w:t>
      </w:r>
      <w:r w:rsidRPr="00EE63F4">
        <w:rPr>
          <w:rFonts w:ascii="TH SarabunPSK" w:hAnsi="TH SarabunPSK" w:cs="TH SarabunPSK"/>
          <w:cs/>
        </w:rPr>
        <w:t>ส่งผลให้โมเดลทำนายได้แม่นยำมากเมื่อเจอข้อมูลเดิม แต่กลับทำงานได้แย่หรือไม่แม่นยำเลยเมื่อต้องทำนายข้อมูลใหม่ในโลกความเป็นจริง</w:t>
      </w:r>
      <w:r w:rsidRPr="00EE63F4">
        <w:rPr>
          <w:rFonts w:ascii="TH SarabunPSK" w:hAnsi="TH SarabunPSK" w:cs="TH SarabunPSK"/>
        </w:rPr>
        <w:t xml:space="preserve"> **</w:t>
      </w:r>
    </w:p>
    <w:p w14:paraId="320495E9" w14:textId="77777777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  <w:cs/>
        </w:rPr>
        <w:t>สาเหตุหลัก — ข้อมูลน้อยเกินไป</w:t>
      </w:r>
    </w:p>
    <w:p w14:paraId="60EFE879" w14:textId="4FE920C3" w:rsidR="00EE63F4" w:rsidRPr="00EE63F4" w:rsidRDefault="00EE63F4" w:rsidP="00EE63F4">
      <w:pPr>
        <w:rPr>
          <w:rFonts w:ascii="TH SarabunPSK" w:hAnsi="TH SarabunPSK" w:cs="TH SarabunPSK"/>
        </w:rPr>
      </w:pPr>
      <w:r w:rsidRPr="00EE63F4">
        <w:rPr>
          <w:rFonts w:ascii="TH SarabunPSK" w:hAnsi="TH SarabunPSK" w:cs="TH SarabunPSK"/>
          <w:cs/>
        </w:rPr>
        <w:t xml:space="preserve">แค่ </w:t>
      </w:r>
      <w:r w:rsidRPr="00EE63F4">
        <w:rPr>
          <w:rFonts w:ascii="TH SarabunPSK" w:hAnsi="TH SarabunPSK" w:cs="TH SarabunPSK"/>
        </w:rPr>
        <w:t xml:space="preserve">12 batches × 32 = ~370 </w:t>
      </w:r>
      <w:r w:rsidRPr="00EE63F4">
        <w:rPr>
          <w:rFonts w:ascii="TH SarabunPSK" w:hAnsi="TH SarabunPSK" w:cs="TH SarabunPSK"/>
          <w:cs/>
        </w:rPr>
        <w:t xml:space="preserve">ไฟล์รวม หาร </w:t>
      </w:r>
      <w:r w:rsidRPr="00EE63F4">
        <w:rPr>
          <w:rFonts w:ascii="TH SarabunPSK" w:hAnsi="TH SarabunPSK" w:cs="TH SarabunPSK"/>
        </w:rPr>
        <w:t xml:space="preserve">5 </w:t>
      </w:r>
      <w:r w:rsidRPr="00EE63F4">
        <w:rPr>
          <w:rFonts w:ascii="TH SarabunPSK" w:hAnsi="TH SarabunPSK" w:cs="TH SarabunPSK"/>
          <w:cs/>
        </w:rPr>
        <w:t>คลาส =</w:t>
      </w:r>
      <w:r w:rsidRPr="00EE63F4">
        <w:rPr>
          <w:rFonts w:ascii="TH SarabunPSK" w:hAnsi="TH SarabunPSK" w:cs="TH SarabunPSK"/>
        </w:rPr>
        <w:t xml:space="preserve"> </w:t>
      </w:r>
      <w:r w:rsidRPr="00EE63F4">
        <w:rPr>
          <w:rFonts w:ascii="TH SarabunPSK" w:hAnsi="TH SarabunPSK" w:cs="TH SarabunPSK"/>
          <w:b/>
          <w:bCs/>
        </w:rPr>
        <w:t xml:space="preserve">~74 </w:t>
      </w:r>
      <w:r w:rsidRPr="00EE63F4">
        <w:rPr>
          <w:rFonts w:ascii="TH SarabunPSK" w:hAnsi="TH SarabunPSK" w:cs="TH SarabunPSK"/>
          <w:b/>
          <w:bCs/>
          <w:cs/>
        </w:rPr>
        <w:t>ไฟล์/คลาส</w:t>
      </w:r>
      <w:r w:rsidRPr="00EE63F4">
        <w:rPr>
          <w:rFonts w:ascii="TH SarabunPSK" w:hAnsi="TH SarabunPSK" w:cs="TH SarabunPSK"/>
        </w:rPr>
        <w:t xml:space="preserve"> </w:t>
      </w:r>
      <w:r w:rsidRPr="00EE63F4">
        <w:rPr>
          <w:rFonts w:ascii="TH SarabunPSK" w:hAnsi="TH SarabunPSK" w:cs="TH SarabunPSK"/>
          <w:cs/>
        </w:rPr>
        <w:t xml:space="preserve">ซึ่งน้อยมากสำหรับ </w:t>
      </w:r>
      <w:r w:rsidRPr="00EE63F4">
        <w:rPr>
          <w:rFonts w:ascii="TH SarabunPSK" w:hAnsi="TH SarabunPSK" w:cs="TH SarabunPSK"/>
        </w:rPr>
        <w:t>CNN+LSTM</w:t>
      </w:r>
    </w:p>
    <w:p w14:paraId="6EB65687" w14:textId="77777777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  <w:cs/>
        </w:rPr>
        <w:t xml:space="preserve">แก้ด้วย </w:t>
      </w:r>
      <w:r w:rsidRPr="00EE63F4">
        <w:rPr>
          <w:rFonts w:ascii="TH SarabunPSK" w:hAnsi="TH SarabunPSK" w:cs="TH SarabunPSK"/>
          <w:b/>
          <w:bCs/>
        </w:rPr>
        <w:t xml:space="preserve">Data Augmentation + </w:t>
      </w:r>
      <w:r w:rsidRPr="00EE63F4">
        <w:rPr>
          <w:rFonts w:ascii="TH SarabunPSK" w:hAnsi="TH SarabunPSK" w:cs="TH SarabunPSK"/>
          <w:b/>
          <w:bCs/>
          <w:cs/>
        </w:rPr>
        <w:t>โมเดลเบาลง</w:t>
      </w:r>
    </w:p>
    <w:p w14:paraId="55D12A30" w14:textId="77777777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  <w:cs/>
        </w:rPr>
        <w:t>สิ่งที่เปลี่ยนไป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239"/>
        <w:gridCol w:w="1937"/>
      </w:tblGrid>
      <w:tr w:rsidR="00EE63F4" w:rsidRPr="00EE63F4" w14:paraId="4B1B6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C4B67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DF591B4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  <w:cs/>
              </w:rPr>
              <w:t>เดิม</w:t>
            </w:r>
          </w:p>
        </w:tc>
        <w:tc>
          <w:tcPr>
            <w:tcW w:w="0" w:type="auto"/>
            <w:vAlign w:val="center"/>
            <w:hideMark/>
          </w:tcPr>
          <w:p w14:paraId="20E34D5B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  <w:cs/>
              </w:rPr>
              <w:t>ใหม่</w:t>
            </w:r>
          </w:p>
        </w:tc>
      </w:tr>
      <w:tr w:rsidR="00EE63F4" w:rsidRPr="00EE63F4" w14:paraId="7E066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EE6F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6C051B12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 xml:space="preserve">~370 </w:t>
            </w:r>
            <w:r w:rsidRPr="00EE63F4">
              <w:rPr>
                <w:rFonts w:ascii="TH SarabunPSK" w:hAnsi="TH SarabunPSK" w:cs="TH SarabunPSK"/>
                <w:b/>
                <w:bCs/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1AEC8065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 xml:space="preserve">~2,200 </w:t>
            </w:r>
            <w:r w:rsidRPr="00EE63F4">
              <w:rPr>
                <w:rFonts w:ascii="TH SarabunPSK" w:hAnsi="TH SarabunPSK" w:cs="TH SarabunPSK"/>
                <w:b/>
                <w:bCs/>
                <w:cs/>
              </w:rPr>
              <w:t>ไฟล์ (</w:t>
            </w:r>
            <w:r w:rsidRPr="00EE63F4">
              <w:rPr>
                <w:rFonts w:ascii="TH SarabunPSK" w:hAnsi="TH SarabunPSK" w:cs="TH SarabunPSK"/>
                <w:b/>
                <w:bCs/>
              </w:rPr>
              <w:t>×6 augment)</w:t>
            </w:r>
          </w:p>
        </w:tc>
      </w:tr>
      <w:tr w:rsidR="00EE63F4" w:rsidRPr="00EE63F4" w14:paraId="562BB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1EE4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  <w:cs/>
              </w:rPr>
              <w:t>โมเดล</w:t>
            </w:r>
          </w:p>
        </w:tc>
        <w:tc>
          <w:tcPr>
            <w:tcW w:w="0" w:type="auto"/>
            <w:vAlign w:val="center"/>
            <w:hideMark/>
          </w:tcPr>
          <w:p w14:paraId="2CAAFA8E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 xml:space="preserve">CNN+LSTM </w:t>
            </w:r>
            <w:r w:rsidRPr="00EE63F4">
              <w:rPr>
                <w:rFonts w:ascii="TH SarabunPSK" w:hAnsi="TH SarabunPSK" w:cs="TH SarabunPSK"/>
                <w:b/>
                <w:bCs/>
                <w:cs/>
              </w:rPr>
              <w:t>ใหญ่</w:t>
            </w:r>
          </w:p>
        </w:tc>
        <w:tc>
          <w:tcPr>
            <w:tcW w:w="0" w:type="auto"/>
            <w:vAlign w:val="center"/>
            <w:hideMark/>
          </w:tcPr>
          <w:p w14:paraId="365AD860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 xml:space="preserve">CNN </w:t>
            </w:r>
            <w:r w:rsidRPr="00EE63F4">
              <w:rPr>
                <w:rFonts w:ascii="TH SarabunPSK" w:hAnsi="TH SarabunPSK" w:cs="TH SarabunPSK"/>
                <w:b/>
                <w:bCs/>
                <w:cs/>
              </w:rPr>
              <w:t>เบา</w:t>
            </w:r>
          </w:p>
        </w:tc>
      </w:tr>
      <w:tr w:rsidR="00EE63F4" w:rsidRPr="00EE63F4" w14:paraId="03350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D3ED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Pooling</w:t>
            </w:r>
          </w:p>
        </w:tc>
        <w:tc>
          <w:tcPr>
            <w:tcW w:w="0" w:type="auto"/>
            <w:vAlign w:val="center"/>
            <w:hideMark/>
          </w:tcPr>
          <w:p w14:paraId="0C5B0B89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MaxPool</w:t>
            </w:r>
          </w:p>
        </w:tc>
        <w:tc>
          <w:tcPr>
            <w:tcW w:w="0" w:type="auto"/>
            <w:vAlign w:val="center"/>
            <w:hideMark/>
          </w:tcPr>
          <w:p w14:paraId="1BD6317B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GlobalAveragePool</w:t>
            </w:r>
          </w:p>
        </w:tc>
      </w:tr>
      <w:tr w:rsidR="00EE63F4" w:rsidRPr="00EE63F4" w14:paraId="77FE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6622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2E9EF1C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386DDF6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16</w:t>
            </w:r>
          </w:p>
        </w:tc>
      </w:tr>
      <w:tr w:rsidR="00EE63F4" w:rsidRPr="00EE63F4" w14:paraId="0CB75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212C2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14:paraId="1B568BE6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0.2-0.4</w:t>
            </w:r>
          </w:p>
        </w:tc>
        <w:tc>
          <w:tcPr>
            <w:tcW w:w="0" w:type="auto"/>
            <w:vAlign w:val="center"/>
            <w:hideMark/>
          </w:tcPr>
          <w:p w14:paraId="6241ADDA" w14:textId="77777777" w:rsidR="00EE63F4" w:rsidRPr="00EE63F4" w:rsidRDefault="00EE63F4" w:rsidP="00EE63F4">
            <w:pPr>
              <w:rPr>
                <w:rFonts w:ascii="TH SarabunPSK" w:hAnsi="TH SarabunPSK" w:cs="TH SarabunPSK"/>
                <w:b/>
                <w:bCs/>
              </w:rPr>
            </w:pPr>
            <w:r w:rsidRPr="00EE63F4">
              <w:rPr>
                <w:rFonts w:ascii="TH SarabunPSK" w:hAnsi="TH SarabunPSK" w:cs="TH SarabunPSK"/>
                <w:b/>
                <w:bCs/>
              </w:rPr>
              <w:t>0.3-0.5</w:t>
            </w:r>
          </w:p>
        </w:tc>
      </w:tr>
    </w:tbl>
    <w:p w14:paraId="735DED97" w14:textId="77777777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</w:p>
    <w:p w14:paraId="2E6CEFFF" w14:textId="77777777" w:rsidR="00EE63F4" w:rsidRPr="00EE63F4" w:rsidRDefault="00EE63F4" w:rsidP="00EE63F4">
      <w:pPr>
        <w:rPr>
          <w:rFonts w:ascii="TH SarabunPSK" w:hAnsi="TH SarabunPSK" w:cs="TH SarabunPSK"/>
        </w:rPr>
      </w:pPr>
    </w:p>
    <w:p w14:paraId="2877C79D" w14:textId="77777777" w:rsidR="00EE63F4" w:rsidRPr="00EE63F4" w:rsidRDefault="00EE63F4" w:rsidP="00EE63F4">
      <w:pPr>
        <w:rPr>
          <w:rFonts w:ascii="TH SarabunPSK" w:hAnsi="TH SarabunPSK" w:cs="TH SarabunPSK"/>
        </w:rPr>
      </w:pPr>
    </w:p>
    <w:p w14:paraId="72EE6033" w14:textId="16B12138" w:rsidR="00EE63F4" w:rsidRPr="00141DAC" w:rsidRDefault="00EE63F4" w:rsidP="00EE63F4">
      <w:pPr>
        <w:rPr>
          <w:rFonts w:ascii="TH SarabunPSK" w:hAnsi="TH SarabunPSK" w:cs="TH SarabunPSK"/>
          <w:b/>
          <w:bCs/>
          <w:sz w:val="40"/>
          <w:szCs w:val="40"/>
        </w:rPr>
      </w:pP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ครั้งที่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2 </w:t>
      </w: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t>อัปเกรดโมเดลให้แม่นขึ้น</w:t>
      </w:r>
    </w:p>
    <w:tbl>
      <w:tblPr>
        <w:tblStyle w:val="31"/>
        <w:tblW w:w="9460" w:type="dxa"/>
        <w:tblLook w:val="04A0" w:firstRow="1" w:lastRow="0" w:firstColumn="1" w:lastColumn="0" w:noHBand="0" w:noVBand="1"/>
      </w:tblPr>
      <w:tblGrid>
        <w:gridCol w:w="3437"/>
        <w:gridCol w:w="1889"/>
        <w:gridCol w:w="4134"/>
      </w:tblGrid>
      <w:tr w:rsidR="00EE63F4" w:rsidRPr="00EE63F4" w14:paraId="40065ECD" w14:textId="77777777" w:rsidTr="00EE63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DED70A6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59076E57" w14:textId="77777777" w:rsidR="00EE63F4" w:rsidRPr="00EE63F4" w:rsidRDefault="00EE63F4" w:rsidP="00EE63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  <w:cs/>
              </w:rPr>
              <w:t>เดิม</w:t>
            </w:r>
          </w:p>
        </w:tc>
        <w:tc>
          <w:tcPr>
            <w:tcW w:w="0" w:type="auto"/>
            <w:hideMark/>
          </w:tcPr>
          <w:p w14:paraId="0D20D7E0" w14:textId="77777777" w:rsidR="00EE63F4" w:rsidRPr="00EE63F4" w:rsidRDefault="00EE63F4" w:rsidP="00EE63F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  <w:cs/>
              </w:rPr>
              <w:t>ตอนนี้</w:t>
            </w:r>
          </w:p>
        </w:tc>
      </w:tr>
      <w:tr w:rsidR="00EE63F4" w:rsidRPr="00EE63F4" w14:paraId="718D7E81" w14:textId="77777777" w:rsidTr="00EE63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FC1AD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</w:rPr>
              <w:t>Train acc</w:t>
            </w:r>
          </w:p>
        </w:tc>
        <w:tc>
          <w:tcPr>
            <w:tcW w:w="0" w:type="auto"/>
            <w:hideMark/>
          </w:tcPr>
          <w:p w14:paraId="0D65F692" w14:textId="77777777" w:rsidR="00EE63F4" w:rsidRPr="00EE63F4" w:rsidRDefault="00EE63F4" w:rsidP="00EE63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</w:rPr>
              <w:t>84%</w:t>
            </w:r>
          </w:p>
        </w:tc>
        <w:tc>
          <w:tcPr>
            <w:tcW w:w="0" w:type="auto"/>
            <w:hideMark/>
          </w:tcPr>
          <w:p w14:paraId="1BB10806" w14:textId="77777777" w:rsidR="00EE63F4" w:rsidRPr="00EE63F4" w:rsidRDefault="00EE63F4" w:rsidP="00EE63F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</w:rPr>
              <w:t>83.6%</w:t>
            </w:r>
          </w:p>
        </w:tc>
      </w:tr>
      <w:tr w:rsidR="00EE63F4" w:rsidRPr="00EE63F4" w14:paraId="76A26B5A" w14:textId="77777777" w:rsidTr="00EE63F4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B2122" w14:textId="77777777" w:rsidR="00EE63F4" w:rsidRPr="00EE63F4" w:rsidRDefault="00EE63F4" w:rsidP="00EE63F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sz w:val="36"/>
                <w:szCs w:val="36"/>
              </w:rPr>
              <w:t>Val acc</w:t>
            </w:r>
          </w:p>
        </w:tc>
        <w:tc>
          <w:tcPr>
            <w:tcW w:w="0" w:type="auto"/>
            <w:hideMark/>
          </w:tcPr>
          <w:p w14:paraId="6373025F" w14:textId="77777777" w:rsidR="00EE63F4" w:rsidRPr="00EE63F4" w:rsidRDefault="00EE63F4" w:rsidP="00EE63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7%</w:t>
            </w:r>
          </w:p>
        </w:tc>
        <w:tc>
          <w:tcPr>
            <w:tcW w:w="0" w:type="auto"/>
            <w:hideMark/>
          </w:tcPr>
          <w:p w14:paraId="4E2EDB5D" w14:textId="77777777" w:rsidR="00EE63F4" w:rsidRPr="00EE63F4" w:rsidRDefault="00EE63F4" w:rsidP="00EE63F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EE63F4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83.6%</w:t>
            </w:r>
            <w:r w:rsidRPr="00EE63F4"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 w:rsidRPr="00EE63F4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0E0E1DE0" w14:textId="77777777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</w:p>
    <w:p w14:paraId="1F6D38AB" w14:textId="68CCA621" w:rsidR="00EE63F4" w:rsidRPr="00EE63F4" w:rsidRDefault="00EE63F4" w:rsidP="00EE63F4">
      <w:pPr>
        <w:rPr>
          <w:rFonts w:ascii="TH SarabunPSK" w:hAnsi="TH SarabunPSK" w:cs="TH SarabunPSK"/>
          <w:b/>
          <w:bCs/>
          <w:color w:val="EE0000"/>
          <w:sz w:val="32"/>
          <w:szCs w:val="40"/>
        </w:rPr>
      </w:pPr>
      <w:r w:rsidRPr="00EE63F4">
        <w:rPr>
          <w:rFonts w:ascii="TH SarabunPSK" w:hAnsi="TH SarabunPSK" w:cs="TH SarabunPSK"/>
          <w:b/>
          <w:bCs/>
          <w:color w:val="EE0000"/>
          <w:sz w:val="32"/>
          <w:szCs w:val="40"/>
          <w:cs/>
        </w:rPr>
        <w:t>ปัญหา</w:t>
      </w:r>
    </w:p>
    <w:p w14:paraId="0A5F3782" w14:textId="08AE3D2A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  <w:cs/>
        </w:rPr>
        <w:t xml:space="preserve"> </w:t>
      </w:r>
      <w:r w:rsidRPr="00EE63F4">
        <w:rPr>
          <w:rFonts w:ascii="TH SarabunPSK" w:hAnsi="TH SarabunPSK" w:cs="TH SarabunPSK"/>
          <w:b/>
          <w:bCs/>
          <w:noProof/>
        </w:rPr>
        <w:drawing>
          <wp:inline distT="0" distB="0" distL="0" distR="0" wp14:anchorId="1C97BF80" wp14:editId="014779FE">
            <wp:extent cx="3895725" cy="5235285"/>
            <wp:effectExtent l="0" t="0" r="0" b="3810"/>
            <wp:docPr id="3196616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360" cy="52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FFAF" w14:textId="6D19E303" w:rsidR="00EE63F4" w:rsidRDefault="00EE63F4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  <w:cs/>
        </w:rPr>
        <w:t>โมเดลตอบ "หิว" ทุกอันเลย — นี่คือปัญหา</w:t>
      </w:r>
      <w:r w:rsidRPr="00EE63F4">
        <w:rPr>
          <w:rFonts w:ascii="TH SarabunPSK" w:hAnsi="TH SarabunPSK" w:cs="TH SarabunPSK"/>
          <w:b/>
          <w:bCs/>
        </w:rPr>
        <w:t xml:space="preserve"> Class Imbalance</w:t>
      </w:r>
    </w:p>
    <w:p w14:paraId="00422D28" w14:textId="0DDDF29D" w:rsidR="00A11EAA" w:rsidRPr="00EE63F4" w:rsidRDefault="00A11EAA" w:rsidP="00EE63F4">
      <w:pPr>
        <w:rPr>
          <w:rFonts w:ascii="TH SarabunPSK" w:hAnsi="TH SarabunPSK" w:cs="TH SarabunPSK"/>
          <w:b/>
          <w:bCs/>
        </w:rPr>
      </w:pPr>
      <w:r w:rsidRPr="00EE63F4">
        <w:rPr>
          <w:rFonts w:ascii="TH SarabunPSK" w:hAnsi="TH SarabunPSK" w:cs="TH SarabunPSK"/>
          <w:b/>
          <w:bCs/>
        </w:rPr>
        <w:t>Class Imbalance</w:t>
      </w:r>
      <w:r w:rsidRPr="00A11EAA">
        <w:rPr>
          <w:rFonts w:ascii="TH SarabunPSK" w:hAnsi="TH SarabunPSK" w:cs="TH SarabunPSK"/>
          <w:b/>
          <w:bCs/>
          <w: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 xml:space="preserve">คือ </w:t>
      </w:r>
      <w:r w:rsidRPr="00A11EAA">
        <w:rPr>
          <w:rFonts w:ascii="TH SarabunPSK" w:hAnsi="TH SarabunPSK" w:cs="TH SarabunPSK"/>
          <w:b/>
          <w:bCs/>
          <w:cs/>
        </w:rPr>
        <w:t>สถานการณ์ในงานประเภท</w:t>
      </w:r>
      <w:r w:rsidRPr="00A11EAA">
        <w:rPr>
          <w:rFonts w:ascii="TH SarabunPSK" w:hAnsi="TH SarabunPSK" w:cs="TH SarabunPSK"/>
          <w:b/>
          <w:bCs/>
        </w:rPr>
        <w:t xml:space="preserve"> Classification (</w:t>
      </w:r>
      <w:r w:rsidRPr="00A11EAA">
        <w:rPr>
          <w:rFonts w:ascii="TH SarabunPSK" w:hAnsi="TH SarabunPSK" w:cs="TH SarabunPSK"/>
          <w:b/>
          <w:bCs/>
          <w:cs/>
        </w:rPr>
        <w:t xml:space="preserve">การจำแนกประเภท) ของ </w:t>
      </w:r>
      <w:r w:rsidRPr="00A11EAA">
        <w:rPr>
          <w:rFonts w:ascii="TH SarabunPSK" w:hAnsi="TH SarabunPSK" w:cs="TH SarabunPSK"/>
          <w:b/>
          <w:bCs/>
        </w:rPr>
        <w:t xml:space="preserve">Machine Learning </w:t>
      </w:r>
      <w:r w:rsidRPr="00A11EAA">
        <w:rPr>
          <w:rFonts w:ascii="TH SarabunPSK" w:hAnsi="TH SarabunPSK" w:cs="TH SarabunPSK"/>
          <w:b/>
          <w:bCs/>
          <w:cs/>
        </w:rPr>
        <w:t>ที่ข้อมูลในแต่ละคลาสมีจำนวนไม่เท่ากันอย่างรุนแรง</w:t>
      </w:r>
    </w:p>
    <w:p w14:paraId="19620517" w14:textId="4B0264B0" w:rsidR="00A11EAA" w:rsidRPr="00141DAC" w:rsidRDefault="00141DAC" w:rsidP="00A11EAA">
      <w:pPr>
        <w:rPr>
          <w:rFonts w:ascii="TH SarabunPSK" w:hAnsi="TH SarabunPSK" w:cs="TH SarabunPSK"/>
          <w:b/>
          <w:bCs/>
          <w:sz w:val="40"/>
          <w:szCs w:val="40"/>
        </w:rPr>
      </w:pP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ครั้งที่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</w:rPr>
        <w:t>3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เปลี่ยนจาก 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CNN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เป็น</w:t>
      </w:r>
      <w:r w:rsidR="00A11EAA" w:rsidRPr="00141DAC">
        <w:rPr>
          <w:rFonts w:ascii="TH SarabunPSK" w:hAnsi="TH SarabunPSK" w:cs="TH SarabunPSK"/>
          <w:b/>
          <w:bCs/>
          <w:sz w:val="40"/>
          <w:szCs w:val="40"/>
        </w:rPr>
        <w:t xml:space="preserve"> YAMNET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+ Dense </w:t>
      </w:r>
    </w:p>
    <w:tbl>
      <w:tblPr>
        <w:tblStyle w:val="31"/>
        <w:tblW w:w="9325" w:type="dxa"/>
        <w:tblLook w:val="04A0" w:firstRow="1" w:lastRow="0" w:firstColumn="1" w:lastColumn="0" w:noHBand="0" w:noVBand="1"/>
      </w:tblPr>
      <w:tblGrid>
        <w:gridCol w:w="2321"/>
        <w:gridCol w:w="3486"/>
        <w:gridCol w:w="3518"/>
      </w:tblGrid>
      <w:tr w:rsidR="00A11EAA" w:rsidRPr="00A11EAA" w14:paraId="36DCE8E5" w14:textId="77777777" w:rsidTr="00141D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6A158D" w14:textId="77777777" w:rsidR="00A11EAA" w:rsidRPr="00A11EAA" w:rsidRDefault="00A11EAA" w:rsidP="00A11EAA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86" w:type="dxa"/>
            <w:hideMark/>
          </w:tcPr>
          <w:p w14:paraId="60C9A607" w14:textId="77777777" w:rsidR="00A11EAA" w:rsidRPr="00A11EAA" w:rsidRDefault="00A11EAA" w:rsidP="00A11E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 xml:space="preserve">CNN </w:t>
            </w:r>
            <w:r w:rsidRPr="00A11EAA">
              <w:rPr>
                <w:rFonts w:ascii="TH SarabunPSK" w:hAnsi="TH SarabunPSK" w:cs="TH SarabunPSK"/>
                <w:sz w:val="36"/>
                <w:szCs w:val="36"/>
                <w:cs/>
              </w:rPr>
              <w:t>เดิม</w:t>
            </w:r>
          </w:p>
        </w:tc>
        <w:tc>
          <w:tcPr>
            <w:tcW w:w="3518" w:type="dxa"/>
            <w:hideMark/>
          </w:tcPr>
          <w:p w14:paraId="32F33249" w14:textId="186039D7" w:rsidR="00A11EAA" w:rsidRPr="00A11EAA" w:rsidRDefault="00A11EAA" w:rsidP="00A11EA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 xml:space="preserve">YAMNet </w:t>
            </w:r>
            <w:r w:rsidR="00141DAC">
              <w:rPr>
                <w:rFonts w:ascii="TH SarabunPSK" w:hAnsi="TH SarabunPSK" w:cs="TH SarabunPSK"/>
                <w:sz w:val="36"/>
                <w:szCs w:val="36"/>
              </w:rPr>
              <w:t>+ Dense</w:t>
            </w:r>
          </w:p>
        </w:tc>
      </w:tr>
      <w:tr w:rsidR="00A11EAA" w:rsidRPr="00A11EAA" w14:paraId="34681A5A" w14:textId="77777777" w:rsidTr="00141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F72E1" w14:textId="77777777" w:rsidR="00A11EAA" w:rsidRPr="00A11EAA" w:rsidRDefault="00A11EAA" w:rsidP="00A11EAA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>Train acc</w:t>
            </w:r>
          </w:p>
        </w:tc>
        <w:tc>
          <w:tcPr>
            <w:tcW w:w="3486" w:type="dxa"/>
            <w:hideMark/>
          </w:tcPr>
          <w:p w14:paraId="3E470BD6" w14:textId="77777777" w:rsidR="00A11EAA" w:rsidRPr="00A11EAA" w:rsidRDefault="00A11EAA" w:rsidP="00A11E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84%</w:t>
            </w:r>
          </w:p>
        </w:tc>
        <w:tc>
          <w:tcPr>
            <w:tcW w:w="3518" w:type="dxa"/>
            <w:hideMark/>
          </w:tcPr>
          <w:p w14:paraId="469DF260" w14:textId="77777777" w:rsidR="00A11EAA" w:rsidRPr="00A11EAA" w:rsidRDefault="00A11EAA" w:rsidP="00A11EA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92.5%</w:t>
            </w:r>
          </w:p>
        </w:tc>
      </w:tr>
      <w:tr w:rsidR="00A11EAA" w:rsidRPr="00A11EAA" w14:paraId="65A4BB37" w14:textId="77777777" w:rsidTr="00141DAC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7C17E" w14:textId="77777777" w:rsidR="00A11EAA" w:rsidRPr="00A11EAA" w:rsidRDefault="00A11EAA" w:rsidP="00A11EAA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>Val acc</w:t>
            </w:r>
          </w:p>
        </w:tc>
        <w:tc>
          <w:tcPr>
            <w:tcW w:w="3486" w:type="dxa"/>
            <w:hideMark/>
          </w:tcPr>
          <w:p w14:paraId="4256CD99" w14:textId="77777777" w:rsidR="00A11EAA" w:rsidRPr="00A11EAA" w:rsidRDefault="00A11EAA" w:rsidP="00A11E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7% </w:t>
            </w:r>
            <w:r w:rsidRPr="00A11EAA">
              <w:rPr>
                <w:rFonts w:ascii="Arial" w:hAnsi="Arial" w:cs="Arial"/>
                <w:b/>
                <w:bCs/>
                <w:sz w:val="36"/>
                <w:szCs w:val="36"/>
              </w:rPr>
              <w:t>→</w:t>
            </w: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43%</w:t>
            </w:r>
          </w:p>
        </w:tc>
        <w:tc>
          <w:tcPr>
            <w:tcW w:w="3518" w:type="dxa"/>
            <w:hideMark/>
          </w:tcPr>
          <w:p w14:paraId="171A43B9" w14:textId="77777777" w:rsidR="00A11EAA" w:rsidRPr="00A11EAA" w:rsidRDefault="00A11EAA" w:rsidP="00A11E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84% </w:t>
            </w:r>
            <w:r w:rsidRPr="00A11EAA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</w:tbl>
    <w:p w14:paraId="7FB0E1A1" w14:textId="6B376EC9" w:rsidR="00EE63F4" w:rsidRPr="00EE63F4" w:rsidRDefault="00EE63F4" w:rsidP="00EE63F4">
      <w:pPr>
        <w:rPr>
          <w:rFonts w:ascii="TH SarabunPSK" w:hAnsi="TH SarabunPSK" w:cs="TH SarabunPSK"/>
          <w:b/>
          <w:bCs/>
        </w:rPr>
      </w:pPr>
    </w:p>
    <w:p w14:paraId="6BA2CA34" w14:textId="54FE8EEB" w:rsidR="00EE63F4" w:rsidRDefault="00A11EAA" w:rsidP="00EE63F4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cs/>
        </w:rPr>
        <w:t xml:space="preserve">เปลี่ยน จาก </w:t>
      </w:r>
      <w:r>
        <w:rPr>
          <w:rFonts w:ascii="TH SarabunPSK" w:hAnsi="TH SarabunPSK" w:cs="TH SarabunPSK"/>
          <w:b/>
          <w:bCs/>
        </w:rPr>
        <w:t xml:space="preserve">CNN </w:t>
      </w:r>
      <w:r>
        <w:rPr>
          <w:rFonts w:ascii="TH SarabunPSK" w:hAnsi="TH SarabunPSK" w:cs="TH SarabunPSK" w:hint="cs"/>
          <w:b/>
          <w:bCs/>
          <w:cs/>
        </w:rPr>
        <w:t>เป็น</w:t>
      </w:r>
      <w:r>
        <w:rPr>
          <w:rFonts w:ascii="TH SarabunPSK" w:hAnsi="TH SarabunPSK" w:cs="TH SarabunPSK"/>
          <w:b/>
          <w:bCs/>
        </w:rPr>
        <w:t xml:space="preserve"> YAMNET</w:t>
      </w:r>
      <w:r w:rsidR="00141DAC">
        <w:rPr>
          <w:rFonts w:ascii="TH SarabunPSK" w:hAnsi="TH SarabunPSK" w:cs="TH SarabunPSK"/>
          <w:b/>
          <w:bCs/>
        </w:rPr>
        <w:t xml:space="preserve"> + </w:t>
      </w:r>
      <w:r w:rsidR="00141DAC" w:rsidRPr="00141DAC">
        <w:rPr>
          <w:rFonts w:ascii="TH SarabunPSK" w:hAnsi="TH SarabunPSK" w:cs="TH SarabunPSK"/>
          <w:b/>
          <w:bCs/>
        </w:rPr>
        <w:t>Dense</w:t>
      </w:r>
      <w:r>
        <w:rPr>
          <w:rFonts w:ascii="TH SarabunPSK" w:hAnsi="TH SarabunPSK" w:cs="TH SarabunPSK"/>
          <w:b/>
          <w:b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>เพื่อเพิ่มความ แม่นยำ</w:t>
      </w:r>
    </w:p>
    <w:p w14:paraId="523C89FA" w14:textId="784FBCC7" w:rsidR="002D52CC" w:rsidRDefault="00141DAC" w:rsidP="00EE63F4">
      <w:pPr>
        <w:rPr>
          <w:rFonts w:ascii="TH SarabunPSK" w:hAnsi="TH SarabunPSK" w:cs="TH SarabunPSK" w:hint="cs"/>
          <w:b/>
          <w:bCs/>
          <w:cs/>
        </w:rPr>
      </w:pPr>
      <w:r>
        <w:rPr>
          <w:rFonts w:ascii="TH SarabunPSK" w:hAnsi="TH SarabunPSK" w:cs="TH SarabunPSK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0A1DE6" wp14:editId="7D48CD17">
                <wp:simplePos x="0" y="0"/>
                <wp:positionH relativeFrom="column">
                  <wp:posOffset>2924175</wp:posOffset>
                </wp:positionH>
                <wp:positionV relativeFrom="paragraph">
                  <wp:posOffset>420370</wp:posOffset>
                </wp:positionV>
                <wp:extent cx="2400300" cy="4038600"/>
                <wp:effectExtent l="0" t="0" r="19050" b="19050"/>
                <wp:wrapNone/>
                <wp:docPr id="6603729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403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7A274" w14:textId="38ECB83B" w:rsidR="00141DAC" w:rsidRDefault="00141DAC">
                            <w:r>
                              <w:t>**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ปัญหา คือ การใช้ </w:t>
                            </w:r>
                            <w:r>
                              <w:t xml:space="preserve">Yamnet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เป็น </w:t>
                            </w:r>
                            <w:r>
                              <w:t>models -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ของ </w:t>
                            </w:r>
                            <w:r>
                              <w:t xml:space="preserve">google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ที่</w:t>
                            </w:r>
                            <w:r>
                              <w:t xml:space="preserve"> train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มาแล้ว ทำให้ ต้อง </w:t>
                            </w:r>
                            <w:r>
                              <w:t xml:space="preserve">train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ตัว</w:t>
                            </w:r>
                            <w:r>
                              <w:t xml:space="preserve"> </w:t>
                            </w:r>
                            <w:r w:rsidRPr="00141DAC">
                              <w:t>Dense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เพิ่มเติม จึงทำให้เหมือนไม่ได้ </w:t>
                            </w:r>
                            <w:r>
                              <w:t>train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  <w:r>
                              <w:t xml:space="preserve">models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จริงๆ</w:t>
                            </w:r>
                            <w:r>
                              <w:t>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0A1D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30.25pt;margin-top:33.1pt;width:189pt;height:3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" fillcolor="white [3201]" strokeweight=".5pt">
                <v:textbox>
                  <w:txbxContent>
                    <w:p w14:paraId="0687A274" w14:textId="38ECB83B" w:rsidR="00141DAC" w:rsidRDefault="00141DAC">
                      <w:r>
                        <w:t>**</w:t>
                      </w:r>
                      <w:r>
                        <w:rPr>
                          <w:rFonts w:hint="cs"/>
                          <w:cs/>
                        </w:rPr>
                        <w:t xml:space="preserve">ปัญหา คือ การใช้ </w:t>
                      </w:r>
                      <w:r>
                        <w:t xml:space="preserve">Yamnet </w:t>
                      </w:r>
                      <w:r>
                        <w:rPr>
                          <w:rFonts w:hint="cs"/>
                          <w:cs/>
                        </w:rPr>
                        <w:t xml:space="preserve">เป็น </w:t>
                      </w:r>
                      <w:r>
                        <w:t>models -</w:t>
                      </w:r>
                      <w:r>
                        <w:rPr>
                          <w:rFonts w:hint="cs"/>
                          <w:cs/>
                        </w:rPr>
                        <w:t xml:space="preserve">ของ </w:t>
                      </w:r>
                      <w:r>
                        <w:t xml:space="preserve">google </w:t>
                      </w:r>
                      <w:r>
                        <w:rPr>
                          <w:rFonts w:hint="cs"/>
                          <w:cs/>
                        </w:rPr>
                        <w:t>ที่</w:t>
                      </w:r>
                      <w:r>
                        <w:t xml:space="preserve"> train</w:t>
                      </w:r>
                      <w:r>
                        <w:rPr>
                          <w:rFonts w:hint="cs"/>
                          <w:cs/>
                        </w:rPr>
                        <w:t xml:space="preserve"> มาแล้ว ทำให้ ต้อง </w:t>
                      </w:r>
                      <w:r>
                        <w:t xml:space="preserve">train </w:t>
                      </w:r>
                      <w:r>
                        <w:rPr>
                          <w:rFonts w:hint="cs"/>
                          <w:cs/>
                        </w:rPr>
                        <w:t>ตัว</w:t>
                      </w:r>
                      <w:r>
                        <w:t xml:space="preserve"> </w:t>
                      </w:r>
                      <w:r w:rsidRPr="00141DAC">
                        <w:t>Dense</w:t>
                      </w:r>
                      <w:r>
                        <w:t xml:space="preserve"> </w:t>
                      </w:r>
                      <w:r>
                        <w:rPr>
                          <w:rFonts w:hint="cs"/>
                          <w:cs/>
                        </w:rPr>
                        <w:t xml:space="preserve">เพิ่มเติม จึงทำให้เหมือนไม่ได้ </w:t>
                      </w:r>
                      <w:r>
                        <w:t>train</w:t>
                      </w:r>
                      <w:r>
                        <w:rPr>
                          <w:rFonts w:hint="cs"/>
                          <w:cs/>
                        </w:rPr>
                        <w:t xml:space="preserve"> </w:t>
                      </w:r>
                      <w:r>
                        <w:t xml:space="preserve">models </w:t>
                      </w:r>
                      <w:r>
                        <w:rPr>
                          <w:rFonts w:hint="cs"/>
                          <w:cs/>
                        </w:rPr>
                        <w:t>จริงๆ</w:t>
                      </w:r>
                      <w:r>
                        <w:t>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75AFE81" wp14:editId="2E45C532">
            <wp:simplePos x="0" y="0"/>
            <wp:positionH relativeFrom="margin">
              <wp:align>left</wp:align>
            </wp:positionH>
            <wp:positionV relativeFrom="paragraph">
              <wp:posOffset>325120</wp:posOffset>
            </wp:positionV>
            <wp:extent cx="2182147" cy="6057900"/>
            <wp:effectExtent l="0" t="0" r="8890" b="0"/>
            <wp:wrapSquare wrapText="bothSides"/>
            <wp:docPr id="18521808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147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52CC">
        <w:rPr>
          <w:rFonts w:ascii="TH SarabunPSK" w:hAnsi="TH SarabunPSK" w:cs="TH SarabunPSK" w:hint="cs"/>
          <w:b/>
          <w:bCs/>
          <w:cs/>
        </w:rPr>
        <w:t>หน้าตา</w:t>
      </w:r>
      <w:r>
        <w:rPr>
          <w:rFonts w:ascii="TH SarabunPSK" w:hAnsi="TH SarabunPSK" w:cs="TH SarabunPSK"/>
          <w:b/>
          <w:bCs/>
        </w:rPr>
        <w:t xml:space="preserve"> App</w:t>
      </w:r>
      <w:r w:rsidR="002D52CC">
        <w:rPr>
          <w:rFonts w:ascii="TH SarabunPSK" w:hAnsi="TH SarabunPSK" w:cs="TH SarabunPSK" w:hint="cs"/>
          <w:b/>
          <w:bCs/>
          <w:cs/>
        </w:rPr>
        <w:t xml:space="preserve"> คร่าวๆ</w:t>
      </w:r>
    </w:p>
    <w:p w14:paraId="1C9AC390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45409369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6E3786D5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2749F5F7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1BC1F51C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3B5455C3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78390CBA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02565A93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5B675CBF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5A6E99E0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3084AE4A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5AF008FD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19A5B987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6060117B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65F6B000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55BF4E00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1AD20605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05DA467D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1ABA2295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739E5582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626905F5" w14:textId="14AE5725" w:rsidR="002D52CC" w:rsidRPr="00141DAC" w:rsidRDefault="00141DAC" w:rsidP="00EE63F4">
      <w:pPr>
        <w:rPr>
          <w:rFonts w:ascii="TH SarabunPSK" w:hAnsi="TH SarabunPSK" w:cs="TH SarabunPSK"/>
          <w:b/>
          <w:bCs/>
          <w:sz w:val="40"/>
          <w:szCs w:val="40"/>
        </w:rPr>
      </w:pPr>
      <w:r w:rsidRPr="00141DAC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>ครั้งที่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</w:rPr>
        <w:t>4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เปลี่ยนจาก </w:t>
      </w:r>
      <w:r w:rsidRPr="00141DAC">
        <w:rPr>
          <w:rFonts w:ascii="TH SarabunPSK" w:hAnsi="TH SarabunPSK" w:cs="TH SarabunPSK"/>
          <w:b/>
          <w:bCs/>
          <w:sz w:val="40"/>
          <w:szCs w:val="40"/>
        </w:rPr>
        <w:t>YAMNET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+ Dense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เป็น</w:t>
      </w:r>
      <w:r>
        <w:rPr>
          <w:rFonts w:ascii="TH SarabunPSK" w:hAnsi="TH SarabunPSK" w:cs="TH SarabunPSK"/>
          <w:b/>
          <w:bCs/>
          <w:sz w:val="40"/>
          <w:szCs w:val="40"/>
        </w:rPr>
        <w:t xml:space="preserve"> CNN + MFCC</w:t>
      </w:r>
      <w:r>
        <w:rPr>
          <w:rFonts w:ascii="TH SarabunPSK" w:hAnsi="TH SarabunPSK" w:cs="TH SarabunPSK"/>
          <w:b/>
          <w:bCs/>
        </w:rPr>
        <w:br w:type="textWrapping" w:clear="all"/>
      </w:r>
      <w:r w:rsidR="002D52CC">
        <w:rPr>
          <w:rFonts w:ascii="TH SarabunPSK" w:hAnsi="TH SarabunPSK" w:cs="TH SarabunPSK"/>
          <w:b/>
          <w:bCs/>
        </w:rPr>
        <w:t>CNN + MFCC</w:t>
      </w:r>
    </w:p>
    <w:tbl>
      <w:tblPr>
        <w:tblStyle w:val="31"/>
        <w:tblW w:w="9325" w:type="dxa"/>
        <w:tblLook w:val="04A0" w:firstRow="1" w:lastRow="0" w:firstColumn="1" w:lastColumn="0" w:noHBand="0" w:noVBand="1"/>
      </w:tblPr>
      <w:tblGrid>
        <w:gridCol w:w="2321"/>
        <w:gridCol w:w="3486"/>
        <w:gridCol w:w="3518"/>
      </w:tblGrid>
      <w:tr w:rsidR="00141DAC" w:rsidRPr="00A11EAA" w14:paraId="584F3919" w14:textId="77777777" w:rsidTr="002265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B5D1EC" w14:textId="77777777" w:rsidR="00141DAC" w:rsidRPr="00A11EAA" w:rsidRDefault="00141DAC" w:rsidP="002265D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86" w:type="dxa"/>
            <w:hideMark/>
          </w:tcPr>
          <w:p w14:paraId="73434431" w14:textId="1E7D15D8" w:rsidR="00141DAC" w:rsidRPr="00A11EAA" w:rsidRDefault="00141DAC" w:rsidP="002265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 xml:space="preserve">YAMNet </w:t>
            </w:r>
            <w:r>
              <w:rPr>
                <w:rFonts w:ascii="TH SarabunPSK" w:hAnsi="TH SarabunPSK" w:cs="TH SarabunPSK"/>
                <w:sz w:val="36"/>
                <w:szCs w:val="36"/>
              </w:rPr>
              <w:t>+ Dense</w:t>
            </w:r>
          </w:p>
        </w:tc>
        <w:tc>
          <w:tcPr>
            <w:tcW w:w="3518" w:type="dxa"/>
            <w:hideMark/>
          </w:tcPr>
          <w:p w14:paraId="769BF692" w14:textId="6A370999" w:rsidR="00141DAC" w:rsidRPr="00A11EAA" w:rsidRDefault="00141DAC" w:rsidP="002265D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b w:val="0"/>
                <w:bCs w:val="0"/>
                <w:sz w:val="40"/>
                <w:szCs w:val="40"/>
              </w:rPr>
              <w:t>CNN + MFCC</w:t>
            </w:r>
          </w:p>
        </w:tc>
      </w:tr>
      <w:tr w:rsidR="00141DAC" w:rsidRPr="00A11EAA" w14:paraId="56003642" w14:textId="77777777" w:rsidTr="002265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49DF" w14:textId="77777777" w:rsidR="00141DAC" w:rsidRPr="00A11EAA" w:rsidRDefault="00141DAC" w:rsidP="002265D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>Train acc</w:t>
            </w:r>
          </w:p>
        </w:tc>
        <w:tc>
          <w:tcPr>
            <w:tcW w:w="3486" w:type="dxa"/>
            <w:hideMark/>
          </w:tcPr>
          <w:p w14:paraId="4074EF64" w14:textId="41C48747" w:rsidR="00141DAC" w:rsidRPr="00A11EAA" w:rsidRDefault="00141DAC" w:rsidP="002265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92.5</w:t>
            </w: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%</w:t>
            </w:r>
          </w:p>
        </w:tc>
        <w:tc>
          <w:tcPr>
            <w:tcW w:w="3518" w:type="dxa"/>
            <w:hideMark/>
          </w:tcPr>
          <w:p w14:paraId="6110A113" w14:textId="575388BD" w:rsidR="00141DAC" w:rsidRPr="00A11EAA" w:rsidRDefault="00141DAC" w:rsidP="002265D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41DAC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97.16%</w:t>
            </w: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%</w:t>
            </w:r>
          </w:p>
        </w:tc>
      </w:tr>
      <w:tr w:rsidR="00141DAC" w:rsidRPr="00A11EAA" w14:paraId="5119EBEB" w14:textId="77777777" w:rsidTr="002265D4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E7271" w14:textId="77777777" w:rsidR="00141DAC" w:rsidRPr="00A11EAA" w:rsidRDefault="00141DAC" w:rsidP="002265D4">
            <w:pPr>
              <w:spacing w:after="160" w:line="259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A11EAA">
              <w:rPr>
                <w:rFonts w:ascii="TH SarabunPSK" w:hAnsi="TH SarabunPSK" w:cs="TH SarabunPSK"/>
                <w:sz w:val="36"/>
                <w:szCs w:val="36"/>
              </w:rPr>
              <w:t>Val acc</w:t>
            </w:r>
          </w:p>
        </w:tc>
        <w:tc>
          <w:tcPr>
            <w:tcW w:w="3486" w:type="dxa"/>
            <w:hideMark/>
          </w:tcPr>
          <w:p w14:paraId="4DE94B8A" w14:textId="3EB556C3" w:rsidR="00141DAC" w:rsidRPr="00A11EAA" w:rsidRDefault="00141DAC" w:rsidP="002265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84</w:t>
            </w:r>
            <w:r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%</w:t>
            </w:r>
          </w:p>
        </w:tc>
        <w:tc>
          <w:tcPr>
            <w:tcW w:w="3518" w:type="dxa"/>
            <w:hideMark/>
          </w:tcPr>
          <w:p w14:paraId="0A03DBF5" w14:textId="078C3E0E" w:rsidR="00141DAC" w:rsidRPr="00A11EAA" w:rsidRDefault="00A37376" w:rsidP="002265D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A37376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97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.</w:t>
            </w:r>
            <w:r w:rsidRPr="00A37376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16</w:t>
            </w:r>
            <w:r w:rsidR="00141DAC" w:rsidRPr="00A11EAA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% </w:t>
            </w:r>
            <w:r w:rsidR="00141DAC" w:rsidRPr="00A11EAA">
              <w:rPr>
                <w:rFonts w:ascii="Segoe UI Emoji" w:hAnsi="Segoe UI Emoji" w:cs="Segoe UI Emoji"/>
                <w:b/>
                <w:bCs/>
                <w:sz w:val="36"/>
                <w:szCs w:val="36"/>
              </w:rPr>
              <w:t>✅</w:t>
            </w:r>
          </w:p>
        </w:tc>
      </w:tr>
    </w:tbl>
    <w:p w14:paraId="43534CCB" w14:textId="77777777" w:rsidR="00141DAC" w:rsidRDefault="00141DAC" w:rsidP="00EE63F4">
      <w:pPr>
        <w:rPr>
          <w:rFonts w:ascii="TH SarabunPSK" w:hAnsi="TH SarabunPSK" w:cs="TH SarabunPSK"/>
          <w:b/>
          <w:bCs/>
        </w:rPr>
      </w:pPr>
    </w:p>
    <w:p w14:paraId="5D77FC9F" w14:textId="0DCDBD0C" w:rsidR="002D52CC" w:rsidRPr="00EE63F4" w:rsidRDefault="002D52CC" w:rsidP="00EE63F4">
      <w:pPr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  <w:noProof/>
        </w:rPr>
        <w:drawing>
          <wp:inline distT="0" distB="0" distL="0" distR="0" wp14:anchorId="31C8FB59" wp14:editId="495ED094">
            <wp:extent cx="4360884" cy="6000750"/>
            <wp:effectExtent l="0" t="0" r="1905" b="0"/>
            <wp:docPr id="20518977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09" cy="600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2567" w14:textId="2125A27A" w:rsidR="00EE63F4" w:rsidRDefault="00A37376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ตัวอย่าง </w:t>
      </w:r>
      <w:r>
        <w:rPr>
          <w:rFonts w:ascii="TH SarabunPSK" w:hAnsi="TH SarabunPSK" w:cs="TH SarabunPSK"/>
        </w:rPr>
        <w:t>app</w:t>
      </w:r>
    </w:p>
    <w:p w14:paraId="3CC919CA" w14:textId="1DDE2D1C" w:rsidR="00A37376" w:rsidRPr="00EE63F4" w:rsidRDefault="00A37376">
      <w:pPr>
        <w:rPr>
          <w:rFonts w:ascii="TH SarabunPSK" w:hAnsi="TH SarabunPSK" w:cs="TH SarabunPSK"/>
        </w:rPr>
      </w:pPr>
      <w:r w:rsidRPr="00A37376">
        <w:rPr>
          <w:rFonts w:ascii="TH SarabunPSK" w:hAnsi="TH SarabunPSK" w:cs="TH SarabunPSK"/>
        </w:rPr>
        <w:lastRenderedPageBreak/>
        <w:drawing>
          <wp:inline distT="0" distB="0" distL="0" distR="0" wp14:anchorId="6F753DAC" wp14:editId="7FCBD9A7">
            <wp:extent cx="3293110" cy="8863330"/>
            <wp:effectExtent l="0" t="0" r="2540" b="0"/>
            <wp:docPr id="11841475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7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376" w:rsidRPr="00EE6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3F4"/>
    <w:rsid w:val="00141DAC"/>
    <w:rsid w:val="002D52CC"/>
    <w:rsid w:val="005E729F"/>
    <w:rsid w:val="009325EC"/>
    <w:rsid w:val="00A11EAA"/>
    <w:rsid w:val="00A37376"/>
    <w:rsid w:val="00BC0E36"/>
    <w:rsid w:val="00BC1829"/>
    <w:rsid w:val="00EE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EB43"/>
  <w15:chartTrackingRefBased/>
  <w15:docId w15:val="{A3F5BF1F-BB9A-445B-95AF-50689C61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63F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3F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E63F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E63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E63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EE63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E63F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E63F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E63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E63F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E63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E63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63F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E63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E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E63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E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E6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3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E63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3F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63F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63F4"/>
    <w:rPr>
      <w:color w:val="605E5C"/>
      <w:shd w:val="clear" w:color="auto" w:fill="E1DFDD"/>
    </w:rPr>
  </w:style>
  <w:style w:type="table" w:styleId="1-5">
    <w:name w:val="Grid Table 1 Light Accent 5"/>
    <w:basedOn w:val="a1"/>
    <w:uiPriority w:val="46"/>
    <w:rsid w:val="00EE63F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1">
    <w:name w:val="List Table 3"/>
    <w:basedOn w:val="a1"/>
    <w:uiPriority w:val="48"/>
    <w:rsid w:val="00EE63F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2026-06-27T08:47:00Z</dcterms:created>
  <dcterms:modified xsi:type="dcterms:W3CDTF">2026-06-27T16:13:00Z</dcterms:modified>
</cp:coreProperties>
</file>