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0"/>
      </w:pPr>
      <w:r>
        <w:rPr>
          <w:rFonts w:ascii="Arial" w:cs="Arial" w:eastAsia="Arial" w:hAnsi="Arial"/>
          <w:color w:val="14243B"/>
          <w:sz w:val="20"/>
          <w:szCs w:val="20"/>
        </w:rPr>
        <w:t xml:space="preserve"/>
      </w:r>
    </w:p>
    <w:p>
      <w:pPr>
        <w:spacing w:after="300"/>
      </w:pPr>
      <w:r>
        <w:rPr>
          <w:rFonts w:ascii="Arial" w:cs="Arial" w:eastAsia="Arial" w:hAnsi="Arial"/>
          <w:b/>
          <w:bCs/>
          <w:color w:val="DF6B31"/>
          <w:sz w:val="21"/>
          <w:szCs w:val="21"/>
        </w:rPr>
        <w:t xml:space="preserve">CINEFLOW  /  TÀI LIỆU THIẾT KẾ</w:t>
      </w:r>
    </w:p>
    <w:p>
      <w:pPr>
        <w:spacing w:after="100"/>
      </w:pPr>
      <w:r>
        <w:rPr>
          <w:rFonts w:ascii="Arial" w:cs="Arial" w:eastAsia="Arial" w:hAnsi="Arial"/>
          <w:b/>
          <w:bCs/>
          <w:color w:val="14243B"/>
          <w:sz w:val="48"/>
          <w:szCs w:val="48"/>
        </w:rPr>
        <w:t xml:space="preserve">THIẾT KẾ CƠ SỞ DỮ LIỆU</w:t>
      </w:r>
    </w:p>
    <w:p>
      <w:pPr>
        <w:spacing w:after="450"/>
      </w:pPr>
      <w:r>
        <w:rPr>
          <w:rFonts w:ascii="Arial" w:cs="Arial" w:eastAsia="Arial" w:hAnsi="Arial"/>
          <w:color w:val="516174"/>
          <w:sz w:val="25"/>
          <w:szCs w:val="25"/>
        </w:rPr>
        <w:t xml:space="preserve">MySQL cho Admin, Web người xem và Mobile tương lai</w:t>
      </w:r>
    </w:p>
    <w:tbl>
      <w:tblPr>
        <w:tblW w:type="dxa" w:w="9600"/>
        <w:tblBorders>
          <w:top w:val="single" w:color="F2C6AE" w:sz="5"/>
          <w:left w:val="single" w:color="F2C6AE" w:sz="5"/>
          <w:bottom w:val="single" w:color="F2C6AE" w:sz="5"/>
          <w:right w:val="single" w:color="F2C6AE" w:sz="5"/>
          <w:insideH w:val="single" w:color="auto" w:sz="4"/>
          <w:insideV w:val="single" w:color="auto" w:sz="4"/>
        </w:tblBorders>
      </w:tblPr>
      <w:tblGrid>
        <w:gridCol w:w="9600"/>
      </w:tblGrid>
      <w:tr>
        <w:tc>
          <w:tcPr>
            <w:shd w:fill="FFF3EB" w:val="clear"/>
            <w:tcMar>
              <w:top w:type="dxa" w:w="150"/>
              <w:left w:type="dxa" w:w="180"/>
              <w:bottom w:type="dxa" w:w="150"/>
              <w:right w:type="dxa" w:w="180"/>
            </w:tcMar>
          </w:tcPr>
          <w:p>
            <w:pPr>
              <w:spacing w:after="0"/>
            </w:pPr>
            <w:r>
              <w:rPr>
                <w:rFonts w:ascii="Arial" w:cs="Arial" w:eastAsia="Arial" w:hAnsi="Arial"/>
                <w:b/>
                <w:bCs/>
                <w:color w:val="DF6B31"/>
                <w:sz w:val="20"/>
                <w:szCs w:val="20"/>
              </w:rPr>
              <w:t xml:space="preserve">TRẠNG THÁI: BẢN ĐỀ XUẤT V1  </w:t>
            </w:r>
            <w:r>
              <w:rPr>
                <w:rFonts w:ascii="Arial" w:cs="Arial" w:eastAsia="Arial" w:hAnsi="Arial"/>
                <w:color w:val="14243B"/>
                <w:sz w:val="20"/>
                <w:szCs w:val="20"/>
              </w:rPr>
              <w:t xml:space="preserve">Tài liệu để duyệt thiết kế trước khi tạo migration. Chưa có schema nghiệp vụ nào được tạo hoặc chạy trong MySQL.</w:t>
            </w:r>
          </w:p>
        </w:tc>
      </w:tr>
    </w:tbl>
    <w:p>
      <w:pPr>
        <w:spacing w:after="440"/>
      </w:pPr>
      <w:r>
        <w:rPr>
          <w:rFonts w:ascii="Arial" w:cs="Arial" w:eastAsia="Arial" w:hAnsi="Arial"/>
          <w:color w:val="14243B"/>
          <w:sz w:val="20"/>
          <w:szCs w:val="20"/>
        </w:rPr>
        <w:t xml:space="preserve"/>
      </w:r>
    </w:p>
    <w:tbl>
      <w:tblPr>
        <w:tblW w:type="dxa" w:w="9600"/>
        <w:tblBorders>
          <w:top w:val="single" w:color="DDE4EA" w:sz="4"/>
          <w:left w:val="single" w:color="DDE4EA" w:sz="4"/>
          <w:bottom w:val="single" w:color="DDE4EA" w:sz="4"/>
          <w:right w:val="single" w:color="DDE4EA" w:sz="4"/>
          <w:insideH w:val="single" w:color="DDE4EA" w:sz="4"/>
          <w:insideV w:val="single" w:color="DDE4EA" w:sz="4"/>
        </w:tblBorders>
      </w:tblPr>
      <w:tblGrid>
        <w:gridCol w:w="2400"/>
        <w:gridCol w:w="7200"/>
      </w:tblGrid>
      <w:tr>
        <w:trPr>
          <w:cantSplit/>
          <w:tblHeader/>
        </w:trPr>
        <w:tc>
          <w:tcPr>
            <w:tcW w:type="dxa" w:w="2400"/>
            <w:shd w:fill="14243B" w:val="clear"/>
            <w:tcMar>
              <w:top w:type="dxa" w:w="75"/>
              <w:left w:type="dxa" w:w="100"/>
              <w:bottom w:type="dxa" w:w="75"/>
              <w:right w:type="dxa" w:w="100"/>
            </w:tcMar>
          </w:tcPr>
          <w:p>
            <w:pPr>
              <w:spacing w:after="0" w:line="240"/>
            </w:pPr>
            <w:r>
              <w:rPr>
                <w:rFonts w:ascii="Arial" w:cs="Arial" w:eastAsia="Arial" w:hAnsi="Arial"/>
                <w:b/>
                <w:bCs/>
                <w:color w:val="FFFFFF"/>
                <w:sz w:val="17"/>
                <w:szCs w:val="17"/>
              </w:rPr>
              <w:t xml:space="preserve">Thông tin</w:t>
            </w:r>
          </w:p>
        </w:tc>
        <w:tc>
          <w:tcPr>
            <w:tcW w:type="dxa" w:w="7200"/>
            <w:shd w:fill="14243B" w:val="clear"/>
            <w:tcMar>
              <w:top w:type="dxa" w:w="75"/>
              <w:left w:type="dxa" w:w="100"/>
              <w:bottom w:type="dxa" w:w="75"/>
              <w:right w:type="dxa" w:w="100"/>
            </w:tcMar>
          </w:tcPr>
          <w:p>
            <w:pPr>
              <w:spacing w:after="0" w:line="240"/>
            </w:pPr>
            <w:r>
              <w:rPr>
                <w:rFonts w:ascii="Arial" w:cs="Arial" w:eastAsia="Arial" w:hAnsi="Arial"/>
                <w:b/>
                <w:bCs/>
                <w:color w:val="FFFFFF"/>
                <w:sz w:val="17"/>
                <w:szCs w:val="17"/>
              </w:rPr>
              <w:t xml:space="preserve">Giá trị</w:t>
            </w:r>
          </w:p>
        </w:tc>
      </w:tr>
      <w:tr>
        <w:trPr>
          <w:cantSplit/>
        </w:trPr>
        <w:tc>
          <w:tcPr>
            <w:tcW w:type="dxa" w:w="24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Dự án</w:t>
            </w:r>
          </w:p>
        </w:tc>
        <w:tc>
          <w:tcPr>
            <w:tcW w:type="dxa" w:w="72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Cineflow</w:t>
            </w:r>
          </w:p>
        </w:tc>
      </w:tr>
      <w:tr>
        <w:trPr>
          <w:cantSplit/>
        </w:trPr>
        <w:tc>
          <w:tcPr>
            <w:tcW w:type="dxa" w:w="24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Ngày lập</w:t>
            </w:r>
          </w:p>
        </w:tc>
        <w:tc>
          <w:tcPr>
            <w:tcW w:type="dxa" w:w="72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18/10/2026</w:t>
            </w:r>
          </w:p>
        </w:tc>
      </w:tr>
      <w:tr>
        <w:trPr>
          <w:cantSplit/>
        </w:trPr>
        <w:tc>
          <w:tcPr>
            <w:tcW w:type="dxa" w:w="24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Cơ sở dữ liệu</w:t>
            </w:r>
          </w:p>
        </w:tc>
        <w:tc>
          <w:tcPr>
            <w:tcW w:type="dxa" w:w="72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MySQL 8.0.16+ hoặc 8.4, InnoDB, utf8mb4</w:t>
            </w:r>
          </w:p>
        </w:tc>
      </w:tr>
      <w:tr>
        <w:trPr>
          <w:cantSplit/>
        </w:trPr>
        <w:tc>
          <w:tcPr>
            <w:tcW w:type="dxa" w:w="24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Nguồn rà soát</w:t>
            </w:r>
          </w:p>
        </w:tc>
        <w:tc>
          <w:tcPr>
            <w:tcW w:type="dxa" w:w="72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README nghiệp vụ; frontend/web (admin + site); backend/knexfile.cjs</w:t>
            </w:r>
          </w:p>
        </w:tc>
      </w:tr>
      <w:tr>
        <w:trPr>
          <w:cantSplit/>
        </w:trPr>
        <w:tc>
          <w:tcPr>
            <w:tcW w:type="dxa" w:w="24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Phạm vi duyệt</w:t>
            </w:r>
          </w:p>
        </w:tc>
        <w:tc>
          <w:tcPr>
            <w:tcW w:type="dxa" w:w="72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13 bảng lõi; 5 nhóm mở rộng chưa đưa vào migration đầu</w:t>
            </w:r>
          </w:p>
        </w:tc>
      </w:tr>
    </w:tbl>
    <w:p>
      <w:pPr>
        <w:spacing w:after="250"/>
      </w:pPr>
      <w:r>
        <w:rPr>
          <w:rFonts w:ascii="Arial" w:cs="Arial" w:eastAsia="Arial" w:hAnsi="Arial"/>
          <w:color w:val="14243B"/>
          <w:sz w:val="20"/>
          <w:szCs w:val="20"/>
        </w:rPr>
        <w:t xml:space="preserve"/>
      </w:r>
    </w:p>
    <w:p>
      <w:pPr>
        <w:spacing w:after="120" w:line="295"/>
      </w:pPr>
      <w:r>
        <w:rPr>
          <w:rFonts w:ascii="Arial" w:cs="Arial" w:eastAsia="Arial" w:hAnsi="Arial"/>
          <w:i/>
          <w:iCs/>
          <w:color w:val="516174"/>
          <w:sz w:val="20"/>
          <w:szCs w:val="20"/>
        </w:rPr>
        <w:t xml:space="preserve">Nguyên tắc: một nguồn dữ liệu cho nội dung đã xuất bản; màn hình quản trị được phép thấy bản nháp, còn khán giả chỉ nhận nội dung công khai.</w:t>
      </w:r>
    </w:p>
    <w:p>
      <w:r>
        <w:br w:type="page"/>
      </w:r>
    </w:p>
    <w:p>
      <w:pPr>
        <w:pStyle w:val="Heading1"/>
        <w:keepNext/>
        <w:spacing w:after="130" w:before="250"/>
      </w:pPr>
      <w:r>
        <w:rPr>
          <w:rFonts w:ascii="Arial" w:cs="Arial" w:eastAsia="Arial" w:hAnsi="Arial"/>
          <w:b/>
          <w:bCs/>
          <w:color w:val="14243B"/>
          <w:sz w:val="30"/>
          <w:szCs w:val="30"/>
        </w:rPr>
        <w:t xml:space="preserve">1. Mục tiêu và hiện trạng</w:t>
      </w:r>
    </w:p>
    <w:p>
      <w:pPr>
        <w:spacing w:after="120" w:line="295"/>
      </w:pPr>
      <w:r>
        <w:rPr>
          <w:rFonts w:ascii="Arial" w:cs="Arial" w:eastAsia="Arial" w:hAnsi="Arial"/>
          <w:color w:val="14243B"/>
          <w:sz w:val="20"/>
          <w:szCs w:val="20"/>
        </w:rPr>
        <w:t xml:space="preserve">Cineflow hiện có giao diện quản trị phim lẻ, phim bộ, phần, tập, thể loại, hồ sơ đạo diễn/diễn viên, người dùng và cài đặt. Khu vực khán giả có danh mục, chi tiết, trang xem phim và danh sách đã lưu. Backend mới có health route và cơ chế Knex migration; chưa có API nghiệp vụ hay bảng dữ liệu.</w:t>
      </w:r>
    </w:p>
    <w:p>
      <w:pPr>
        <w:spacing w:after="120" w:line="295"/>
      </w:pPr>
      <w:r>
        <w:rPr>
          <w:rFonts w:ascii="Arial" w:cs="Arial" w:eastAsia="Arial" w:hAnsi="Arial"/>
          <w:color w:val="14243B"/>
          <w:sz w:val="20"/>
          <w:szCs w:val="20"/>
        </w:rPr>
        <w:t xml:space="preserve">Dữ liệu admin, dữ liệu công khai và danh sách đã lưu đang là mock/state/localStorage riêng. Thiết kế dưới đây đưa chúng về một cơ sở dữ liệu chung, nhưng không giả định các chức năng demo đã được triển khai thật. README web còn mô tả trạng thái trước khi có giao diện xem; code hiện có trang xem nhưng nguồn video mẫu chưa kết nối.</w:t>
      </w:r>
    </w:p>
    <w:tbl>
      <w:tblPr>
        <w:tblW w:type="dxa" w:w="9600"/>
        <w:tblBorders>
          <w:top w:val="single" w:color="DDE4EA" w:sz="4"/>
          <w:left w:val="single" w:color="DDE4EA" w:sz="4"/>
          <w:bottom w:val="single" w:color="DDE4EA" w:sz="4"/>
          <w:right w:val="single" w:color="DDE4EA" w:sz="4"/>
          <w:insideH w:val="single" w:color="DDE4EA" w:sz="4"/>
          <w:insideV w:val="single" w:color="DDE4EA" w:sz="4"/>
        </w:tblBorders>
      </w:tblPr>
      <w:tblGrid>
        <w:gridCol w:w="3600"/>
        <w:gridCol w:w="6000"/>
      </w:tblGrid>
      <w:tr>
        <w:trPr>
          <w:cantSplit/>
          <w:tblHeader/>
        </w:trPr>
        <w:tc>
          <w:tcPr>
            <w:tcW w:type="dxa" w:w="3600"/>
            <w:shd w:fill="14243B" w:val="clear"/>
            <w:tcMar>
              <w:top w:type="dxa" w:w="75"/>
              <w:left w:type="dxa" w:w="100"/>
              <w:bottom w:type="dxa" w:w="75"/>
              <w:right w:type="dxa" w:w="100"/>
            </w:tcMar>
          </w:tcPr>
          <w:p>
            <w:pPr>
              <w:spacing w:after="0" w:line="240"/>
            </w:pPr>
            <w:r>
              <w:rPr>
                <w:rFonts w:ascii="Arial" w:cs="Arial" w:eastAsia="Arial" w:hAnsi="Arial"/>
                <w:b/>
                <w:bCs/>
                <w:color w:val="FFFFFF"/>
                <w:sz w:val="17"/>
                <w:szCs w:val="17"/>
              </w:rPr>
              <w:t xml:space="preserve">Luồng hiện có</w:t>
            </w:r>
          </w:p>
        </w:tc>
        <w:tc>
          <w:tcPr>
            <w:tcW w:type="dxa" w:w="6000"/>
            <w:shd w:fill="14243B" w:val="clear"/>
            <w:tcMar>
              <w:top w:type="dxa" w:w="75"/>
              <w:left w:type="dxa" w:w="100"/>
              <w:bottom w:type="dxa" w:w="75"/>
              <w:right w:type="dxa" w:w="100"/>
            </w:tcMar>
          </w:tcPr>
          <w:p>
            <w:pPr>
              <w:spacing w:after="0" w:line="240"/>
            </w:pPr>
            <w:r>
              <w:rPr>
                <w:rFonts w:ascii="Arial" w:cs="Arial" w:eastAsia="Arial" w:hAnsi="Arial"/>
                <w:b/>
                <w:bCs/>
                <w:color w:val="FFFFFF"/>
                <w:sz w:val="17"/>
                <w:szCs w:val="17"/>
              </w:rPr>
              <w:t xml:space="preserve">Bảng phục vụ sau khi nối API</w:t>
            </w:r>
          </w:p>
        </w:tc>
      </w:tr>
      <w:tr>
        <w:trPr>
          <w:cantSplit/>
        </w:trPr>
        <w:tc>
          <w:tcPr>
            <w:tcW w:type="dxa" w:w="36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Admin: phim lẻ/phim bộ, bản nháp, xuất bản</w:t>
            </w:r>
          </w:p>
        </w:tc>
        <w:tc>
          <w:tcPr>
            <w:tcW w:type="dxa" w:w="60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titles, seasons, episodes, media_assets, episode_sources, episode_subtitles</w:t>
            </w:r>
          </w:p>
        </w:tc>
      </w:tr>
      <w:tr>
        <w:trPr>
          <w:cantSplit/>
        </w:trPr>
        <w:tc>
          <w:tcPr>
            <w:tcW w:type="dxa" w:w="36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Admin: thể loại, đạo diễn, diễn viên</w:t>
            </w:r>
          </w:p>
        </w:tc>
        <w:tc>
          <w:tcPr>
            <w:tcW w:type="dxa" w:w="60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genres, people, person_roles, title_genres, title_people</w:t>
            </w:r>
          </w:p>
        </w:tc>
      </w:tr>
      <w:tr>
        <w:trPr>
          <w:cantSplit/>
        </w:trPr>
        <w:tc>
          <w:tcPr>
            <w:tcW w:type="dxa" w:w="36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Admin: người dùng, vai trò, gói Free/Premium</w:t>
            </w:r>
          </w:p>
        </w:tc>
        <w:tc>
          <w:tcPr>
            <w:tcW w:type="dxa" w:w="60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users (role và plan_code là thuộc tính khác nhau)</w:t>
            </w:r>
          </w:p>
        </w:tc>
      </w:tr>
      <w:tr>
        <w:trPr>
          <w:cantSplit/>
        </w:trPr>
        <w:tc>
          <w:tcPr>
            <w:tcW w:type="dxa" w:w="36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Khán giả: duyệt, chi tiết, xem, chọn phần/tập</w:t>
            </w:r>
          </w:p>
        </w:tc>
        <w:tc>
          <w:tcPr>
            <w:tcW w:type="dxa" w:w="60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titles → seasons → episodes → episode_sources</w:t>
            </w:r>
          </w:p>
        </w:tc>
      </w:tr>
      <w:tr>
        <w:trPr>
          <w:cantSplit/>
        </w:trPr>
        <w:tc>
          <w:tcPr>
            <w:tcW w:type="dxa" w:w="36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Khán giả: lưu phim vào danh sách</w:t>
            </w:r>
          </w:p>
        </w:tc>
        <w:tc>
          <w:tcPr>
            <w:tcW w:type="dxa" w:w="60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saved_titles; khách chưa đăng nhập có thể tiếp tục lưu cục bộ</w:t>
            </w:r>
          </w:p>
        </w:tc>
      </w:tr>
      <w:tr>
        <w:trPr>
          <w:cantSplit/>
        </w:trPr>
        <w:tc>
          <w:tcPr>
            <w:tcW w:type="dxa" w:w="36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Admin: dashboard/cài đặt minh họa</w:t>
            </w:r>
          </w:p>
        </w:tc>
        <w:tc>
          <w:tcPr>
            <w:tcW w:type="dxa" w:w="60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Thống kê tổng hợp từ bảng lõi; site_settings/audit_logs hoãn sang giai đoạn sau</w:t>
            </w:r>
          </w:p>
        </w:tc>
      </w:tr>
    </w:tbl>
    <w:p>
      <w:pPr>
        <w:spacing w:after="100"/>
      </w:pPr>
      <w:r>
        <w:rPr>
          <w:rFonts w:ascii="Arial" w:cs="Arial" w:eastAsia="Arial" w:hAnsi="Arial"/>
          <w:color w:val="14243B"/>
          <w:sz w:val="20"/>
          <w:szCs w:val="20"/>
        </w:rPr>
        <w:t xml:space="preserve"/>
      </w:r>
    </w:p>
    <w:tbl>
      <w:tblPr>
        <w:tblW w:type="dxa" w:w="9600"/>
        <w:tblBorders>
          <w:top w:val="single" w:color="F2C6AE" w:sz="5"/>
          <w:left w:val="single" w:color="F2C6AE" w:sz="5"/>
          <w:bottom w:val="single" w:color="F2C6AE" w:sz="5"/>
          <w:right w:val="single" w:color="F2C6AE" w:sz="5"/>
          <w:insideH w:val="single" w:color="auto" w:sz="4"/>
          <w:insideV w:val="single" w:color="auto" w:sz="4"/>
        </w:tblBorders>
      </w:tblPr>
      <w:tblGrid>
        <w:gridCol w:w="9600"/>
      </w:tblGrid>
      <w:tr>
        <w:tc>
          <w:tcPr>
            <w:shd w:fill="FFF3EB" w:val="clear"/>
            <w:tcMar>
              <w:top w:type="dxa" w:w="150"/>
              <w:left w:type="dxa" w:w="180"/>
              <w:bottom w:type="dxa" w:w="150"/>
              <w:right w:type="dxa" w:w="180"/>
            </w:tcMar>
          </w:tcPr>
          <w:p>
            <w:pPr>
              <w:spacing w:after="0"/>
            </w:pPr>
            <w:r>
              <w:rPr>
                <w:rFonts w:ascii="Arial" w:cs="Arial" w:eastAsia="Arial" w:hAnsi="Arial"/>
                <w:b/>
                <w:bCs/>
                <w:color w:val="DF6B31"/>
                <w:sz w:val="20"/>
                <w:szCs w:val="20"/>
              </w:rPr>
              <w:t xml:space="preserve">PHẠM VI  </w:t>
            </w:r>
            <w:r>
              <w:rPr>
                <w:rFonts w:ascii="Arial" w:cs="Arial" w:eastAsia="Arial" w:hAnsi="Arial"/>
                <w:color w:val="14243B"/>
                <w:sz w:val="20"/>
                <w:szCs w:val="20"/>
              </w:rPr>
              <w:t xml:space="preserve">Mobile dùng chung API và dữ liệu này khi được phát triển; không cần “bảng mobile” riêng. Không đưa dữ liệu giả 50 tập của The Bear Lake vào migration; seed demo, nếu cần, là việc riêng.</w:t>
            </w:r>
          </w:p>
        </w:tc>
      </w:tr>
    </w:tbl>
    <w:p>
      <w:pPr>
        <w:pStyle w:val="Heading1"/>
        <w:keepNext/>
        <w:spacing w:after="130" w:before="250"/>
      </w:pPr>
      <w:r>
        <w:rPr>
          <w:rFonts w:ascii="Arial" w:cs="Arial" w:eastAsia="Arial" w:hAnsi="Arial"/>
          <w:b/>
          <w:bCs/>
          <w:color w:val="14243B"/>
          <w:sz w:val="30"/>
          <w:szCs w:val="30"/>
        </w:rPr>
        <w:t xml:space="preserve">2. Quyết định mô hình</w:t>
      </w:r>
    </w:p>
    <w:p>
      <w:pPr>
        <w:pStyle w:val="ListParagraph"/>
        <w:numPr>
          <w:ilvl w:val="0"/>
          <w:numId w:val="1"/>
        </w:numPr>
        <w:spacing w:after="65" w:line="295"/>
      </w:pPr>
      <w:r>
        <w:rPr>
          <w:rFonts w:ascii="Arial" w:cs="Arial" w:eastAsia="Arial" w:hAnsi="Arial"/>
          <w:color w:val="14243B"/>
          <w:sz w:val="20"/>
          <w:szCs w:val="20"/>
        </w:rPr>
        <w:t xml:space="preserve">Một bảng titles cho cả movie và series; trường kind phân biệt loại. Điều này cho phép danh mục, yêu thích và liên kết metadata dùng chung một ID phim.</w:t>
      </w:r>
    </w:p>
    <w:p>
      <w:pPr>
        <w:pStyle w:val="ListParagraph"/>
        <w:numPr>
          <w:ilvl w:val="0"/>
          <w:numId w:val="1"/>
        </w:numPr>
        <w:spacing w:after="65" w:line="295"/>
      </w:pPr>
      <w:r>
        <w:rPr>
          <w:rFonts w:ascii="Arial" w:cs="Arial" w:eastAsia="Arial" w:hAnsi="Arial"/>
          <w:color w:val="14243B"/>
          <w:sz w:val="20"/>
          <w:szCs w:val="20"/>
        </w:rPr>
        <w:t xml:space="preserve">Mỗi titles có seasons nội bộ. Phim lẻ có một season ẩn (season_number = 0) và đúng một episode; phim bộ có season tường minh hoặc một season ẩn khi UI chọn “tập trực tiếp”.</w:t>
      </w:r>
    </w:p>
    <w:p>
      <w:pPr>
        <w:pStyle w:val="ListParagraph"/>
        <w:numPr>
          <w:ilvl w:val="0"/>
          <w:numId w:val="1"/>
        </w:numPr>
        <w:spacing w:after="65" w:line="295"/>
      </w:pPr>
      <w:r>
        <w:rPr>
          <w:rFonts w:ascii="Arial" w:cs="Arial" w:eastAsia="Arial" w:hAnsi="Arial"/>
          <w:color w:val="14243B"/>
          <w:sz w:val="20"/>
          <w:szCs w:val="20"/>
        </w:rPr>
        <w:t xml:space="preserve">Video không lưu dạng BLOB trong MySQL. media_assets chỉ lưu khóa lưu trữ và metadata; episode_sources lưu nguồn phát chính/dự phòng, episode_subtitles lưu phụ đề.</w:t>
      </w:r>
    </w:p>
    <w:p>
      <w:pPr>
        <w:pStyle w:val="ListParagraph"/>
        <w:numPr>
          <w:ilvl w:val="0"/>
          <w:numId w:val="1"/>
        </w:numPr>
        <w:spacing w:after="65" w:line="295"/>
      </w:pPr>
      <w:r>
        <w:rPr>
          <w:rFonts w:ascii="Arial" w:cs="Arial" w:eastAsia="Arial" w:hAnsi="Arial"/>
          <w:color w:val="14243B"/>
          <w:sz w:val="20"/>
          <w:szCs w:val="20"/>
        </w:rPr>
        <w:t xml:space="preserve">Người có thể vừa là director vừa là actor qua person_roles. title_people gắn người vào phim theo đúng vai trò, thay cho chuỗi cast/genre trong mock.</w:t>
      </w:r>
    </w:p>
    <w:p>
      <w:pPr>
        <w:pStyle w:val="ListParagraph"/>
        <w:numPr>
          <w:ilvl w:val="0"/>
          <w:numId w:val="1"/>
        </w:numPr>
        <w:spacing w:after="65" w:line="295"/>
      </w:pPr>
      <w:r>
        <w:rPr>
          <w:rFonts w:ascii="Arial" w:cs="Arial" w:eastAsia="Arial" w:hAnsi="Arial"/>
          <w:color w:val="14243B"/>
          <w:sz w:val="20"/>
          <w:szCs w:val="20"/>
        </w:rPr>
        <w:t xml:space="preserve">users.role dùng cho quyền truy cập; users.plan_code chỉ thể hiện Free/Premium. Form admin hiện không nhập mật khẩu, vì vậy tài khoản do admin thêm phải ở trạng thái invited cho tới khi người dùng tự đặt mật khẩu. Chưa thiết kế thanh toán.</w:t>
      </w:r>
    </w:p>
    <w:p>
      <w:pPr>
        <w:pStyle w:val="ListParagraph"/>
        <w:numPr>
          <w:ilvl w:val="0"/>
          <w:numId w:val="1"/>
        </w:numPr>
        <w:spacing w:after="65" w:line="295"/>
      </w:pPr>
      <w:r>
        <w:rPr>
          <w:rFonts w:ascii="Arial" w:cs="Arial" w:eastAsia="Arial" w:hAnsi="Arial"/>
          <w:color w:val="14243B"/>
          <w:sz w:val="20"/>
          <w:szCs w:val="20"/>
        </w:rPr>
        <w:t xml:space="preserve">rating trên trang công khai được xem là điểm biên tập (editorial_rating), không phải điểm trung bình của người xem; chưa có luồng người xem chấm điểm.</w:t>
      </w:r>
    </w:p>
    <w:p>
      <w:pPr>
        <w:pStyle w:val="ListParagraph"/>
        <w:numPr>
          <w:ilvl w:val="0"/>
          <w:numId w:val="1"/>
        </w:numPr>
        <w:spacing w:after="65" w:line="295"/>
      </w:pPr>
      <w:r>
        <w:rPr>
          <w:rFonts w:ascii="Arial" w:cs="Arial" w:eastAsia="Arial" w:hAnsi="Arial"/>
          <w:color w:val="14243B"/>
          <w:sz w:val="20"/>
          <w:szCs w:val="20"/>
        </w:rPr>
        <w:t xml:space="preserve">URL chi tiết dùng slug duy nhất và ổn định, ví dụ /movies/dune-part-two, /admin/series/the-last-of-us, /users/nguyen-minh-anh. ID chỉ là khóa nội bộ cho quan hệ dữ liệu; nếu tên trùng thì thêm hậu tố không dựa vào ID. Trang /users/[slug] là quy ước tương lai, chưa có trong frontend hiện tại.</w:t>
      </w:r>
    </w:p>
    <w:p>
      <w:pPr>
        <w:pStyle w:val="Heading1"/>
        <w:keepNext/>
        <w:spacing w:after="130" w:before="250"/>
      </w:pPr>
      <w:r>
        <w:rPr>
          <w:rFonts w:ascii="Arial" w:cs="Arial" w:eastAsia="Arial" w:hAnsi="Arial"/>
          <w:b/>
          <w:bCs/>
          <w:color w:val="14243B"/>
          <w:sz w:val="30"/>
          <w:szCs w:val="30"/>
        </w:rPr>
        <w:t xml:space="preserve">3. Quan hệ dữ liệu</w:t>
      </w:r>
    </w:p>
    <w:tbl>
      <w:tblPr>
        <w:tblW w:type="dxa" w:w="9600"/>
        <w:tblBorders>
          <w:top w:val="single" w:color="DDE4EA" w:sz="4"/>
          <w:left w:val="single" w:color="DDE4EA" w:sz="4"/>
          <w:bottom w:val="single" w:color="DDE4EA" w:sz="4"/>
          <w:right w:val="single" w:color="DDE4EA" w:sz="4"/>
          <w:insideH w:val="single" w:color="DDE4EA" w:sz="4"/>
          <w:insideV w:val="single" w:color="DDE4EA" w:sz="4"/>
        </w:tblBorders>
      </w:tblPr>
      <w:tblGrid>
        <w:gridCol w:w="2600"/>
        <w:gridCol w:w="1400"/>
        <w:gridCol w:w="5600"/>
      </w:tblGrid>
      <w:tr>
        <w:trPr>
          <w:cantSplit/>
          <w:tblHeader/>
        </w:trPr>
        <w:tc>
          <w:tcPr>
            <w:tcW w:type="dxa" w:w="2600"/>
            <w:shd w:fill="14243B" w:val="clear"/>
            <w:tcMar>
              <w:top w:type="dxa" w:w="75"/>
              <w:left w:type="dxa" w:w="100"/>
              <w:bottom w:type="dxa" w:w="75"/>
              <w:right w:type="dxa" w:w="100"/>
            </w:tcMar>
          </w:tcPr>
          <w:p>
            <w:pPr>
              <w:spacing w:after="0" w:line="240"/>
            </w:pPr>
            <w:r>
              <w:rPr>
                <w:rFonts w:ascii="Arial" w:cs="Arial" w:eastAsia="Arial" w:hAnsi="Arial"/>
                <w:b/>
                <w:bCs/>
                <w:color w:val="FFFFFF"/>
                <w:sz w:val="17"/>
                <w:szCs w:val="17"/>
              </w:rPr>
              <w:t xml:space="preserve">Từ</w:t>
            </w:r>
          </w:p>
        </w:tc>
        <w:tc>
          <w:tcPr>
            <w:tcW w:type="dxa" w:w="1400"/>
            <w:shd w:fill="14243B" w:val="clear"/>
            <w:tcMar>
              <w:top w:type="dxa" w:w="75"/>
              <w:left w:type="dxa" w:w="100"/>
              <w:bottom w:type="dxa" w:w="75"/>
              <w:right w:type="dxa" w:w="100"/>
            </w:tcMar>
          </w:tcPr>
          <w:p>
            <w:pPr>
              <w:spacing w:after="0" w:line="240"/>
            </w:pPr>
            <w:r>
              <w:rPr>
                <w:rFonts w:ascii="Arial" w:cs="Arial" w:eastAsia="Arial" w:hAnsi="Arial"/>
                <w:b/>
                <w:bCs/>
                <w:color w:val="FFFFFF"/>
                <w:sz w:val="17"/>
                <w:szCs w:val="17"/>
              </w:rPr>
              <w:t xml:space="preserve">Quan hệ</w:t>
            </w:r>
          </w:p>
        </w:tc>
        <w:tc>
          <w:tcPr>
            <w:tcW w:type="dxa" w:w="5600"/>
            <w:shd w:fill="14243B" w:val="clear"/>
            <w:tcMar>
              <w:top w:type="dxa" w:w="75"/>
              <w:left w:type="dxa" w:w="100"/>
              <w:bottom w:type="dxa" w:w="75"/>
              <w:right w:type="dxa" w:w="100"/>
            </w:tcMar>
          </w:tcPr>
          <w:p>
            <w:pPr>
              <w:spacing w:after="0" w:line="240"/>
            </w:pPr>
            <w:r>
              <w:rPr>
                <w:rFonts w:ascii="Arial" w:cs="Arial" w:eastAsia="Arial" w:hAnsi="Arial"/>
                <w:b/>
                <w:bCs/>
                <w:color w:val="FFFFFF"/>
                <w:sz w:val="17"/>
                <w:szCs w:val="17"/>
              </w:rPr>
              <w:t xml:space="preserve">Đến / ý nghĩa</w:t>
            </w:r>
          </w:p>
        </w:tc>
      </w:tr>
      <w:tr>
        <w:trPr>
          <w:cantSplit/>
        </w:trPr>
        <w:tc>
          <w:tcPr>
            <w:tcW w:type="dxa" w:w="26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titles</w:t>
            </w:r>
          </w:p>
        </w:tc>
        <w:tc>
          <w:tcPr>
            <w:tcW w:type="dxa" w:w="14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1 – N</w:t>
            </w:r>
          </w:p>
        </w:tc>
        <w:tc>
          <w:tcPr>
            <w:tcW w:type="dxa" w:w="56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seasons; một phim có ít nhất một season nội bộ</w:t>
            </w:r>
          </w:p>
        </w:tc>
      </w:tr>
      <w:tr>
        <w:trPr>
          <w:cantSplit/>
        </w:trPr>
        <w:tc>
          <w:tcPr>
            <w:tcW w:type="dxa" w:w="26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seasons</w:t>
            </w:r>
          </w:p>
        </w:tc>
        <w:tc>
          <w:tcPr>
            <w:tcW w:type="dxa" w:w="14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1 – N</w:t>
            </w:r>
          </w:p>
        </w:tc>
        <w:tc>
          <w:tcPr>
            <w:tcW w:type="dxa" w:w="56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episodes; đánh số tập duy nhất trong từng season</w:t>
            </w:r>
          </w:p>
        </w:tc>
      </w:tr>
      <w:tr>
        <w:trPr>
          <w:cantSplit/>
        </w:trPr>
        <w:tc>
          <w:tcPr>
            <w:tcW w:type="dxa" w:w="26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episodes</w:t>
            </w:r>
          </w:p>
        </w:tc>
        <w:tc>
          <w:tcPr>
            <w:tcW w:type="dxa" w:w="14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1 – N</w:t>
            </w:r>
          </w:p>
        </w:tc>
        <w:tc>
          <w:tcPr>
            <w:tcW w:type="dxa" w:w="56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episode_sources và episode_subtitles</w:t>
            </w:r>
          </w:p>
        </w:tc>
      </w:tr>
      <w:tr>
        <w:trPr>
          <w:cantSplit/>
        </w:trPr>
        <w:tc>
          <w:tcPr>
            <w:tcW w:type="dxa" w:w="26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titles ↔ genres</w:t>
            </w:r>
          </w:p>
        </w:tc>
        <w:tc>
          <w:tcPr>
            <w:tcW w:type="dxa" w:w="14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N – N</w:t>
            </w:r>
          </w:p>
        </w:tc>
        <w:tc>
          <w:tcPr>
            <w:tcW w:type="dxa" w:w="56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qua title_genres</w:t>
            </w:r>
          </w:p>
        </w:tc>
      </w:tr>
      <w:tr>
        <w:trPr>
          <w:cantSplit/>
        </w:trPr>
        <w:tc>
          <w:tcPr>
            <w:tcW w:type="dxa" w:w="26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people ↔ roles</w:t>
            </w:r>
          </w:p>
        </w:tc>
        <w:tc>
          <w:tcPr>
            <w:tcW w:type="dxa" w:w="14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N – N</w:t>
            </w:r>
          </w:p>
        </w:tc>
        <w:tc>
          <w:tcPr>
            <w:tcW w:type="dxa" w:w="56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qua person_roles (director, actor)</w:t>
            </w:r>
          </w:p>
        </w:tc>
      </w:tr>
      <w:tr>
        <w:trPr>
          <w:cantSplit/>
        </w:trPr>
        <w:tc>
          <w:tcPr>
            <w:tcW w:type="dxa" w:w="26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titles ↔ person_roles</w:t>
            </w:r>
          </w:p>
        </w:tc>
        <w:tc>
          <w:tcPr>
            <w:tcW w:type="dxa" w:w="14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N – N</w:t>
            </w:r>
          </w:p>
        </w:tc>
        <w:tc>
          <w:tcPr>
            <w:tcW w:type="dxa" w:w="56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qua title_people; một người có thể mang hai vai trò</w:t>
            </w:r>
          </w:p>
        </w:tc>
      </w:tr>
      <w:tr>
        <w:trPr>
          <w:cantSplit/>
        </w:trPr>
        <w:tc>
          <w:tcPr>
            <w:tcW w:type="dxa" w:w="26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users ↔ titles</w:t>
            </w:r>
          </w:p>
        </w:tc>
        <w:tc>
          <w:tcPr>
            <w:tcW w:type="dxa" w:w="14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N – N</w:t>
            </w:r>
          </w:p>
        </w:tc>
        <w:tc>
          <w:tcPr>
            <w:tcW w:type="dxa" w:w="56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qua saved_titles (danh sách phim đã lưu)</w:t>
            </w:r>
          </w:p>
        </w:tc>
      </w:tr>
      <w:tr>
        <w:trPr>
          <w:cantSplit/>
        </w:trPr>
        <w:tc>
          <w:tcPr>
            <w:tcW w:type="dxa" w:w="26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media_assets</w:t>
            </w:r>
          </w:p>
        </w:tc>
        <w:tc>
          <w:tcPr>
            <w:tcW w:type="dxa" w:w="14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1 – N tham chiếu</w:t>
            </w:r>
          </w:p>
        </w:tc>
        <w:tc>
          <w:tcPr>
            <w:tcW w:type="dxa" w:w="56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poster/backdrop/thumbnail/video/subtitle</w:t>
            </w:r>
          </w:p>
        </w:tc>
      </w:tr>
    </w:tbl>
    <w:p>
      <w:pPr>
        <w:spacing w:after="100"/>
      </w:pPr>
      <w:r>
        <w:rPr>
          <w:rFonts w:ascii="Arial" w:cs="Arial" w:eastAsia="Arial" w:hAnsi="Arial"/>
          <w:color w:val="14243B"/>
          <w:sz w:val="20"/>
          <w:szCs w:val="20"/>
        </w:rPr>
        <w:t xml:space="preserve"/>
      </w:r>
    </w:p>
    <w:p>
      <w:pPr>
        <w:spacing w:after="120" w:line="295"/>
      </w:pPr>
      <w:r>
        <w:rPr>
          <w:rFonts w:ascii="Arial" w:cs="Arial" w:eastAsia="Arial" w:hAnsi="Arial"/>
          <w:color w:val="14243B"/>
          <w:sz w:val="20"/>
          <w:szCs w:val="20"/>
        </w:rPr>
        <w:t xml:space="preserve">Sơ đồ logic: users → saved_titles → titles → seasons → episodes → episode_sources / episode_subtitles; titles → title_genres → genres; titles → title_people → person_roles → people.</w:t>
      </w:r>
    </w:p>
    <w:p>
      <w:pPr>
        <w:pStyle w:val="Heading1"/>
        <w:keepNext/>
        <w:spacing w:after="130" w:before="250"/>
      </w:pPr>
      <w:r>
        <w:rPr>
          <w:rFonts w:ascii="Arial" w:cs="Arial" w:eastAsia="Arial" w:hAnsi="Arial"/>
          <w:b/>
          <w:bCs/>
          <w:color w:val="14243B"/>
          <w:sz w:val="30"/>
          <w:szCs w:val="30"/>
        </w:rPr>
        <w:t xml:space="preserve">4. Danh mục bảng và mức ưu tiên</w:t>
      </w:r>
    </w:p>
    <w:tbl>
      <w:tblPr>
        <w:tblW w:type="dxa" w:w="9600"/>
        <w:tblBorders>
          <w:top w:val="single" w:color="DDE4EA" w:sz="4"/>
          <w:left w:val="single" w:color="DDE4EA" w:sz="4"/>
          <w:bottom w:val="single" w:color="DDE4EA" w:sz="4"/>
          <w:right w:val="single" w:color="DDE4EA" w:sz="4"/>
          <w:insideH w:val="single" w:color="DDE4EA" w:sz="4"/>
          <w:insideV w:val="single" w:color="DDE4EA" w:sz="4"/>
        </w:tblBorders>
      </w:tblPr>
      <w:tblGrid>
        <w:gridCol w:w="3200"/>
        <w:gridCol w:w="1300"/>
        <w:gridCol w:w="5100"/>
      </w:tblGrid>
      <w:tr>
        <w:trPr>
          <w:cantSplit/>
          <w:tblHeader/>
        </w:trPr>
        <w:tc>
          <w:tcPr>
            <w:tcW w:type="dxa" w:w="3200"/>
            <w:shd w:fill="14243B" w:val="clear"/>
            <w:tcMar>
              <w:top w:type="dxa" w:w="75"/>
              <w:left w:type="dxa" w:w="100"/>
              <w:bottom w:type="dxa" w:w="75"/>
              <w:right w:type="dxa" w:w="100"/>
            </w:tcMar>
          </w:tcPr>
          <w:p>
            <w:pPr>
              <w:spacing w:after="0" w:line="240"/>
            </w:pPr>
            <w:r>
              <w:rPr>
                <w:rFonts w:ascii="Arial" w:cs="Arial" w:eastAsia="Arial" w:hAnsi="Arial"/>
                <w:b/>
                <w:bCs/>
                <w:color w:val="FFFFFF"/>
                <w:sz w:val="17"/>
                <w:szCs w:val="17"/>
              </w:rPr>
              <w:t xml:space="preserve">Bảng</w:t>
            </w:r>
          </w:p>
        </w:tc>
        <w:tc>
          <w:tcPr>
            <w:tcW w:type="dxa" w:w="1300"/>
            <w:shd w:fill="14243B" w:val="clear"/>
            <w:tcMar>
              <w:top w:type="dxa" w:w="75"/>
              <w:left w:type="dxa" w:w="100"/>
              <w:bottom w:type="dxa" w:w="75"/>
              <w:right w:type="dxa" w:w="100"/>
            </w:tcMar>
          </w:tcPr>
          <w:p>
            <w:pPr>
              <w:spacing w:after="0" w:line="240"/>
            </w:pPr>
            <w:r>
              <w:rPr>
                <w:rFonts w:ascii="Arial" w:cs="Arial" w:eastAsia="Arial" w:hAnsi="Arial"/>
                <w:b/>
                <w:bCs/>
                <w:color w:val="FFFFFF"/>
                <w:sz w:val="17"/>
                <w:szCs w:val="17"/>
              </w:rPr>
              <w:t xml:space="preserve">Giai đoạn</w:t>
            </w:r>
          </w:p>
        </w:tc>
        <w:tc>
          <w:tcPr>
            <w:tcW w:type="dxa" w:w="5100"/>
            <w:shd w:fill="14243B" w:val="clear"/>
            <w:tcMar>
              <w:top w:type="dxa" w:w="75"/>
              <w:left w:type="dxa" w:w="100"/>
              <w:bottom w:type="dxa" w:w="75"/>
              <w:right w:type="dxa" w:w="100"/>
            </w:tcMar>
          </w:tcPr>
          <w:p>
            <w:pPr>
              <w:spacing w:after="0" w:line="240"/>
            </w:pPr>
            <w:r>
              <w:rPr>
                <w:rFonts w:ascii="Arial" w:cs="Arial" w:eastAsia="Arial" w:hAnsi="Arial"/>
                <w:b/>
                <w:bCs/>
                <w:color w:val="FFFFFF"/>
                <w:sz w:val="17"/>
                <w:szCs w:val="17"/>
              </w:rPr>
              <w:t xml:space="preserve">Vai trò</w:t>
            </w:r>
          </w:p>
        </w:tc>
      </w:tr>
      <w:tr>
        <w:trPr>
          <w:cantSplit/>
        </w:trPr>
        <w:tc>
          <w:tcPr>
            <w:tcW w:type="dxa" w:w="32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users</w:t>
            </w:r>
          </w:p>
        </w:tc>
        <w:tc>
          <w:tcPr>
            <w:tcW w:type="dxa" w:w="13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Lõi</w:t>
            </w:r>
          </w:p>
        </w:tc>
        <w:tc>
          <w:tcPr>
            <w:tcW w:type="dxa" w:w="51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Tài khoản người xem và quản trị</w:t>
            </w:r>
          </w:p>
        </w:tc>
      </w:tr>
      <w:tr>
        <w:trPr>
          <w:cantSplit/>
        </w:trPr>
        <w:tc>
          <w:tcPr>
            <w:tcW w:type="dxa" w:w="32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media_assets</w:t>
            </w:r>
          </w:p>
        </w:tc>
        <w:tc>
          <w:tcPr>
            <w:tcW w:type="dxa" w:w="13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Lõi</w:t>
            </w:r>
          </w:p>
        </w:tc>
        <w:tc>
          <w:tcPr>
            <w:tcW w:type="dxa" w:w="51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Metadata file poster, ảnh, video, phụ đề</w:t>
            </w:r>
          </w:p>
        </w:tc>
      </w:tr>
      <w:tr>
        <w:trPr>
          <w:cantSplit/>
        </w:trPr>
        <w:tc>
          <w:tcPr>
            <w:tcW w:type="dxa" w:w="32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genres</w:t>
            </w:r>
          </w:p>
        </w:tc>
        <w:tc>
          <w:tcPr>
            <w:tcW w:type="dxa" w:w="13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Lõi</w:t>
            </w:r>
          </w:p>
        </w:tc>
        <w:tc>
          <w:tcPr>
            <w:tcW w:type="dxa" w:w="51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Danh mục thể loại</w:t>
            </w:r>
          </w:p>
        </w:tc>
      </w:tr>
      <w:tr>
        <w:trPr>
          <w:cantSplit/>
        </w:trPr>
        <w:tc>
          <w:tcPr>
            <w:tcW w:type="dxa" w:w="32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people</w:t>
            </w:r>
          </w:p>
        </w:tc>
        <w:tc>
          <w:tcPr>
            <w:tcW w:type="dxa" w:w="13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Lõi</w:t>
            </w:r>
          </w:p>
        </w:tc>
        <w:tc>
          <w:tcPr>
            <w:tcW w:type="dxa" w:w="51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Hồ sơ người tham gia</w:t>
            </w:r>
          </w:p>
        </w:tc>
      </w:tr>
      <w:tr>
        <w:trPr>
          <w:cantSplit/>
        </w:trPr>
        <w:tc>
          <w:tcPr>
            <w:tcW w:type="dxa" w:w="32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person_roles</w:t>
            </w:r>
          </w:p>
        </w:tc>
        <w:tc>
          <w:tcPr>
            <w:tcW w:type="dxa" w:w="13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Lõi</w:t>
            </w:r>
          </w:p>
        </w:tc>
        <w:tc>
          <w:tcPr>
            <w:tcW w:type="dxa" w:w="51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Vai trò đạo diễn/diễn viên của người</w:t>
            </w:r>
          </w:p>
        </w:tc>
      </w:tr>
      <w:tr>
        <w:trPr>
          <w:cantSplit/>
        </w:trPr>
        <w:tc>
          <w:tcPr>
            <w:tcW w:type="dxa" w:w="32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titles</w:t>
            </w:r>
          </w:p>
        </w:tc>
        <w:tc>
          <w:tcPr>
            <w:tcW w:type="dxa" w:w="13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Lõi</w:t>
            </w:r>
          </w:p>
        </w:tc>
        <w:tc>
          <w:tcPr>
            <w:tcW w:type="dxa" w:w="51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Phim lẻ và phim bộ</w:t>
            </w:r>
          </w:p>
        </w:tc>
      </w:tr>
      <w:tr>
        <w:trPr>
          <w:cantSplit/>
        </w:trPr>
        <w:tc>
          <w:tcPr>
            <w:tcW w:type="dxa" w:w="32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title_genres</w:t>
            </w:r>
          </w:p>
        </w:tc>
        <w:tc>
          <w:tcPr>
            <w:tcW w:type="dxa" w:w="13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Lõi</w:t>
            </w:r>
          </w:p>
        </w:tc>
        <w:tc>
          <w:tcPr>
            <w:tcW w:type="dxa" w:w="51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Gắn thể loại với phim</w:t>
            </w:r>
          </w:p>
        </w:tc>
      </w:tr>
      <w:tr>
        <w:trPr>
          <w:cantSplit/>
        </w:trPr>
        <w:tc>
          <w:tcPr>
            <w:tcW w:type="dxa" w:w="32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title_people</w:t>
            </w:r>
          </w:p>
        </w:tc>
        <w:tc>
          <w:tcPr>
            <w:tcW w:type="dxa" w:w="13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Lõi</w:t>
            </w:r>
          </w:p>
        </w:tc>
        <w:tc>
          <w:tcPr>
            <w:tcW w:type="dxa" w:w="51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Gắn người/vai trò với phim</w:t>
            </w:r>
          </w:p>
        </w:tc>
      </w:tr>
      <w:tr>
        <w:trPr>
          <w:cantSplit/>
        </w:trPr>
        <w:tc>
          <w:tcPr>
            <w:tcW w:type="dxa" w:w="32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seasons</w:t>
            </w:r>
          </w:p>
        </w:tc>
        <w:tc>
          <w:tcPr>
            <w:tcW w:type="dxa" w:w="13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Lõi</w:t>
            </w:r>
          </w:p>
        </w:tc>
        <w:tc>
          <w:tcPr>
            <w:tcW w:type="dxa" w:w="51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Phần phim kể cả phần ẩn nội bộ</w:t>
            </w:r>
          </w:p>
        </w:tc>
      </w:tr>
      <w:tr>
        <w:trPr>
          <w:cantSplit/>
        </w:trPr>
        <w:tc>
          <w:tcPr>
            <w:tcW w:type="dxa" w:w="32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episodes</w:t>
            </w:r>
          </w:p>
        </w:tc>
        <w:tc>
          <w:tcPr>
            <w:tcW w:type="dxa" w:w="13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Lõi</w:t>
            </w:r>
          </w:p>
        </w:tc>
        <w:tc>
          <w:tcPr>
            <w:tcW w:type="dxa" w:w="51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Tập hoặc phim lẻ duy nhất</w:t>
            </w:r>
          </w:p>
        </w:tc>
      </w:tr>
      <w:tr>
        <w:trPr>
          <w:cantSplit/>
        </w:trPr>
        <w:tc>
          <w:tcPr>
            <w:tcW w:type="dxa" w:w="32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episode_sources</w:t>
            </w:r>
          </w:p>
        </w:tc>
        <w:tc>
          <w:tcPr>
            <w:tcW w:type="dxa" w:w="13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Lõi</w:t>
            </w:r>
          </w:p>
        </w:tc>
        <w:tc>
          <w:tcPr>
            <w:tcW w:type="dxa" w:w="51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Nguồn video chính và dự phòng</w:t>
            </w:r>
          </w:p>
        </w:tc>
      </w:tr>
      <w:tr>
        <w:trPr>
          <w:cantSplit/>
        </w:trPr>
        <w:tc>
          <w:tcPr>
            <w:tcW w:type="dxa" w:w="32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episode_subtitles</w:t>
            </w:r>
          </w:p>
        </w:tc>
        <w:tc>
          <w:tcPr>
            <w:tcW w:type="dxa" w:w="13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Lõi</w:t>
            </w:r>
          </w:p>
        </w:tc>
        <w:tc>
          <w:tcPr>
            <w:tcW w:type="dxa" w:w="51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Các lựa chọn phụ đề</w:t>
            </w:r>
          </w:p>
        </w:tc>
      </w:tr>
      <w:tr>
        <w:trPr>
          <w:cantSplit/>
        </w:trPr>
        <w:tc>
          <w:tcPr>
            <w:tcW w:type="dxa" w:w="32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saved_titles</w:t>
            </w:r>
          </w:p>
        </w:tc>
        <w:tc>
          <w:tcPr>
            <w:tcW w:type="dxa" w:w="13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Lõi</w:t>
            </w:r>
          </w:p>
        </w:tc>
        <w:tc>
          <w:tcPr>
            <w:tcW w:type="dxa" w:w="51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Phim đã lưu theo tài khoản</w:t>
            </w:r>
          </w:p>
        </w:tc>
      </w:tr>
      <w:tr>
        <w:trPr>
          <w:cantSplit/>
        </w:trPr>
        <w:tc>
          <w:tcPr>
            <w:tcW w:type="dxa" w:w="32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watch_progress, site_settings, admin_audit_logs</w:t>
            </w:r>
          </w:p>
        </w:tc>
        <w:tc>
          <w:tcPr>
            <w:tcW w:type="dxa" w:w="13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Sau</w:t>
            </w:r>
          </w:p>
        </w:tc>
        <w:tc>
          <w:tcPr>
            <w:tcW w:type="dxa" w:w="51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Lịch sử xem; cài đặt; nhật ký thao tác</w:t>
            </w:r>
          </w:p>
        </w:tc>
      </w:tr>
      <w:tr>
        <w:trPr>
          <w:cantSplit/>
        </w:trPr>
        <w:tc>
          <w:tcPr>
            <w:tcW w:type="dxa" w:w="32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plans, user_subscriptions</w:t>
            </w:r>
          </w:p>
        </w:tc>
        <w:tc>
          <w:tcPr>
            <w:tcW w:type="dxa" w:w="13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Sau</w:t>
            </w:r>
          </w:p>
        </w:tc>
        <w:tc>
          <w:tcPr>
            <w:tcW w:type="dxa" w:w="51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Gói dịch vụ thật và thời hạn đăng ký</w:t>
            </w:r>
          </w:p>
        </w:tc>
      </w:tr>
    </w:tbl>
    <w:p>
      <w:pPr>
        <w:pStyle w:val="Heading1"/>
        <w:keepNext/>
        <w:pageBreakBefore/>
        <w:spacing w:after="130" w:before="250"/>
      </w:pPr>
      <w:r>
        <w:rPr>
          <w:rFonts w:ascii="Arial" w:cs="Arial" w:eastAsia="Arial" w:hAnsi="Arial"/>
          <w:b/>
          <w:bCs/>
          <w:color w:val="14243B"/>
          <w:sz w:val="30"/>
          <w:szCs w:val="30"/>
        </w:rPr>
        <w:t xml:space="preserve">5. Từ điển dữ liệu – 13 bảng lõi</w:t>
      </w:r>
    </w:p>
    <w:p>
      <w:pPr>
        <w:spacing w:after="120" w:line="295"/>
      </w:pPr>
      <w:r>
        <w:rPr>
          <w:rFonts w:ascii="Arial" w:cs="Arial" w:eastAsia="Arial" w:hAnsi="Arial"/>
          <w:color w:val="14243B"/>
          <w:sz w:val="20"/>
          <w:szCs w:val="20"/>
        </w:rPr>
        <w:t xml:space="preserve">Quy ước: PK = khóa chính; FK = khóa ngoại; UQ = duy nhất; NN = NOT NULL. Các cột id dùng BIGINT UNSIGNED AUTO_INCREMENT; mốc thời gian dùng DATETIME(3) UTC; chuỗi dùng utf8mb4. Trừ khi nêu riêng, created_at/updated_at do ứng dụng hoặc migration tự cập nhật.</w:t>
      </w:r>
    </w:p>
    <w:p>
      <w:pPr>
        <w:pStyle w:val="Heading2"/>
        <w:keepNext/>
        <w:spacing w:after="80" w:before="170"/>
      </w:pPr>
      <w:r>
        <w:rPr>
          <w:rFonts w:ascii="Arial" w:cs="Arial" w:eastAsia="Arial" w:hAnsi="Arial"/>
          <w:b/>
          <w:bCs/>
          <w:color w:val="DF6B31"/>
          <w:sz w:val="23"/>
          <w:szCs w:val="23"/>
        </w:rPr>
        <w:t xml:space="preserve">5.1 users</w:t>
      </w:r>
    </w:p>
    <w:p>
      <w:pPr>
        <w:spacing w:after="90" w:line="295"/>
      </w:pPr>
      <w:r>
        <w:rPr>
          <w:rFonts w:ascii="Arial" w:cs="Arial" w:eastAsia="Arial" w:hAnsi="Arial"/>
          <w:color w:val="14243B"/>
          <w:sz w:val="20"/>
          <w:szCs w:val="20"/>
        </w:rPr>
        <w:t xml:space="preserve">Tài khoản chung cho khán giả, biên tập viên và admin.</w:t>
      </w:r>
    </w:p>
    <w:tbl>
      <w:tblPr>
        <w:tblW w:type="dxa" w:w="9600"/>
        <w:tblBorders>
          <w:top w:val="single" w:color="DDE4EA" w:sz="4"/>
          <w:left w:val="single" w:color="DDE4EA" w:sz="4"/>
          <w:bottom w:val="single" w:color="DDE4EA" w:sz="4"/>
          <w:right w:val="single" w:color="DDE4EA" w:sz="4"/>
          <w:insideH w:val="single" w:color="DDE4EA" w:sz="4"/>
          <w:insideV w:val="single" w:color="DDE4EA" w:sz="4"/>
        </w:tblBorders>
      </w:tblPr>
      <w:tblGrid>
        <w:gridCol w:w="2250"/>
        <w:gridCol w:w="2000"/>
        <w:gridCol w:w="1250"/>
        <w:gridCol w:w="4100"/>
      </w:tblGrid>
      <w:tr>
        <w:trPr>
          <w:cantSplit/>
          <w:tblHeader/>
        </w:trPr>
        <w:tc>
          <w:tcPr>
            <w:tcW w:type="dxa" w:w="2250"/>
            <w:shd w:fill="14243B" w:val="clear"/>
            <w:tcMar>
              <w:top w:type="dxa" w:w="75"/>
              <w:left w:type="dxa" w:w="100"/>
              <w:bottom w:type="dxa" w:w="75"/>
              <w:right w:type="dxa" w:w="100"/>
            </w:tcMar>
          </w:tcPr>
          <w:p>
            <w:pPr>
              <w:spacing w:after="0" w:line="240"/>
            </w:pPr>
            <w:r>
              <w:rPr>
                <w:rFonts w:ascii="Arial" w:cs="Arial" w:eastAsia="Arial" w:hAnsi="Arial"/>
                <w:b/>
                <w:bCs/>
                <w:color w:val="FFFFFF"/>
                <w:sz w:val="17"/>
                <w:szCs w:val="17"/>
              </w:rPr>
              <w:t xml:space="preserve">Cột</w:t>
            </w:r>
          </w:p>
        </w:tc>
        <w:tc>
          <w:tcPr>
            <w:tcW w:type="dxa" w:w="2000"/>
            <w:shd w:fill="14243B" w:val="clear"/>
            <w:tcMar>
              <w:top w:type="dxa" w:w="75"/>
              <w:left w:type="dxa" w:w="100"/>
              <w:bottom w:type="dxa" w:w="75"/>
              <w:right w:type="dxa" w:w="100"/>
            </w:tcMar>
          </w:tcPr>
          <w:p>
            <w:pPr>
              <w:spacing w:after="0" w:line="240"/>
            </w:pPr>
            <w:r>
              <w:rPr>
                <w:rFonts w:ascii="Arial" w:cs="Arial" w:eastAsia="Arial" w:hAnsi="Arial"/>
                <w:b/>
                <w:bCs/>
                <w:color w:val="FFFFFF"/>
                <w:sz w:val="17"/>
                <w:szCs w:val="17"/>
              </w:rPr>
              <w:t xml:space="preserve">Kiểu MySQL</w:t>
            </w:r>
          </w:p>
        </w:tc>
        <w:tc>
          <w:tcPr>
            <w:tcW w:type="dxa" w:w="1250"/>
            <w:shd w:fill="14243B" w:val="clear"/>
            <w:tcMar>
              <w:top w:type="dxa" w:w="75"/>
              <w:left w:type="dxa" w:w="100"/>
              <w:bottom w:type="dxa" w:w="75"/>
              <w:right w:type="dxa" w:w="100"/>
            </w:tcMar>
          </w:tcPr>
          <w:p>
            <w:pPr>
              <w:spacing w:after="0" w:line="240"/>
            </w:pPr>
            <w:r>
              <w:rPr>
                <w:rFonts w:ascii="Arial" w:cs="Arial" w:eastAsia="Arial" w:hAnsi="Arial"/>
                <w:b/>
                <w:bCs/>
                <w:color w:val="FFFFFF"/>
                <w:sz w:val="17"/>
                <w:szCs w:val="17"/>
              </w:rPr>
              <w:t xml:space="preserve">Khóa / NULL</w:t>
            </w:r>
          </w:p>
        </w:tc>
        <w:tc>
          <w:tcPr>
            <w:tcW w:type="dxa" w:w="4100"/>
            <w:shd w:fill="14243B" w:val="clear"/>
            <w:tcMar>
              <w:top w:type="dxa" w:w="75"/>
              <w:left w:type="dxa" w:w="100"/>
              <w:bottom w:type="dxa" w:w="75"/>
              <w:right w:type="dxa" w:w="100"/>
            </w:tcMar>
          </w:tcPr>
          <w:p>
            <w:pPr>
              <w:spacing w:after="0" w:line="240"/>
            </w:pPr>
            <w:r>
              <w:rPr>
                <w:rFonts w:ascii="Arial" w:cs="Arial" w:eastAsia="Arial" w:hAnsi="Arial"/>
                <w:b/>
                <w:bCs/>
                <w:color w:val="FFFFFF"/>
                <w:sz w:val="17"/>
                <w:szCs w:val="17"/>
              </w:rPr>
              <w:t xml:space="preserve">Ý nghĩa</w:t>
            </w:r>
          </w:p>
        </w:tc>
      </w:tr>
      <w:tr>
        <w:trPr>
          <w:cantSplit/>
        </w:trPr>
        <w:tc>
          <w:tcPr>
            <w:tcW w:type="dxa" w:w="2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id</w:t>
            </w:r>
          </w:p>
        </w:tc>
        <w:tc>
          <w:tcPr>
            <w:tcW w:type="dxa" w:w="20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BIGINT UNSIGNED</w:t>
            </w:r>
          </w:p>
        </w:tc>
        <w:tc>
          <w:tcPr>
            <w:tcW w:type="dxa" w:w="1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PK, NN</w:t>
            </w:r>
          </w:p>
        </w:tc>
        <w:tc>
          <w:tcPr>
            <w:tcW w:type="dxa" w:w="41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Định danh tài khoản.</w:t>
            </w:r>
          </w:p>
        </w:tc>
      </w:tr>
      <w:tr>
        <w:trPr>
          <w:cantSplit/>
        </w:trPr>
        <w:tc>
          <w:tcPr>
            <w:tcW w:type="dxa" w:w="2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full_name</w:t>
            </w:r>
          </w:p>
        </w:tc>
        <w:tc>
          <w:tcPr>
            <w:tcW w:type="dxa" w:w="20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VARCHAR(100)</w:t>
            </w:r>
          </w:p>
        </w:tc>
        <w:tc>
          <w:tcPr>
            <w:tcW w:type="dxa" w:w="1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NN</w:t>
            </w:r>
          </w:p>
        </w:tc>
        <w:tc>
          <w:tcPr>
            <w:tcW w:type="dxa" w:w="41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Họ và tên trên màn hình quản trị.</w:t>
            </w:r>
          </w:p>
        </w:tc>
      </w:tr>
      <w:tr>
        <w:trPr>
          <w:cantSplit/>
        </w:trPr>
        <w:tc>
          <w:tcPr>
            <w:tcW w:type="dxa" w:w="2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email</w:t>
            </w:r>
          </w:p>
        </w:tc>
        <w:tc>
          <w:tcPr>
            <w:tcW w:type="dxa" w:w="20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VARCHAR(255)</w:t>
            </w:r>
          </w:p>
        </w:tc>
        <w:tc>
          <w:tcPr>
            <w:tcW w:type="dxa" w:w="1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UQ, NN</w:t>
            </w:r>
          </w:p>
        </w:tc>
        <w:tc>
          <w:tcPr>
            <w:tcW w:type="dxa" w:w="41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Email đăng nhập; chuẩn hóa trim/lowercase ở API.</w:t>
            </w:r>
          </w:p>
        </w:tc>
      </w:tr>
      <w:tr>
        <w:trPr>
          <w:cantSplit/>
        </w:trPr>
        <w:tc>
          <w:tcPr>
            <w:tcW w:type="dxa" w:w="2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slug</w:t>
            </w:r>
          </w:p>
        </w:tc>
        <w:tc>
          <w:tcPr>
            <w:tcW w:type="dxa" w:w="20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VARCHAR(100)</w:t>
            </w:r>
          </w:p>
        </w:tc>
        <w:tc>
          <w:tcPr>
            <w:tcW w:type="dxa" w:w="1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UQ, NN</w:t>
            </w:r>
          </w:p>
        </w:tc>
        <w:tc>
          <w:tcPr>
            <w:tcW w:type="dxa" w:w="41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Định danh công khai trong URL /users/[slug], không dùng ID.</w:t>
            </w:r>
          </w:p>
        </w:tc>
      </w:tr>
      <w:tr>
        <w:trPr>
          <w:cantSplit/>
        </w:trPr>
        <w:tc>
          <w:tcPr>
            <w:tcW w:type="dxa" w:w="2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password_hash</w:t>
            </w:r>
          </w:p>
        </w:tc>
        <w:tc>
          <w:tcPr>
            <w:tcW w:type="dxa" w:w="20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VARCHAR(255)</w:t>
            </w:r>
          </w:p>
        </w:tc>
        <w:tc>
          <w:tcPr>
            <w:tcW w:type="dxa" w:w="1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NULL</w:t>
            </w:r>
          </w:p>
        </w:tc>
        <w:tc>
          <w:tcPr>
            <w:tcW w:type="dxa" w:w="41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Chỉ lưu hash; NULL khi tài khoản mới được mời và chưa đặt mật khẩu.</w:t>
            </w:r>
          </w:p>
        </w:tc>
      </w:tr>
      <w:tr>
        <w:trPr>
          <w:cantSplit/>
        </w:trPr>
        <w:tc>
          <w:tcPr>
            <w:tcW w:type="dxa" w:w="2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role</w:t>
            </w:r>
          </w:p>
        </w:tc>
        <w:tc>
          <w:tcPr>
            <w:tcW w:type="dxa" w:w="20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ENUM</w:t>
            </w:r>
          </w:p>
        </w:tc>
        <w:tc>
          <w:tcPr>
            <w:tcW w:type="dxa" w:w="1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NN</w:t>
            </w:r>
          </w:p>
        </w:tc>
        <w:tc>
          <w:tcPr>
            <w:tcW w:type="dxa" w:w="41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viewer | editor | admin; quyền hệ thống.</w:t>
            </w:r>
          </w:p>
        </w:tc>
      </w:tr>
      <w:tr>
        <w:trPr>
          <w:cantSplit/>
        </w:trPr>
        <w:tc>
          <w:tcPr>
            <w:tcW w:type="dxa" w:w="2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plan_code</w:t>
            </w:r>
          </w:p>
        </w:tc>
        <w:tc>
          <w:tcPr>
            <w:tcW w:type="dxa" w:w="20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ENUM</w:t>
            </w:r>
          </w:p>
        </w:tc>
        <w:tc>
          <w:tcPr>
            <w:tcW w:type="dxa" w:w="1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NN</w:t>
            </w:r>
          </w:p>
        </w:tc>
        <w:tc>
          <w:tcPr>
            <w:tcW w:type="dxa" w:w="41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free | premium; mới là nhãn gói, chưa gắn thanh toán.</w:t>
            </w:r>
          </w:p>
        </w:tc>
      </w:tr>
      <w:tr>
        <w:trPr>
          <w:cantSplit/>
        </w:trPr>
        <w:tc>
          <w:tcPr>
            <w:tcW w:type="dxa" w:w="2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status</w:t>
            </w:r>
          </w:p>
        </w:tc>
        <w:tc>
          <w:tcPr>
            <w:tcW w:type="dxa" w:w="20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ENUM</w:t>
            </w:r>
          </w:p>
        </w:tc>
        <w:tc>
          <w:tcPr>
            <w:tcW w:type="dxa" w:w="1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NN</w:t>
            </w:r>
          </w:p>
        </w:tc>
        <w:tc>
          <w:tcPr>
            <w:tcW w:type="dxa" w:w="41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invited | active | suspended.</w:t>
            </w:r>
          </w:p>
        </w:tc>
      </w:tr>
      <w:tr>
        <w:trPr>
          <w:cantSplit/>
        </w:trPr>
        <w:tc>
          <w:tcPr>
            <w:tcW w:type="dxa" w:w="2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created_at</w:t>
            </w:r>
          </w:p>
        </w:tc>
        <w:tc>
          <w:tcPr>
            <w:tcW w:type="dxa" w:w="20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DATETIME(3)</w:t>
            </w:r>
          </w:p>
        </w:tc>
        <w:tc>
          <w:tcPr>
            <w:tcW w:type="dxa" w:w="1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NN</w:t>
            </w:r>
          </w:p>
        </w:tc>
        <w:tc>
          <w:tcPr>
            <w:tcW w:type="dxa" w:w="41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Ngày tham gia.</w:t>
            </w:r>
          </w:p>
        </w:tc>
      </w:tr>
      <w:tr>
        <w:trPr>
          <w:cantSplit/>
        </w:trPr>
        <w:tc>
          <w:tcPr>
            <w:tcW w:type="dxa" w:w="2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updated_at</w:t>
            </w:r>
          </w:p>
        </w:tc>
        <w:tc>
          <w:tcPr>
            <w:tcW w:type="dxa" w:w="20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DATETIME(3)</w:t>
            </w:r>
          </w:p>
        </w:tc>
        <w:tc>
          <w:tcPr>
            <w:tcW w:type="dxa" w:w="1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NN</w:t>
            </w:r>
          </w:p>
        </w:tc>
        <w:tc>
          <w:tcPr>
            <w:tcW w:type="dxa" w:w="41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Lần cập nhật.</w:t>
            </w:r>
          </w:p>
        </w:tc>
      </w:tr>
      <w:tr>
        <w:trPr>
          <w:cantSplit/>
        </w:trPr>
        <w:tc>
          <w:tcPr>
            <w:tcW w:type="dxa" w:w="2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last_login_at</w:t>
            </w:r>
          </w:p>
        </w:tc>
        <w:tc>
          <w:tcPr>
            <w:tcW w:type="dxa" w:w="20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DATETIME(3)</w:t>
            </w:r>
          </w:p>
        </w:tc>
        <w:tc>
          <w:tcPr>
            <w:tcW w:type="dxa" w:w="1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NULL</w:t>
            </w:r>
          </w:p>
        </w:tc>
        <w:tc>
          <w:tcPr>
            <w:tcW w:type="dxa" w:w="41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Đăng nhập gần nhất.</w:t>
            </w:r>
          </w:p>
        </w:tc>
      </w:tr>
      <w:tr>
        <w:trPr>
          <w:cantSplit/>
        </w:trPr>
        <w:tc>
          <w:tcPr>
            <w:tcW w:type="dxa" w:w="2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deleted_at</w:t>
            </w:r>
          </w:p>
        </w:tc>
        <w:tc>
          <w:tcPr>
            <w:tcW w:type="dxa" w:w="20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DATETIME(3)</w:t>
            </w:r>
          </w:p>
        </w:tc>
        <w:tc>
          <w:tcPr>
            <w:tcW w:type="dxa" w:w="1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NULL</w:t>
            </w:r>
          </w:p>
        </w:tc>
        <w:tc>
          <w:tcPr>
            <w:tcW w:type="dxa" w:w="41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Xóa mềm/vô hiệu hóa.</w:t>
            </w:r>
          </w:p>
        </w:tc>
      </w:tr>
    </w:tbl>
    <w:p>
      <w:pPr>
        <w:spacing w:after="170" w:line="295"/>
      </w:pPr>
      <w:r>
        <w:rPr>
          <w:rFonts w:ascii="Arial" w:cs="Arial" w:eastAsia="Arial" w:hAnsi="Arial"/>
          <w:i/>
          <w:iCs/>
          <w:color w:val="516174"/>
          <w:sz w:val="18"/>
          <w:szCs w:val="18"/>
        </w:rPr>
        <w:t xml:space="preserve">Ràng buộc: UNIQUE(email) và UNIQUE(slug) là hai ràng buộc riêng. Slug sinh khi tạo, ổn định khi đổi tên; nếu trùng thì thêm hậu tố không dựa vào ID. Chỉ admin được đổi role/status/plan_code; editor chỉ quản lý nội dung. Tài khoản active phải có password_hash (trừ khi sau này dùng SSO). Admin tạo user → invited, cần luồng đặt mật khẩu. Không công khai password_hash, role nội bộ hoặc email trên API danh mục.</w:t>
      </w:r>
    </w:p>
    <w:p>
      <w:pPr>
        <w:pStyle w:val="Heading2"/>
        <w:keepNext/>
        <w:spacing w:after="80" w:before="170"/>
      </w:pPr>
      <w:r>
        <w:rPr>
          <w:rFonts w:ascii="Arial" w:cs="Arial" w:eastAsia="Arial" w:hAnsi="Arial"/>
          <w:b/>
          <w:bCs/>
          <w:color w:val="DF6B31"/>
          <w:sz w:val="23"/>
          <w:szCs w:val="23"/>
        </w:rPr>
        <w:t xml:space="preserve">5.2 media_assets</w:t>
      </w:r>
    </w:p>
    <w:p>
      <w:pPr>
        <w:spacing w:after="90" w:line="295"/>
      </w:pPr>
      <w:r>
        <w:rPr>
          <w:rFonts w:ascii="Arial" w:cs="Arial" w:eastAsia="Arial" w:hAnsi="Arial"/>
          <w:color w:val="14243B"/>
          <w:sz w:val="20"/>
          <w:szCs w:val="20"/>
        </w:rPr>
        <w:t xml:space="preserve">Tham chiếu tới file ở object storage/CDN, không chứa binary video.</w:t>
      </w:r>
    </w:p>
    <w:tbl>
      <w:tblPr>
        <w:tblW w:type="dxa" w:w="9600"/>
        <w:tblBorders>
          <w:top w:val="single" w:color="DDE4EA" w:sz="4"/>
          <w:left w:val="single" w:color="DDE4EA" w:sz="4"/>
          <w:bottom w:val="single" w:color="DDE4EA" w:sz="4"/>
          <w:right w:val="single" w:color="DDE4EA" w:sz="4"/>
          <w:insideH w:val="single" w:color="DDE4EA" w:sz="4"/>
          <w:insideV w:val="single" w:color="DDE4EA" w:sz="4"/>
        </w:tblBorders>
      </w:tblPr>
      <w:tblGrid>
        <w:gridCol w:w="2250"/>
        <w:gridCol w:w="2000"/>
        <w:gridCol w:w="1250"/>
        <w:gridCol w:w="4100"/>
      </w:tblGrid>
      <w:tr>
        <w:trPr>
          <w:cantSplit/>
          <w:tblHeader/>
        </w:trPr>
        <w:tc>
          <w:tcPr>
            <w:tcW w:type="dxa" w:w="2250"/>
            <w:shd w:fill="14243B" w:val="clear"/>
            <w:tcMar>
              <w:top w:type="dxa" w:w="75"/>
              <w:left w:type="dxa" w:w="100"/>
              <w:bottom w:type="dxa" w:w="75"/>
              <w:right w:type="dxa" w:w="100"/>
            </w:tcMar>
          </w:tcPr>
          <w:p>
            <w:pPr>
              <w:spacing w:after="0" w:line="240"/>
            </w:pPr>
            <w:r>
              <w:rPr>
                <w:rFonts w:ascii="Arial" w:cs="Arial" w:eastAsia="Arial" w:hAnsi="Arial"/>
                <w:b/>
                <w:bCs/>
                <w:color w:val="FFFFFF"/>
                <w:sz w:val="17"/>
                <w:szCs w:val="17"/>
              </w:rPr>
              <w:t xml:space="preserve">Cột</w:t>
            </w:r>
          </w:p>
        </w:tc>
        <w:tc>
          <w:tcPr>
            <w:tcW w:type="dxa" w:w="2000"/>
            <w:shd w:fill="14243B" w:val="clear"/>
            <w:tcMar>
              <w:top w:type="dxa" w:w="75"/>
              <w:left w:type="dxa" w:w="100"/>
              <w:bottom w:type="dxa" w:w="75"/>
              <w:right w:type="dxa" w:w="100"/>
            </w:tcMar>
          </w:tcPr>
          <w:p>
            <w:pPr>
              <w:spacing w:after="0" w:line="240"/>
            </w:pPr>
            <w:r>
              <w:rPr>
                <w:rFonts w:ascii="Arial" w:cs="Arial" w:eastAsia="Arial" w:hAnsi="Arial"/>
                <w:b/>
                <w:bCs/>
                <w:color w:val="FFFFFF"/>
                <w:sz w:val="17"/>
                <w:szCs w:val="17"/>
              </w:rPr>
              <w:t xml:space="preserve">Kiểu MySQL</w:t>
            </w:r>
          </w:p>
        </w:tc>
        <w:tc>
          <w:tcPr>
            <w:tcW w:type="dxa" w:w="1250"/>
            <w:shd w:fill="14243B" w:val="clear"/>
            <w:tcMar>
              <w:top w:type="dxa" w:w="75"/>
              <w:left w:type="dxa" w:w="100"/>
              <w:bottom w:type="dxa" w:w="75"/>
              <w:right w:type="dxa" w:w="100"/>
            </w:tcMar>
          </w:tcPr>
          <w:p>
            <w:pPr>
              <w:spacing w:after="0" w:line="240"/>
            </w:pPr>
            <w:r>
              <w:rPr>
                <w:rFonts w:ascii="Arial" w:cs="Arial" w:eastAsia="Arial" w:hAnsi="Arial"/>
                <w:b/>
                <w:bCs/>
                <w:color w:val="FFFFFF"/>
                <w:sz w:val="17"/>
                <w:szCs w:val="17"/>
              </w:rPr>
              <w:t xml:space="preserve">Khóa / NULL</w:t>
            </w:r>
          </w:p>
        </w:tc>
        <w:tc>
          <w:tcPr>
            <w:tcW w:type="dxa" w:w="4100"/>
            <w:shd w:fill="14243B" w:val="clear"/>
            <w:tcMar>
              <w:top w:type="dxa" w:w="75"/>
              <w:left w:type="dxa" w:w="100"/>
              <w:bottom w:type="dxa" w:w="75"/>
              <w:right w:type="dxa" w:w="100"/>
            </w:tcMar>
          </w:tcPr>
          <w:p>
            <w:pPr>
              <w:spacing w:after="0" w:line="240"/>
            </w:pPr>
            <w:r>
              <w:rPr>
                <w:rFonts w:ascii="Arial" w:cs="Arial" w:eastAsia="Arial" w:hAnsi="Arial"/>
                <w:b/>
                <w:bCs/>
                <w:color w:val="FFFFFF"/>
                <w:sz w:val="17"/>
                <w:szCs w:val="17"/>
              </w:rPr>
              <w:t xml:space="preserve">Ý nghĩa</w:t>
            </w:r>
          </w:p>
        </w:tc>
      </w:tr>
      <w:tr>
        <w:trPr>
          <w:cantSplit/>
        </w:trPr>
        <w:tc>
          <w:tcPr>
            <w:tcW w:type="dxa" w:w="2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id</w:t>
            </w:r>
          </w:p>
        </w:tc>
        <w:tc>
          <w:tcPr>
            <w:tcW w:type="dxa" w:w="20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BIGINT UNSIGNED</w:t>
            </w:r>
          </w:p>
        </w:tc>
        <w:tc>
          <w:tcPr>
            <w:tcW w:type="dxa" w:w="1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PK, NN</w:t>
            </w:r>
          </w:p>
        </w:tc>
        <w:tc>
          <w:tcPr>
            <w:tcW w:type="dxa" w:w="41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Định danh file.</w:t>
            </w:r>
          </w:p>
        </w:tc>
      </w:tr>
      <w:tr>
        <w:trPr>
          <w:cantSplit/>
        </w:trPr>
        <w:tc>
          <w:tcPr>
            <w:tcW w:type="dxa" w:w="2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asset_kind</w:t>
            </w:r>
          </w:p>
        </w:tc>
        <w:tc>
          <w:tcPr>
            <w:tcW w:type="dxa" w:w="20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ENUM</w:t>
            </w:r>
          </w:p>
        </w:tc>
        <w:tc>
          <w:tcPr>
            <w:tcW w:type="dxa" w:w="1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NN</w:t>
            </w:r>
          </w:p>
        </w:tc>
        <w:tc>
          <w:tcPr>
            <w:tcW w:type="dxa" w:w="41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poster | backdrop | thumbnail | video | subtitle.</w:t>
            </w:r>
          </w:p>
        </w:tc>
      </w:tr>
      <w:tr>
        <w:trPr>
          <w:cantSplit/>
        </w:trPr>
        <w:tc>
          <w:tcPr>
            <w:tcW w:type="dxa" w:w="2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storage_key</w:t>
            </w:r>
          </w:p>
        </w:tc>
        <w:tc>
          <w:tcPr>
            <w:tcW w:type="dxa" w:w="20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VARCHAR(512)</w:t>
            </w:r>
          </w:p>
        </w:tc>
        <w:tc>
          <w:tcPr>
            <w:tcW w:type="dxa" w:w="1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UQ, NN</w:t>
            </w:r>
          </w:p>
        </w:tc>
        <w:tc>
          <w:tcPr>
            <w:tcW w:type="dxa" w:w="41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Khóa nội bộ của file; không phải signed URL tạm thời.</w:t>
            </w:r>
          </w:p>
        </w:tc>
      </w:tr>
      <w:tr>
        <w:trPr>
          <w:cantSplit/>
        </w:trPr>
        <w:tc>
          <w:tcPr>
            <w:tcW w:type="dxa" w:w="2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mime_type</w:t>
            </w:r>
          </w:p>
        </w:tc>
        <w:tc>
          <w:tcPr>
            <w:tcW w:type="dxa" w:w="20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VARCHAR(100)</w:t>
            </w:r>
          </w:p>
        </w:tc>
        <w:tc>
          <w:tcPr>
            <w:tcW w:type="dxa" w:w="1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NN</w:t>
            </w:r>
          </w:p>
        </w:tc>
        <w:tc>
          <w:tcPr>
            <w:tcW w:type="dxa" w:w="41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Kiểu file thực tế.</w:t>
            </w:r>
          </w:p>
        </w:tc>
      </w:tr>
      <w:tr>
        <w:trPr>
          <w:cantSplit/>
        </w:trPr>
        <w:tc>
          <w:tcPr>
            <w:tcW w:type="dxa" w:w="2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size_bytes</w:t>
            </w:r>
          </w:p>
        </w:tc>
        <w:tc>
          <w:tcPr>
            <w:tcW w:type="dxa" w:w="20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BIGINT UNSIGNED</w:t>
            </w:r>
          </w:p>
        </w:tc>
        <w:tc>
          <w:tcPr>
            <w:tcW w:type="dxa" w:w="1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NULL</w:t>
            </w:r>
          </w:p>
        </w:tc>
        <w:tc>
          <w:tcPr>
            <w:tcW w:type="dxa" w:w="41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Kích thước file.</w:t>
            </w:r>
          </w:p>
        </w:tc>
      </w:tr>
      <w:tr>
        <w:trPr>
          <w:cantSplit/>
        </w:trPr>
        <w:tc>
          <w:tcPr>
            <w:tcW w:type="dxa" w:w="2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processing_status</w:t>
            </w:r>
          </w:p>
        </w:tc>
        <w:tc>
          <w:tcPr>
            <w:tcW w:type="dxa" w:w="20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ENUM</w:t>
            </w:r>
          </w:p>
        </w:tc>
        <w:tc>
          <w:tcPr>
            <w:tcW w:type="dxa" w:w="1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NN</w:t>
            </w:r>
          </w:p>
        </w:tc>
        <w:tc>
          <w:tcPr>
            <w:tcW w:type="dxa" w:w="41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uploaded | ready | failed.</w:t>
            </w:r>
          </w:p>
        </w:tc>
      </w:tr>
      <w:tr>
        <w:trPr>
          <w:cantSplit/>
        </w:trPr>
        <w:tc>
          <w:tcPr>
            <w:tcW w:type="dxa" w:w="2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created_by_user_id</w:t>
            </w:r>
          </w:p>
        </w:tc>
        <w:tc>
          <w:tcPr>
            <w:tcW w:type="dxa" w:w="20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BIGINT UNSIGNED</w:t>
            </w:r>
          </w:p>
        </w:tc>
        <w:tc>
          <w:tcPr>
            <w:tcW w:type="dxa" w:w="1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FK, NULL</w:t>
            </w:r>
          </w:p>
        </w:tc>
        <w:tc>
          <w:tcPr>
            <w:tcW w:type="dxa" w:w="41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users.id; xóa user thì SET NULL.</w:t>
            </w:r>
          </w:p>
        </w:tc>
      </w:tr>
      <w:tr>
        <w:trPr>
          <w:cantSplit/>
        </w:trPr>
        <w:tc>
          <w:tcPr>
            <w:tcW w:type="dxa" w:w="2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created_at</w:t>
            </w:r>
          </w:p>
        </w:tc>
        <w:tc>
          <w:tcPr>
            <w:tcW w:type="dxa" w:w="20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DATETIME(3)</w:t>
            </w:r>
          </w:p>
        </w:tc>
        <w:tc>
          <w:tcPr>
            <w:tcW w:type="dxa" w:w="1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NN</w:t>
            </w:r>
          </w:p>
        </w:tc>
        <w:tc>
          <w:tcPr>
            <w:tcW w:type="dxa" w:w="41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Thời điểm ghi nhận.</w:t>
            </w:r>
          </w:p>
        </w:tc>
      </w:tr>
    </w:tbl>
    <w:p>
      <w:pPr>
        <w:spacing w:after="170" w:line="295"/>
      </w:pPr>
      <w:r>
        <w:rPr>
          <w:rFonts w:ascii="Arial" w:cs="Arial" w:eastAsia="Arial" w:hAnsi="Arial"/>
          <w:i/>
          <w:iCs/>
          <w:color w:val="516174"/>
          <w:sz w:val="18"/>
          <w:szCs w:val="18"/>
        </w:rPr>
        <w:t xml:space="preserve">Ràng buộc: API kiểm tra asset_kind khớp vị trí sử dụng. Nếu xóa file còn được tham chiếu, DB RESTRICT; dọn file ở storage bằng tác vụ riêng sau khi chắc chắn không còn liên kết.</w:t>
      </w:r>
    </w:p>
    <w:p>
      <w:pPr>
        <w:pStyle w:val="Heading2"/>
        <w:keepNext/>
        <w:spacing w:after="80" w:before="170"/>
      </w:pPr>
      <w:r>
        <w:rPr>
          <w:rFonts w:ascii="Arial" w:cs="Arial" w:eastAsia="Arial" w:hAnsi="Arial"/>
          <w:b/>
          <w:bCs/>
          <w:color w:val="DF6B31"/>
          <w:sz w:val="23"/>
          <w:szCs w:val="23"/>
        </w:rPr>
        <w:t xml:space="preserve">5.3 genres</w:t>
      </w:r>
    </w:p>
    <w:p>
      <w:pPr>
        <w:spacing w:after="90" w:line="295"/>
      </w:pPr>
      <w:r>
        <w:rPr>
          <w:rFonts w:ascii="Arial" w:cs="Arial" w:eastAsia="Arial" w:hAnsi="Arial"/>
          <w:color w:val="14243B"/>
          <w:sz w:val="20"/>
          <w:szCs w:val="20"/>
        </w:rPr>
        <w:t xml:space="preserve">Danh mục thể loại dùng chung giữa admin và site.</w:t>
      </w:r>
    </w:p>
    <w:tbl>
      <w:tblPr>
        <w:tblW w:type="dxa" w:w="9600"/>
        <w:tblBorders>
          <w:top w:val="single" w:color="DDE4EA" w:sz="4"/>
          <w:left w:val="single" w:color="DDE4EA" w:sz="4"/>
          <w:bottom w:val="single" w:color="DDE4EA" w:sz="4"/>
          <w:right w:val="single" w:color="DDE4EA" w:sz="4"/>
          <w:insideH w:val="single" w:color="DDE4EA" w:sz="4"/>
          <w:insideV w:val="single" w:color="DDE4EA" w:sz="4"/>
        </w:tblBorders>
      </w:tblPr>
      <w:tblGrid>
        <w:gridCol w:w="2250"/>
        <w:gridCol w:w="2000"/>
        <w:gridCol w:w="1250"/>
        <w:gridCol w:w="4100"/>
      </w:tblGrid>
      <w:tr>
        <w:trPr>
          <w:cantSplit/>
          <w:tblHeader/>
        </w:trPr>
        <w:tc>
          <w:tcPr>
            <w:tcW w:type="dxa" w:w="2250"/>
            <w:shd w:fill="14243B" w:val="clear"/>
            <w:tcMar>
              <w:top w:type="dxa" w:w="75"/>
              <w:left w:type="dxa" w:w="100"/>
              <w:bottom w:type="dxa" w:w="75"/>
              <w:right w:type="dxa" w:w="100"/>
            </w:tcMar>
          </w:tcPr>
          <w:p>
            <w:pPr>
              <w:spacing w:after="0" w:line="240"/>
            </w:pPr>
            <w:r>
              <w:rPr>
                <w:rFonts w:ascii="Arial" w:cs="Arial" w:eastAsia="Arial" w:hAnsi="Arial"/>
                <w:b/>
                <w:bCs/>
                <w:color w:val="FFFFFF"/>
                <w:sz w:val="17"/>
                <w:szCs w:val="17"/>
              </w:rPr>
              <w:t xml:space="preserve">Cột</w:t>
            </w:r>
          </w:p>
        </w:tc>
        <w:tc>
          <w:tcPr>
            <w:tcW w:type="dxa" w:w="2000"/>
            <w:shd w:fill="14243B" w:val="clear"/>
            <w:tcMar>
              <w:top w:type="dxa" w:w="75"/>
              <w:left w:type="dxa" w:w="100"/>
              <w:bottom w:type="dxa" w:w="75"/>
              <w:right w:type="dxa" w:w="100"/>
            </w:tcMar>
          </w:tcPr>
          <w:p>
            <w:pPr>
              <w:spacing w:after="0" w:line="240"/>
            </w:pPr>
            <w:r>
              <w:rPr>
                <w:rFonts w:ascii="Arial" w:cs="Arial" w:eastAsia="Arial" w:hAnsi="Arial"/>
                <w:b/>
                <w:bCs/>
                <w:color w:val="FFFFFF"/>
                <w:sz w:val="17"/>
                <w:szCs w:val="17"/>
              </w:rPr>
              <w:t xml:space="preserve">Kiểu MySQL</w:t>
            </w:r>
          </w:p>
        </w:tc>
        <w:tc>
          <w:tcPr>
            <w:tcW w:type="dxa" w:w="1250"/>
            <w:shd w:fill="14243B" w:val="clear"/>
            <w:tcMar>
              <w:top w:type="dxa" w:w="75"/>
              <w:left w:type="dxa" w:w="100"/>
              <w:bottom w:type="dxa" w:w="75"/>
              <w:right w:type="dxa" w:w="100"/>
            </w:tcMar>
          </w:tcPr>
          <w:p>
            <w:pPr>
              <w:spacing w:after="0" w:line="240"/>
            </w:pPr>
            <w:r>
              <w:rPr>
                <w:rFonts w:ascii="Arial" w:cs="Arial" w:eastAsia="Arial" w:hAnsi="Arial"/>
                <w:b/>
                <w:bCs/>
                <w:color w:val="FFFFFF"/>
                <w:sz w:val="17"/>
                <w:szCs w:val="17"/>
              </w:rPr>
              <w:t xml:space="preserve">Khóa / NULL</w:t>
            </w:r>
          </w:p>
        </w:tc>
        <w:tc>
          <w:tcPr>
            <w:tcW w:type="dxa" w:w="4100"/>
            <w:shd w:fill="14243B" w:val="clear"/>
            <w:tcMar>
              <w:top w:type="dxa" w:w="75"/>
              <w:left w:type="dxa" w:w="100"/>
              <w:bottom w:type="dxa" w:w="75"/>
              <w:right w:type="dxa" w:w="100"/>
            </w:tcMar>
          </w:tcPr>
          <w:p>
            <w:pPr>
              <w:spacing w:after="0" w:line="240"/>
            </w:pPr>
            <w:r>
              <w:rPr>
                <w:rFonts w:ascii="Arial" w:cs="Arial" w:eastAsia="Arial" w:hAnsi="Arial"/>
                <w:b/>
                <w:bCs/>
                <w:color w:val="FFFFFF"/>
                <w:sz w:val="17"/>
                <w:szCs w:val="17"/>
              </w:rPr>
              <w:t xml:space="preserve">Ý nghĩa</w:t>
            </w:r>
          </w:p>
        </w:tc>
      </w:tr>
      <w:tr>
        <w:trPr>
          <w:cantSplit/>
        </w:trPr>
        <w:tc>
          <w:tcPr>
            <w:tcW w:type="dxa" w:w="2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id</w:t>
            </w:r>
          </w:p>
        </w:tc>
        <w:tc>
          <w:tcPr>
            <w:tcW w:type="dxa" w:w="20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BIGINT UNSIGNED</w:t>
            </w:r>
          </w:p>
        </w:tc>
        <w:tc>
          <w:tcPr>
            <w:tcW w:type="dxa" w:w="1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PK, NN</w:t>
            </w:r>
          </w:p>
        </w:tc>
        <w:tc>
          <w:tcPr>
            <w:tcW w:type="dxa" w:w="41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Định danh thể loại.</w:t>
            </w:r>
          </w:p>
        </w:tc>
      </w:tr>
      <w:tr>
        <w:trPr>
          <w:cantSplit/>
        </w:trPr>
        <w:tc>
          <w:tcPr>
            <w:tcW w:type="dxa" w:w="2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name</w:t>
            </w:r>
          </w:p>
        </w:tc>
        <w:tc>
          <w:tcPr>
            <w:tcW w:type="dxa" w:w="20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VARCHAR(100)</w:t>
            </w:r>
          </w:p>
        </w:tc>
        <w:tc>
          <w:tcPr>
            <w:tcW w:type="dxa" w:w="1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NN</w:t>
            </w:r>
          </w:p>
        </w:tc>
        <w:tc>
          <w:tcPr>
            <w:tcW w:type="dxa" w:w="41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Tên hiển thị.</w:t>
            </w:r>
          </w:p>
        </w:tc>
      </w:tr>
      <w:tr>
        <w:trPr>
          <w:cantSplit/>
        </w:trPr>
        <w:tc>
          <w:tcPr>
            <w:tcW w:type="dxa" w:w="2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normalized_name</w:t>
            </w:r>
          </w:p>
        </w:tc>
        <w:tc>
          <w:tcPr>
            <w:tcW w:type="dxa" w:w="20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VARCHAR(100)</w:t>
            </w:r>
          </w:p>
        </w:tc>
        <w:tc>
          <w:tcPr>
            <w:tcW w:type="dxa" w:w="1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UQ, NN</w:t>
            </w:r>
          </w:p>
        </w:tc>
        <w:tc>
          <w:tcPr>
            <w:tcW w:type="dxa" w:w="41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Khóa so trùng bỏ dấu/chữ hoa/chữ thường, gồm đ → d.</w:t>
            </w:r>
          </w:p>
        </w:tc>
      </w:tr>
      <w:tr>
        <w:trPr>
          <w:cantSplit/>
        </w:trPr>
        <w:tc>
          <w:tcPr>
            <w:tcW w:type="dxa" w:w="2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description</w:t>
            </w:r>
          </w:p>
        </w:tc>
        <w:tc>
          <w:tcPr>
            <w:tcW w:type="dxa" w:w="20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TEXT</w:t>
            </w:r>
          </w:p>
        </w:tc>
        <w:tc>
          <w:tcPr>
            <w:tcW w:type="dxa" w:w="1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NULL</w:t>
            </w:r>
          </w:p>
        </w:tc>
        <w:tc>
          <w:tcPr>
            <w:tcW w:type="dxa" w:w="41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Mô tả thể loại.</w:t>
            </w:r>
          </w:p>
        </w:tc>
      </w:tr>
      <w:tr>
        <w:trPr>
          <w:cantSplit/>
        </w:trPr>
        <w:tc>
          <w:tcPr>
            <w:tcW w:type="dxa" w:w="2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is_active</w:t>
            </w:r>
          </w:p>
        </w:tc>
        <w:tc>
          <w:tcPr>
            <w:tcW w:type="dxa" w:w="20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BOOLEAN</w:t>
            </w:r>
          </w:p>
        </w:tc>
        <w:tc>
          <w:tcPr>
            <w:tcW w:type="dxa" w:w="1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NN</w:t>
            </w:r>
          </w:p>
        </w:tc>
        <w:tc>
          <w:tcPr>
            <w:tcW w:type="dxa" w:w="41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Ẩn khỏi lựa chọn mới khi false.</w:t>
            </w:r>
          </w:p>
        </w:tc>
      </w:tr>
      <w:tr>
        <w:trPr>
          <w:cantSplit/>
        </w:trPr>
        <w:tc>
          <w:tcPr>
            <w:tcW w:type="dxa" w:w="2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created_at</w:t>
            </w:r>
          </w:p>
        </w:tc>
        <w:tc>
          <w:tcPr>
            <w:tcW w:type="dxa" w:w="20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DATETIME(3)</w:t>
            </w:r>
          </w:p>
        </w:tc>
        <w:tc>
          <w:tcPr>
            <w:tcW w:type="dxa" w:w="1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NN</w:t>
            </w:r>
          </w:p>
        </w:tc>
        <w:tc>
          <w:tcPr>
            <w:tcW w:type="dxa" w:w="41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Thời điểm tạo.</w:t>
            </w:r>
          </w:p>
        </w:tc>
      </w:tr>
      <w:tr>
        <w:trPr>
          <w:cantSplit/>
        </w:trPr>
        <w:tc>
          <w:tcPr>
            <w:tcW w:type="dxa" w:w="2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updated_at</w:t>
            </w:r>
          </w:p>
        </w:tc>
        <w:tc>
          <w:tcPr>
            <w:tcW w:type="dxa" w:w="20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DATETIME(3)</w:t>
            </w:r>
          </w:p>
        </w:tc>
        <w:tc>
          <w:tcPr>
            <w:tcW w:type="dxa" w:w="1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NN</w:t>
            </w:r>
          </w:p>
        </w:tc>
        <w:tc>
          <w:tcPr>
            <w:tcW w:type="dxa" w:w="41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Thời điểm sửa.</w:t>
            </w:r>
          </w:p>
        </w:tc>
      </w:tr>
    </w:tbl>
    <w:p>
      <w:pPr>
        <w:spacing w:after="170" w:line="295"/>
      </w:pPr>
      <w:r>
        <w:rPr>
          <w:rFonts w:ascii="Arial" w:cs="Arial" w:eastAsia="Arial" w:hAnsi="Arial"/>
          <w:i/>
          <w:iCs/>
          <w:color w:val="516174"/>
          <w:sz w:val="18"/>
          <w:szCs w:val="18"/>
        </w:rPr>
        <w:t xml:space="preserve">Ràng buộc: Không được xóa khi title_genres còn tham chiếu; có thể ẩn nhưng giữ liên kết cũ. API tính normalized_name bằng cùng quy tắc frontend rồi DB UNIQUE kiểm tra va chạm.</w:t>
      </w:r>
    </w:p>
    <w:p>
      <w:pPr>
        <w:pStyle w:val="Heading2"/>
        <w:keepNext/>
        <w:spacing w:after="80" w:before="170"/>
      </w:pPr>
      <w:r>
        <w:rPr>
          <w:rFonts w:ascii="Arial" w:cs="Arial" w:eastAsia="Arial" w:hAnsi="Arial"/>
          <w:b/>
          <w:bCs/>
          <w:color w:val="DF6B31"/>
          <w:sz w:val="23"/>
          <w:szCs w:val="23"/>
        </w:rPr>
        <w:t xml:space="preserve">5.4 people</w:t>
      </w:r>
    </w:p>
    <w:p>
      <w:pPr>
        <w:spacing w:after="90" w:line="295"/>
      </w:pPr>
      <w:r>
        <w:rPr>
          <w:rFonts w:ascii="Arial" w:cs="Arial" w:eastAsia="Arial" w:hAnsi="Arial"/>
          <w:color w:val="14243B"/>
          <w:sz w:val="20"/>
          <w:szCs w:val="20"/>
        </w:rPr>
        <w:t xml:space="preserve">Một hồ sơ dùng chung cho đạo diễn và diễn viên.</w:t>
      </w:r>
    </w:p>
    <w:tbl>
      <w:tblPr>
        <w:tblW w:type="dxa" w:w="9600"/>
        <w:tblBorders>
          <w:top w:val="single" w:color="DDE4EA" w:sz="4"/>
          <w:left w:val="single" w:color="DDE4EA" w:sz="4"/>
          <w:bottom w:val="single" w:color="DDE4EA" w:sz="4"/>
          <w:right w:val="single" w:color="DDE4EA" w:sz="4"/>
          <w:insideH w:val="single" w:color="DDE4EA" w:sz="4"/>
          <w:insideV w:val="single" w:color="DDE4EA" w:sz="4"/>
        </w:tblBorders>
      </w:tblPr>
      <w:tblGrid>
        <w:gridCol w:w="2250"/>
        <w:gridCol w:w="2000"/>
        <w:gridCol w:w="1250"/>
        <w:gridCol w:w="4100"/>
      </w:tblGrid>
      <w:tr>
        <w:trPr>
          <w:cantSplit/>
          <w:tblHeader/>
        </w:trPr>
        <w:tc>
          <w:tcPr>
            <w:tcW w:type="dxa" w:w="2250"/>
            <w:shd w:fill="14243B" w:val="clear"/>
            <w:tcMar>
              <w:top w:type="dxa" w:w="75"/>
              <w:left w:type="dxa" w:w="100"/>
              <w:bottom w:type="dxa" w:w="75"/>
              <w:right w:type="dxa" w:w="100"/>
            </w:tcMar>
          </w:tcPr>
          <w:p>
            <w:pPr>
              <w:spacing w:after="0" w:line="240"/>
            </w:pPr>
            <w:r>
              <w:rPr>
                <w:rFonts w:ascii="Arial" w:cs="Arial" w:eastAsia="Arial" w:hAnsi="Arial"/>
                <w:b/>
                <w:bCs/>
                <w:color w:val="FFFFFF"/>
                <w:sz w:val="17"/>
                <w:szCs w:val="17"/>
              </w:rPr>
              <w:t xml:space="preserve">Cột</w:t>
            </w:r>
          </w:p>
        </w:tc>
        <w:tc>
          <w:tcPr>
            <w:tcW w:type="dxa" w:w="2000"/>
            <w:shd w:fill="14243B" w:val="clear"/>
            <w:tcMar>
              <w:top w:type="dxa" w:w="75"/>
              <w:left w:type="dxa" w:w="100"/>
              <w:bottom w:type="dxa" w:w="75"/>
              <w:right w:type="dxa" w:w="100"/>
            </w:tcMar>
          </w:tcPr>
          <w:p>
            <w:pPr>
              <w:spacing w:after="0" w:line="240"/>
            </w:pPr>
            <w:r>
              <w:rPr>
                <w:rFonts w:ascii="Arial" w:cs="Arial" w:eastAsia="Arial" w:hAnsi="Arial"/>
                <w:b/>
                <w:bCs/>
                <w:color w:val="FFFFFF"/>
                <w:sz w:val="17"/>
                <w:szCs w:val="17"/>
              </w:rPr>
              <w:t xml:space="preserve">Kiểu MySQL</w:t>
            </w:r>
          </w:p>
        </w:tc>
        <w:tc>
          <w:tcPr>
            <w:tcW w:type="dxa" w:w="1250"/>
            <w:shd w:fill="14243B" w:val="clear"/>
            <w:tcMar>
              <w:top w:type="dxa" w:w="75"/>
              <w:left w:type="dxa" w:w="100"/>
              <w:bottom w:type="dxa" w:w="75"/>
              <w:right w:type="dxa" w:w="100"/>
            </w:tcMar>
          </w:tcPr>
          <w:p>
            <w:pPr>
              <w:spacing w:after="0" w:line="240"/>
            </w:pPr>
            <w:r>
              <w:rPr>
                <w:rFonts w:ascii="Arial" w:cs="Arial" w:eastAsia="Arial" w:hAnsi="Arial"/>
                <w:b/>
                <w:bCs/>
                <w:color w:val="FFFFFF"/>
                <w:sz w:val="17"/>
                <w:szCs w:val="17"/>
              </w:rPr>
              <w:t xml:space="preserve">Khóa / NULL</w:t>
            </w:r>
          </w:p>
        </w:tc>
        <w:tc>
          <w:tcPr>
            <w:tcW w:type="dxa" w:w="4100"/>
            <w:shd w:fill="14243B" w:val="clear"/>
            <w:tcMar>
              <w:top w:type="dxa" w:w="75"/>
              <w:left w:type="dxa" w:w="100"/>
              <w:bottom w:type="dxa" w:w="75"/>
              <w:right w:type="dxa" w:w="100"/>
            </w:tcMar>
          </w:tcPr>
          <w:p>
            <w:pPr>
              <w:spacing w:after="0" w:line="240"/>
            </w:pPr>
            <w:r>
              <w:rPr>
                <w:rFonts w:ascii="Arial" w:cs="Arial" w:eastAsia="Arial" w:hAnsi="Arial"/>
                <w:b/>
                <w:bCs/>
                <w:color w:val="FFFFFF"/>
                <w:sz w:val="17"/>
                <w:szCs w:val="17"/>
              </w:rPr>
              <w:t xml:space="preserve">Ý nghĩa</w:t>
            </w:r>
          </w:p>
        </w:tc>
      </w:tr>
      <w:tr>
        <w:trPr>
          <w:cantSplit/>
        </w:trPr>
        <w:tc>
          <w:tcPr>
            <w:tcW w:type="dxa" w:w="2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id</w:t>
            </w:r>
          </w:p>
        </w:tc>
        <w:tc>
          <w:tcPr>
            <w:tcW w:type="dxa" w:w="20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BIGINT UNSIGNED</w:t>
            </w:r>
          </w:p>
        </w:tc>
        <w:tc>
          <w:tcPr>
            <w:tcW w:type="dxa" w:w="1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PK, NN</w:t>
            </w:r>
          </w:p>
        </w:tc>
        <w:tc>
          <w:tcPr>
            <w:tcW w:type="dxa" w:w="41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Định danh hồ sơ.</w:t>
            </w:r>
          </w:p>
        </w:tc>
      </w:tr>
      <w:tr>
        <w:trPr>
          <w:cantSplit/>
        </w:trPr>
        <w:tc>
          <w:tcPr>
            <w:tcW w:type="dxa" w:w="2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name</w:t>
            </w:r>
          </w:p>
        </w:tc>
        <w:tc>
          <w:tcPr>
            <w:tcW w:type="dxa" w:w="20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VARCHAR(100)</w:t>
            </w:r>
          </w:p>
        </w:tc>
        <w:tc>
          <w:tcPr>
            <w:tcW w:type="dxa" w:w="1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NN</w:t>
            </w:r>
          </w:p>
        </w:tc>
        <w:tc>
          <w:tcPr>
            <w:tcW w:type="dxa" w:w="41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Họ và tên.</w:t>
            </w:r>
          </w:p>
        </w:tc>
      </w:tr>
      <w:tr>
        <w:trPr>
          <w:cantSplit/>
        </w:trPr>
        <w:tc>
          <w:tcPr>
            <w:tcW w:type="dxa" w:w="2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normalized_name</w:t>
            </w:r>
          </w:p>
        </w:tc>
        <w:tc>
          <w:tcPr>
            <w:tcW w:type="dxa" w:w="20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VARCHAR(100)</w:t>
            </w:r>
          </w:p>
        </w:tc>
        <w:tc>
          <w:tcPr>
            <w:tcW w:type="dxa" w:w="1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UQ, NN</w:t>
            </w:r>
          </w:p>
        </w:tc>
        <w:tc>
          <w:tcPr>
            <w:tcW w:type="dxa" w:w="41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Khóa so trùng tên như genres.</w:t>
            </w:r>
          </w:p>
        </w:tc>
      </w:tr>
      <w:tr>
        <w:trPr>
          <w:cantSplit/>
        </w:trPr>
        <w:tc>
          <w:tcPr>
            <w:tcW w:type="dxa" w:w="2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country</w:t>
            </w:r>
          </w:p>
        </w:tc>
        <w:tc>
          <w:tcPr>
            <w:tcW w:type="dxa" w:w="20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VARCHAR(100)</w:t>
            </w:r>
          </w:p>
        </w:tc>
        <w:tc>
          <w:tcPr>
            <w:tcW w:type="dxa" w:w="1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NULL</w:t>
            </w:r>
          </w:p>
        </w:tc>
        <w:tc>
          <w:tcPr>
            <w:tcW w:type="dxa" w:w="41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Quốc gia dạng văn bản từ form hiện có.</w:t>
            </w:r>
          </w:p>
        </w:tc>
      </w:tr>
      <w:tr>
        <w:trPr>
          <w:cantSplit/>
        </w:trPr>
        <w:tc>
          <w:tcPr>
            <w:tcW w:type="dxa" w:w="2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biography</w:t>
            </w:r>
          </w:p>
        </w:tc>
        <w:tc>
          <w:tcPr>
            <w:tcW w:type="dxa" w:w="20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TEXT</w:t>
            </w:r>
          </w:p>
        </w:tc>
        <w:tc>
          <w:tcPr>
            <w:tcW w:type="dxa" w:w="1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NULL</w:t>
            </w:r>
          </w:p>
        </w:tc>
        <w:tc>
          <w:tcPr>
            <w:tcW w:type="dxa" w:w="41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Giới thiệu.</w:t>
            </w:r>
          </w:p>
        </w:tc>
      </w:tr>
      <w:tr>
        <w:trPr>
          <w:cantSplit/>
        </w:trPr>
        <w:tc>
          <w:tcPr>
            <w:tcW w:type="dxa" w:w="2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is_active</w:t>
            </w:r>
          </w:p>
        </w:tc>
        <w:tc>
          <w:tcPr>
            <w:tcW w:type="dxa" w:w="20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BOOLEAN</w:t>
            </w:r>
          </w:p>
        </w:tc>
        <w:tc>
          <w:tcPr>
            <w:tcW w:type="dxa" w:w="1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NN</w:t>
            </w:r>
          </w:p>
        </w:tc>
        <w:tc>
          <w:tcPr>
            <w:tcW w:type="dxa" w:w="41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Ẩn khỏi lựa chọn mới khi false.</w:t>
            </w:r>
          </w:p>
        </w:tc>
      </w:tr>
      <w:tr>
        <w:trPr>
          <w:cantSplit/>
        </w:trPr>
        <w:tc>
          <w:tcPr>
            <w:tcW w:type="dxa" w:w="2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created_at</w:t>
            </w:r>
          </w:p>
        </w:tc>
        <w:tc>
          <w:tcPr>
            <w:tcW w:type="dxa" w:w="20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DATETIME(3)</w:t>
            </w:r>
          </w:p>
        </w:tc>
        <w:tc>
          <w:tcPr>
            <w:tcW w:type="dxa" w:w="1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NN</w:t>
            </w:r>
          </w:p>
        </w:tc>
        <w:tc>
          <w:tcPr>
            <w:tcW w:type="dxa" w:w="41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Thời điểm tạo.</w:t>
            </w:r>
          </w:p>
        </w:tc>
      </w:tr>
      <w:tr>
        <w:trPr>
          <w:cantSplit/>
        </w:trPr>
        <w:tc>
          <w:tcPr>
            <w:tcW w:type="dxa" w:w="2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updated_at</w:t>
            </w:r>
          </w:p>
        </w:tc>
        <w:tc>
          <w:tcPr>
            <w:tcW w:type="dxa" w:w="20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DATETIME(3)</w:t>
            </w:r>
          </w:p>
        </w:tc>
        <w:tc>
          <w:tcPr>
            <w:tcW w:type="dxa" w:w="1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NN</w:t>
            </w:r>
          </w:p>
        </w:tc>
        <w:tc>
          <w:tcPr>
            <w:tcW w:type="dxa" w:w="41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Thời điểm sửa.</w:t>
            </w:r>
          </w:p>
        </w:tc>
      </w:tr>
    </w:tbl>
    <w:p>
      <w:pPr>
        <w:spacing w:after="170" w:line="295"/>
      </w:pPr>
      <w:r>
        <w:rPr>
          <w:rFonts w:ascii="Arial" w:cs="Arial" w:eastAsia="Arial" w:hAnsi="Arial"/>
          <w:i/>
          <w:iCs/>
          <w:color w:val="516174"/>
          <w:sz w:val="18"/>
          <w:szCs w:val="18"/>
        </w:rPr>
        <w:t xml:space="preserve">Ràng buộc: Một hồ sơ phải có ít nhất một hàng trong person_roles; kiểm tra bằng transaction ở API. Không xóa hồ sơ đang được title_people dùng.</w:t>
      </w:r>
    </w:p>
    <w:p>
      <w:pPr>
        <w:pStyle w:val="Heading2"/>
        <w:keepNext/>
        <w:spacing w:after="80" w:before="170"/>
      </w:pPr>
      <w:r>
        <w:rPr>
          <w:rFonts w:ascii="Arial" w:cs="Arial" w:eastAsia="Arial" w:hAnsi="Arial"/>
          <w:b/>
          <w:bCs/>
          <w:color w:val="DF6B31"/>
          <w:sz w:val="23"/>
          <w:szCs w:val="23"/>
        </w:rPr>
        <w:t xml:space="preserve">5.5 person_roles</w:t>
      </w:r>
    </w:p>
    <w:p>
      <w:pPr>
        <w:spacing w:after="90" w:line="295"/>
      </w:pPr>
      <w:r>
        <w:rPr>
          <w:rFonts w:ascii="Arial" w:cs="Arial" w:eastAsia="Arial" w:hAnsi="Arial"/>
          <w:color w:val="14243B"/>
          <w:sz w:val="20"/>
          <w:szCs w:val="20"/>
        </w:rPr>
        <w:t xml:space="preserve">Vai trò mà một người có thể đảm nhận.</w:t>
      </w:r>
    </w:p>
    <w:tbl>
      <w:tblPr>
        <w:tblW w:type="dxa" w:w="9600"/>
        <w:tblBorders>
          <w:top w:val="single" w:color="DDE4EA" w:sz="4"/>
          <w:left w:val="single" w:color="DDE4EA" w:sz="4"/>
          <w:bottom w:val="single" w:color="DDE4EA" w:sz="4"/>
          <w:right w:val="single" w:color="DDE4EA" w:sz="4"/>
          <w:insideH w:val="single" w:color="DDE4EA" w:sz="4"/>
          <w:insideV w:val="single" w:color="DDE4EA" w:sz="4"/>
        </w:tblBorders>
      </w:tblPr>
      <w:tblGrid>
        <w:gridCol w:w="2250"/>
        <w:gridCol w:w="2000"/>
        <w:gridCol w:w="1250"/>
        <w:gridCol w:w="4100"/>
      </w:tblGrid>
      <w:tr>
        <w:trPr>
          <w:cantSplit/>
          <w:tblHeader/>
        </w:trPr>
        <w:tc>
          <w:tcPr>
            <w:tcW w:type="dxa" w:w="2250"/>
            <w:shd w:fill="14243B" w:val="clear"/>
            <w:tcMar>
              <w:top w:type="dxa" w:w="75"/>
              <w:left w:type="dxa" w:w="100"/>
              <w:bottom w:type="dxa" w:w="75"/>
              <w:right w:type="dxa" w:w="100"/>
            </w:tcMar>
          </w:tcPr>
          <w:p>
            <w:pPr>
              <w:spacing w:after="0" w:line="240"/>
            </w:pPr>
            <w:r>
              <w:rPr>
                <w:rFonts w:ascii="Arial" w:cs="Arial" w:eastAsia="Arial" w:hAnsi="Arial"/>
                <w:b/>
                <w:bCs/>
                <w:color w:val="FFFFFF"/>
                <w:sz w:val="17"/>
                <w:szCs w:val="17"/>
              </w:rPr>
              <w:t xml:space="preserve">Cột</w:t>
            </w:r>
          </w:p>
        </w:tc>
        <w:tc>
          <w:tcPr>
            <w:tcW w:type="dxa" w:w="2000"/>
            <w:shd w:fill="14243B" w:val="clear"/>
            <w:tcMar>
              <w:top w:type="dxa" w:w="75"/>
              <w:left w:type="dxa" w:w="100"/>
              <w:bottom w:type="dxa" w:w="75"/>
              <w:right w:type="dxa" w:w="100"/>
            </w:tcMar>
          </w:tcPr>
          <w:p>
            <w:pPr>
              <w:spacing w:after="0" w:line="240"/>
            </w:pPr>
            <w:r>
              <w:rPr>
                <w:rFonts w:ascii="Arial" w:cs="Arial" w:eastAsia="Arial" w:hAnsi="Arial"/>
                <w:b/>
                <w:bCs/>
                <w:color w:val="FFFFFF"/>
                <w:sz w:val="17"/>
                <w:szCs w:val="17"/>
              </w:rPr>
              <w:t xml:space="preserve">Kiểu MySQL</w:t>
            </w:r>
          </w:p>
        </w:tc>
        <w:tc>
          <w:tcPr>
            <w:tcW w:type="dxa" w:w="1250"/>
            <w:shd w:fill="14243B" w:val="clear"/>
            <w:tcMar>
              <w:top w:type="dxa" w:w="75"/>
              <w:left w:type="dxa" w:w="100"/>
              <w:bottom w:type="dxa" w:w="75"/>
              <w:right w:type="dxa" w:w="100"/>
            </w:tcMar>
          </w:tcPr>
          <w:p>
            <w:pPr>
              <w:spacing w:after="0" w:line="240"/>
            </w:pPr>
            <w:r>
              <w:rPr>
                <w:rFonts w:ascii="Arial" w:cs="Arial" w:eastAsia="Arial" w:hAnsi="Arial"/>
                <w:b/>
                <w:bCs/>
                <w:color w:val="FFFFFF"/>
                <w:sz w:val="17"/>
                <w:szCs w:val="17"/>
              </w:rPr>
              <w:t xml:space="preserve">Khóa / NULL</w:t>
            </w:r>
          </w:p>
        </w:tc>
        <w:tc>
          <w:tcPr>
            <w:tcW w:type="dxa" w:w="4100"/>
            <w:shd w:fill="14243B" w:val="clear"/>
            <w:tcMar>
              <w:top w:type="dxa" w:w="75"/>
              <w:left w:type="dxa" w:w="100"/>
              <w:bottom w:type="dxa" w:w="75"/>
              <w:right w:type="dxa" w:w="100"/>
            </w:tcMar>
          </w:tcPr>
          <w:p>
            <w:pPr>
              <w:spacing w:after="0" w:line="240"/>
            </w:pPr>
            <w:r>
              <w:rPr>
                <w:rFonts w:ascii="Arial" w:cs="Arial" w:eastAsia="Arial" w:hAnsi="Arial"/>
                <w:b/>
                <w:bCs/>
                <w:color w:val="FFFFFF"/>
                <w:sz w:val="17"/>
                <w:szCs w:val="17"/>
              </w:rPr>
              <w:t xml:space="preserve">Ý nghĩa</w:t>
            </w:r>
          </w:p>
        </w:tc>
      </w:tr>
      <w:tr>
        <w:trPr>
          <w:cantSplit/>
        </w:trPr>
        <w:tc>
          <w:tcPr>
            <w:tcW w:type="dxa" w:w="2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person_id</w:t>
            </w:r>
          </w:p>
        </w:tc>
        <w:tc>
          <w:tcPr>
            <w:tcW w:type="dxa" w:w="20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BIGINT UNSIGNED</w:t>
            </w:r>
          </w:p>
        </w:tc>
        <w:tc>
          <w:tcPr>
            <w:tcW w:type="dxa" w:w="1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PK, FK, NN</w:t>
            </w:r>
          </w:p>
        </w:tc>
        <w:tc>
          <w:tcPr>
            <w:tcW w:type="dxa" w:w="41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people.id.</w:t>
            </w:r>
          </w:p>
        </w:tc>
      </w:tr>
      <w:tr>
        <w:trPr>
          <w:cantSplit/>
        </w:trPr>
        <w:tc>
          <w:tcPr>
            <w:tcW w:type="dxa" w:w="2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role</w:t>
            </w:r>
          </w:p>
        </w:tc>
        <w:tc>
          <w:tcPr>
            <w:tcW w:type="dxa" w:w="20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ENUM</w:t>
            </w:r>
          </w:p>
        </w:tc>
        <w:tc>
          <w:tcPr>
            <w:tcW w:type="dxa" w:w="1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PK, NN</w:t>
            </w:r>
          </w:p>
        </w:tc>
        <w:tc>
          <w:tcPr>
            <w:tcW w:type="dxa" w:w="41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director | actor.</w:t>
            </w:r>
          </w:p>
        </w:tc>
      </w:tr>
    </w:tbl>
    <w:p>
      <w:pPr>
        <w:spacing w:after="170" w:line="295"/>
      </w:pPr>
      <w:r>
        <w:rPr>
          <w:rFonts w:ascii="Arial" w:cs="Arial" w:eastAsia="Arial" w:hAnsi="Arial"/>
          <w:i/>
          <w:iCs/>
          <w:color w:val="516174"/>
          <w:sz w:val="18"/>
          <w:szCs w:val="18"/>
        </w:rPr>
        <w:t xml:space="preserve">Ràng buộc: PK(person_id, role). title_people tham chiếu cặp này; vì vậy không thể bỏ một vai trò đang được phim sử dụng. Khi xóa người chưa được gắn phim, vai trò có thể bị xóa theo.</w:t>
      </w:r>
    </w:p>
    <w:p>
      <w:pPr>
        <w:pStyle w:val="Heading2"/>
        <w:keepNext/>
        <w:spacing w:after="80" w:before="170"/>
      </w:pPr>
      <w:r>
        <w:rPr>
          <w:rFonts w:ascii="Arial" w:cs="Arial" w:eastAsia="Arial" w:hAnsi="Arial"/>
          <w:b/>
          <w:bCs/>
          <w:color w:val="DF6B31"/>
          <w:sz w:val="23"/>
          <w:szCs w:val="23"/>
        </w:rPr>
        <w:t xml:space="preserve">5.6 titles</w:t>
      </w:r>
    </w:p>
    <w:p>
      <w:pPr>
        <w:spacing w:after="90" w:line="295"/>
      </w:pPr>
      <w:r>
        <w:rPr>
          <w:rFonts w:ascii="Arial" w:cs="Arial" w:eastAsia="Arial" w:hAnsi="Arial"/>
          <w:color w:val="14243B"/>
          <w:sz w:val="20"/>
          <w:szCs w:val="20"/>
        </w:rPr>
        <w:t xml:space="preserve">Thực thể nội dung chung cho phim lẻ và phim bộ.</w:t>
      </w:r>
    </w:p>
    <w:tbl>
      <w:tblPr>
        <w:tblW w:type="dxa" w:w="9600"/>
        <w:tblBorders>
          <w:top w:val="single" w:color="DDE4EA" w:sz="4"/>
          <w:left w:val="single" w:color="DDE4EA" w:sz="4"/>
          <w:bottom w:val="single" w:color="DDE4EA" w:sz="4"/>
          <w:right w:val="single" w:color="DDE4EA" w:sz="4"/>
          <w:insideH w:val="single" w:color="DDE4EA" w:sz="4"/>
          <w:insideV w:val="single" w:color="DDE4EA" w:sz="4"/>
        </w:tblBorders>
      </w:tblPr>
      <w:tblGrid>
        <w:gridCol w:w="2250"/>
        <w:gridCol w:w="2000"/>
        <w:gridCol w:w="1250"/>
        <w:gridCol w:w="4100"/>
      </w:tblGrid>
      <w:tr>
        <w:trPr>
          <w:cantSplit/>
          <w:tblHeader/>
        </w:trPr>
        <w:tc>
          <w:tcPr>
            <w:tcW w:type="dxa" w:w="2250"/>
            <w:shd w:fill="14243B" w:val="clear"/>
            <w:tcMar>
              <w:top w:type="dxa" w:w="75"/>
              <w:left w:type="dxa" w:w="100"/>
              <w:bottom w:type="dxa" w:w="75"/>
              <w:right w:type="dxa" w:w="100"/>
            </w:tcMar>
          </w:tcPr>
          <w:p>
            <w:pPr>
              <w:spacing w:after="0" w:line="240"/>
            </w:pPr>
            <w:r>
              <w:rPr>
                <w:rFonts w:ascii="Arial" w:cs="Arial" w:eastAsia="Arial" w:hAnsi="Arial"/>
                <w:b/>
                <w:bCs/>
                <w:color w:val="FFFFFF"/>
                <w:sz w:val="17"/>
                <w:szCs w:val="17"/>
              </w:rPr>
              <w:t xml:space="preserve">Cột</w:t>
            </w:r>
          </w:p>
        </w:tc>
        <w:tc>
          <w:tcPr>
            <w:tcW w:type="dxa" w:w="2000"/>
            <w:shd w:fill="14243B" w:val="clear"/>
            <w:tcMar>
              <w:top w:type="dxa" w:w="75"/>
              <w:left w:type="dxa" w:w="100"/>
              <w:bottom w:type="dxa" w:w="75"/>
              <w:right w:type="dxa" w:w="100"/>
            </w:tcMar>
          </w:tcPr>
          <w:p>
            <w:pPr>
              <w:spacing w:after="0" w:line="240"/>
            </w:pPr>
            <w:r>
              <w:rPr>
                <w:rFonts w:ascii="Arial" w:cs="Arial" w:eastAsia="Arial" w:hAnsi="Arial"/>
                <w:b/>
                <w:bCs/>
                <w:color w:val="FFFFFF"/>
                <w:sz w:val="17"/>
                <w:szCs w:val="17"/>
              </w:rPr>
              <w:t xml:space="preserve">Kiểu MySQL</w:t>
            </w:r>
          </w:p>
        </w:tc>
        <w:tc>
          <w:tcPr>
            <w:tcW w:type="dxa" w:w="1250"/>
            <w:shd w:fill="14243B" w:val="clear"/>
            <w:tcMar>
              <w:top w:type="dxa" w:w="75"/>
              <w:left w:type="dxa" w:w="100"/>
              <w:bottom w:type="dxa" w:w="75"/>
              <w:right w:type="dxa" w:w="100"/>
            </w:tcMar>
          </w:tcPr>
          <w:p>
            <w:pPr>
              <w:spacing w:after="0" w:line="240"/>
            </w:pPr>
            <w:r>
              <w:rPr>
                <w:rFonts w:ascii="Arial" w:cs="Arial" w:eastAsia="Arial" w:hAnsi="Arial"/>
                <w:b/>
                <w:bCs/>
                <w:color w:val="FFFFFF"/>
                <w:sz w:val="17"/>
                <w:szCs w:val="17"/>
              </w:rPr>
              <w:t xml:space="preserve">Khóa / NULL</w:t>
            </w:r>
          </w:p>
        </w:tc>
        <w:tc>
          <w:tcPr>
            <w:tcW w:type="dxa" w:w="4100"/>
            <w:shd w:fill="14243B" w:val="clear"/>
            <w:tcMar>
              <w:top w:type="dxa" w:w="75"/>
              <w:left w:type="dxa" w:w="100"/>
              <w:bottom w:type="dxa" w:w="75"/>
              <w:right w:type="dxa" w:w="100"/>
            </w:tcMar>
          </w:tcPr>
          <w:p>
            <w:pPr>
              <w:spacing w:after="0" w:line="240"/>
            </w:pPr>
            <w:r>
              <w:rPr>
                <w:rFonts w:ascii="Arial" w:cs="Arial" w:eastAsia="Arial" w:hAnsi="Arial"/>
                <w:b/>
                <w:bCs/>
                <w:color w:val="FFFFFF"/>
                <w:sz w:val="17"/>
                <w:szCs w:val="17"/>
              </w:rPr>
              <w:t xml:space="preserve">Ý nghĩa</w:t>
            </w:r>
          </w:p>
        </w:tc>
      </w:tr>
      <w:tr>
        <w:trPr>
          <w:cantSplit/>
        </w:trPr>
        <w:tc>
          <w:tcPr>
            <w:tcW w:type="dxa" w:w="2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id</w:t>
            </w:r>
          </w:p>
        </w:tc>
        <w:tc>
          <w:tcPr>
            <w:tcW w:type="dxa" w:w="20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BIGINT UNSIGNED</w:t>
            </w:r>
          </w:p>
        </w:tc>
        <w:tc>
          <w:tcPr>
            <w:tcW w:type="dxa" w:w="1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PK, NN</w:t>
            </w:r>
          </w:p>
        </w:tc>
        <w:tc>
          <w:tcPr>
            <w:tcW w:type="dxa" w:w="41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ID dùng chung trên API admin/site.</w:t>
            </w:r>
          </w:p>
        </w:tc>
      </w:tr>
      <w:tr>
        <w:trPr>
          <w:cantSplit/>
        </w:trPr>
        <w:tc>
          <w:tcPr>
            <w:tcW w:type="dxa" w:w="2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kind</w:t>
            </w:r>
          </w:p>
        </w:tc>
        <w:tc>
          <w:tcPr>
            <w:tcW w:type="dxa" w:w="20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ENUM</w:t>
            </w:r>
          </w:p>
        </w:tc>
        <w:tc>
          <w:tcPr>
            <w:tcW w:type="dxa" w:w="1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NN</w:t>
            </w:r>
          </w:p>
        </w:tc>
        <w:tc>
          <w:tcPr>
            <w:tcW w:type="dxa" w:w="41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movie | series.</w:t>
            </w:r>
          </w:p>
        </w:tc>
      </w:tr>
      <w:tr>
        <w:trPr>
          <w:cantSplit/>
        </w:trPr>
        <w:tc>
          <w:tcPr>
            <w:tcW w:type="dxa" w:w="2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name</w:t>
            </w:r>
          </w:p>
        </w:tc>
        <w:tc>
          <w:tcPr>
            <w:tcW w:type="dxa" w:w="20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VARCHAR(255)</w:t>
            </w:r>
          </w:p>
        </w:tc>
        <w:tc>
          <w:tcPr>
            <w:tcW w:type="dxa" w:w="1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NN</w:t>
            </w:r>
          </w:p>
        </w:tc>
        <w:tc>
          <w:tcPr>
            <w:tcW w:type="dxa" w:w="41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Tên phim hiển thị.</w:t>
            </w:r>
          </w:p>
        </w:tc>
      </w:tr>
      <w:tr>
        <w:trPr>
          <w:cantSplit/>
        </w:trPr>
        <w:tc>
          <w:tcPr>
            <w:tcW w:type="dxa" w:w="2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original_name</w:t>
            </w:r>
          </w:p>
        </w:tc>
        <w:tc>
          <w:tcPr>
            <w:tcW w:type="dxa" w:w="20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VARCHAR(255)</w:t>
            </w:r>
          </w:p>
        </w:tc>
        <w:tc>
          <w:tcPr>
            <w:tcW w:type="dxa" w:w="1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NULL</w:t>
            </w:r>
          </w:p>
        </w:tc>
        <w:tc>
          <w:tcPr>
            <w:tcW w:type="dxa" w:w="41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Tên gốc trong form admin.</w:t>
            </w:r>
          </w:p>
        </w:tc>
      </w:tr>
      <w:tr>
        <w:trPr>
          <w:cantSplit/>
        </w:trPr>
        <w:tc>
          <w:tcPr>
            <w:tcW w:type="dxa" w:w="2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slug</w:t>
            </w:r>
          </w:p>
        </w:tc>
        <w:tc>
          <w:tcPr>
            <w:tcW w:type="dxa" w:w="20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VARCHAR(255)</w:t>
            </w:r>
          </w:p>
        </w:tc>
        <w:tc>
          <w:tcPr>
            <w:tcW w:type="dxa" w:w="1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UQ, NN</w:t>
            </w:r>
          </w:p>
        </w:tc>
        <w:tc>
          <w:tcPr>
            <w:tcW w:type="dxa" w:w="41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Đường dẫn ổn định, không dùng ID mock làm khóa nghiệp vụ.</w:t>
            </w:r>
          </w:p>
        </w:tc>
      </w:tr>
      <w:tr>
        <w:trPr>
          <w:cantSplit/>
        </w:trPr>
        <w:tc>
          <w:tcPr>
            <w:tcW w:type="dxa" w:w="2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release_year</w:t>
            </w:r>
          </w:p>
        </w:tc>
        <w:tc>
          <w:tcPr>
            <w:tcW w:type="dxa" w:w="20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SMALLINT UNSIGNED</w:t>
            </w:r>
          </w:p>
        </w:tc>
        <w:tc>
          <w:tcPr>
            <w:tcW w:type="dxa" w:w="1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NULL</w:t>
            </w:r>
          </w:p>
        </w:tc>
        <w:tc>
          <w:tcPr>
            <w:tcW w:type="dxa" w:w="41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Năm phát hành.</w:t>
            </w:r>
          </w:p>
        </w:tc>
      </w:tr>
      <w:tr>
        <w:trPr>
          <w:cantSplit/>
        </w:trPr>
        <w:tc>
          <w:tcPr>
            <w:tcW w:type="dxa" w:w="2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synopsis</w:t>
            </w:r>
          </w:p>
        </w:tc>
        <w:tc>
          <w:tcPr>
            <w:tcW w:type="dxa" w:w="20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TEXT</w:t>
            </w:r>
          </w:p>
        </w:tc>
        <w:tc>
          <w:tcPr>
            <w:tcW w:type="dxa" w:w="1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NULL</w:t>
            </w:r>
          </w:p>
        </w:tc>
        <w:tc>
          <w:tcPr>
            <w:tcW w:type="dxa" w:w="41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Giới thiệu nội dung.</w:t>
            </w:r>
          </w:p>
        </w:tc>
      </w:tr>
      <w:tr>
        <w:trPr>
          <w:cantSplit/>
        </w:trPr>
        <w:tc>
          <w:tcPr>
            <w:tcW w:type="dxa" w:w="2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editorial_rating</w:t>
            </w:r>
          </w:p>
        </w:tc>
        <w:tc>
          <w:tcPr>
            <w:tcW w:type="dxa" w:w="20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DECIMAL(3,1)</w:t>
            </w:r>
          </w:p>
        </w:tc>
        <w:tc>
          <w:tcPr>
            <w:tcW w:type="dxa" w:w="1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NULL</w:t>
            </w:r>
          </w:p>
        </w:tc>
        <w:tc>
          <w:tcPr>
            <w:tcW w:type="dxa" w:w="41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Điểm 0–10 do biên tập nhập; không phải user rating.</w:t>
            </w:r>
          </w:p>
        </w:tc>
      </w:tr>
      <w:tr>
        <w:trPr>
          <w:cantSplit/>
        </w:trPr>
        <w:tc>
          <w:tcPr>
            <w:tcW w:type="dxa" w:w="2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status</w:t>
            </w:r>
          </w:p>
        </w:tc>
        <w:tc>
          <w:tcPr>
            <w:tcW w:type="dxa" w:w="20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ENUM</w:t>
            </w:r>
          </w:p>
        </w:tc>
        <w:tc>
          <w:tcPr>
            <w:tcW w:type="dxa" w:w="1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NN</w:t>
            </w:r>
          </w:p>
        </w:tc>
        <w:tc>
          <w:tcPr>
            <w:tcW w:type="dxa" w:w="41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draft | scheduled | published | archived.</w:t>
            </w:r>
          </w:p>
        </w:tc>
      </w:tr>
      <w:tr>
        <w:trPr>
          <w:cantSplit/>
        </w:trPr>
        <w:tc>
          <w:tcPr>
            <w:tcW w:type="dxa" w:w="2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scheduled_at</w:t>
            </w:r>
          </w:p>
        </w:tc>
        <w:tc>
          <w:tcPr>
            <w:tcW w:type="dxa" w:w="20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DATETIME(3)</w:t>
            </w:r>
          </w:p>
        </w:tc>
        <w:tc>
          <w:tcPr>
            <w:tcW w:type="dxa" w:w="1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NULL</w:t>
            </w:r>
          </w:p>
        </w:tc>
        <w:tc>
          <w:tcPr>
            <w:tcW w:type="dxa" w:w="41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Lịch xuất bản (UTC).</w:t>
            </w:r>
          </w:p>
        </w:tc>
      </w:tr>
      <w:tr>
        <w:trPr>
          <w:cantSplit/>
        </w:trPr>
        <w:tc>
          <w:tcPr>
            <w:tcW w:type="dxa" w:w="2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published_at</w:t>
            </w:r>
          </w:p>
        </w:tc>
        <w:tc>
          <w:tcPr>
            <w:tcW w:type="dxa" w:w="20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DATETIME(3)</w:t>
            </w:r>
          </w:p>
        </w:tc>
        <w:tc>
          <w:tcPr>
            <w:tcW w:type="dxa" w:w="1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NULL</w:t>
            </w:r>
          </w:p>
        </w:tc>
        <w:tc>
          <w:tcPr>
            <w:tcW w:type="dxa" w:w="41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Thời điểm xuất bản (UTC).</w:t>
            </w:r>
          </w:p>
        </w:tc>
      </w:tr>
      <w:tr>
        <w:trPr>
          <w:cantSplit/>
        </w:trPr>
        <w:tc>
          <w:tcPr>
            <w:tcW w:type="dxa" w:w="2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poster_asset_id</w:t>
            </w:r>
          </w:p>
        </w:tc>
        <w:tc>
          <w:tcPr>
            <w:tcW w:type="dxa" w:w="20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BIGINT UNSIGNED</w:t>
            </w:r>
          </w:p>
        </w:tc>
        <w:tc>
          <w:tcPr>
            <w:tcW w:type="dxa" w:w="1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FK, NULL</w:t>
            </w:r>
          </w:p>
        </w:tc>
        <w:tc>
          <w:tcPr>
            <w:tcW w:type="dxa" w:w="41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media_assets.id; ảnh poster.</w:t>
            </w:r>
          </w:p>
        </w:tc>
      </w:tr>
      <w:tr>
        <w:trPr>
          <w:cantSplit/>
        </w:trPr>
        <w:tc>
          <w:tcPr>
            <w:tcW w:type="dxa" w:w="2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backdrop_asset_id</w:t>
            </w:r>
          </w:p>
        </w:tc>
        <w:tc>
          <w:tcPr>
            <w:tcW w:type="dxa" w:w="20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BIGINT UNSIGNED</w:t>
            </w:r>
          </w:p>
        </w:tc>
        <w:tc>
          <w:tcPr>
            <w:tcW w:type="dxa" w:w="1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FK, NULL</w:t>
            </w:r>
          </w:p>
        </w:tc>
        <w:tc>
          <w:tcPr>
            <w:tcW w:type="dxa" w:w="41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media_assets.id; ảnh banner.</w:t>
            </w:r>
          </w:p>
        </w:tc>
      </w:tr>
      <w:tr>
        <w:trPr>
          <w:cantSplit/>
        </w:trPr>
        <w:tc>
          <w:tcPr>
            <w:tcW w:type="dxa" w:w="2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created_by_user_id</w:t>
            </w:r>
          </w:p>
        </w:tc>
        <w:tc>
          <w:tcPr>
            <w:tcW w:type="dxa" w:w="20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BIGINT UNSIGNED</w:t>
            </w:r>
          </w:p>
        </w:tc>
        <w:tc>
          <w:tcPr>
            <w:tcW w:type="dxa" w:w="1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FK, NULL</w:t>
            </w:r>
          </w:p>
        </w:tc>
        <w:tc>
          <w:tcPr>
            <w:tcW w:type="dxa" w:w="41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users.id; SET NULL nếu xóa cứng user.</w:t>
            </w:r>
          </w:p>
        </w:tc>
      </w:tr>
      <w:tr>
        <w:trPr>
          <w:cantSplit/>
        </w:trPr>
        <w:tc>
          <w:tcPr>
            <w:tcW w:type="dxa" w:w="2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updated_by_user_id</w:t>
            </w:r>
          </w:p>
        </w:tc>
        <w:tc>
          <w:tcPr>
            <w:tcW w:type="dxa" w:w="20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BIGINT UNSIGNED</w:t>
            </w:r>
          </w:p>
        </w:tc>
        <w:tc>
          <w:tcPr>
            <w:tcW w:type="dxa" w:w="1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FK, NULL</w:t>
            </w:r>
          </w:p>
        </w:tc>
        <w:tc>
          <w:tcPr>
            <w:tcW w:type="dxa" w:w="41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users.id; SET NULL nếu xóa cứng user.</w:t>
            </w:r>
          </w:p>
        </w:tc>
      </w:tr>
      <w:tr>
        <w:trPr>
          <w:cantSplit/>
        </w:trPr>
        <w:tc>
          <w:tcPr>
            <w:tcW w:type="dxa" w:w="2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created_at</w:t>
            </w:r>
          </w:p>
        </w:tc>
        <w:tc>
          <w:tcPr>
            <w:tcW w:type="dxa" w:w="20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DATETIME(3)</w:t>
            </w:r>
          </w:p>
        </w:tc>
        <w:tc>
          <w:tcPr>
            <w:tcW w:type="dxa" w:w="1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NN</w:t>
            </w:r>
          </w:p>
        </w:tc>
        <w:tc>
          <w:tcPr>
            <w:tcW w:type="dxa" w:w="41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Thời điểm tạo.</w:t>
            </w:r>
          </w:p>
        </w:tc>
      </w:tr>
      <w:tr>
        <w:trPr>
          <w:cantSplit/>
        </w:trPr>
        <w:tc>
          <w:tcPr>
            <w:tcW w:type="dxa" w:w="2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updated_at</w:t>
            </w:r>
          </w:p>
        </w:tc>
        <w:tc>
          <w:tcPr>
            <w:tcW w:type="dxa" w:w="20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DATETIME(3)</w:t>
            </w:r>
          </w:p>
        </w:tc>
        <w:tc>
          <w:tcPr>
            <w:tcW w:type="dxa" w:w="1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NN</w:t>
            </w:r>
          </w:p>
        </w:tc>
        <w:tc>
          <w:tcPr>
            <w:tcW w:type="dxa" w:w="41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Thời điểm sửa.</w:t>
            </w:r>
          </w:p>
        </w:tc>
      </w:tr>
      <w:tr>
        <w:trPr>
          <w:cantSplit/>
        </w:trPr>
        <w:tc>
          <w:tcPr>
            <w:tcW w:type="dxa" w:w="2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deleted_at</w:t>
            </w:r>
          </w:p>
        </w:tc>
        <w:tc>
          <w:tcPr>
            <w:tcW w:type="dxa" w:w="20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DATETIME(3)</w:t>
            </w:r>
          </w:p>
        </w:tc>
        <w:tc>
          <w:tcPr>
            <w:tcW w:type="dxa" w:w="1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NULL</w:t>
            </w:r>
          </w:p>
        </w:tc>
        <w:tc>
          <w:tcPr>
            <w:tcW w:type="dxa" w:w="41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Xóa mềm.</w:t>
            </w:r>
          </w:p>
        </w:tc>
      </w:tr>
    </w:tbl>
    <w:p>
      <w:pPr>
        <w:spacing w:after="170" w:line="295"/>
      </w:pPr>
      <w:r>
        <w:rPr>
          <w:rFonts w:ascii="Arial" w:cs="Arial" w:eastAsia="Arial" w:hAnsi="Arial"/>
          <w:i/>
          <w:iCs/>
          <w:color w:val="516174"/>
          <w:sz w:val="18"/>
          <w:szCs w:val="18"/>
        </w:rPr>
        <w:t xml:space="preserve">Ràng buộc: Danh mục công khai chỉ lấy status=published, published_at ≤ hiện tại, deleted_at IS NULL. Màn admin lấy cả draft/scheduled. Điểm CHECK 0≤rating≤10; lịch xuất bản xử lý ở API/job.</w:t>
      </w:r>
    </w:p>
    <w:p>
      <w:pPr>
        <w:pStyle w:val="Heading2"/>
        <w:keepNext/>
        <w:spacing w:after="80" w:before="170"/>
      </w:pPr>
      <w:r>
        <w:rPr>
          <w:rFonts w:ascii="Arial" w:cs="Arial" w:eastAsia="Arial" w:hAnsi="Arial"/>
          <w:b/>
          <w:bCs/>
          <w:color w:val="DF6B31"/>
          <w:sz w:val="23"/>
          <w:szCs w:val="23"/>
        </w:rPr>
        <w:t xml:space="preserve">5.7 title_genres</w:t>
      </w:r>
    </w:p>
    <w:p>
      <w:pPr>
        <w:spacing w:after="90" w:line="295"/>
      </w:pPr>
      <w:r>
        <w:rPr>
          <w:rFonts w:ascii="Arial" w:cs="Arial" w:eastAsia="Arial" w:hAnsi="Arial"/>
          <w:color w:val="14243B"/>
          <w:sz w:val="20"/>
          <w:szCs w:val="20"/>
        </w:rPr>
        <w:t xml:space="preserve">Quan hệ nhiều-nhiều giữa phim và thể loại.</w:t>
      </w:r>
    </w:p>
    <w:tbl>
      <w:tblPr>
        <w:tblW w:type="dxa" w:w="9600"/>
        <w:tblBorders>
          <w:top w:val="single" w:color="DDE4EA" w:sz="4"/>
          <w:left w:val="single" w:color="DDE4EA" w:sz="4"/>
          <w:bottom w:val="single" w:color="DDE4EA" w:sz="4"/>
          <w:right w:val="single" w:color="DDE4EA" w:sz="4"/>
          <w:insideH w:val="single" w:color="DDE4EA" w:sz="4"/>
          <w:insideV w:val="single" w:color="DDE4EA" w:sz="4"/>
        </w:tblBorders>
      </w:tblPr>
      <w:tblGrid>
        <w:gridCol w:w="2250"/>
        <w:gridCol w:w="2000"/>
        <w:gridCol w:w="1250"/>
        <w:gridCol w:w="4100"/>
      </w:tblGrid>
      <w:tr>
        <w:trPr>
          <w:cantSplit/>
          <w:tblHeader/>
        </w:trPr>
        <w:tc>
          <w:tcPr>
            <w:tcW w:type="dxa" w:w="2250"/>
            <w:shd w:fill="14243B" w:val="clear"/>
            <w:tcMar>
              <w:top w:type="dxa" w:w="75"/>
              <w:left w:type="dxa" w:w="100"/>
              <w:bottom w:type="dxa" w:w="75"/>
              <w:right w:type="dxa" w:w="100"/>
            </w:tcMar>
          </w:tcPr>
          <w:p>
            <w:pPr>
              <w:spacing w:after="0" w:line="240"/>
            </w:pPr>
            <w:r>
              <w:rPr>
                <w:rFonts w:ascii="Arial" w:cs="Arial" w:eastAsia="Arial" w:hAnsi="Arial"/>
                <w:b/>
                <w:bCs/>
                <w:color w:val="FFFFFF"/>
                <w:sz w:val="17"/>
                <w:szCs w:val="17"/>
              </w:rPr>
              <w:t xml:space="preserve">Cột</w:t>
            </w:r>
          </w:p>
        </w:tc>
        <w:tc>
          <w:tcPr>
            <w:tcW w:type="dxa" w:w="2000"/>
            <w:shd w:fill="14243B" w:val="clear"/>
            <w:tcMar>
              <w:top w:type="dxa" w:w="75"/>
              <w:left w:type="dxa" w:w="100"/>
              <w:bottom w:type="dxa" w:w="75"/>
              <w:right w:type="dxa" w:w="100"/>
            </w:tcMar>
          </w:tcPr>
          <w:p>
            <w:pPr>
              <w:spacing w:after="0" w:line="240"/>
            </w:pPr>
            <w:r>
              <w:rPr>
                <w:rFonts w:ascii="Arial" w:cs="Arial" w:eastAsia="Arial" w:hAnsi="Arial"/>
                <w:b/>
                <w:bCs/>
                <w:color w:val="FFFFFF"/>
                <w:sz w:val="17"/>
                <w:szCs w:val="17"/>
              </w:rPr>
              <w:t xml:space="preserve">Kiểu MySQL</w:t>
            </w:r>
          </w:p>
        </w:tc>
        <w:tc>
          <w:tcPr>
            <w:tcW w:type="dxa" w:w="1250"/>
            <w:shd w:fill="14243B" w:val="clear"/>
            <w:tcMar>
              <w:top w:type="dxa" w:w="75"/>
              <w:left w:type="dxa" w:w="100"/>
              <w:bottom w:type="dxa" w:w="75"/>
              <w:right w:type="dxa" w:w="100"/>
            </w:tcMar>
          </w:tcPr>
          <w:p>
            <w:pPr>
              <w:spacing w:after="0" w:line="240"/>
            </w:pPr>
            <w:r>
              <w:rPr>
                <w:rFonts w:ascii="Arial" w:cs="Arial" w:eastAsia="Arial" w:hAnsi="Arial"/>
                <w:b/>
                <w:bCs/>
                <w:color w:val="FFFFFF"/>
                <w:sz w:val="17"/>
                <w:szCs w:val="17"/>
              </w:rPr>
              <w:t xml:space="preserve">Khóa / NULL</w:t>
            </w:r>
          </w:p>
        </w:tc>
        <w:tc>
          <w:tcPr>
            <w:tcW w:type="dxa" w:w="4100"/>
            <w:shd w:fill="14243B" w:val="clear"/>
            <w:tcMar>
              <w:top w:type="dxa" w:w="75"/>
              <w:left w:type="dxa" w:w="100"/>
              <w:bottom w:type="dxa" w:w="75"/>
              <w:right w:type="dxa" w:w="100"/>
            </w:tcMar>
          </w:tcPr>
          <w:p>
            <w:pPr>
              <w:spacing w:after="0" w:line="240"/>
            </w:pPr>
            <w:r>
              <w:rPr>
                <w:rFonts w:ascii="Arial" w:cs="Arial" w:eastAsia="Arial" w:hAnsi="Arial"/>
                <w:b/>
                <w:bCs/>
                <w:color w:val="FFFFFF"/>
                <w:sz w:val="17"/>
                <w:szCs w:val="17"/>
              </w:rPr>
              <w:t xml:space="preserve">Ý nghĩa</w:t>
            </w:r>
          </w:p>
        </w:tc>
      </w:tr>
      <w:tr>
        <w:trPr>
          <w:cantSplit/>
        </w:trPr>
        <w:tc>
          <w:tcPr>
            <w:tcW w:type="dxa" w:w="2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title_id</w:t>
            </w:r>
          </w:p>
        </w:tc>
        <w:tc>
          <w:tcPr>
            <w:tcW w:type="dxa" w:w="20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BIGINT UNSIGNED</w:t>
            </w:r>
          </w:p>
        </w:tc>
        <w:tc>
          <w:tcPr>
            <w:tcW w:type="dxa" w:w="1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PK, FK, NN</w:t>
            </w:r>
          </w:p>
        </w:tc>
        <w:tc>
          <w:tcPr>
            <w:tcW w:type="dxa" w:w="41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titles.id.</w:t>
            </w:r>
          </w:p>
        </w:tc>
      </w:tr>
      <w:tr>
        <w:trPr>
          <w:cantSplit/>
        </w:trPr>
        <w:tc>
          <w:tcPr>
            <w:tcW w:type="dxa" w:w="2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genre_id</w:t>
            </w:r>
          </w:p>
        </w:tc>
        <w:tc>
          <w:tcPr>
            <w:tcW w:type="dxa" w:w="20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BIGINT UNSIGNED</w:t>
            </w:r>
          </w:p>
        </w:tc>
        <w:tc>
          <w:tcPr>
            <w:tcW w:type="dxa" w:w="1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PK, FK, NN</w:t>
            </w:r>
          </w:p>
        </w:tc>
        <w:tc>
          <w:tcPr>
            <w:tcW w:type="dxa" w:w="41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genres.id.</w:t>
            </w:r>
          </w:p>
        </w:tc>
      </w:tr>
    </w:tbl>
    <w:p>
      <w:pPr>
        <w:spacing w:after="170" w:line="295"/>
      </w:pPr>
      <w:r>
        <w:rPr>
          <w:rFonts w:ascii="Arial" w:cs="Arial" w:eastAsia="Arial" w:hAnsi="Arial"/>
          <w:i/>
          <w:iCs/>
          <w:color w:val="516174"/>
          <w:sz w:val="18"/>
          <w:szCs w:val="18"/>
        </w:rPr>
        <w:t xml:space="preserve">Ràng buộc: PK(title_id, genre_id); RESTRICT khi xóa genre đang dùng. Cập nhật toàn bộ lựa chọn trong một transaction để không mất liên kết khi lỗi.</w:t>
      </w:r>
    </w:p>
    <w:p>
      <w:pPr>
        <w:pStyle w:val="Heading2"/>
        <w:keepNext/>
        <w:spacing w:after="80" w:before="170"/>
      </w:pPr>
      <w:r>
        <w:rPr>
          <w:rFonts w:ascii="Arial" w:cs="Arial" w:eastAsia="Arial" w:hAnsi="Arial"/>
          <w:b/>
          <w:bCs/>
          <w:color w:val="DF6B31"/>
          <w:sz w:val="23"/>
          <w:szCs w:val="23"/>
        </w:rPr>
        <w:t xml:space="preserve">5.8 title_people</w:t>
      </w:r>
    </w:p>
    <w:p>
      <w:pPr>
        <w:spacing w:after="90" w:line="295"/>
      </w:pPr>
      <w:r>
        <w:rPr>
          <w:rFonts w:ascii="Arial" w:cs="Arial" w:eastAsia="Arial" w:hAnsi="Arial"/>
          <w:color w:val="14243B"/>
          <w:sz w:val="20"/>
          <w:szCs w:val="20"/>
        </w:rPr>
        <w:t xml:space="preserve">Gắn đạo diễn/diễn viên với phim theo vai trò.</w:t>
      </w:r>
    </w:p>
    <w:tbl>
      <w:tblPr>
        <w:tblW w:type="dxa" w:w="9600"/>
        <w:tblBorders>
          <w:top w:val="single" w:color="DDE4EA" w:sz="4"/>
          <w:left w:val="single" w:color="DDE4EA" w:sz="4"/>
          <w:bottom w:val="single" w:color="DDE4EA" w:sz="4"/>
          <w:right w:val="single" w:color="DDE4EA" w:sz="4"/>
          <w:insideH w:val="single" w:color="DDE4EA" w:sz="4"/>
          <w:insideV w:val="single" w:color="DDE4EA" w:sz="4"/>
        </w:tblBorders>
      </w:tblPr>
      <w:tblGrid>
        <w:gridCol w:w="2250"/>
        <w:gridCol w:w="2000"/>
        <w:gridCol w:w="1250"/>
        <w:gridCol w:w="4100"/>
      </w:tblGrid>
      <w:tr>
        <w:trPr>
          <w:cantSplit/>
          <w:tblHeader/>
        </w:trPr>
        <w:tc>
          <w:tcPr>
            <w:tcW w:type="dxa" w:w="2250"/>
            <w:shd w:fill="14243B" w:val="clear"/>
            <w:tcMar>
              <w:top w:type="dxa" w:w="75"/>
              <w:left w:type="dxa" w:w="100"/>
              <w:bottom w:type="dxa" w:w="75"/>
              <w:right w:type="dxa" w:w="100"/>
            </w:tcMar>
          </w:tcPr>
          <w:p>
            <w:pPr>
              <w:spacing w:after="0" w:line="240"/>
            </w:pPr>
            <w:r>
              <w:rPr>
                <w:rFonts w:ascii="Arial" w:cs="Arial" w:eastAsia="Arial" w:hAnsi="Arial"/>
                <w:b/>
                <w:bCs/>
                <w:color w:val="FFFFFF"/>
                <w:sz w:val="17"/>
                <w:szCs w:val="17"/>
              </w:rPr>
              <w:t xml:space="preserve">Cột</w:t>
            </w:r>
          </w:p>
        </w:tc>
        <w:tc>
          <w:tcPr>
            <w:tcW w:type="dxa" w:w="2000"/>
            <w:shd w:fill="14243B" w:val="clear"/>
            <w:tcMar>
              <w:top w:type="dxa" w:w="75"/>
              <w:left w:type="dxa" w:w="100"/>
              <w:bottom w:type="dxa" w:w="75"/>
              <w:right w:type="dxa" w:w="100"/>
            </w:tcMar>
          </w:tcPr>
          <w:p>
            <w:pPr>
              <w:spacing w:after="0" w:line="240"/>
            </w:pPr>
            <w:r>
              <w:rPr>
                <w:rFonts w:ascii="Arial" w:cs="Arial" w:eastAsia="Arial" w:hAnsi="Arial"/>
                <w:b/>
                <w:bCs/>
                <w:color w:val="FFFFFF"/>
                <w:sz w:val="17"/>
                <w:szCs w:val="17"/>
              </w:rPr>
              <w:t xml:space="preserve">Kiểu MySQL</w:t>
            </w:r>
          </w:p>
        </w:tc>
        <w:tc>
          <w:tcPr>
            <w:tcW w:type="dxa" w:w="1250"/>
            <w:shd w:fill="14243B" w:val="clear"/>
            <w:tcMar>
              <w:top w:type="dxa" w:w="75"/>
              <w:left w:type="dxa" w:w="100"/>
              <w:bottom w:type="dxa" w:w="75"/>
              <w:right w:type="dxa" w:w="100"/>
            </w:tcMar>
          </w:tcPr>
          <w:p>
            <w:pPr>
              <w:spacing w:after="0" w:line="240"/>
            </w:pPr>
            <w:r>
              <w:rPr>
                <w:rFonts w:ascii="Arial" w:cs="Arial" w:eastAsia="Arial" w:hAnsi="Arial"/>
                <w:b/>
                <w:bCs/>
                <w:color w:val="FFFFFF"/>
                <w:sz w:val="17"/>
                <w:szCs w:val="17"/>
              </w:rPr>
              <w:t xml:space="preserve">Khóa / NULL</w:t>
            </w:r>
          </w:p>
        </w:tc>
        <w:tc>
          <w:tcPr>
            <w:tcW w:type="dxa" w:w="4100"/>
            <w:shd w:fill="14243B" w:val="clear"/>
            <w:tcMar>
              <w:top w:type="dxa" w:w="75"/>
              <w:left w:type="dxa" w:w="100"/>
              <w:bottom w:type="dxa" w:w="75"/>
              <w:right w:type="dxa" w:w="100"/>
            </w:tcMar>
          </w:tcPr>
          <w:p>
            <w:pPr>
              <w:spacing w:after="0" w:line="240"/>
            </w:pPr>
            <w:r>
              <w:rPr>
                <w:rFonts w:ascii="Arial" w:cs="Arial" w:eastAsia="Arial" w:hAnsi="Arial"/>
                <w:b/>
                <w:bCs/>
                <w:color w:val="FFFFFF"/>
                <w:sz w:val="17"/>
                <w:szCs w:val="17"/>
              </w:rPr>
              <w:t xml:space="preserve">Ý nghĩa</w:t>
            </w:r>
          </w:p>
        </w:tc>
      </w:tr>
      <w:tr>
        <w:trPr>
          <w:cantSplit/>
        </w:trPr>
        <w:tc>
          <w:tcPr>
            <w:tcW w:type="dxa" w:w="2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title_id</w:t>
            </w:r>
          </w:p>
        </w:tc>
        <w:tc>
          <w:tcPr>
            <w:tcW w:type="dxa" w:w="20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BIGINT UNSIGNED</w:t>
            </w:r>
          </w:p>
        </w:tc>
        <w:tc>
          <w:tcPr>
            <w:tcW w:type="dxa" w:w="1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PK, FK, NN</w:t>
            </w:r>
          </w:p>
        </w:tc>
        <w:tc>
          <w:tcPr>
            <w:tcW w:type="dxa" w:w="41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titles.id.</w:t>
            </w:r>
          </w:p>
        </w:tc>
      </w:tr>
      <w:tr>
        <w:trPr>
          <w:cantSplit/>
        </w:trPr>
        <w:tc>
          <w:tcPr>
            <w:tcW w:type="dxa" w:w="2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person_id</w:t>
            </w:r>
          </w:p>
        </w:tc>
        <w:tc>
          <w:tcPr>
            <w:tcW w:type="dxa" w:w="20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BIGINT UNSIGNED</w:t>
            </w:r>
          </w:p>
        </w:tc>
        <w:tc>
          <w:tcPr>
            <w:tcW w:type="dxa" w:w="1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PK, FK, NN</w:t>
            </w:r>
          </w:p>
        </w:tc>
        <w:tc>
          <w:tcPr>
            <w:tcW w:type="dxa" w:w="41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people.id qua person_roles.</w:t>
            </w:r>
          </w:p>
        </w:tc>
      </w:tr>
      <w:tr>
        <w:trPr>
          <w:cantSplit/>
        </w:trPr>
        <w:tc>
          <w:tcPr>
            <w:tcW w:type="dxa" w:w="2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role</w:t>
            </w:r>
          </w:p>
        </w:tc>
        <w:tc>
          <w:tcPr>
            <w:tcW w:type="dxa" w:w="20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ENUM</w:t>
            </w:r>
          </w:p>
        </w:tc>
        <w:tc>
          <w:tcPr>
            <w:tcW w:type="dxa" w:w="1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PK, FK, NN</w:t>
            </w:r>
          </w:p>
        </w:tc>
        <w:tc>
          <w:tcPr>
            <w:tcW w:type="dxa" w:w="41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director | actor; cùng cặp với person_id.</w:t>
            </w:r>
          </w:p>
        </w:tc>
      </w:tr>
      <w:tr>
        <w:trPr>
          <w:cantSplit/>
        </w:trPr>
        <w:tc>
          <w:tcPr>
            <w:tcW w:type="dxa" w:w="2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credit_order</w:t>
            </w:r>
          </w:p>
        </w:tc>
        <w:tc>
          <w:tcPr>
            <w:tcW w:type="dxa" w:w="20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SMALLINT UNSIGNED</w:t>
            </w:r>
          </w:p>
        </w:tc>
        <w:tc>
          <w:tcPr>
            <w:tcW w:type="dxa" w:w="1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NULL</w:t>
            </w:r>
          </w:p>
        </w:tc>
        <w:tc>
          <w:tcPr>
            <w:tcW w:type="dxa" w:w="41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Thứ tự hiển thị.</w:t>
            </w:r>
          </w:p>
        </w:tc>
      </w:tr>
      <w:tr>
        <w:trPr>
          <w:cantSplit/>
        </w:trPr>
        <w:tc>
          <w:tcPr>
            <w:tcW w:type="dxa" w:w="2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character_name</w:t>
            </w:r>
          </w:p>
        </w:tc>
        <w:tc>
          <w:tcPr>
            <w:tcW w:type="dxa" w:w="20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VARCHAR(150)</w:t>
            </w:r>
          </w:p>
        </w:tc>
        <w:tc>
          <w:tcPr>
            <w:tcW w:type="dxa" w:w="1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NULL</w:t>
            </w:r>
          </w:p>
        </w:tc>
        <w:tc>
          <w:tcPr>
            <w:tcW w:type="dxa" w:w="41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Tên nhân vật nếu là actor; chưa có trong UI.</w:t>
            </w:r>
          </w:p>
        </w:tc>
      </w:tr>
    </w:tbl>
    <w:p>
      <w:pPr>
        <w:spacing w:after="170" w:line="295"/>
      </w:pPr>
      <w:r>
        <w:rPr>
          <w:rFonts w:ascii="Arial" w:cs="Arial" w:eastAsia="Arial" w:hAnsi="Arial"/>
          <w:i/>
          <w:iCs/>
          <w:color w:val="516174"/>
          <w:sz w:val="18"/>
          <w:szCs w:val="18"/>
        </w:rPr>
        <w:t xml:space="preserve">Ràng buộc: PK(title_id, person_id, role); FK(person_id, role) → person_roles. Không thể gắn người chưa có vai trò tương ứng hoặc gỡ vai trò đang dùng.</w:t>
      </w:r>
    </w:p>
    <w:p>
      <w:pPr>
        <w:pStyle w:val="Heading2"/>
        <w:keepNext/>
        <w:spacing w:after="80" w:before="170"/>
      </w:pPr>
      <w:r>
        <w:rPr>
          <w:rFonts w:ascii="Arial" w:cs="Arial" w:eastAsia="Arial" w:hAnsi="Arial"/>
          <w:b/>
          <w:bCs/>
          <w:color w:val="DF6B31"/>
          <w:sz w:val="23"/>
          <w:szCs w:val="23"/>
        </w:rPr>
        <w:t xml:space="preserve">5.9 seasons</w:t>
      </w:r>
    </w:p>
    <w:p>
      <w:pPr>
        <w:spacing w:after="90" w:line="295"/>
      </w:pPr>
      <w:r>
        <w:rPr>
          <w:rFonts w:ascii="Arial" w:cs="Arial" w:eastAsia="Arial" w:hAnsi="Arial"/>
          <w:color w:val="14243B"/>
          <w:sz w:val="20"/>
          <w:szCs w:val="20"/>
        </w:rPr>
        <w:t xml:space="preserve">Phần phim; luôn có phần nội bộ để đơn giản hóa episode FK.</w:t>
      </w:r>
    </w:p>
    <w:tbl>
      <w:tblPr>
        <w:tblW w:type="dxa" w:w="9600"/>
        <w:tblBorders>
          <w:top w:val="single" w:color="DDE4EA" w:sz="4"/>
          <w:left w:val="single" w:color="DDE4EA" w:sz="4"/>
          <w:bottom w:val="single" w:color="DDE4EA" w:sz="4"/>
          <w:right w:val="single" w:color="DDE4EA" w:sz="4"/>
          <w:insideH w:val="single" w:color="DDE4EA" w:sz="4"/>
          <w:insideV w:val="single" w:color="DDE4EA" w:sz="4"/>
        </w:tblBorders>
      </w:tblPr>
      <w:tblGrid>
        <w:gridCol w:w="2250"/>
        <w:gridCol w:w="2000"/>
        <w:gridCol w:w="1250"/>
        <w:gridCol w:w="4100"/>
      </w:tblGrid>
      <w:tr>
        <w:trPr>
          <w:cantSplit/>
          <w:tblHeader/>
        </w:trPr>
        <w:tc>
          <w:tcPr>
            <w:tcW w:type="dxa" w:w="2250"/>
            <w:shd w:fill="14243B" w:val="clear"/>
            <w:tcMar>
              <w:top w:type="dxa" w:w="75"/>
              <w:left w:type="dxa" w:w="100"/>
              <w:bottom w:type="dxa" w:w="75"/>
              <w:right w:type="dxa" w:w="100"/>
            </w:tcMar>
          </w:tcPr>
          <w:p>
            <w:pPr>
              <w:spacing w:after="0" w:line="240"/>
            </w:pPr>
            <w:r>
              <w:rPr>
                <w:rFonts w:ascii="Arial" w:cs="Arial" w:eastAsia="Arial" w:hAnsi="Arial"/>
                <w:b/>
                <w:bCs/>
                <w:color w:val="FFFFFF"/>
                <w:sz w:val="17"/>
                <w:szCs w:val="17"/>
              </w:rPr>
              <w:t xml:space="preserve">Cột</w:t>
            </w:r>
          </w:p>
        </w:tc>
        <w:tc>
          <w:tcPr>
            <w:tcW w:type="dxa" w:w="2000"/>
            <w:shd w:fill="14243B" w:val="clear"/>
            <w:tcMar>
              <w:top w:type="dxa" w:w="75"/>
              <w:left w:type="dxa" w:w="100"/>
              <w:bottom w:type="dxa" w:w="75"/>
              <w:right w:type="dxa" w:w="100"/>
            </w:tcMar>
          </w:tcPr>
          <w:p>
            <w:pPr>
              <w:spacing w:after="0" w:line="240"/>
            </w:pPr>
            <w:r>
              <w:rPr>
                <w:rFonts w:ascii="Arial" w:cs="Arial" w:eastAsia="Arial" w:hAnsi="Arial"/>
                <w:b/>
                <w:bCs/>
                <w:color w:val="FFFFFF"/>
                <w:sz w:val="17"/>
                <w:szCs w:val="17"/>
              </w:rPr>
              <w:t xml:space="preserve">Kiểu MySQL</w:t>
            </w:r>
          </w:p>
        </w:tc>
        <w:tc>
          <w:tcPr>
            <w:tcW w:type="dxa" w:w="1250"/>
            <w:shd w:fill="14243B" w:val="clear"/>
            <w:tcMar>
              <w:top w:type="dxa" w:w="75"/>
              <w:left w:type="dxa" w:w="100"/>
              <w:bottom w:type="dxa" w:w="75"/>
              <w:right w:type="dxa" w:w="100"/>
            </w:tcMar>
          </w:tcPr>
          <w:p>
            <w:pPr>
              <w:spacing w:after="0" w:line="240"/>
            </w:pPr>
            <w:r>
              <w:rPr>
                <w:rFonts w:ascii="Arial" w:cs="Arial" w:eastAsia="Arial" w:hAnsi="Arial"/>
                <w:b/>
                <w:bCs/>
                <w:color w:val="FFFFFF"/>
                <w:sz w:val="17"/>
                <w:szCs w:val="17"/>
              </w:rPr>
              <w:t xml:space="preserve">Khóa / NULL</w:t>
            </w:r>
          </w:p>
        </w:tc>
        <w:tc>
          <w:tcPr>
            <w:tcW w:type="dxa" w:w="4100"/>
            <w:shd w:fill="14243B" w:val="clear"/>
            <w:tcMar>
              <w:top w:type="dxa" w:w="75"/>
              <w:left w:type="dxa" w:w="100"/>
              <w:bottom w:type="dxa" w:w="75"/>
              <w:right w:type="dxa" w:w="100"/>
            </w:tcMar>
          </w:tcPr>
          <w:p>
            <w:pPr>
              <w:spacing w:after="0" w:line="240"/>
            </w:pPr>
            <w:r>
              <w:rPr>
                <w:rFonts w:ascii="Arial" w:cs="Arial" w:eastAsia="Arial" w:hAnsi="Arial"/>
                <w:b/>
                <w:bCs/>
                <w:color w:val="FFFFFF"/>
                <w:sz w:val="17"/>
                <w:szCs w:val="17"/>
              </w:rPr>
              <w:t xml:space="preserve">Ý nghĩa</w:t>
            </w:r>
          </w:p>
        </w:tc>
      </w:tr>
      <w:tr>
        <w:trPr>
          <w:cantSplit/>
        </w:trPr>
        <w:tc>
          <w:tcPr>
            <w:tcW w:type="dxa" w:w="2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id</w:t>
            </w:r>
          </w:p>
        </w:tc>
        <w:tc>
          <w:tcPr>
            <w:tcW w:type="dxa" w:w="20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BIGINT UNSIGNED</w:t>
            </w:r>
          </w:p>
        </w:tc>
        <w:tc>
          <w:tcPr>
            <w:tcW w:type="dxa" w:w="1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PK, NN</w:t>
            </w:r>
          </w:p>
        </w:tc>
        <w:tc>
          <w:tcPr>
            <w:tcW w:type="dxa" w:w="41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Định danh phần.</w:t>
            </w:r>
          </w:p>
        </w:tc>
      </w:tr>
      <w:tr>
        <w:trPr>
          <w:cantSplit/>
        </w:trPr>
        <w:tc>
          <w:tcPr>
            <w:tcW w:type="dxa" w:w="2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title_id</w:t>
            </w:r>
          </w:p>
        </w:tc>
        <w:tc>
          <w:tcPr>
            <w:tcW w:type="dxa" w:w="20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BIGINT UNSIGNED</w:t>
            </w:r>
          </w:p>
        </w:tc>
        <w:tc>
          <w:tcPr>
            <w:tcW w:type="dxa" w:w="1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FK, NN</w:t>
            </w:r>
          </w:p>
        </w:tc>
        <w:tc>
          <w:tcPr>
            <w:tcW w:type="dxa" w:w="41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titles.id.</w:t>
            </w:r>
          </w:p>
        </w:tc>
      </w:tr>
      <w:tr>
        <w:trPr>
          <w:cantSplit/>
        </w:trPr>
        <w:tc>
          <w:tcPr>
            <w:tcW w:type="dxa" w:w="2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season_number</w:t>
            </w:r>
          </w:p>
        </w:tc>
        <w:tc>
          <w:tcPr>
            <w:tcW w:type="dxa" w:w="20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SMALLINT UNSIGNED</w:t>
            </w:r>
          </w:p>
        </w:tc>
        <w:tc>
          <w:tcPr>
            <w:tcW w:type="dxa" w:w="1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NN</w:t>
            </w:r>
          </w:p>
        </w:tc>
        <w:tc>
          <w:tcPr>
            <w:tcW w:type="dxa" w:w="41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0 cho phim lẻ ẩn; 1..n cho phim bộ.</w:t>
            </w:r>
          </w:p>
        </w:tc>
      </w:tr>
      <w:tr>
        <w:trPr>
          <w:cantSplit/>
        </w:trPr>
        <w:tc>
          <w:tcPr>
            <w:tcW w:type="dxa" w:w="2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name</w:t>
            </w:r>
          </w:p>
        </w:tc>
        <w:tc>
          <w:tcPr>
            <w:tcW w:type="dxa" w:w="20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VARCHAR(150)</w:t>
            </w:r>
          </w:p>
        </w:tc>
        <w:tc>
          <w:tcPr>
            <w:tcW w:type="dxa" w:w="1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NN</w:t>
            </w:r>
          </w:p>
        </w:tc>
        <w:tc>
          <w:tcPr>
            <w:tcW w:type="dxa" w:w="41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“Phần 1” hoặc tên phần.</w:t>
            </w:r>
          </w:p>
        </w:tc>
      </w:tr>
      <w:tr>
        <w:trPr>
          <w:cantSplit/>
        </w:trPr>
        <w:tc>
          <w:tcPr>
            <w:tcW w:type="dxa" w:w="2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is_implicit</w:t>
            </w:r>
          </w:p>
        </w:tc>
        <w:tc>
          <w:tcPr>
            <w:tcW w:type="dxa" w:w="20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BOOLEAN</w:t>
            </w:r>
          </w:p>
        </w:tc>
        <w:tc>
          <w:tcPr>
            <w:tcW w:type="dxa" w:w="1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NN</w:t>
            </w:r>
          </w:p>
        </w:tc>
        <w:tc>
          <w:tcPr>
            <w:tcW w:type="dxa" w:w="41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Ẩn phần nội bộ trên giao diện nếu true.</w:t>
            </w:r>
          </w:p>
        </w:tc>
      </w:tr>
      <w:tr>
        <w:trPr>
          <w:cantSplit/>
        </w:trPr>
        <w:tc>
          <w:tcPr>
            <w:tcW w:type="dxa" w:w="2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created_at</w:t>
            </w:r>
          </w:p>
        </w:tc>
        <w:tc>
          <w:tcPr>
            <w:tcW w:type="dxa" w:w="20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DATETIME(3)</w:t>
            </w:r>
          </w:p>
        </w:tc>
        <w:tc>
          <w:tcPr>
            <w:tcW w:type="dxa" w:w="1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NN</w:t>
            </w:r>
          </w:p>
        </w:tc>
        <w:tc>
          <w:tcPr>
            <w:tcW w:type="dxa" w:w="41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Thời điểm tạo.</w:t>
            </w:r>
          </w:p>
        </w:tc>
      </w:tr>
      <w:tr>
        <w:trPr>
          <w:cantSplit/>
        </w:trPr>
        <w:tc>
          <w:tcPr>
            <w:tcW w:type="dxa" w:w="2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updated_at</w:t>
            </w:r>
          </w:p>
        </w:tc>
        <w:tc>
          <w:tcPr>
            <w:tcW w:type="dxa" w:w="20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DATETIME(3)</w:t>
            </w:r>
          </w:p>
        </w:tc>
        <w:tc>
          <w:tcPr>
            <w:tcW w:type="dxa" w:w="1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NN</w:t>
            </w:r>
          </w:p>
        </w:tc>
        <w:tc>
          <w:tcPr>
            <w:tcW w:type="dxa" w:w="41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Thời điểm sửa.</w:t>
            </w:r>
          </w:p>
        </w:tc>
      </w:tr>
    </w:tbl>
    <w:p>
      <w:pPr>
        <w:spacing w:after="170" w:line="295"/>
      </w:pPr>
      <w:r>
        <w:rPr>
          <w:rFonts w:ascii="Arial" w:cs="Arial" w:eastAsia="Arial" w:hAnsi="Arial"/>
          <w:i/>
          <w:iCs/>
          <w:color w:val="516174"/>
          <w:sz w:val="18"/>
          <w:szCs w:val="18"/>
        </w:rPr>
        <w:t xml:space="preserve">Ràng buộc: UNIQUE(title_id, season_number). Film: 1 season ẩn số 0. Series một phần hoặc “tập trực tiếp”: 1 season số 1; is_implicit quyết định có hiện tab phần hay không.</w:t>
      </w:r>
    </w:p>
    <w:p>
      <w:pPr>
        <w:pStyle w:val="Heading2"/>
        <w:keepNext/>
        <w:spacing w:after="80" w:before="170"/>
      </w:pPr>
      <w:r>
        <w:rPr>
          <w:rFonts w:ascii="Arial" w:cs="Arial" w:eastAsia="Arial" w:hAnsi="Arial"/>
          <w:b/>
          <w:bCs/>
          <w:color w:val="DF6B31"/>
          <w:sz w:val="23"/>
          <w:szCs w:val="23"/>
        </w:rPr>
        <w:t xml:space="preserve">5.10 episodes</w:t>
      </w:r>
    </w:p>
    <w:p>
      <w:pPr>
        <w:spacing w:after="90" w:line="295"/>
      </w:pPr>
      <w:r>
        <w:rPr>
          <w:rFonts w:ascii="Arial" w:cs="Arial" w:eastAsia="Arial" w:hAnsi="Arial"/>
          <w:color w:val="14243B"/>
          <w:sz w:val="20"/>
          <w:szCs w:val="20"/>
        </w:rPr>
        <w:t xml:space="preserve">Tập phim bộ hoặc một nội dung xem của phim lẻ.</w:t>
      </w:r>
    </w:p>
    <w:tbl>
      <w:tblPr>
        <w:tblW w:type="dxa" w:w="9600"/>
        <w:tblBorders>
          <w:top w:val="single" w:color="DDE4EA" w:sz="4"/>
          <w:left w:val="single" w:color="DDE4EA" w:sz="4"/>
          <w:bottom w:val="single" w:color="DDE4EA" w:sz="4"/>
          <w:right w:val="single" w:color="DDE4EA" w:sz="4"/>
          <w:insideH w:val="single" w:color="DDE4EA" w:sz="4"/>
          <w:insideV w:val="single" w:color="DDE4EA" w:sz="4"/>
        </w:tblBorders>
      </w:tblPr>
      <w:tblGrid>
        <w:gridCol w:w="2250"/>
        <w:gridCol w:w="2000"/>
        <w:gridCol w:w="1250"/>
        <w:gridCol w:w="4100"/>
      </w:tblGrid>
      <w:tr>
        <w:trPr>
          <w:cantSplit/>
          <w:tblHeader/>
        </w:trPr>
        <w:tc>
          <w:tcPr>
            <w:tcW w:type="dxa" w:w="2250"/>
            <w:shd w:fill="14243B" w:val="clear"/>
            <w:tcMar>
              <w:top w:type="dxa" w:w="75"/>
              <w:left w:type="dxa" w:w="100"/>
              <w:bottom w:type="dxa" w:w="75"/>
              <w:right w:type="dxa" w:w="100"/>
            </w:tcMar>
          </w:tcPr>
          <w:p>
            <w:pPr>
              <w:spacing w:after="0" w:line="240"/>
            </w:pPr>
            <w:r>
              <w:rPr>
                <w:rFonts w:ascii="Arial" w:cs="Arial" w:eastAsia="Arial" w:hAnsi="Arial"/>
                <w:b/>
                <w:bCs/>
                <w:color w:val="FFFFFF"/>
                <w:sz w:val="17"/>
                <w:szCs w:val="17"/>
              </w:rPr>
              <w:t xml:space="preserve">Cột</w:t>
            </w:r>
          </w:p>
        </w:tc>
        <w:tc>
          <w:tcPr>
            <w:tcW w:type="dxa" w:w="2000"/>
            <w:shd w:fill="14243B" w:val="clear"/>
            <w:tcMar>
              <w:top w:type="dxa" w:w="75"/>
              <w:left w:type="dxa" w:w="100"/>
              <w:bottom w:type="dxa" w:w="75"/>
              <w:right w:type="dxa" w:w="100"/>
            </w:tcMar>
          </w:tcPr>
          <w:p>
            <w:pPr>
              <w:spacing w:after="0" w:line="240"/>
            </w:pPr>
            <w:r>
              <w:rPr>
                <w:rFonts w:ascii="Arial" w:cs="Arial" w:eastAsia="Arial" w:hAnsi="Arial"/>
                <w:b/>
                <w:bCs/>
                <w:color w:val="FFFFFF"/>
                <w:sz w:val="17"/>
                <w:szCs w:val="17"/>
              </w:rPr>
              <w:t xml:space="preserve">Kiểu MySQL</w:t>
            </w:r>
          </w:p>
        </w:tc>
        <w:tc>
          <w:tcPr>
            <w:tcW w:type="dxa" w:w="1250"/>
            <w:shd w:fill="14243B" w:val="clear"/>
            <w:tcMar>
              <w:top w:type="dxa" w:w="75"/>
              <w:left w:type="dxa" w:w="100"/>
              <w:bottom w:type="dxa" w:w="75"/>
              <w:right w:type="dxa" w:w="100"/>
            </w:tcMar>
          </w:tcPr>
          <w:p>
            <w:pPr>
              <w:spacing w:after="0" w:line="240"/>
            </w:pPr>
            <w:r>
              <w:rPr>
                <w:rFonts w:ascii="Arial" w:cs="Arial" w:eastAsia="Arial" w:hAnsi="Arial"/>
                <w:b/>
                <w:bCs/>
                <w:color w:val="FFFFFF"/>
                <w:sz w:val="17"/>
                <w:szCs w:val="17"/>
              </w:rPr>
              <w:t xml:space="preserve">Khóa / NULL</w:t>
            </w:r>
          </w:p>
        </w:tc>
        <w:tc>
          <w:tcPr>
            <w:tcW w:type="dxa" w:w="4100"/>
            <w:shd w:fill="14243B" w:val="clear"/>
            <w:tcMar>
              <w:top w:type="dxa" w:w="75"/>
              <w:left w:type="dxa" w:w="100"/>
              <w:bottom w:type="dxa" w:w="75"/>
              <w:right w:type="dxa" w:w="100"/>
            </w:tcMar>
          </w:tcPr>
          <w:p>
            <w:pPr>
              <w:spacing w:after="0" w:line="240"/>
            </w:pPr>
            <w:r>
              <w:rPr>
                <w:rFonts w:ascii="Arial" w:cs="Arial" w:eastAsia="Arial" w:hAnsi="Arial"/>
                <w:b/>
                <w:bCs/>
                <w:color w:val="FFFFFF"/>
                <w:sz w:val="17"/>
                <w:szCs w:val="17"/>
              </w:rPr>
              <w:t xml:space="preserve">Ý nghĩa</w:t>
            </w:r>
          </w:p>
        </w:tc>
      </w:tr>
      <w:tr>
        <w:trPr>
          <w:cantSplit/>
        </w:trPr>
        <w:tc>
          <w:tcPr>
            <w:tcW w:type="dxa" w:w="2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id</w:t>
            </w:r>
          </w:p>
        </w:tc>
        <w:tc>
          <w:tcPr>
            <w:tcW w:type="dxa" w:w="20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BIGINT UNSIGNED</w:t>
            </w:r>
          </w:p>
        </w:tc>
        <w:tc>
          <w:tcPr>
            <w:tcW w:type="dxa" w:w="1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PK, NN</w:t>
            </w:r>
          </w:p>
        </w:tc>
        <w:tc>
          <w:tcPr>
            <w:tcW w:type="dxa" w:w="41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Định danh tập cho URL xem/progress.</w:t>
            </w:r>
          </w:p>
        </w:tc>
      </w:tr>
      <w:tr>
        <w:trPr>
          <w:cantSplit/>
        </w:trPr>
        <w:tc>
          <w:tcPr>
            <w:tcW w:type="dxa" w:w="2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season_id</w:t>
            </w:r>
          </w:p>
        </w:tc>
        <w:tc>
          <w:tcPr>
            <w:tcW w:type="dxa" w:w="20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BIGINT UNSIGNED</w:t>
            </w:r>
          </w:p>
        </w:tc>
        <w:tc>
          <w:tcPr>
            <w:tcW w:type="dxa" w:w="1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FK, NN</w:t>
            </w:r>
          </w:p>
        </w:tc>
        <w:tc>
          <w:tcPr>
            <w:tcW w:type="dxa" w:w="41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seasons.id.</w:t>
            </w:r>
          </w:p>
        </w:tc>
      </w:tr>
      <w:tr>
        <w:trPr>
          <w:cantSplit/>
        </w:trPr>
        <w:tc>
          <w:tcPr>
            <w:tcW w:type="dxa" w:w="2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episode_number</w:t>
            </w:r>
          </w:p>
        </w:tc>
        <w:tc>
          <w:tcPr>
            <w:tcW w:type="dxa" w:w="20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SMALLINT UNSIGNED</w:t>
            </w:r>
          </w:p>
        </w:tc>
        <w:tc>
          <w:tcPr>
            <w:tcW w:type="dxa" w:w="1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NN</w:t>
            </w:r>
          </w:p>
        </w:tc>
        <w:tc>
          <w:tcPr>
            <w:tcW w:type="dxa" w:w="41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Số tập trong season.</w:t>
            </w:r>
          </w:p>
        </w:tc>
      </w:tr>
      <w:tr>
        <w:trPr>
          <w:cantSplit/>
        </w:trPr>
        <w:tc>
          <w:tcPr>
            <w:tcW w:type="dxa" w:w="2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slug</w:t>
            </w:r>
          </w:p>
        </w:tc>
        <w:tc>
          <w:tcPr>
            <w:tcW w:type="dxa" w:w="20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VARCHAR(255)</w:t>
            </w:r>
          </w:p>
        </w:tc>
        <w:tc>
          <w:tcPr>
            <w:tcW w:type="dxa" w:w="1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UQ, NN</w:t>
            </w:r>
          </w:p>
        </w:tc>
        <w:tc>
          <w:tcPr>
            <w:tcW w:type="dxa" w:w="41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Định danh tập trong URL sửa tập, không dùng ID.</w:t>
            </w:r>
          </w:p>
        </w:tc>
      </w:tr>
      <w:tr>
        <w:trPr>
          <w:cantSplit/>
        </w:trPr>
        <w:tc>
          <w:tcPr>
            <w:tcW w:type="dxa" w:w="2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name</w:t>
            </w:r>
          </w:p>
        </w:tc>
        <w:tc>
          <w:tcPr>
            <w:tcW w:type="dxa" w:w="20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VARCHAR(255)</w:t>
            </w:r>
          </w:p>
        </w:tc>
        <w:tc>
          <w:tcPr>
            <w:tcW w:type="dxa" w:w="1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NN</w:t>
            </w:r>
          </w:p>
        </w:tc>
        <w:tc>
          <w:tcPr>
            <w:tcW w:type="dxa" w:w="41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Tên tập; phim lẻ có thể dùng tên phim.</w:t>
            </w:r>
          </w:p>
        </w:tc>
      </w:tr>
      <w:tr>
        <w:trPr>
          <w:cantSplit/>
        </w:trPr>
        <w:tc>
          <w:tcPr>
            <w:tcW w:type="dxa" w:w="2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synopsis</w:t>
            </w:r>
          </w:p>
        </w:tc>
        <w:tc>
          <w:tcPr>
            <w:tcW w:type="dxa" w:w="20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TEXT</w:t>
            </w:r>
          </w:p>
        </w:tc>
        <w:tc>
          <w:tcPr>
            <w:tcW w:type="dxa" w:w="1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NULL</w:t>
            </w:r>
          </w:p>
        </w:tc>
        <w:tc>
          <w:tcPr>
            <w:tcW w:type="dxa" w:w="41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Tóm tắt tập.</w:t>
            </w:r>
          </w:p>
        </w:tc>
      </w:tr>
      <w:tr>
        <w:trPr>
          <w:cantSplit/>
        </w:trPr>
        <w:tc>
          <w:tcPr>
            <w:tcW w:type="dxa" w:w="2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duration_seconds</w:t>
            </w:r>
          </w:p>
        </w:tc>
        <w:tc>
          <w:tcPr>
            <w:tcW w:type="dxa" w:w="20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INT UNSIGNED</w:t>
            </w:r>
          </w:p>
        </w:tc>
        <w:tc>
          <w:tcPr>
            <w:tcW w:type="dxa" w:w="1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NULL</w:t>
            </w:r>
          </w:p>
        </w:tc>
        <w:tc>
          <w:tcPr>
            <w:tcW w:type="dxa" w:w="41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Thời lượng số giây; UI format ra phút/giờ.</w:t>
            </w:r>
          </w:p>
        </w:tc>
      </w:tr>
      <w:tr>
        <w:trPr>
          <w:cantSplit/>
        </w:trPr>
        <w:tc>
          <w:tcPr>
            <w:tcW w:type="dxa" w:w="2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status</w:t>
            </w:r>
          </w:p>
        </w:tc>
        <w:tc>
          <w:tcPr>
            <w:tcW w:type="dxa" w:w="20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ENUM</w:t>
            </w:r>
          </w:p>
        </w:tc>
        <w:tc>
          <w:tcPr>
            <w:tcW w:type="dxa" w:w="1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NN</w:t>
            </w:r>
          </w:p>
        </w:tc>
        <w:tc>
          <w:tcPr>
            <w:tcW w:type="dxa" w:w="41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draft | scheduled | published | archived.</w:t>
            </w:r>
          </w:p>
        </w:tc>
      </w:tr>
      <w:tr>
        <w:trPr>
          <w:cantSplit/>
        </w:trPr>
        <w:tc>
          <w:tcPr>
            <w:tcW w:type="dxa" w:w="2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scheduled_at</w:t>
            </w:r>
          </w:p>
        </w:tc>
        <w:tc>
          <w:tcPr>
            <w:tcW w:type="dxa" w:w="20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DATETIME(3)</w:t>
            </w:r>
          </w:p>
        </w:tc>
        <w:tc>
          <w:tcPr>
            <w:tcW w:type="dxa" w:w="1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NULL</w:t>
            </w:r>
          </w:p>
        </w:tc>
        <w:tc>
          <w:tcPr>
            <w:tcW w:type="dxa" w:w="41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Lịch xuất bản.</w:t>
            </w:r>
          </w:p>
        </w:tc>
      </w:tr>
      <w:tr>
        <w:trPr>
          <w:cantSplit/>
        </w:trPr>
        <w:tc>
          <w:tcPr>
            <w:tcW w:type="dxa" w:w="2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published_at</w:t>
            </w:r>
          </w:p>
        </w:tc>
        <w:tc>
          <w:tcPr>
            <w:tcW w:type="dxa" w:w="20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DATETIME(3)</w:t>
            </w:r>
          </w:p>
        </w:tc>
        <w:tc>
          <w:tcPr>
            <w:tcW w:type="dxa" w:w="1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NULL</w:t>
            </w:r>
          </w:p>
        </w:tc>
        <w:tc>
          <w:tcPr>
            <w:tcW w:type="dxa" w:w="41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Thời điểm xuất bản.</w:t>
            </w:r>
          </w:p>
        </w:tc>
      </w:tr>
      <w:tr>
        <w:trPr>
          <w:cantSplit/>
        </w:trPr>
        <w:tc>
          <w:tcPr>
            <w:tcW w:type="dxa" w:w="2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thumbnail_asset_id</w:t>
            </w:r>
          </w:p>
        </w:tc>
        <w:tc>
          <w:tcPr>
            <w:tcW w:type="dxa" w:w="20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BIGINT UNSIGNED</w:t>
            </w:r>
          </w:p>
        </w:tc>
        <w:tc>
          <w:tcPr>
            <w:tcW w:type="dxa" w:w="1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FK, NULL</w:t>
            </w:r>
          </w:p>
        </w:tc>
        <w:tc>
          <w:tcPr>
            <w:tcW w:type="dxa" w:w="41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media_assets.id.</w:t>
            </w:r>
          </w:p>
        </w:tc>
      </w:tr>
      <w:tr>
        <w:trPr>
          <w:cantSplit/>
        </w:trPr>
        <w:tc>
          <w:tcPr>
            <w:tcW w:type="dxa" w:w="2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created_at</w:t>
            </w:r>
          </w:p>
        </w:tc>
        <w:tc>
          <w:tcPr>
            <w:tcW w:type="dxa" w:w="20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DATETIME(3)</w:t>
            </w:r>
          </w:p>
        </w:tc>
        <w:tc>
          <w:tcPr>
            <w:tcW w:type="dxa" w:w="1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NN</w:t>
            </w:r>
          </w:p>
        </w:tc>
        <w:tc>
          <w:tcPr>
            <w:tcW w:type="dxa" w:w="41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Thời điểm tạo.</w:t>
            </w:r>
          </w:p>
        </w:tc>
      </w:tr>
      <w:tr>
        <w:trPr>
          <w:cantSplit/>
        </w:trPr>
        <w:tc>
          <w:tcPr>
            <w:tcW w:type="dxa" w:w="2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updated_at</w:t>
            </w:r>
          </w:p>
        </w:tc>
        <w:tc>
          <w:tcPr>
            <w:tcW w:type="dxa" w:w="20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DATETIME(3)</w:t>
            </w:r>
          </w:p>
        </w:tc>
        <w:tc>
          <w:tcPr>
            <w:tcW w:type="dxa" w:w="1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NN</w:t>
            </w:r>
          </w:p>
        </w:tc>
        <w:tc>
          <w:tcPr>
            <w:tcW w:type="dxa" w:w="41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Thời điểm sửa.</w:t>
            </w:r>
          </w:p>
        </w:tc>
      </w:tr>
    </w:tbl>
    <w:p>
      <w:pPr>
        <w:spacing w:after="170" w:line="295"/>
      </w:pPr>
      <w:r>
        <w:rPr>
          <w:rFonts w:ascii="Arial" w:cs="Arial" w:eastAsia="Arial" w:hAnsi="Arial"/>
          <w:i/>
          <w:iCs/>
          <w:color w:val="516174"/>
          <w:sz w:val="18"/>
          <w:szCs w:val="18"/>
        </w:rPr>
        <w:t xml:space="preserve">Ràng buộc: UNIQUE(season_id, episode_number) và UNIQUE(slug). Slug không đổi khi sửa tên tập; nếu trùng thì thêm hậu tố không dựa vào ID. API kiểm tra film chỉ có episode số 1; series có thể 1, 50 hoặc nhiều tập. Tập chưa published không có trong API công khai.</w:t>
      </w:r>
    </w:p>
    <w:p>
      <w:pPr>
        <w:pStyle w:val="Heading2"/>
        <w:keepNext/>
        <w:spacing w:after="80" w:before="170"/>
      </w:pPr>
      <w:r>
        <w:rPr>
          <w:rFonts w:ascii="Arial" w:cs="Arial" w:eastAsia="Arial" w:hAnsi="Arial"/>
          <w:b/>
          <w:bCs/>
          <w:color w:val="DF6B31"/>
          <w:sz w:val="23"/>
          <w:szCs w:val="23"/>
        </w:rPr>
        <w:t xml:space="preserve">5.11 episode_sources</w:t>
      </w:r>
    </w:p>
    <w:p>
      <w:pPr>
        <w:spacing w:after="90" w:line="295"/>
      </w:pPr>
      <w:r>
        <w:rPr>
          <w:rFonts w:ascii="Arial" w:cs="Arial" w:eastAsia="Arial" w:hAnsi="Arial"/>
          <w:color w:val="14243B"/>
          <w:sz w:val="20"/>
          <w:szCs w:val="20"/>
        </w:rPr>
        <w:t xml:space="preserve">Video chính và URL dự phòng của mỗi tập.</w:t>
      </w:r>
    </w:p>
    <w:tbl>
      <w:tblPr>
        <w:tblW w:type="dxa" w:w="9600"/>
        <w:tblBorders>
          <w:top w:val="single" w:color="DDE4EA" w:sz="4"/>
          <w:left w:val="single" w:color="DDE4EA" w:sz="4"/>
          <w:bottom w:val="single" w:color="DDE4EA" w:sz="4"/>
          <w:right w:val="single" w:color="DDE4EA" w:sz="4"/>
          <w:insideH w:val="single" w:color="DDE4EA" w:sz="4"/>
          <w:insideV w:val="single" w:color="DDE4EA" w:sz="4"/>
        </w:tblBorders>
      </w:tblPr>
      <w:tblGrid>
        <w:gridCol w:w="2250"/>
        <w:gridCol w:w="2000"/>
        <w:gridCol w:w="1250"/>
        <w:gridCol w:w="4100"/>
      </w:tblGrid>
      <w:tr>
        <w:trPr>
          <w:cantSplit/>
          <w:tblHeader/>
        </w:trPr>
        <w:tc>
          <w:tcPr>
            <w:tcW w:type="dxa" w:w="2250"/>
            <w:shd w:fill="14243B" w:val="clear"/>
            <w:tcMar>
              <w:top w:type="dxa" w:w="75"/>
              <w:left w:type="dxa" w:w="100"/>
              <w:bottom w:type="dxa" w:w="75"/>
              <w:right w:type="dxa" w:w="100"/>
            </w:tcMar>
          </w:tcPr>
          <w:p>
            <w:pPr>
              <w:spacing w:after="0" w:line="240"/>
            </w:pPr>
            <w:r>
              <w:rPr>
                <w:rFonts w:ascii="Arial" w:cs="Arial" w:eastAsia="Arial" w:hAnsi="Arial"/>
                <w:b/>
                <w:bCs/>
                <w:color w:val="FFFFFF"/>
                <w:sz w:val="17"/>
                <w:szCs w:val="17"/>
              </w:rPr>
              <w:t xml:space="preserve">Cột</w:t>
            </w:r>
          </w:p>
        </w:tc>
        <w:tc>
          <w:tcPr>
            <w:tcW w:type="dxa" w:w="2000"/>
            <w:shd w:fill="14243B" w:val="clear"/>
            <w:tcMar>
              <w:top w:type="dxa" w:w="75"/>
              <w:left w:type="dxa" w:w="100"/>
              <w:bottom w:type="dxa" w:w="75"/>
              <w:right w:type="dxa" w:w="100"/>
            </w:tcMar>
          </w:tcPr>
          <w:p>
            <w:pPr>
              <w:spacing w:after="0" w:line="240"/>
            </w:pPr>
            <w:r>
              <w:rPr>
                <w:rFonts w:ascii="Arial" w:cs="Arial" w:eastAsia="Arial" w:hAnsi="Arial"/>
                <w:b/>
                <w:bCs/>
                <w:color w:val="FFFFFF"/>
                <w:sz w:val="17"/>
                <w:szCs w:val="17"/>
              </w:rPr>
              <w:t xml:space="preserve">Kiểu MySQL</w:t>
            </w:r>
          </w:p>
        </w:tc>
        <w:tc>
          <w:tcPr>
            <w:tcW w:type="dxa" w:w="1250"/>
            <w:shd w:fill="14243B" w:val="clear"/>
            <w:tcMar>
              <w:top w:type="dxa" w:w="75"/>
              <w:left w:type="dxa" w:w="100"/>
              <w:bottom w:type="dxa" w:w="75"/>
              <w:right w:type="dxa" w:w="100"/>
            </w:tcMar>
          </w:tcPr>
          <w:p>
            <w:pPr>
              <w:spacing w:after="0" w:line="240"/>
            </w:pPr>
            <w:r>
              <w:rPr>
                <w:rFonts w:ascii="Arial" w:cs="Arial" w:eastAsia="Arial" w:hAnsi="Arial"/>
                <w:b/>
                <w:bCs/>
                <w:color w:val="FFFFFF"/>
                <w:sz w:val="17"/>
                <w:szCs w:val="17"/>
              </w:rPr>
              <w:t xml:space="preserve">Khóa / NULL</w:t>
            </w:r>
          </w:p>
        </w:tc>
        <w:tc>
          <w:tcPr>
            <w:tcW w:type="dxa" w:w="4100"/>
            <w:shd w:fill="14243B" w:val="clear"/>
            <w:tcMar>
              <w:top w:type="dxa" w:w="75"/>
              <w:left w:type="dxa" w:w="100"/>
              <w:bottom w:type="dxa" w:w="75"/>
              <w:right w:type="dxa" w:w="100"/>
            </w:tcMar>
          </w:tcPr>
          <w:p>
            <w:pPr>
              <w:spacing w:after="0" w:line="240"/>
            </w:pPr>
            <w:r>
              <w:rPr>
                <w:rFonts w:ascii="Arial" w:cs="Arial" w:eastAsia="Arial" w:hAnsi="Arial"/>
                <w:b/>
                <w:bCs/>
                <w:color w:val="FFFFFF"/>
                <w:sz w:val="17"/>
                <w:szCs w:val="17"/>
              </w:rPr>
              <w:t xml:space="preserve">Ý nghĩa</w:t>
            </w:r>
          </w:p>
        </w:tc>
      </w:tr>
      <w:tr>
        <w:trPr>
          <w:cantSplit/>
        </w:trPr>
        <w:tc>
          <w:tcPr>
            <w:tcW w:type="dxa" w:w="2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id</w:t>
            </w:r>
          </w:p>
        </w:tc>
        <w:tc>
          <w:tcPr>
            <w:tcW w:type="dxa" w:w="20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BIGINT UNSIGNED</w:t>
            </w:r>
          </w:p>
        </w:tc>
        <w:tc>
          <w:tcPr>
            <w:tcW w:type="dxa" w:w="1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PK, NN</w:t>
            </w:r>
          </w:p>
        </w:tc>
        <w:tc>
          <w:tcPr>
            <w:tcW w:type="dxa" w:w="41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Định danh nguồn.</w:t>
            </w:r>
          </w:p>
        </w:tc>
      </w:tr>
      <w:tr>
        <w:trPr>
          <w:cantSplit/>
        </w:trPr>
        <w:tc>
          <w:tcPr>
            <w:tcW w:type="dxa" w:w="2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episode_id</w:t>
            </w:r>
          </w:p>
        </w:tc>
        <w:tc>
          <w:tcPr>
            <w:tcW w:type="dxa" w:w="20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BIGINT UNSIGNED</w:t>
            </w:r>
          </w:p>
        </w:tc>
        <w:tc>
          <w:tcPr>
            <w:tcW w:type="dxa" w:w="1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FK, NN</w:t>
            </w:r>
          </w:p>
        </w:tc>
        <w:tc>
          <w:tcPr>
            <w:tcW w:type="dxa" w:w="41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episodes.id.</w:t>
            </w:r>
          </w:p>
        </w:tc>
      </w:tr>
      <w:tr>
        <w:trPr>
          <w:cantSplit/>
        </w:trPr>
        <w:tc>
          <w:tcPr>
            <w:tcW w:type="dxa" w:w="2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source_kind</w:t>
            </w:r>
          </w:p>
        </w:tc>
        <w:tc>
          <w:tcPr>
            <w:tcW w:type="dxa" w:w="20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ENUM</w:t>
            </w:r>
          </w:p>
        </w:tc>
        <w:tc>
          <w:tcPr>
            <w:tcW w:type="dxa" w:w="1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NN</w:t>
            </w:r>
          </w:p>
        </w:tc>
        <w:tc>
          <w:tcPr>
            <w:tcW w:type="dxa" w:w="41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uploaded | external.</w:t>
            </w:r>
          </w:p>
        </w:tc>
      </w:tr>
      <w:tr>
        <w:trPr>
          <w:cantSplit/>
        </w:trPr>
        <w:tc>
          <w:tcPr>
            <w:tcW w:type="dxa" w:w="2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media_asset_id</w:t>
            </w:r>
          </w:p>
        </w:tc>
        <w:tc>
          <w:tcPr>
            <w:tcW w:type="dxa" w:w="20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BIGINT UNSIGNED</w:t>
            </w:r>
          </w:p>
        </w:tc>
        <w:tc>
          <w:tcPr>
            <w:tcW w:type="dxa" w:w="1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FK, NULL</w:t>
            </w:r>
          </w:p>
        </w:tc>
        <w:tc>
          <w:tcPr>
            <w:tcW w:type="dxa" w:w="41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File video đã tải lên.</w:t>
            </w:r>
          </w:p>
        </w:tc>
      </w:tr>
      <w:tr>
        <w:trPr>
          <w:cantSplit/>
        </w:trPr>
        <w:tc>
          <w:tcPr>
            <w:tcW w:type="dxa" w:w="2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playback_url</w:t>
            </w:r>
          </w:p>
        </w:tc>
        <w:tc>
          <w:tcPr>
            <w:tcW w:type="dxa" w:w="20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VARCHAR(2048)</w:t>
            </w:r>
          </w:p>
        </w:tc>
        <w:tc>
          <w:tcPr>
            <w:tcW w:type="dxa" w:w="1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NULL</w:t>
            </w:r>
          </w:p>
        </w:tc>
        <w:tc>
          <w:tcPr>
            <w:tcW w:type="dxa" w:w="41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URL ngoài, ví dụ nguồn HLS dự phòng.</w:t>
            </w:r>
          </w:p>
        </w:tc>
      </w:tr>
      <w:tr>
        <w:trPr>
          <w:cantSplit/>
        </w:trPr>
        <w:tc>
          <w:tcPr>
            <w:tcW w:type="dxa" w:w="2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format</w:t>
            </w:r>
          </w:p>
        </w:tc>
        <w:tc>
          <w:tcPr>
            <w:tcW w:type="dxa" w:w="20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ENUM</w:t>
            </w:r>
          </w:p>
        </w:tc>
        <w:tc>
          <w:tcPr>
            <w:tcW w:type="dxa" w:w="1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NN</w:t>
            </w:r>
          </w:p>
        </w:tc>
        <w:tc>
          <w:tcPr>
            <w:tcW w:type="dxa" w:w="41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mp4 | webm | hls | dash.</w:t>
            </w:r>
          </w:p>
        </w:tc>
      </w:tr>
      <w:tr>
        <w:trPr>
          <w:cantSplit/>
        </w:trPr>
        <w:tc>
          <w:tcPr>
            <w:tcW w:type="dxa" w:w="2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priority</w:t>
            </w:r>
          </w:p>
        </w:tc>
        <w:tc>
          <w:tcPr>
            <w:tcW w:type="dxa" w:w="20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SMALLINT UNSIGNED</w:t>
            </w:r>
          </w:p>
        </w:tc>
        <w:tc>
          <w:tcPr>
            <w:tcW w:type="dxa" w:w="1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NN</w:t>
            </w:r>
          </w:p>
        </w:tc>
        <w:tc>
          <w:tcPr>
            <w:tcW w:type="dxa" w:w="41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Thứ tự thử nguồn phát (1 là chính).</w:t>
            </w:r>
          </w:p>
        </w:tc>
      </w:tr>
      <w:tr>
        <w:trPr>
          <w:cantSplit/>
        </w:trPr>
        <w:tc>
          <w:tcPr>
            <w:tcW w:type="dxa" w:w="2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is_active</w:t>
            </w:r>
          </w:p>
        </w:tc>
        <w:tc>
          <w:tcPr>
            <w:tcW w:type="dxa" w:w="20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BOOLEAN</w:t>
            </w:r>
          </w:p>
        </w:tc>
        <w:tc>
          <w:tcPr>
            <w:tcW w:type="dxa" w:w="1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NN</w:t>
            </w:r>
          </w:p>
        </w:tc>
        <w:tc>
          <w:tcPr>
            <w:tcW w:type="dxa" w:w="41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Chỉ nguồn active và sẵn sàng được trả ra API.</w:t>
            </w:r>
          </w:p>
        </w:tc>
      </w:tr>
      <w:tr>
        <w:trPr>
          <w:cantSplit/>
        </w:trPr>
        <w:tc>
          <w:tcPr>
            <w:tcW w:type="dxa" w:w="2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created_at</w:t>
            </w:r>
          </w:p>
        </w:tc>
        <w:tc>
          <w:tcPr>
            <w:tcW w:type="dxa" w:w="20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DATETIME(3)</w:t>
            </w:r>
          </w:p>
        </w:tc>
        <w:tc>
          <w:tcPr>
            <w:tcW w:type="dxa" w:w="1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NN</w:t>
            </w:r>
          </w:p>
        </w:tc>
        <w:tc>
          <w:tcPr>
            <w:tcW w:type="dxa" w:w="41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Thời điểm tạo.</w:t>
            </w:r>
          </w:p>
        </w:tc>
      </w:tr>
    </w:tbl>
    <w:p>
      <w:pPr>
        <w:spacing w:after="170" w:line="295"/>
      </w:pPr>
      <w:r>
        <w:rPr>
          <w:rFonts w:ascii="Arial" w:cs="Arial" w:eastAsia="Arial" w:hAnsi="Arial"/>
          <w:i/>
          <w:iCs/>
          <w:color w:val="516174"/>
          <w:sz w:val="18"/>
          <w:szCs w:val="18"/>
        </w:rPr>
        <w:t xml:space="preserve">Ràng buộc: Mỗi hàng có đúng một trong media_asset_id hoặc playback_url. UNIQUE(episode_id, priority). Không trả storage_key bí mật hoặc URL nội bộ không phù hợp ra frontend.</w:t>
      </w:r>
    </w:p>
    <w:p>
      <w:pPr>
        <w:pStyle w:val="Heading2"/>
        <w:keepNext/>
        <w:spacing w:after="80" w:before="170"/>
      </w:pPr>
      <w:r>
        <w:rPr>
          <w:rFonts w:ascii="Arial" w:cs="Arial" w:eastAsia="Arial" w:hAnsi="Arial"/>
          <w:b/>
          <w:bCs/>
          <w:color w:val="DF6B31"/>
          <w:sz w:val="23"/>
          <w:szCs w:val="23"/>
        </w:rPr>
        <w:t xml:space="preserve">5.12 episode_subtitles</w:t>
      </w:r>
    </w:p>
    <w:p>
      <w:pPr>
        <w:spacing w:after="90" w:line="295"/>
      </w:pPr>
      <w:r>
        <w:rPr>
          <w:rFonts w:ascii="Arial" w:cs="Arial" w:eastAsia="Arial" w:hAnsi="Arial"/>
          <w:color w:val="14243B"/>
          <w:sz w:val="20"/>
          <w:szCs w:val="20"/>
        </w:rPr>
        <w:t xml:space="preserve">Phụ đề nhiều ngôn ngữ cho mỗi tập.</w:t>
      </w:r>
    </w:p>
    <w:tbl>
      <w:tblPr>
        <w:tblW w:type="dxa" w:w="9600"/>
        <w:tblBorders>
          <w:top w:val="single" w:color="DDE4EA" w:sz="4"/>
          <w:left w:val="single" w:color="DDE4EA" w:sz="4"/>
          <w:bottom w:val="single" w:color="DDE4EA" w:sz="4"/>
          <w:right w:val="single" w:color="DDE4EA" w:sz="4"/>
          <w:insideH w:val="single" w:color="DDE4EA" w:sz="4"/>
          <w:insideV w:val="single" w:color="DDE4EA" w:sz="4"/>
        </w:tblBorders>
      </w:tblPr>
      <w:tblGrid>
        <w:gridCol w:w="2250"/>
        <w:gridCol w:w="2000"/>
        <w:gridCol w:w="1250"/>
        <w:gridCol w:w="4100"/>
      </w:tblGrid>
      <w:tr>
        <w:trPr>
          <w:cantSplit/>
          <w:tblHeader/>
        </w:trPr>
        <w:tc>
          <w:tcPr>
            <w:tcW w:type="dxa" w:w="2250"/>
            <w:shd w:fill="14243B" w:val="clear"/>
            <w:tcMar>
              <w:top w:type="dxa" w:w="75"/>
              <w:left w:type="dxa" w:w="100"/>
              <w:bottom w:type="dxa" w:w="75"/>
              <w:right w:type="dxa" w:w="100"/>
            </w:tcMar>
          </w:tcPr>
          <w:p>
            <w:pPr>
              <w:spacing w:after="0" w:line="240"/>
            </w:pPr>
            <w:r>
              <w:rPr>
                <w:rFonts w:ascii="Arial" w:cs="Arial" w:eastAsia="Arial" w:hAnsi="Arial"/>
                <w:b/>
                <w:bCs/>
                <w:color w:val="FFFFFF"/>
                <w:sz w:val="17"/>
                <w:szCs w:val="17"/>
              </w:rPr>
              <w:t xml:space="preserve">Cột</w:t>
            </w:r>
          </w:p>
        </w:tc>
        <w:tc>
          <w:tcPr>
            <w:tcW w:type="dxa" w:w="2000"/>
            <w:shd w:fill="14243B" w:val="clear"/>
            <w:tcMar>
              <w:top w:type="dxa" w:w="75"/>
              <w:left w:type="dxa" w:w="100"/>
              <w:bottom w:type="dxa" w:w="75"/>
              <w:right w:type="dxa" w:w="100"/>
            </w:tcMar>
          </w:tcPr>
          <w:p>
            <w:pPr>
              <w:spacing w:after="0" w:line="240"/>
            </w:pPr>
            <w:r>
              <w:rPr>
                <w:rFonts w:ascii="Arial" w:cs="Arial" w:eastAsia="Arial" w:hAnsi="Arial"/>
                <w:b/>
                <w:bCs/>
                <w:color w:val="FFFFFF"/>
                <w:sz w:val="17"/>
                <w:szCs w:val="17"/>
              </w:rPr>
              <w:t xml:space="preserve">Kiểu MySQL</w:t>
            </w:r>
          </w:p>
        </w:tc>
        <w:tc>
          <w:tcPr>
            <w:tcW w:type="dxa" w:w="1250"/>
            <w:shd w:fill="14243B" w:val="clear"/>
            <w:tcMar>
              <w:top w:type="dxa" w:w="75"/>
              <w:left w:type="dxa" w:w="100"/>
              <w:bottom w:type="dxa" w:w="75"/>
              <w:right w:type="dxa" w:w="100"/>
            </w:tcMar>
          </w:tcPr>
          <w:p>
            <w:pPr>
              <w:spacing w:after="0" w:line="240"/>
            </w:pPr>
            <w:r>
              <w:rPr>
                <w:rFonts w:ascii="Arial" w:cs="Arial" w:eastAsia="Arial" w:hAnsi="Arial"/>
                <w:b/>
                <w:bCs/>
                <w:color w:val="FFFFFF"/>
                <w:sz w:val="17"/>
                <w:szCs w:val="17"/>
              </w:rPr>
              <w:t xml:space="preserve">Khóa / NULL</w:t>
            </w:r>
          </w:p>
        </w:tc>
        <w:tc>
          <w:tcPr>
            <w:tcW w:type="dxa" w:w="4100"/>
            <w:shd w:fill="14243B" w:val="clear"/>
            <w:tcMar>
              <w:top w:type="dxa" w:w="75"/>
              <w:left w:type="dxa" w:w="100"/>
              <w:bottom w:type="dxa" w:w="75"/>
              <w:right w:type="dxa" w:w="100"/>
            </w:tcMar>
          </w:tcPr>
          <w:p>
            <w:pPr>
              <w:spacing w:after="0" w:line="240"/>
            </w:pPr>
            <w:r>
              <w:rPr>
                <w:rFonts w:ascii="Arial" w:cs="Arial" w:eastAsia="Arial" w:hAnsi="Arial"/>
                <w:b/>
                <w:bCs/>
                <w:color w:val="FFFFFF"/>
                <w:sz w:val="17"/>
                <w:szCs w:val="17"/>
              </w:rPr>
              <w:t xml:space="preserve">Ý nghĩa</w:t>
            </w:r>
          </w:p>
        </w:tc>
      </w:tr>
      <w:tr>
        <w:trPr>
          <w:cantSplit/>
        </w:trPr>
        <w:tc>
          <w:tcPr>
            <w:tcW w:type="dxa" w:w="2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id</w:t>
            </w:r>
          </w:p>
        </w:tc>
        <w:tc>
          <w:tcPr>
            <w:tcW w:type="dxa" w:w="20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BIGINT UNSIGNED</w:t>
            </w:r>
          </w:p>
        </w:tc>
        <w:tc>
          <w:tcPr>
            <w:tcW w:type="dxa" w:w="1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PK, NN</w:t>
            </w:r>
          </w:p>
        </w:tc>
        <w:tc>
          <w:tcPr>
            <w:tcW w:type="dxa" w:w="41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Định danh phụ đề.</w:t>
            </w:r>
          </w:p>
        </w:tc>
      </w:tr>
      <w:tr>
        <w:trPr>
          <w:cantSplit/>
        </w:trPr>
        <w:tc>
          <w:tcPr>
            <w:tcW w:type="dxa" w:w="2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episode_id</w:t>
            </w:r>
          </w:p>
        </w:tc>
        <w:tc>
          <w:tcPr>
            <w:tcW w:type="dxa" w:w="20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BIGINT UNSIGNED</w:t>
            </w:r>
          </w:p>
        </w:tc>
        <w:tc>
          <w:tcPr>
            <w:tcW w:type="dxa" w:w="1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FK, NN</w:t>
            </w:r>
          </w:p>
        </w:tc>
        <w:tc>
          <w:tcPr>
            <w:tcW w:type="dxa" w:w="41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episodes.id.</w:t>
            </w:r>
          </w:p>
        </w:tc>
      </w:tr>
      <w:tr>
        <w:trPr>
          <w:cantSplit/>
        </w:trPr>
        <w:tc>
          <w:tcPr>
            <w:tcW w:type="dxa" w:w="2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language_code</w:t>
            </w:r>
          </w:p>
        </w:tc>
        <w:tc>
          <w:tcPr>
            <w:tcW w:type="dxa" w:w="20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VARCHAR(10)</w:t>
            </w:r>
          </w:p>
        </w:tc>
        <w:tc>
          <w:tcPr>
            <w:tcW w:type="dxa" w:w="1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NN</w:t>
            </w:r>
          </w:p>
        </w:tc>
        <w:tc>
          <w:tcPr>
            <w:tcW w:type="dxa" w:w="41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Ví dụ vi, en, en-US.</w:t>
            </w:r>
          </w:p>
        </w:tc>
      </w:tr>
      <w:tr>
        <w:trPr>
          <w:cantSplit/>
        </w:trPr>
        <w:tc>
          <w:tcPr>
            <w:tcW w:type="dxa" w:w="2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label</w:t>
            </w:r>
          </w:p>
        </w:tc>
        <w:tc>
          <w:tcPr>
            <w:tcW w:type="dxa" w:w="20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VARCHAR(50)</w:t>
            </w:r>
          </w:p>
        </w:tc>
        <w:tc>
          <w:tcPr>
            <w:tcW w:type="dxa" w:w="1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NN</w:t>
            </w:r>
          </w:p>
        </w:tc>
        <w:tc>
          <w:tcPr>
            <w:tcW w:type="dxa" w:w="41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Tên hiển thị, ví dụ Tiếng Việt.</w:t>
            </w:r>
          </w:p>
        </w:tc>
      </w:tr>
      <w:tr>
        <w:trPr>
          <w:cantSplit/>
        </w:trPr>
        <w:tc>
          <w:tcPr>
            <w:tcW w:type="dxa" w:w="2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format</w:t>
            </w:r>
          </w:p>
        </w:tc>
        <w:tc>
          <w:tcPr>
            <w:tcW w:type="dxa" w:w="20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ENUM</w:t>
            </w:r>
          </w:p>
        </w:tc>
        <w:tc>
          <w:tcPr>
            <w:tcW w:type="dxa" w:w="1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NN</w:t>
            </w:r>
          </w:p>
        </w:tc>
        <w:tc>
          <w:tcPr>
            <w:tcW w:type="dxa" w:w="41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vtt | srt.</w:t>
            </w:r>
          </w:p>
        </w:tc>
      </w:tr>
      <w:tr>
        <w:trPr>
          <w:cantSplit/>
        </w:trPr>
        <w:tc>
          <w:tcPr>
            <w:tcW w:type="dxa" w:w="2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media_asset_id</w:t>
            </w:r>
          </w:p>
        </w:tc>
        <w:tc>
          <w:tcPr>
            <w:tcW w:type="dxa" w:w="20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BIGINT UNSIGNED</w:t>
            </w:r>
          </w:p>
        </w:tc>
        <w:tc>
          <w:tcPr>
            <w:tcW w:type="dxa" w:w="1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FK, NULL</w:t>
            </w:r>
          </w:p>
        </w:tc>
        <w:tc>
          <w:tcPr>
            <w:tcW w:type="dxa" w:w="41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media_assets.id nếu upload phụ đề.</w:t>
            </w:r>
          </w:p>
        </w:tc>
      </w:tr>
      <w:tr>
        <w:trPr>
          <w:cantSplit/>
        </w:trPr>
        <w:tc>
          <w:tcPr>
            <w:tcW w:type="dxa" w:w="2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subtitle_url</w:t>
            </w:r>
          </w:p>
        </w:tc>
        <w:tc>
          <w:tcPr>
            <w:tcW w:type="dxa" w:w="20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VARCHAR(2048)</w:t>
            </w:r>
          </w:p>
        </w:tc>
        <w:tc>
          <w:tcPr>
            <w:tcW w:type="dxa" w:w="1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NULL</w:t>
            </w:r>
          </w:p>
        </w:tc>
        <w:tc>
          <w:tcPr>
            <w:tcW w:type="dxa" w:w="41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URL phụ đề ngoài.</w:t>
            </w:r>
          </w:p>
        </w:tc>
      </w:tr>
      <w:tr>
        <w:trPr>
          <w:cantSplit/>
        </w:trPr>
        <w:tc>
          <w:tcPr>
            <w:tcW w:type="dxa" w:w="2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is_default</w:t>
            </w:r>
          </w:p>
        </w:tc>
        <w:tc>
          <w:tcPr>
            <w:tcW w:type="dxa" w:w="20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BOOLEAN</w:t>
            </w:r>
          </w:p>
        </w:tc>
        <w:tc>
          <w:tcPr>
            <w:tcW w:type="dxa" w:w="1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NN</w:t>
            </w:r>
          </w:p>
        </w:tc>
        <w:tc>
          <w:tcPr>
            <w:tcW w:type="dxa" w:w="41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Mặc định trên player.</w:t>
            </w:r>
          </w:p>
        </w:tc>
      </w:tr>
      <w:tr>
        <w:trPr>
          <w:cantSplit/>
        </w:trPr>
        <w:tc>
          <w:tcPr>
            <w:tcW w:type="dxa" w:w="2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created_at</w:t>
            </w:r>
          </w:p>
        </w:tc>
        <w:tc>
          <w:tcPr>
            <w:tcW w:type="dxa" w:w="20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DATETIME(3)</w:t>
            </w:r>
          </w:p>
        </w:tc>
        <w:tc>
          <w:tcPr>
            <w:tcW w:type="dxa" w:w="1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NN</w:t>
            </w:r>
          </w:p>
        </w:tc>
        <w:tc>
          <w:tcPr>
            <w:tcW w:type="dxa" w:w="41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Thời điểm tạo.</w:t>
            </w:r>
          </w:p>
        </w:tc>
      </w:tr>
    </w:tbl>
    <w:p>
      <w:pPr>
        <w:spacing w:after="170" w:line="295"/>
      </w:pPr>
      <w:r>
        <w:rPr>
          <w:rFonts w:ascii="Arial" w:cs="Arial" w:eastAsia="Arial" w:hAnsi="Arial"/>
          <w:i/>
          <w:iCs/>
          <w:color w:val="516174"/>
          <w:sz w:val="18"/>
          <w:szCs w:val="18"/>
        </w:rPr>
        <w:t xml:space="preserve">Ràng buộc: UNIQUE(episode_id, language_code, label). API bảo đảm nhiều nhất một phụ đề mặc định/tập; khi xóa file còn tham chiếu, DB RESTRICT.</w:t>
      </w:r>
    </w:p>
    <w:p>
      <w:pPr>
        <w:pStyle w:val="Heading2"/>
        <w:keepNext/>
        <w:spacing w:after="80" w:before="170"/>
      </w:pPr>
      <w:r>
        <w:rPr>
          <w:rFonts w:ascii="Arial" w:cs="Arial" w:eastAsia="Arial" w:hAnsi="Arial"/>
          <w:b/>
          <w:bCs/>
          <w:color w:val="DF6B31"/>
          <w:sz w:val="23"/>
          <w:szCs w:val="23"/>
        </w:rPr>
        <w:t xml:space="preserve">5.13 saved_titles</w:t>
      </w:r>
    </w:p>
    <w:p>
      <w:pPr>
        <w:spacing w:after="90" w:line="295"/>
      </w:pPr>
      <w:r>
        <w:rPr>
          <w:rFonts w:ascii="Arial" w:cs="Arial" w:eastAsia="Arial" w:hAnsi="Arial"/>
          <w:color w:val="14243B"/>
          <w:sz w:val="20"/>
          <w:szCs w:val="20"/>
        </w:rPr>
        <w:t xml:space="preserve">Danh sách phim đã lưu theo người dùng đăng nhập.</w:t>
      </w:r>
    </w:p>
    <w:tbl>
      <w:tblPr>
        <w:tblW w:type="dxa" w:w="9600"/>
        <w:tblBorders>
          <w:top w:val="single" w:color="DDE4EA" w:sz="4"/>
          <w:left w:val="single" w:color="DDE4EA" w:sz="4"/>
          <w:bottom w:val="single" w:color="DDE4EA" w:sz="4"/>
          <w:right w:val="single" w:color="DDE4EA" w:sz="4"/>
          <w:insideH w:val="single" w:color="DDE4EA" w:sz="4"/>
          <w:insideV w:val="single" w:color="DDE4EA" w:sz="4"/>
        </w:tblBorders>
      </w:tblPr>
      <w:tblGrid>
        <w:gridCol w:w="2250"/>
        <w:gridCol w:w="2000"/>
        <w:gridCol w:w="1250"/>
        <w:gridCol w:w="4100"/>
      </w:tblGrid>
      <w:tr>
        <w:trPr>
          <w:cantSplit/>
          <w:tblHeader/>
        </w:trPr>
        <w:tc>
          <w:tcPr>
            <w:tcW w:type="dxa" w:w="2250"/>
            <w:shd w:fill="14243B" w:val="clear"/>
            <w:tcMar>
              <w:top w:type="dxa" w:w="75"/>
              <w:left w:type="dxa" w:w="100"/>
              <w:bottom w:type="dxa" w:w="75"/>
              <w:right w:type="dxa" w:w="100"/>
            </w:tcMar>
          </w:tcPr>
          <w:p>
            <w:pPr>
              <w:spacing w:after="0" w:line="240"/>
            </w:pPr>
            <w:r>
              <w:rPr>
                <w:rFonts w:ascii="Arial" w:cs="Arial" w:eastAsia="Arial" w:hAnsi="Arial"/>
                <w:b/>
                <w:bCs/>
                <w:color w:val="FFFFFF"/>
                <w:sz w:val="17"/>
                <w:szCs w:val="17"/>
              </w:rPr>
              <w:t xml:space="preserve">Cột</w:t>
            </w:r>
          </w:p>
        </w:tc>
        <w:tc>
          <w:tcPr>
            <w:tcW w:type="dxa" w:w="2000"/>
            <w:shd w:fill="14243B" w:val="clear"/>
            <w:tcMar>
              <w:top w:type="dxa" w:w="75"/>
              <w:left w:type="dxa" w:w="100"/>
              <w:bottom w:type="dxa" w:w="75"/>
              <w:right w:type="dxa" w:w="100"/>
            </w:tcMar>
          </w:tcPr>
          <w:p>
            <w:pPr>
              <w:spacing w:after="0" w:line="240"/>
            </w:pPr>
            <w:r>
              <w:rPr>
                <w:rFonts w:ascii="Arial" w:cs="Arial" w:eastAsia="Arial" w:hAnsi="Arial"/>
                <w:b/>
                <w:bCs/>
                <w:color w:val="FFFFFF"/>
                <w:sz w:val="17"/>
                <w:szCs w:val="17"/>
              </w:rPr>
              <w:t xml:space="preserve">Kiểu MySQL</w:t>
            </w:r>
          </w:p>
        </w:tc>
        <w:tc>
          <w:tcPr>
            <w:tcW w:type="dxa" w:w="1250"/>
            <w:shd w:fill="14243B" w:val="clear"/>
            <w:tcMar>
              <w:top w:type="dxa" w:w="75"/>
              <w:left w:type="dxa" w:w="100"/>
              <w:bottom w:type="dxa" w:w="75"/>
              <w:right w:type="dxa" w:w="100"/>
            </w:tcMar>
          </w:tcPr>
          <w:p>
            <w:pPr>
              <w:spacing w:after="0" w:line="240"/>
            </w:pPr>
            <w:r>
              <w:rPr>
                <w:rFonts w:ascii="Arial" w:cs="Arial" w:eastAsia="Arial" w:hAnsi="Arial"/>
                <w:b/>
                <w:bCs/>
                <w:color w:val="FFFFFF"/>
                <w:sz w:val="17"/>
                <w:szCs w:val="17"/>
              </w:rPr>
              <w:t xml:space="preserve">Khóa / NULL</w:t>
            </w:r>
          </w:p>
        </w:tc>
        <w:tc>
          <w:tcPr>
            <w:tcW w:type="dxa" w:w="4100"/>
            <w:shd w:fill="14243B" w:val="clear"/>
            <w:tcMar>
              <w:top w:type="dxa" w:w="75"/>
              <w:left w:type="dxa" w:w="100"/>
              <w:bottom w:type="dxa" w:w="75"/>
              <w:right w:type="dxa" w:w="100"/>
            </w:tcMar>
          </w:tcPr>
          <w:p>
            <w:pPr>
              <w:spacing w:after="0" w:line="240"/>
            </w:pPr>
            <w:r>
              <w:rPr>
                <w:rFonts w:ascii="Arial" w:cs="Arial" w:eastAsia="Arial" w:hAnsi="Arial"/>
                <w:b/>
                <w:bCs/>
                <w:color w:val="FFFFFF"/>
                <w:sz w:val="17"/>
                <w:szCs w:val="17"/>
              </w:rPr>
              <w:t xml:space="preserve">Ý nghĩa</w:t>
            </w:r>
          </w:p>
        </w:tc>
      </w:tr>
      <w:tr>
        <w:trPr>
          <w:cantSplit/>
        </w:trPr>
        <w:tc>
          <w:tcPr>
            <w:tcW w:type="dxa" w:w="2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user_id</w:t>
            </w:r>
          </w:p>
        </w:tc>
        <w:tc>
          <w:tcPr>
            <w:tcW w:type="dxa" w:w="20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BIGINT UNSIGNED</w:t>
            </w:r>
          </w:p>
        </w:tc>
        <w:tc>
          <w:tcPr>
            <w:tcW w:type="dxa" w:w="1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PK, FK, NN</w:t>
            </w:r>
          </w:p>
        </w:tc>
        <w:tc>
          <w:tcPr>
            <w:tcW w:type="dxa" w:w="41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users.id.</w:t>
            </w:r>
          </w:p>
        </w:tc>
      </w:tr>
      <w:tr>
        <w:trPr>
          <w:cantSplit/>
        </w:trPr>
        <w:tc>
          <w:tcPr>
            <w:tcW w:type="dxa" w:w="2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title_id</w:t>
            </w:r>
          </w:p>
        </w:tc>
        <w:tc>
          <w:tcPr>
            <w:tcW w:type="dxa" w:w="20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BIGINT UNSIGNED</w:t>
            </w:r>
          </w:p>
        </w:tc>
        <w:tc>
          <w:tcPr>
            <w:tcW w:type="dxa" w:w="1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PK, FK, NN</w:t>
            </w:r>
          </w:p>
        </w:tc>
        <w:tc>
          <w:tcPr>
            <w:tcW w:type="dxa" w:w="41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titles.id.</w:t>
            </w:r>
          </w:p>
        </w:tc>
      </w:tr>
      <w:tr>
        <w:trPr>
          <w:cantSplit/>
        </w:trPr>
        <w:tc>
          <w:tcPr>
            <w:tcW w:type="dxa" w:w="2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created_at</w:t>
            </w:r>
          </w:p>
        </w:tc>
        <w:tc>
          <w:tcPr>
            <w:tcW w:type="dxa" w:w="20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DATETIME(3)</w:t>
            </w:r>
          </w:p>
        </w:tc>
        <w:tc>
          <w:tcPr>
            <w:tcW w:type="dxa" w:w="12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NN</w:t>
            </w:r>
          </w:p>
        </w:tc>
        <w:tc>
          <w:tcPr>
            <w:tcW w:type="dxa" w:w="41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Thời điểm lưu.</w:t>
            </w:r>
          </w:p>
        </w:tc>
      </w:tr>
    </w:tbl>
    <w:p>
      <w:pPr>
        <w:spacing w:after="170" w:line="295"/>
      </w:pPr>
      <w:r>
        <w:rPr>
          <w:rFonts w:ascii="Arial" w:cs="Arial" w:eastAsia="Arial" w:hAnsi="Arial"/>
          <w:i/>
          <w:iCs/>
          <w:color w:val="516174"/>
          <w:sz w:val="18"/>
          <w:szCs w:val="18"/>
        </w:rPr>
        <w:t xml:space="preserve">Ràng buộc: PK(user_id, title_id) ngăn lưu trùng. Người xem có thể bỏ lưu; khách chưa đăng nhập tiếp tục dùng localStorage và chỉ đồng bộ khi có cơ chế đăng nhập thực.</w:t>
      </w:r>
    </w:p>
    <w:p>
      <w:pPr>
        <w:pStyle w:val="Heading1"/>
        <w:keepNext/>
        <w:pageBreakBefore/>
        <w:spacing w:after="130" w:before="250"/>
      </w:pPr>
      <w:r>
        <w:rPr>
          <w:rFonts w:ascii="Arial" w:cs="Arial" w:eastAsia="Arial" w:hAnsi="Arial"/>
          <w:b/>
          <w:bCs/>
          <w:color w:val="14243B"/>
          <w:sz w:val="30"/>
          <w:szCs w:val="30"/>
        </w:rPr>
        <w:t xml:space="preserve">6. Quy tắc nghiệp vụ và truy vấn</w:t>
      </w:r>
    </w:p>
    <w:p>
      <w:pPr>
        <w:pStyle w:val="ListParagraph"/>
        <w:numPr>
          <w:ilvl w:val="0"/>
          <w:numId w:val="1"/>
        </w:numPr>
        <w:spacing w:after="65" w:line="295"/>
      </w:pPr>
      <w:r>
        <w:rPr>
          <w:rFonts w:ascii="Arial" w:cs="Arial" w:eastAsia="Arial" w:hAnsi="Arial"/>
          <w:color w:val="14243B"/>
          <w:sz w:val="20"/>
          <w:szCs w:val="20"/>
        </w:rPr>
        <w:t xml:space="preserve">Công khai: title phải published, published_at không ở tương lai, chưa xóa mềm; tập phải published. Nút xem chỉ khả dụng khi tập có ít nhất một source active/ready. Admin xem được draft và scheduled theo quyền.</w:t>
      </w:r>
    </w:p>
    <w:p>
      <w:pPr>
        <w:pStyle w:val="ListParagraph"/>
        <w:numPr>
          <w:ilvl w:val="0"/>
          <w:numId w:val="1"/>
        </w:numPr>
        <w:spacing w:after="65" w:line="295"/>
      </w:pPr>
      <w:r>
        <w:rPr>
          <w:rFonts w:ascii="Arial" w:cs="Arial" w:eastAsia="Arial" w:hAnsi="Arial"/>
          <w:color w:val="14243B"/>
          <w:sz w:val="20"/>
          <w:szCs w:val="20"/>
        </w:rPr>
        <w:t xml:space="preserve">Giao diện phim lẻ: API lấy title.kind=movie và episode duy nhất; không đưa season ẩn ra UI. Phim bộ một phần có thể ẩn tab phần; phim nhiều phần hiện danh sách season_number. Nhóm tập 1–12, 13–24 chỉ là phân trang ở giao diện, không phải bảng database.</w:t>
      </w:r>
    </w:p>
    <w:p>
      <w:pPr>
        <w:pStyle w:val="ListParagraph"/>
        <w:numPr>
          <w:ilvl w:val="0"/>
          <w:numId w:val="1"/>
        </w:numPr>
        <w:spacing w:after="65" w:line="295"/>
      </w:pPr>
      <w:r>
        <w:rPr>
          <w:rFonts w:ascii="Arial" w:cs="Arial" w:eastAsia="Arial" w:hAnsi="Arial"/>
          <w:color w:val="14243B"/>
          <w:sz w:val="20"/>
          <w:szCs w:val="20"/>
        </w:rPr>
        <w:t xml:space="preserve">Web và API tra cứu tài nguyên từ slug ở đoạn động của URL. Cơ sở dữ liệu vẫn dùng id cho PK/FK và JOIN. Các slug không chứa email, mật khẩu hoặc ID nội bộ; đổi tên hiển thị không tự đổi slug để tránh gãy liên kết.</w:t>
      </w:r>
    </w:p>
    <w:p>
      <w:pPr>
        <w:pStyle w:val="ListParagraph"/>
        <w:numPr>
          <w:ilvl w:val="0"/>
          <w:numId w:val="1"/>
        </w:numPr>
        <w:spacing w:after="65" w:line="295"/>
      </w:pPr>
      <w:r>
        <w:rPr>
          <w:rFonts w:ascii="Arial" w:cs="Arial" w:eastAsia="Arial" w:hAnsi="Arial"/>
          <w:color w:val="14243B"/>
          <w:sz w:val="20"/>
          <w:szCs w:val="20"/>
        </w:rPr>
        <w:t xml:space="preserve">Genre/person được ẩn vẫn còn trong phim cũ nhưng không được chọn khi thêm liên kết mới. Không xóa mục đang được dùng; FK RESTRICT và kiểm tra ở API cùng bảo vệ quy tắc.</w:t>
      </w:r>
    </w:p>
    <w:p>
      <w:pPr>
        <w:pStyle w:val="ListParagraph"/>
        <w:numPr>
          <w:ilvl w:val="0"/>
          <w:numId w:val="1"/>
        </w:numPr>
        <w:spacing w:after="65" w:line="295"/>
      </w:pPr>
      <w:r>
        <w:rPr>
          <w:rFonts w:ascii="Arial" w:cs="Arial" w:eastAsia="Arial" w:hAnsi="Arial"/>
          <w:color w:val="14243B"/>
          <w:sz w:val="20"/>
          <w:szCs w:val="20"/>
        </w:rPr>
        <w:t xml:space="preserve">Tên genre/person không quá 100 ký tự và không trống sau trim. API tạo normalized_name theo quy tắc normalizeSearch hiện có: NFD, bỏ dấu kết hợp, đ/Đ → d/D, trim, lowercase; DB đặt UNIQUE để chống ghi trùng đồng thời.</w:t>
      </w:r>
    </w:p>
    <w:p>
      <w:pPr>
        <w:pStyle w:val="ListParagraph"/>
        <w:numPr>
          <w:ilvl w:val="0"/>
          <w:numId w:val="1"/>
        </w:numPr>
        <w:spacing w:after="65" w:line="295"/>
      </w:pPr>
      <w:r>
        <w:rPr>
          <w:rFonts w:ascii="Arial" w:cs="Arial" w:eastAsia="Arial" w:hAnsi="Arial"/>
          <w:color w:val="14243B"/>
          <w:sz w:val="20"/>
          <w:szCs w:val="20"/>
        </w:rPr>
        <w:t xml:space="preserve">Khi đăng nhập/đổi gói/đổi trạng thái, API kiểm tra role=admin và không trả password_hash. Form admin tạo user chưa có mật khẩu: tạo trạng thái invited, sau đó người dùng đặt mật khẩu mới chuyển active. Session/token không lưu thẳng trong localStorage; kiến trúc session sẽ chốt ở bước API.</w:t>
      </w:r>
    </w:p>
    <w:p>
      <w:pPr>
        <w:pStyle w:val="ListParagraph"/>
        <w:numPr>
          <w:ilvl w:val="0"/>
          <w:numId w:val="1"/>
        </w:numPr>
        <w:spacing w:after="65" w:line="295"/>
      </w:pPr>
      <w:r>
        <w:rPr>
          <w:rFonts w:ascii="Arial" w:cs="Arial" w:eastAsia="Arial" w:hAnsi="Arial"/>
          <w:color w:val="14243B"/>
          <w:sz w:val="20"/>
          <w:szCs w:val="20"/>
        </w:rPr>
        <w:t xml:space="preserve">Các thao tác tạo title + season ẩn + episode phim lẻ; đổi metadata; xuất bản; chuyển thứ tự source phải thực hiện trong transaction để tránh dữ liệu nửa chừng.</w:t>
      </w:r>
    </w:p>
    <w:p>
      <w:pPr>
        <w:pStyle w:val="Heading1"/>
        <w:keepNext/>
        <w:spacing w:after="130" w:before="250"/>
      </w:pPr>
      <w:r>
        <w:rPr>
          <w:rFonts w:ascii="Arial" w:cs="Arial" w:eastAsia="Arial" w:hAnsi="Arial"/>
          <w:b/>
          <w:bCs/>
          <w:color w:val="14243B"/>
          <w:sz w:val="30"/>
          <w:szCs w:val="30"/>
        </w:rPr>
        <w:t xml:space="preserve">7. Khóa ngoại, xóa và chỉ mục</w:t>
      </w:r>
    </w:p>
    <w:tbl>
      <w:tblPr>
        <w:tblW w:type="dxa" w:w="9600"/>
        <w:tblBorders>
          <w:top w:val="single" w:color="DDE4EA" w:sz="4"/>
          <w:left w:val="single" w:color="DDE4EA" w:sz="4"/>
          <w:bottom w:val="single" w:color="DDE4EA" w:sz="4"/>
          <w:right w:val="single" w:color="DDE4EA" w:sz="4"/>
          <w:insideH w:val="single" w:color="DDE4EA" w:sz="4"/>
          <w:insideV w:val="single" w:color="DDE4EA" w:sz="4"/>
        </w:tblBorders>
      </w:tblPr>
      <w:tblGrid>
        <w:gridCol w:w="3300"/>
        <w:gridCol w:w="6300"/>
      </w:tblGrid>
      <w:tr>
        <w:trPr>
          <w:cantSplit/>
          <w:tblHeader/>
        </w:trPr>
        <w:tc>
          <w:tcPr>
            <w:tcW w:type="dxa" w:w="3300"/>
            <w:shd w:fill="14243B" w:val="clear"/>
            <w:tcMar>
              <w:top w:type="dxa" w:w="75"/>
              <w:left w:type="dxa" w:w="100"/>
              <w:bottom w:type="dxa" w:w="75"/>
              <w:right w:type="dxa" w:w="100"/>
            </w:tcMar>
          </w:tcPr>
          <w:p>
            <w:pPr>
              <w:spacing w:after="0" w:line="240"/>
            </w:pPr>
            <w:r>
              <w:rPr>
                <w:rFonts w:ascii="Arial" w:cs="Arial" w:eastAsia="Arial" w:hAnsi="Arial"/>
                <w:b/>
                <w:bCs/>
                <w:color w:val="FFFFFF"/>
                <w:sz w:val="17"/>
                <w:szCs w:val="17"/>
              </w:rPr>
              <w:t xml:space="preserve">Quan hệ / truy vấn</w:t>
            </w:r>
          </w:p>
        </w:tc>
        <w:tc>
          <w:tcPr>
            <w:tcW w:type="dxa" w:w="6300"/>
            <w:shd w:fill="14243B" w:val="clear"/>
            <w:tcMar>
              <w:top w:type="dxa" w:w="75"/>
              <w:left w:type="dxa" w:w="100"/>
              <w:bottom w:type="dxa" w:w="75"/>
              <w:right w:type="dxa" w:w="100"/>
            </w:tcMar>
          </w:tcPr>
          <w:p>
            <w:pPr>
              <w:spacing w:after="0" w:line="240"/>
            </w:pPr>
            <w:r>
              <w:rPr>
                <w:rFonts w:ascii="Arial" w:cs="Arial" w:eastAsia="Arial" w:hAnsi="Arial"/>
                <w:b/>
                <w:bCs/>
                <w:color w:val="FFFFFF"/>
                <w:sz w:val="17"/>
                <w:szCs w:val="17"/>
              </w:rPr>
              <w:t xml:space="preserve">Đề xuất</w:t>
            </w:r>
          </w:p>
        </w:tc>
      </w:tr>
      <w:tr>
        <w:trPr>
          <w:cantSplit/>
        </w:trPr>
        <w:tc>
          <w:tcPr>
            <w:tcW w:type="dxa" w:w="33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genres ← title_genres</w:t>
            </w:r>
          </w:p>
        </w:tc>
        <w:tc>
          <w:tcPr>
            <w:tcW w:type="dxa" w:w="63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RESTRICT khi genre đang được dùng; ẩn bằng is_active.</w:t>
            </w:r>
          </w:p>
        </w:tc>
      </w:tr>
      <w:tr>
        <w:trPr>
          <w:cantSplit/>
        </w:trPr>
        <w:tc>
          <w:tcPr>
            <w:tcW w:type="dxa" w:w="33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person_roles ← title_people</w:t>
            </w:r>
          </w:p>
        </w:tc>
        <w:tc>
          <w:tcPr>
            <w:tcW w:type="dxa" w:w="63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RESTRICT khi vai trò đang được dùng; kiểm tra đủ vai trò ở API.</w:t>
            </w:r>
          </w:p>
        </w:tc>
      </w:tr>
      <w:tr>
        <w:trPr>
          <w:cantSplit/>
        </w:trPr>
        <w:tc>
          <w:tcPr>
            <w:tcW w:type="dxa" w:w="33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titles → seasons → episodes</w:t>
            </w:r>
          </w:p>
        </w:tc>
        <w:tc>
          <w:tcPr>
            <w:tcW w:type="dxa" w:w="63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Không xóa cứng nội dung đã published; archive/xóa mềm. Hard purge về sau mới xét CASCADE có kiểm soát.</w:t>
            </w:r>
          </w:p>
        </w:tc>
      </w:tr>
      <w:tr>
        <w:trPr>
          <w:cantSplit/>
        </w:trPr>
        <w:tc>
          <w:tcPr>
            <w:tcW w:type="dxa" w:w="33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users → saved_titles</w:t>
            </w:r>
          </w:p>
        </w:tc>
        <w:tc>
          <w:tcPr>
            <w:tcW w:type="dxa" w:w="63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Nếu xóa cứng user theo quy trình riêng, xóa bản lưu của user; title không bị ảnh hưởng.</w:t>
            </w:r>
          </w:p>
        </w:tc>
      </w:tr>
      <w:tr>
        <w:trPr>
          <w:cantSplit/>
        </w:trPr>
        <w:tc>
          <w:tcPr>
            <w:tcW w:type="dxa" w:w="33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titles.slug; users.email</w:t>
            </w:r>
          </w:p>
        </w:tc>
        <w:tc>
          <w:tcPr>
            <w:tcW w:type="dxa" w:w="63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UNIQUE.</w:t>
            </w:r>
          </w:p>
        </w:tc>
      </w:tr>
      <w:tr>
        <w:trPr>
          <w:cantSplit/>
        </w:trPr>
        <w:tc>
          <w:tcPr>
            <w:tcW w:type="dxa" w:w="33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users.slug; episodes.slug</w:t>
            </w:r>
          </w:p>
        </w:tc>
        <w:tc>
          <w:tcPr>
            <w:tcW w:type="dxa" w:w="63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UNIQUE; dùng cho URL hồ sơ và đường dẫn tập.</w:t>
            </w:r>
          </w:p>
        </w:tc>
      </w:tr>
      <w:tr>
        <w:trPr>
          <w:cantSplit/>
        </w:trPr>
        <w:tc>
          <w:tcPr>
            <w:tcW w:type="dxa" w:w="33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genres/people.normalized_name</w:t>
            </w:r>
          </w:p>
        </w:tc>
        <w:tc>
          <w:tcPr>
            <w:tcW w:type="dxa" w:w="63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UNIQUE; dùng so trùng sau chuẩn hóa ứng dụng.</w:t>
            </w:r>
          </w:p>
        </w:tc>
      </w:tr>
      <w:tr>
        <w:trPr>
          <w:cantSplit/>
        </w:trPr>
        <w:tc>
          <w:tcPr>
            <w:tcW w:type="dxa" w:w="33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seasons(title_id, season_number)</w:t>
            </w:r>
          </w:p>
        </w:tc>
        <w:tc>
          <w:tcPr>
            <w:tcW w:type="dxa" w:w="63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UNIQUE; lấy các phần đúng thứ tự.</w:t>
            </w:r>
          </w:p>
        </w:tc>
      </w:tr>
      <w:tr>
        <w:trPr>
          <w:cantSplit/>
        </w:trPr>
        <w:tc>
          <w:tcPr>
            <w:tcW w:type="dxa" w:w="33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episodes(season_id, episode_number)</w:t>
            </w:r>
          </w:p>
        </w:tc>
        <w:tc>
          <w:tcPr>
            <w:tcW w:type="dxa" w:w="63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UNIQUE; lấy 50+ tập theo phần nhanh.</w:t>
            </w:r>
          </w:p>
        </w:tc>
      </w:tr>
      <w:tr>
        <w:trPr>
          <w:cantSplit/>
        </w:trPr>
        <w:tc>
          <w:tcPr>
            <w:tcW w:type="dxa" w:w="33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titles(status, kind, published_at)</w:t>
            </w:r>
          </w:p>
        </w:tc>
        <w:tc>
          <w:tcPr>
            <w:tcW w:type="dxa" w:w="63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INDEX phục vụ catalog công khai.</w:t>
            </w:r>
          </w:p>
        </w:tc>
      </w:tr>
      <w:tr>
        <w:trPr>
          <w:cantSplit/>
        </w:trPr>
        <w:tc>
          <w:tcPr>
            <w:tcW w:type="dxa" w:w="33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episode_sources(episode_id, is_active, priority)</w:t>
            </w:r>
          </w:p>
        </w:tc>
        <w:tc>
          <w:tcPr>
            <w:tcW w:type="dxa" w:w="63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INDEX chọn nguồn phát theo thứ tự.</w:t>
            </w:r>
          </w:p>
        </w:tc>
      </w:tr>
      <w:tr>
        <w:trPr>
          <w:cantSplit/>
        </w:trPr>
        <w:tc>
          <w:tcPr>
            <w:tcW w:type="dxa" w:w="33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saved_titles(title_id)</w:t>
            </w:r>
          </w:p>
        </w:tc>
        <w:tc>
          <w:tcPr>
            <w:tcW w:type="dxa" w:w="63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INDEX đảo chiều cho thống kê/lọc; PK(user_id, title_id) phục vụ danh sách của một user.</w:t>
            </w:r>
          </w:p>
        </w:tc>
      </w:tr>
    </w:tbl>
    <w:p>
      <w:pPr>
        <w:spacing w:after="100"/>
      </w:pPr>
      <w:r>
        <w:rPr>
          <w:rFonts w:ascii="Arial" w:cs="Arial" w:eastAsia="Arial" w:hAnsi="Arial"/>
          <w:color w:val="14243B"/>
          <w:sz w:val="20"/>
          <w:szCs w:val="20"/>
        </w:rPr>
        <w:t xml:space="preserve"/>
      </w:r>
    </w:p>
    <w:tbl>
      <w:tblPr>
        <w:tblW w:type="dxa" w:w="9600"/>
        <w:tblBorders>
          <w:top w:val="single" w:color="F2C6AE" w:sz="5"/>
          <w:left w:val="single" w:color="F2C6AE" w:sz="5"/>
          <w:bottom w:val="single" w:color="F2C6AE" w:sz="5"/>
          <w:right w:val="single" w:color="F2C6AE" w:sz="5"/>
          <w:insideH w:val="single" w:color="auto" w:sz="4"/>
          <w:insideV w:val="single" w:color="auto" w:sz="4"/>
        </w:tblBorders>
      </w:tblPr>
      <w:tblGrid>
        <w:gridCol w:w="9600"/>
      </w:tblGrid>
      <w:tr>
        <w:tc>
          <w:tcPr>
            <w:shd w:fill="FFF3EB" w:val="clear"/>
            <w:tcMar>
              <w:top w:type="dxa" w:w="150"/>
              <w:left w:type="dxa" w:w="180"/>
              <w:bottom w:type="dxa" w:w="150"/>
              <w:right w:type="dxa" w:w="180"/>
            </w:tcMar>
          </w:tcPr>
          <w:p>
            <w:pPr>
              <w:spacing w:after="0"/>
            </w:pPr>
            <w:r>
              <w:rPr>
                <w:rFonts w:ascii="Arial" w:cs="Arial" w:eastAsia="Arial" w:hAnsi="Arial"/>
                <w:b/>
                <w:bCs/>
                <w:color w:val="DF6B31"/>
                <w:sz w:val="20"/>
                <w:szCs w:val="20"/>
              </w:rPr>
              <w:t xml:space="preserve">CHUẨN HÓA  </w:t>
            </w:r>
            <w:r>
              <w:rPr>
                <w:rFonts w:ascii="Arial" w:cs="Arial" w:eastAsia="Arial" w:hAnsi="Arial"/>
                <w:color w:val="14243B"/>
                <w:sz w:val="20"/>
                <w:szCs w:val="20"/>
              </w:rPr>
              <w:t xml:space="preserve">Dùng InnoDB và utf8mb4. Với normalized_name, dùng giá trị đã chuẩn hóa và unique key; không dựa riêng vào collation để xử lý mọi trường hợp tên tiếng Việt. Các khóa ngoại BIGINT UNSIGNED phải cùng kiểu giữa bảng cha/con.</w:t>
            </w:r>
          </w:p>
        </w:tc>
      </w:tr>
    </w:tbl>
    <w:p>
      <w:pPr>
        <w:pStyle w:val="Heading1"/>
        <w:keepNext/>
        <w:spacing w:after="130" w:before="250"/>
      </w:pPr>
      <w:r>
        <w:rPr>
          <w:rFonts w:ascii="Arial" w:cs="Arial" w:eastAsia="Arial" w:hAnsi="Arial"/>
          <w:b/>
          <w:bCs/>
          <w:color w:val="14243B"/>
          <w:sz w:val="30"/>
          <w:szCs w:val="30"/>
        </w:rPr>
        <w:t xml:space="preserve">8. Chưa đưa vào migration đầu</w:t>
      </w:r>
    </w:p>
    <w:tbl>
      <w:tblPr>
        <w:tblW w:type="dxa" w:w="9600"/>
        <w:tblBorders>
          <w:top w:val="single" w:color="DDE4EA" w:sz="4"/>
          <w:left w:val="single" w:color="DDE4EA" w:sz="4"/>
          <w:bottom w:val="single" w:color="DDE4EA" w:sz="4"/>
          <w:right w:val="single" w:color="DDE4EA" w:sz="4"/>
          <w:insideH w:val="single" w:color="DDE4EA" w:sz="4"/>
          <w:insideV w:val="single" w:color="DDE4EA" w:sz="4"/>
        </w:tblBorders>
      </w:tblPr>
      <w:tblGrid>
        <w:gridCol w:w="2650"/>
        <w:gridCol w:w="3450"/>
        <w:gridCol w:w="3500"/>
      </w:tblGrid>
      <w:tr>
        <w:trPr>
          <w:cantSplit/>
          <w:tblHeader/>
        </w:trPr>
        <w:tc>
          <w:tcPr>
            <w:tcW w:type="dxa" w:w="2650"/>
            <w:shd w:fill="14243B" w:val="clear"/>
            <w:tcMar>
              <w:top w:type="dxa" w:w="75"/>
              <w:left w:type="dxa" w:w="100"/>
              <w:bottom w:type="dxa" w:w="75"/>
              <w:right w:type="dxa" w:w="100"/>
            </w:tcMar>
          </w:tcPr>
          <w:p>
            <w:pPr>
              <w:spacing w:after="0" w:line="240"/>
            </w:pPr>
            <w:r>
              <w:rPr>
                <w:rFonts w:ascii="Arial" w:cs="Arial" w:eastAsia="Arial" w:hAnsi="Arial"/>
                <w:b/>
                <w:bCs/>
                <w:color w:val="FFFFFF"/>
                <w:sz w:val="17"/>
                <w:szCs w:val="17"/>
              </w:rPr>
              <w:t xml:space="preserve">Bảng/nhóm</w:t>
            </w:r>
          </w:p>
        </w:tc>
        <w:tc>
          <w:tcPr>
            <w:tcW w:type="dxa" w:w="3450"/>
            <w:shd w:fill="14243B" w:val="clear"/>
            <w:tcMar>
              <w:top w:type="dxa" w:w="75"/>
              <w:left w:type="dxa" w:w="100"/>
              <w:bottom w:type="dxa" w:w="75"/>
              <w:right w:type="dxa" w:w="100"/>
            </w:tcMar>
          </w:tcPr>
          <w:p>
            <w:pPr>
              <w:spacing w:after="0" w:line="240"/>
            </w:pPr>
            <w:r>
              <w:rPr>
                <w:rFonts w:ascii="Arial" w:cs="Arial" w:eastAsia="Arial" w:hAnsi="Arial"/>
                <w:b/>
                <w:bCs/>
                <w:color w:val="FFFFFF"/>
                <w:sz w:val="17"/>
                <w:szCs w:val="17"/>
              </w:rPr>
              <w:t xml:space="preserve">Khi nào cần</w:t>
            </w:r>
          </w:p>
        </w:tc>
        <w:tc>
          <w:tcPr>
            <w:tcW w:type="dxa" w:w="3500"/>
            <w:shd w:fill="14243B" w:val="clear"/>
            <w:tcMar>
              <w:top w:type="dxa" w:w="75"/>
              <w:left w:type="dxa" w:w="100"/>
              <w:bottom w:type="dxa" w:w="75"/>
              <w:right w:type="dxa" w:w="100"/>
            </w:tcMar>
          </w:tcPr>
          <w:p>
            <w:pPr>
              <w:spacing w:after="0" w:line="240"/>
            </w:pPr>
            <w:r>
              <w:rPr>
                <w:rFonts w:ascii="Arial" w:cs="Arial" w:eastAsia="Arial" w:hAnsi="Arial"/>
                <w:b/>
                <w:bCs/>
                <w:color w:val="FFFFFF"/>
                <w:sz w:val="17"/>
                <w:szCs w:val="17"/>
              </w:rPr>
              <w:t xml:space="preserve">Trường chính dự kiến</w:t>
            </w:r>
          </w:p>
        </w:tc>
      </w:tr>
      <w:tr>
        <w:trPr>
          <w:cantSplit/>
        </w:trPr>
        <w:tc>
          <w:tcPr>
            <w:tcW w:type="dxa" w:w="26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watch_progress</w:t>
            </w:r>
          </w:p>
        </w:tc>
        <w:tc>
          <w:tcPr>
            <w:tcW w:type="dxa" w:w="34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Khi có “Xem tiếp”, lịch sử xem hoặc đồng bộ nhiều thiết bị.</w:t>
            </w:r>
          </w:p>
        </w:tc>
        <w:tc>
          <w:tcPr>
            <w:tcW w:type="dxa" w:w="35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PK(user_id, episode_id), position_seconds, completed_at, updated_at.</w:t>
            </w:r>
          </w:p>
        </w:tc>
      </w:tr>
      <w:tr>
        <w:trPr>
          <w:cantSplit/>
        </w:trPr>
        <w:tc>
          <w:tcPr>
            <w:tcW w:type="dxa" w:w="26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site_settings</w:t>
            </w:r>
          </w:p>
        </w:tc>
        <w:tc>
          <w:tcPr>
            <w:tcW w:type="dxa" w:w="34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Khi form cài đặt admin lưu thật.</w:t>
            </w:r>
          </w:p>
        </w:tc>
        <w:tc>
          <w:tcPr>
            <w:tcW w:type="dxa" w:w="35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setting_key, value_json, updated_by_user_id, updated_at.</w:t>
            </w:r>
          </w:p>
        </w:tc>
      </w:tr>
      <w:tr>
        <w:trPr>
          <w:cantSplit/>
        </w:trPr>
        <w:tc>
          <w:tcPr>
            <w:tcW w:type="dxa" w:w="26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admin_audit_logs</w:t>
            </w:r>
          </w:p>
        </w:tc>
        <w:tc>
          <w:tcPr>
            <w:tcW w:type="dxa" w:w="34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Khi dashboard “Hoạt động gần đây” và yêu cầu kiểm toán có dữ liệu thật.</w:t>
            </w:r>
          </w:p>
        </w:tc>
        <w:tc>
          <w:tcPr>
            <w:tcW w:type="dxa" w:w="35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actor_user_id, action, entity_type, entity_id, occurred_at; giới hạn lưu dữ liệu nhạy cảm.</w:t>
            </w:r>
          </w:p>
        </w:tc>
      </w:tr>
      <w:tr>
        <w:trPr>
          <w:cantSplit/>
        </w:trPr>
        <w:tc>
          <w:tcPr>
            <w:tcW w:type="dxa" w:w="26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plans + user_subscriptions</w:t>
            </w:r>
          </w:p>
        </w:tc>
        <w:tc>
          <w:tcPr>
            <w:tcW w:type="dxa" w:w="34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Khi gói Free/Premium có hiệu lực/thời hạn/thanh toán thật.</w:t>
            </w:r>
          </w:p>
        </w:tc>
        <w:tc>
          <w:tcPr>
            <w:tcW w:type="dxa" w:w="35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plan code/price; user_id, plan_id, starts_at, ends_at, status.</w:t>
            </w:r>
          </w:p>
        </w:tc>
      </w:tr>
      <w:tr>
        <w:trPr>
          <w:cantSplit/>
        </w:trPr>
        <w:tc>
          <w:tcPr>
            <w:tcW w:type="dxa" w:w="26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ratings/reviews/payments</w:t>
            </w:r>
          </w:p>
        </w:tc>
        <w:tc>
          <w:tcPr>
            <w:tcW w:type="dxa" w:w="345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Chỉ khi có UI và quy tắc nghiệp vụ tương ứng.</w:t>
            </w:r>
          </w:p>
        </w:tc>
        <w:tc>
          <w:tcPr>
            <w:tcW w:type="dxa" w:w="35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Không tạo trước từ điểm mock hoặc badge Premium.</w:t>
            </w:r>
          </w:p>
        </w:tc>
      </w:tr>
    </w:tbl>
    <w:p>
      <w:pPr>
        <w:spacing w:after="100"/>
      </w:pPr>
      <w:r>
        <w:rPr>
          <w:rFonts w:ascii="Arial" w:cs="Arial" w:eastAsia="Arial" w:hAnsi="Arial"/>
          <w:color w:val="14243B"/>
          <w:sz w:val="20"/>
          <w:szCs w:val="20"/>
        </w:rPr>
        <w:t xml:space="preserve"/>
      </w:r>
    </w:p>
    <w:p>
      <w:pPr>
        <w:spacing w:after="120" w:line="295"/>
      </w:pPr>
      <w:r>
        <w:rPr>
          <w:rFonts w:ascii="Arial" w:cs="Arial" w:eastAsia="Arial" w:hAnsi="Arial"/>
          <w:color w:val="14243B"/>
          <w:sz w:val="20"/>
          <w:szCs w:val="20"/>
        </w:rPr>
        <w:t xml:space="preserve">Không tạo bảng riêng cho bộ lọc phân trang, nhóm tập 1–12/13–24, KPI demo hoặc danh sách đề xuất hiện đang lấy theo nội dung có sẵn. Chỉ bổ sung cấu trúc khi có luồng dữ liệu thật.</w:t>
      </w:r>
    </w:p>
    <w:p>
      <w:pPr>
        <w:pStyle w:val="Heading1"/>
        <w:keepNext/>
        <w:spacing w:after="130" w:before="250"/>
      </w:pPr>
      <w:r>
        <w:rPr>
          <w:rFonts w:ascii="Arial" w:cs="Arial" w:eastAsia="Arial" w:hAnsi="Arial"/>
          <w:b/>
          <w:bCs/>
          <w:color w:val="14243B"/>
          <w:sz w:val="30"/>
          <w:szCs w:val="30"/>
        </w:rPr>
        <w:t xml:space="preserve">9. Lộ trình sau khi tài liệu được duyệt</w:t>
      </w:r>
    </w:p>
    <w:tbl>
      <w:tblPr>
        <w:tblW w:type="dxa" w:w="9600"/>
        <w:tblBorders>
          <w:top w:val="single" w:color="DDE4EA" w:sz="4"/>
          <w:left w:val="single" w:color="DDE4EA" w:sz="4"/>
          <w:bottom w:val="single" w:color="DDE4EA" w:sz="4"/>
          <w:right w:val="single" w:color="DDE4EA" w:sz="4"/>
          <w:insideH w:val="single" w:color="DDE4EA" w:sz="4"/>
          <w:insideV w:val="single" w:color="DDE4EA" w:sz="4"/>
        </w:tblBorders>
      </w:tblPr>
      <w:tblGrid>
        <w:gridCol w:w="600"/>
        <w:gridCol w:w="5300"/>
        <w:gridCol w:w="3700"/>
      </w:tblGrid>
      <w:tr>
        <w:trPr>
          <w:cantSplit/>
          <w:tblHeader/>
        </w:trPr>
        <w:tc>
          <w:tcPr>
            <w:tcW w:type="dxa" w:w="600"/>
            <w:shd w:fill="14243B" w:val="clear"/>
            <w:tcMar>
              <w:top w:type="dxa" w:w="75"/>
              <w:left w:type="dxa" w:w="100"/>
              <w:bottom w:type="dxa" w:w="75"/>
              <w:right w:type="dxa" w:w="100"/>
            </w:tcMar>
          </w:tcPr>
          <w:p>
            <w:pPr>
              <w:spacing w:after="0" w:line="240"/>
            </w:pPr>
            <w:r>
              <w:rPr>
                <w:rFonts w:ascii="Arial" w:cs="Arial" w:eastAsia="Arial" w:hAnsi="Arial"/>
                <w:b/>
                <w:bCs/>
                <w:color w:val="FFFFFF"/>
                <w:sz w:val="17"/>
                <w:szCs w:val="17"/>
              </w:rPr>
              <w:t xml:space="preserve">Bước</w:t>
            </w:r>
          </w:p>
        </w:tc>
        <w:tc>
          <w:tcPr>
            <w:tcW w:type="dxa" w:w="5300"/>
            <w:shd w:fill="14243B" w:val="clear"/>
            <w:tcMar>
              <w:top w:type="dxa" w:w="75"/>
              <w:left w:type="dxa" w:w="100"/>
              <w:bottom w:type="dxa" w:w="75"/>
              <w:right w:type="dxa" w:w="100"/>
            </w:tcMar>
          </w:tcPr>
          <w:p>
            <w:pPr>
              <w:spacing w:after="0" w:line="240"/>
            </w:pPr>
            <w:r>
              <w:rPr>
                <w:rFonts w:ascii="Arial" w:cs="Arial" w:eastAsia="Arial" w:hAnsi="Arial"/>
                <w:b/>
                <w:bCs/>
                <w:color w:val="FFFFFF"/>
                <w:sz w:val="17"/>
                <w:szCs w:val="17"/>
              </w:rPr>
              <w:t xml:space="preserve">Phần việc</w:t>
            </w:r>
          </w:p>
        </w:tc>
        <w:tc>
          <w:tcPr>
            <w:tcW w:type="dxa" w:w="3700"/>
            <w:shd w:fill="14243B" w:val="clear"/>
            <w:tcMar>
              <w:top w:type="dxa" w:w="75"/>
              <w:left w:type="dxa" w:w="100"/>
              <w:bottom w:type="dxa" w:w="75"/>
              <w:right w:type="dxa" w:w="100"/>
            </w:tcMar>
          </w:tcPr>
          <w:p>
            <w:pPr>
              <w:spacing w:after="0" w:line="240"/>
            </w:pPr>
            <w:r>
              <w:rPr>
                <w:rFonts w:ascii="Arial" w:cs="Arial" w:eastAsia="Arial" w:hAnsi="Arial"/>
                <w:b/>
                <w:bCs/>
                <w:color w:val="FFFFFF"/>
                <w:sz w:val="17"/>
                <w:szCs w:val="17"/>
              </w:rPr>
              <w:t xml:space="preserve">Điều kiện nghiệm thu</w:t>
            </w:r>
          </w:p>
        </w:tc>
      </w:tr>
      <w:tr>
        <w:trPr>
          <w:cantSplit/>
        </w:trPr>
        <w:tc>
          <w:tcPr>
            <w:tcW w:type="dxa" w:w="6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1</w:t>
            </w:r>
          </w:p>
        </w:tc>
        <w:tc>
          <w:tcPr>
            <w:tcW w:type="dxa" w:w="53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Chốt MySQL phiên bản, các giả định bên dưới và tên cột. Tạo migration theo thứ tự phụ thuộc: users/media_assets → metadata/titles → seasons/episodes → liên kết/media/saved.</w:t>
            </w:r>
          </w:p>
        </w:tc>
        <w:tc>
          <w:tcPr>
            <w:tcW w:type="dxa" w:w="37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Migration up/down rõ ràng; chưa chạy vào DB thật khi chưa có cấu hình được duyệt.</w:t>
            </w:r>
          </w:p>
        </w:tc>
      </w:tr>
      <w:tr>
        <w:trPr>
          <w:cantSplit/>
        </w:trPr>
        <w:tc>
          <w:tcPr>
            <w:tcW w:type="dxa" w:w="6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2</w:t>
            </w:r>
          </w:p>
        </w:tc>
        <w:tc>
          <w:tcPr>
            <w:tcW w:type="dxa" w:w="53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Xây API xác thực, nội dung, metadata, upload, saved_titles; kiểm tra role và trạng thái công bố ở server.</w:t>
            </w:r>
          </w:p>
        </w:tc>
        <w:tc>
          <w:tcPr>
            <w:tcW w:type="dxa" w:w="37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Admin lưu được vào DB; public chỉ thấy published; không lộ dữ liệu nhạy cảm.</w:t>
            </w:r>
          </w:p>
        </w:tc>
      </w:tr>
      <w:tr>
        <w:trPr>
          <w:cantSplit/>
        </w:trPr>
        <w:tc>
          <w:tcPr>
            <w:tcW w:type="dxa" w:w="6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3</w:t>
            </w:r>
          </w:p>
        </w:tc>
        <w:tc>
          <w:tcPr>
            <w:tcW w:type="dxa" w:w="53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Chuyển frontend khỏi mock/localStorage, seed demo tùy chọn, kiểm tra phim lẻ, phim bộ 1/nhiều phần và 50 tập.</w:t>
            </w:r>
          </w:p>
        </w:tc>
        <w:tc>
          <w:tcPr>
            <w:tcW w:type="dxa" w:w="3700"/>
            <w:tcMar>
              <w:top w:type="dxa" w:w="75"/>
              <w:left w:type="dxa" w:w="100"/>
              <w:bottom w:type="dxa" w:w="75"/>
              <w:right w:type="dxa" w:w="100"/>
            </w:tcMar>
          </w:tcPr>
          <w:p>
            <w:pPr>
              <w:spacing w:after="0" w:line="240"/>
            </w:pPr>
            <w:r>
              <w:rPr>
                <w:rFonts w:ascii="Arial" w:cs="Arial" w:eastAsia="Arial" w:hAnsi="Arial"/>
                <w:b w:val="false"/>
                <w:bCs w:val="false"/>
                <w:color w:val="14243B"/>
                <w:sz w:val="17"/>
                <w:szCs w:val="17"/>
              </w:rPr>
              <w:t xml:space="preserve">Cùng một bản ghi hiển thị đúng ở admin, web và mobile sau này.</w:t>
            </w:r>
          </w:p>
        </w:tc>
      </w:tr>
    </w:tbl>
    <w:p>
      <w:pPr>
        <w:spacing w:after="100"/>
      </w:pPr>
      <w:r>
        <w:rPr>
          <w:rFonts w:ascii="Arial" w:cs="Arial" w:eastAsia="Arial" w:hAnsi="Arial"/>
          <w:color w:val="14243B"/>
          <w:sz w:val="20"/>
          <w:szCs w:val="20"/>
        </w:rPr>
        <w:t xml:space="preserve"/>
      </w:r>
    </w:p>
    <w:tbl>
      <w:tblPr>
        <w:tblW w:type="dxa" w:w="9600"/>
        <w:tblBorders>
          <w:top w:val="single" w:color="F2C6AE" w:sz="5"/>
          <w:left w:val="single" w:color="F2C6AE" w:sz="5"/>
          <w:bottom w:val="single" w:color="F2C6AE" w:sz="5"/>
          <w:right w:val="single" w:color="F2C6AE" w:sz="5"/>
          <w:insideH w:val="single" w:color="auto" w:sz="4"/>
          <w:insideV w:val="single" w:color="auto" w:sz="4"/>
        </w:tblBorders>
      </w:tblPr>
      <w:tblGrid>
        <w:gridCol w:w="9600"/>
      </w:tblGrid>
      <w:tr>
        <w:tc>
          <w:tcPr>
            <w:shd w:fill="FFF3EB" w:val="clear"/>
            <w:tcMar>
              <w:top w:type="dxa" w:w="150"/>
              <w:left w:type="dxa" w:w="180"/>
              <w:bottom w:type="dxa" w:w="150"/>
              <w:right w:type="dxa" w:w="180"/>
            </w:tcMar>
          </w:tcPr>
          <w:p>
            <w:pPr>
              <w:spacing w:after="0"/>
            </w:pPr>
            <w:r>
              <w:rPr>
                <w:rFonts w:ascii="Arial" w:cs="Arial" w:eastAsia="Arial" w:hAnsi="Arial"/>
                <w:b/>
                <w:bCs/>
                <w:color w:val="DF6B31"/>
                <w:sz w:val="20"/>
                <w:szCs w:val="20"/>
              </w:rPr>
              <w:t xml:space="preserve">CHỜ DUYỆT  </w:t>
            </w:r>
            <w:r>
              <w:rPr>
                <w:rFonts w:ascii="Arial" w:cs="Arial" w:eastAsia="Arial" w:hAnsi="Arial"/>
                <w:color w:val="14243B"/>
                <w:sz w:val="20"/>
                <w:szCs w:val="20"/>
              </w:rPr>
              <w:t xml:space="preserve">Tài liệu này là bản thiết kế. Chưa tạo, sửa hoặc chạy bất kỳ migration nghiệp vụ nào. Migration sẽ chỉ được thực hiện sau khi bạn duyệt bản DOCX và các điểm còn mở.</w:t>
            </w:r>
          </w:p>
        </w:tc>
      </w:tr>
    </w:tbl>
    <w:p>
      <w:pPr>
        <w:pStyle w:val="Heading1"/>
        <w:keepNext/>
        <w:spacing w:after="130" w:before="250"/>
      </w:pPr>
      <w:r>
        <w:rPr>
          <w:rFonts w:ascii="Arial" w:cs="Arial" w:eastAsia="Arial" w:hAnsi="Arial"/>
          <w:b/>
          <w:bCs/>
          <w:color w:val="14243B"/>
          <w:sz w:val="30"/>
          <w:szCs w:val="30"/>
        </w:rPr>
        <w:t xml:space="preserve">10. Điểm cần xác nhận khi duyệt</w:t>
      </w:r>
    </w:p>
    <w:p>
      <w:pPr>
        <w:pStyle w:val="ListParagraph"/>
        <w:numPr>
          <w:ilvl w:val="0"/>
          <w:numId w:val="1"/>
        </w:numPr>
        <w:spacing w:after="65" w:line="295"/>
      </w:pPr>
      <w:r>
        <w:rPr>
          <w:rFonts w:ascii="Arial" w:cs="Arial" w:eastAsia="Arial" w:hAnsi="Arial"/>
          <w:color w:val="14243B"/>
          <w:sz w:val="20"/>
          <w:szCs w:val="20"/>
        </w:rPr>
        <w:t xml:space="preserve">Chấp nhận một bảng titles chung cho phim lẻ/phim bộ và season ẩn nội bộ cho phim lẻ/phim bộ không chia phần?</w:t>
      </w:r>
    </w:p>
    <w:p>
      <w:pPr>
        <w:pStyle w:val="ListParagraph"/>
        <w:numPr>
          <w:ilvl w:val="0"/>
          <w:numId w:val="1"/>
        </w:numPr>
        <w:spacing w:after="65" w:line="295"/>
      </w:pPr>
      <w:r>
        <w:rPr>
          <w:rFonts w:ascii="Arial" w:cs="Arial" w:eastAsia="Arial" w:hAnsi="Arial"/>
          <w:color w:val="14243B"/>
          <w:sz w:val="20"/>
          <w:szCs w:val="20"/>
        </w:rPr>
        <w:t xml:space="preserve">Free/Premium hiện chỉ là nhãn quản trị, chưa có hạn dùng/thanh toán; có cần biến thành gói thật ngay ở đợt đầu?</w:t>
      </w:r>
    </w:p>
    <w:p>
      <w:pPr>
        <w:pStyle w:val="ListParagraph"/>
        <w:numPr>
          <w:ilvl w:val="0"/>
          <w:numId w:val="1"/>
        </w:numPr>
        <w:spacing w:after="65" w:line="295"/>
      </w:pPr>
      <w:r>
        <w:rPr>
          <w:rFonts w:ascii="Arial" w:cs="Arial" w:eastAsia="Arial" w:hAnsi="Arial"/>
          <w:color w:val="14243B"/>
          <w:sz w:val="20"/>
          <w:szCs w:val="20"/>
        </w:rPr>
        <w:t xml:space="preserve">Danh sách đã lưu sẽ gắn vào tài khoản sau khi có đăng nhập; khách chưa đăng nhập tạm giữ ở trình duyệt. Có muốn hỗ trợ tài khoản khách/đồng bộ ngay?</w:t>
      </w:r>
    </w:p>
    <w:p>
      <w:pPr>
        <w:pStyle w:val="ListParagraph"/>
        <w:numPr>
          <w:ilvl w:val="0"/>
          <w:numId w:val="1"/>
        </w:numPr>
        <w:spacing w:after="65" w:line="295"/>
      </w:pPr>
      <w:r>
        <w:rPr>
          <w:rFonts w:ascii="Arial" w:cs="Arial" w:eastAsia="Arial" w:hAnsi="Arial"/>
          <w:color w:val="14243B"/>
          <w:sz w:val="20"/>
          <w:szCs w:val="20"/>
        </w:rPr>
        <w:t xml:space="preserve">Trạng thái xuất bản thống nhất draft / scheduled / published / archived, thay các nhãn mock “Đang chiếu” và “Bản nháp” hiện chưa đồng nhất?</w:t>
      </w:r>
    </w:p>
    <w:p>
      <w:pPr>
        <w:pStyle w:val="ListParagraph"/>
        <w:numPr>
          <w:ilvl w:val="0"/>
          <w:numId w:val="1"/>
        </w:numPr>
        <w:spacing w:after="65" w:line="295"/>
      </w:pPr>
      <w:r>
        <w:rPr>
          <w:rFonts w:ascii="Arial" w:cs="Arial" w:eastAsia="Arial" w:hAnsi="Arial"/>
          <w:color w:val="14243B"/>
          <w:sz w:val="20"/>
          <w:szCs w:val="20"/>
        </w:rPr>
        <w:t xml:space="preserve">Khi admin thêm người dùng, có chấp nhận trạng thái invited và luồng đặt mật khẩu riêng trước khi tài khoản hoạt động?</w:t>
      </w:r>
    </w:p>
    <w:p>
      <w:pPr>
        <w:pStyle w:val="Heading1"/>
        <w:keepNext/>
        <w:spacing w:after="130" w:before="250"/>
      </w:pPr>
      <w:r>
        <w:rPr>
          <w:rFonts w:ascii="Arial" w:cs="Arial" w:eastAsia="Arial" w:hAnsi="Arial"/>
          <w:b/>
          <w:bCs/>
          <w:color w:val="14243B"/>
          <w:sz w:val="30"/>
          <w:szCs w:val="30"/>
        </w:rPr>
        <w:t xml:space="preserve">Nguồn tham chiếu</w:t>
      </w:r>
    </w:p>
    <w:p>
      <w:pPr>
        <w:spacing w:after="120" w:line="295"/>
      </w:pPr>
      <w:r>
        <w:rPr>
          <w:rFonts w:ascii="Arial" w:cs="Arial" w:eastAsia="Arial" w:hAnsi="Arial"/>
          <w:color w:val="14243B"/>
          <w:sz w:val="20"/>
          <w:szCs w:val="20"/>
        </w:rPr>
        <w:t xml:space="preserve">Nội bộ: README.md; frontend/web/README.md; frontend/web/docs/ARCHITECTURE.md; các form, type và mock data trong frontend/web/src/features; backend/knexfile.cjs; backend/migrations/README.md.</w:t>
      </w:r>
    </w:p>
    <w:p>
      <w:pPr>
        <w:spacing w:after="120" w:line="295"/>
      </w:pPr>
      <w:r>
        <w:rPr>
          <w:rFonts w:ascii="Arial" w:cs="Arial" w:eastAsia="Arial" w:hAnsi="Arial"/>
          <w:color w:val="14243B"/>
          <w:sz w:val="20"/>
          <w:szCs w:val="20"/>
        </w:rPr>
        <w:t xml:space="preserve">MySQL 8.4 Reference Manual – Unicode/collation: https://dev.mysql.com/doc/refman/8.4/en/charset-unicode-sets.html</w:t>
      </w:r>
    </w:p>
    <w:p>
      <w:pPr>
        <w:spacing w:after="120" w:line="295"/>
      </w:pPr>
      <w:r>
        <w:rPr>
          <w:rFonts w:ascii="Arial" w:cs="Arial" w:eastAsia="Arial" w:hAnsi="Arial"/>
          <w:color w:val="14243B"/>
          <w:sz w:val="20"/>
          <w:szCs w:val="20"/>
        </w:rPr>
        <w:t xml:space="preserve">MySQL 8.4 Reference Manual – Foreign keys: https://dev.mysql.com/doc/refman/8.4/en/create-table-foreign-keys.html</w:t>
      </w:r>
    </w:p>
    <w:p>
      <w:pPr>
        <w:spacing w:after="120" w:line="295"/>
      </w:pPr>
      <w:r>
        <w:rPr>
          <w:rFonts w:ascii="Arial" w:cs="Arial" w:eastAsia="Arial" w:hAnsi="Arial"/>
          <w:color w:val="14243B"/>
          <w:sz w:val="20"/>
          <w:szCs w:val="20"/>
        </w:rPr>
        <w:t xml:space="preserve">MySQL 8.4 Reference Manual – CHECK constraints: https://dev.mysql.com/doc/refman/8.4/en/create-table-check-constraints.html</w:t>
      </w:r>
    </w:p>
    <w:p>
      <w:pPr>
        <w:spacing w:after="120" w:line="295"/>
      </w:pPr>
      <w:r>
        <w:rPr>
          <w:rFonts w:ascii="Arial" w:cs="Arial" w:eastAsia="Arial" w:hAnsi="Arial"/>
          <w:color w:val="14243B"/>
          <w:sz w:val="20"/>
          <w:szCs w:val="20"/>
        </w:rPr>
        <w:t xml:space="preserve">MySQL 8.0 Reference Manual – CHECK được thực thi từ 8.0.16: https://dev.mysql.com/doc/refman/8.0/en/information-schema-check-constraints-table.html</w:t>
      </w:r>
    </w:p>
    <w:sectPr>
      <w:headerReference w:type="default" r:id="rId6"/>
      <w:footerReference w:type="default" r:id="rId7"/>
      <w:pgSz w:w="11906" w:h="16838" w:orient="portrait"/>
      <w:pgMar w:top="950" w:right="1050" w:bottom="950" w:left="10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16174"/>
        <w:sz w:val="14"/>
        <w:szCs w:val="14"/>
      </w:rPr>
      <w:t xml:space="preserve">BẢN ĐỀ XUẤT — CHỜ DUYỆT TRƯỚC MIGRATION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b/>
        <w:bCs/>
        <w:color w:val="516174"/>
        <w:sz w:val="15"/>
        <w:szCs w:val="15"/>
      </w:rPr>
      <w:t xml:space="preserve">CINEFLOW  •  DATABASE DESIGN V1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243B"/>
        <w:sz w:val="20"/>
        <w:szCs w:val="20"/>
      </w:rPr>
    </w:rPrDefault>
    <w:pPrDefault>
      <w:pPr>
        <w:spacing w:after="120" w:line="295"/>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Cineflow - Thiết kế cơ sở dữ liệu MySQL v1</dc:title>
  <dc:subject>Bản đề xuất thiết kế CSDL trước migration</dc:subject>
  <dc:creator>Cineflow</dc:creator>
  <dc:description>Mô hình dữ liệu cho admin, web người xem và mobile tương lai.</dc:description>
  <cp:lastModifiedBy>Un-named</cp:lastModifiedBy>
  <cp:revision>1</cp:revision>
  <dcterms:created xsi:type="dcterms:W3CDTF">2026-10-17T18:02:26.800Z</dcterms:created>
  <dcterms:modified xsi:type="dcterms:W3CDTF">2026-10-17T18:02:26.801Z</dcterms:modified>
</cp:coreProperties>
</file>

<file path=docProps/custom.xml><?xml version="1.0" encoding="utf-8"?>
<Properties xmlns="http://schemas.openxmlformats.org/officeDocument/2006/custom-properties" xmlns:vt="http://schemas.openxmlformats.org/officeDocument/2006/docPropsVTypes"/>
</file>