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rtl w:val="0"/>
        </w:rPr>
      </w:r>
    </w:p>
    <w:p w:rsidR="00000000" w:rsidDel="00000000" w:rsidP="00000000" w:rsidRDefault="00000000" w:rsidRPr="00000000" w14:paraId="00000002">
      <w:pPr>
        <w:rPr>
          <w:sz w:val="58"/>
          <w:szCs w:val="58"/>
        </w:rPr>
      </w:pPr>
      <w:r w:rsidDel="00000000" w:rsidR="00000000" w:rsidRPr="00000000">
        <w:rPr>
          <w:rtl w:val="0"/>
        </w:rPr>
      </w:r>
    </w:p>
    <w:p w:rsidR="00000000" w:rsidDel="00000000" w:rsidP="00000000" w:rsidRDefault="00000000" w:rsidRPr="00000000" w14:paraId="00000003">
      <w:pPr>
        <w:jc w:val="center"/>
        <w:rPr>
          <w:b w:val="1"/>
          <w:sz w:val="58"/>
          <w:szCs w:val="58"/>
        </w:rPr>
      </w:pPr>
      <w:r w:rsidDel="00000000" w:rsidR="00000000" w:rsidRPr="00000000">
        <w:rPr>
          <w:b w:val="1"/>
          <w:sz w:val="58"/>
          <w:szCs w:val="58"/>
          <w:rtl w:val="0"/>
        </w:rPr>
        <w:t xml:space="preserve">MUSIC GENRE CLASSIFICATION</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color w:val="0d0d0d"/>
          <w:sz w:val="28"/>
          <w:szCs w:val="28"/>
          <w:highlight w:val="white"/>
        </w:rPr>
      </w:pPr>
      <w:r w:rsidDel="00000000" w:rsidR="00000000" w:rsidRPr="00000000">
        <w:rPr>
          <w:color w:val="0d0d0d"/>
          <w:sz w:val="28"/>
          <w:szCs w:val="28"/>
          <w:highlight w:val="white"/>
          <w:rtl w:val="0"/>
        </w:rPr>
        <w:t xml:space="preserve">Welcome to the Music Genre Classification project! This project aims to classify audio files into different music genres using machine learning techniques. By analyzing audio features and training various classifiers like </w:t>
      </w:r>
      <w:hyperlink r:id="rId6">
        <w:r w:rsidDel="00000000" w:rsidR="00000000" w:rsidRPr="00000000">
          <w:rPr>
            <w:color w:val="1155cc"/>
            <w:sz w:val="28"/>
            <w:szCs w:val="28"/>
            <w:highlight w:val="white"/>
            <w:u w:val="single"/>
            <w:rtl w:val="0"/>
          </w:rPr>
          <w:t xml:space="preserve">Decision tree classifier</w:t>
        </w:r>
      </w:hyperlink>
      <w:r w:rsidDel="00000000" w:rsidR="00000000" w:rsidRPr="00000000">
        <w:rPr>
          <w:color w:val="0d0d0d"/>
          <w:sz w:val="28"/>
          <w:szCs w:val="28"/>
          <w:highlight w:val="white"/>
          <w:rtl w:val="0"/>
        </w:rPr>
        <w:t xml:space="preserve">,</w:t>
      </w:r>
      <w:hyperlink r:id="rId7">
        <w:r w:rsidDel="00000000" w:rsidR="00000000" w:rsidRPr="00000000">
          <w:rPr>
            <w:color w:val="1155cc"/>
            <w:sz w:val="28"/>
            <w:szCs w:val="28"/>
            <w:highlight w:val="white"/>
            <w:u w:val="single"/>
            <w:rtl w:val="0"/>
          </w:rPr>
          <w:t xml:space="preserve">Ada Boost classifier</w:t>
        </w:r>
      </w:hyperlink>
      <w:r w:rsidDel="00000000" w:rsidR="00000000" w:rsidRPr="00000000">
        <w:rPr>
          <w:color w:val="0d0d0d"/>
          <w:sz w:val="28"/>
          <w:szCs w:val="28"/>
          <w:highlight w:val="white"/>
          <w:rtl w:val="0"/>
        </w:rPr>
        <w:t xml:space="preserve">,</w:t>
      </w:r>
      <w:hyperlink r:id="rId8">
        <w:r w:rsidDel="00000000" w:rsidR="00000000" w:rsidRPr="00000000">
          <w:rPr>
            <w:color w:val="1155cc"/>
            <w:sz w:val="28"/>
            <w:szCs w:val="28"/>
            <w:highlight w:val="white"/>
            <w:u w:val="single"/>
            <w:rtl w:val="0"/>
          </w:rPr>
          <w:t xml:space="preserve">knn classifier</w:t>
        </w:r>
      </w:hyperlink>
      <w:r w:rsidDel="00000000" w:rsidR="00000000" w:rsidRPr="00000000">
        <w:rPr>
          <w:color w:val="0d0d0d"/>
          <w:sz w:val="28"/>
          <w:szCs w:val="28"/>
          <w:highlight w:val="white"/>
          <w:rtl w:val="0"/>
        </w:rPr>
        <w:t xml:space="preserve">,</w:t>
      </w:r>
      <w:hyperlink r:id="rId9">
        <w:r w:rsidDel="00000000" w:rsidR="00000000" w:rsidRPr="00000000">
          <w:rPr>
            <w:color w:val="1155cc"/>
            <w:sz w:val="28"/>
            <w:szCs w:val="28"/>
            <w:highlight w:val="white"/>
            <w:u w:val="single"/>
            <w:rtl w:val="0"/>
          </w:rPr>
          <w:t xml:space="preserve">logistic regression classifier</w:t>
        </w:r>
      </w:hyperlink>
      <w:r w:rsidDel="00000000" w:rsidR="00000000" w:rsidRPr="00000000">
        <w:rPr>
          <w:color w:val="0d0d0d"/>
          <w:sz w:val="28"/>
          <w:szCs w:val="28"/>
          <w:highlight w:val="white"/>
          <w:rtl w:val="0"/>
        </w:rPr>
        <w:t xml:space="preserve">,</w:t>
      </w:r>
      <w:hyperlink r:id="rId10">
        <w:r w:rsidDel="00000000" w:rsidR="00000000" w:rsidRPr="00000000">
          <w:rPr>
            <w:color w:val="1155cc"/>
            <w:sz w:val="28"/>
            <w:szCs w:val="28"/>
            <w:highlight w:val="white"/>
            <w:u w:val="single"/>
            <w:rtl w:val="0"/>
          </w:rPr>
          <w:t xml:space="preserve">Naive Bayes classifier </w:t>
        </w:r>
      </w:hyperlink>
      <w:r w:rsidDel="00000000" w:rsidR="00000000" w:rsidRPr="00000000">
        <w:rPr>
          <w:color w:val="0d0d0d"/>
          <w:sz w:val="28"/>
          <w:szCs w:val="28"/>
          <w:highlight w:val="white"/>
          <w:rtl w:val="0"/>
        </w:rPr>
        <w:t xml:space="preserve">the project provides a robust solution for automated genre classification.</w:t>
      </w:r>
    </w:p>
    <w:p w:rsidR="00000000" w:rsidDel="00000000" w:rsidP="00000000" w:rsidRDefault="00000000" w:rsidRPr="00000000" w14:paraId="00000008">
      <w:pPr>
        <w:rPr>
          <w:color w:val="0d0d0d"/>
          <w:sz w:val="28"/>
          <w:szCs w:val="28"/>
          <w:highlight w:val="white"/>
        </w:rPr>
      </w:pPr>
      <w:r w:rsidDel="00000000" w:rsidR="00000000" w:rsidRPr="00000000">
        <w:rPr>
          <w:rtl w:val="0"/>
        </w:rPr>
      </w:r>
    </w:p>
    <w:p w:rsidR="00000000" w:rsidDel="00000000" w:rsidP="00000000" w:rsidRDefault="00000000" w:rsidRPr="00000000" w14:paraId="00000009">
      <w:pPr>
        <w:rPr>
          <w:color w:val="0d0d0d"/>
          <w:sz w:val="28"/>
          <w:szCs w:val="28"/>
          <w:highlight w:val="white"/>
        </w:rPr>
      </w:pPr>
      <w:r w:rsidDel="00000000" w:rsidR="00000000" w:rsidRPr="00000000">
        <w:rPr>
          <w:rtl w:val="0"/>
        </w:rPr>
      </w:r>
    </w:p>
    <w:p w:rsidR="00000000" w:rsidDel="00000000" w:rsidP="00000000" w:rsidRDefault="00000000" w:rsidRPr="00000000" w14:paraId="0000000A">
      <w:pPr>
        <w:rPr>
          <w:b w:val="1"/>
          <w:color w:val="0d0d0d"/>
          <w:sz w:val="28"/>
          <w:szCs w:val="28"/>
          <w:highlight w:val="white"/>
        </w:rPr>
      </w:pPr>
      <w:r w:rsidDel="00000000" w:rsidR="00000000" w:rsidRPr="00000000">
        <w:rPr>
          <w:b w:val="1"/>
          <w:color w:val="0d0d0d"/>
          <w:sz w:val="28"/>
          <w:szCs w:val="28"/>
          <w:highlight w:val="white"/>
          <w:rtl w:val="0"/>
        </w:rPr>
        <w:t xml:space="preserve">Table Of Contents:</w:t>
      </w:r>
    </w:p>
    <w:p w:rsidR="00000000" w:rsidDel="00000000" w:rsidP="00000000" w:rsidRDefault="00000000" w:rsidRPr="00000000" w14:paraId="0000000B">
      <w:pPr>
        <w:rPr>
          <w:b w:val="1"/>
          <w:color w:val="0d0d0d"/>
          <w:sz w:val="28"/>
          <w:szCs w:val="28"/>
          <w:highlight w:val="white"/>
        </w:rPr>
      </w:pPr>
      <w:r w:rsidDel="00000000" w:rsidR="00000000" w:rsidRPr="00000000">
        <w:rPr>
          <w:rtl w:val="0"/>
        </w:rPr>
      </w:r>
    </w:p>
    <w:p w:rsidR="00000000" w:rsidDel="00000000" w:rsidP="00000000" w:rsidRDefault="00000000" w:rsidRPr="00000000" w14:paraId="0000000C">
      <w:pPr>
        <w:rPr>
          <w:sz w:val="30"/>
          <w:szCs w:val="30"/>
        </w:rPr>
      </w:pPr>
      <w:r w:rsidDel="00000000" w:rsidR="00000000" w:rsidRPr="00000000">
        <w:rPr>
          <w:sz w:val="30"/>
          <w:szCs w:val="30"/>
          <w:rtl w:val="0"/>
        </w:rPr>
        <w:t xml:space="preserve">1.Installation</w:t>
      </w:r>
    </w:p>
    <w:p w:rsidR="00000000" w:rsidDel="00000000" w:rsidP="00000000" w:rsidRDefault="00000000" w:rsidRPr="00000000" w14:paraId="0000000D">
      <w:pPr>
        <w:rPr>
          <w:sz w:val="30"/>
          <w:szCs w:val="30"/>
        </w:rPr>
      </w:pPr>
      <w:r w:rsidDel="00000000" w:rsidR="00000000" w:rsidRPr="00000000">
        <w:rPr>
          <w:rtl w:val="0"/>
        </w:rPr>
      </w:r>
    </w:p>
    <w:p w:rsidR="00000000" w:rsidDel="00000000" w:rsidP="00000000" w:rsidRDefault="00000000" w:rsidRPr="00000000" w14:paraId="0000000E">
      <w:pPr>
        <w:rPr>
          <w:sz w:val="30"/>
          <w:szCs w:val="30"/>
        </w:rPr>
      </w:pPr>
      <w:r w:rsidDel="00000000" w:rsidR="00000000" w:rsidRPr="00000000">
        <w:rPr>
          <w:sz w:val="30"/>
          <w:szCs w:val="30"/>
          <w:rtl w:val="0"/>
        </w:rPr>
        <w:t xml:space="preserve">2. Usage</w:t>
      </w:r>
    </w:p>
    <w:p w:rsidR="00000000" w:rsidDel="00000000" w:rsidP="00000000" w:rsidRDefault="00000000" w:rsidRPr="00000000" w14:paraId="0000000F">
      <w:pPr>
        <w:rPr>
          <w:sz w:val="30"/>
          <w:szCs w:val="30"/>
        </w:rPr>
      </w:pPr>
      <w:r w:rsidDel="00000000" w:rsidR="00000000" w:rsidRPr="00000000">
        <w:rPr>
          <w:rtl w:val="0"/>
        </w:rPr>
      </w:r>
    </w:p>
    <w:p w:rsidR="00000000" w:rsidDel="00000000" w:rsidP="00000000" w:rsidRDefault="00000000" w:rsidRPr="00000000" w14:paraId="00000010">
      <w:pPr>
        <w:rPr>
          <w:sz w:val="30"/>
          <w:szCs w:val="30"/>
        </w:rPr>
      </w:pPr>
      <w:r w:rsidDel="00000000" w:rsidR="00000000" w:rsidRPr="00000000">
        <w:rPr>
          <w:sz w:val="30"/>
          <w:szCs w:val="30"/>
          <w:rtl w:val="0"/>
        </w:rPr>
        <w:t xml:space="preserve">3. Configuration</w:t>
      </w:r>
    </w:p>
    <w:p w:rsidR="00000000" w:rsidDel="00000000" w:rsidP="00000000" w:rsidRDefault="00000000" w:rsidRPr="00000000" w14:paraId="00000011">
      <w:pPr>
        <w:rPr>
          <w:sz w:val="30"/>
          <w:szCs w:val="30"/>
        </w:rPr>
      </w:pPr>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sz w:val="30"/>
          <w:szCs w:val="30"/>
          <w:rtl w:val="0"/>
        </w:rPr>
        <w:t xml:space="preserve">4.Contributing</w:t>
      </w:r>
    </w:p>
    <w:p w:rsidR="00000000" w:rsidDel="00000000" w:rsidP="00000000" w:rsidRDefault="00000000" w:rsidRPr="00000000" w14:paraId="00000013">
      <w:pPr>
        <w:rPr>
          <w:sz w:val="30"/>
          <w:szCs w:val="30"/>
        </w:rPr>
      </w:pPr>
      <w:r w:rsidDel="00000000" w:rsidR="00000000" w:rsidRPr="00000000">
        <w:rPr>
          <w:rtl w:val="0"/>
        </w:rPr>
      </w:r>
    </w:p>
    <w:p w:rsidR="00000000" w:rsidDel="00000000" w:rsidP="00000000" w:rsidRDefault="00000000" w:rsidRPr="00000000" w14:paraId="00000014">
      <w:pPr>
        <w:rPr>
          <w:sz w:val="30"/>
          <w:szCs w:val="30"/>
        </w:rPr>
      </w:pPr>
      <w:r w:rsidDel="00000000" w:rsidR="00000000" w:rsidRPr="00000000">
        <w:rPr>
          <w:sz w:val="30"/>
          <w:szCs w:val="30"/>
          <w:rtl w:val="0"/>
        </w:rPr>
        <w:t xml:space="preserve">5. FAQs</w:t>
      </w:r>
    </w:p>
    <w:p w:rsidR="00000000" w:rsidDel="00000000" w:rsidP="00000000" w:rsidRDefault="00000000" w:rsidRPr="00000000" w14:paraId="00000015">
      <w:pPr>
        <w:rPr>
          <w:sz w:val="30"/>
          <w:szCs w:val="30"/>
        </w:rPr>
      </w:pP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sz w:val="30"/>
          <w:szCs w:val="30"/>
          <w:rtl w:val="0"/>
        </w:rPr>
        <w:t xml:space="preserve">9. References</w:t>
      </w:r>
    </w:p>
    <w:p w:rsidR="00000000" w:rsidDel="00000000" w:rsidP="00000000" w:rsidRDefault="00000000" w:rsidRPr="00000000" w14:paraId="00000017">
      <w:pPr>
        <w:rPr>
          <w:sz w:val="30"/>
          <w:szCs w:val="30"/>
        </w:rPr>
      </w:pPr>
      <w:r w:rsidDel="00000000" w:rsidR="00000000" w:rsidRPr="00000000">
        <w:rPr>
          <w:rtl w:val="0"/>
        </w:rPr>
      </w:r>
    </w:p>
    <w:p w:rsidR="00000000" w:rsidDel="00000000" w:rsidP="00000000" w:rsidRDefault="00000000" w:rsidRPr="00000000" w14:paraId="00000018">
      <w:pPr>
        <w:rPr>
          <w:sz w:val="30"/>
          <w:szCs w:val="30"/>
        </w:rPr>
      </w:pPr>
      <w:r w:rsidDel="00000000" w:rsidR="00000000" w:rsidRPr="00000000">
        <w:rPr>
          <w:sz w:val="30"/>
          <w:szCs w:val="30"/>
          <w:rtl w:val="0"/>
        </w:rPr>
        <w:t xml:space="preserve">10.Contributors</w:t>
      </w:r>
    </w:p>
    <w:p w:rsidR="00000000" w:rsidDel="00000000" w:rsidP="00000000" w:rsidRDefault="00000000" w:rsidRPr="00000000" w14:paraId="00000019">
      <w:pPr>
        <w:rPr>
          <w:sz w:val="30"/>
          <w:szCs w:val="30"/>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30"/>
          <w:szCs w:val="30"/>
          <w:rtl w:val="0"/>
        </w:rPr>
        <w:t xml:space="preserve">11.Contact Information</w:t>
      </w: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 Installation</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To install Music Genre Classification, follow these steps:</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1. Clone the repository: git clone </w:t>
      </w:r>
      <w:hyperlink r:id="rId11">
        <w:r w:rsidDel="00000000" w:rsidR="00000000" w:rsidRPr="00000000">
          <w:rPr>
            <w:color w:val="1155cc"/>
            <w:sz w:val="28"/>
            <w:szCs w:val="28"/>
            <w:u w:val="single"/>
            <w:rtl w:val="0"/>
          </w:rPr>
          <w:t xml:space="preserve">(https://github.com/THANU3SREE/MusicgenreclassifcationPRML.git)</w:t>
        </w:r>
      </w:hyperlink>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2. Navigate to the project directory: cd Music Genre Classfication</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3. Install dependencies: pip install r requirements.txt</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b w:val="1"/>
          <w:sz w:val="28"/>
          <w:szCs w:val="28"/>
          <w:rtl w:val="0"/>
        </w:rPr>
        <w:t xml:space="preserve"> Usage</w:t>
      </w: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To use Music Genre Classification with the GTZAN dataset:</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1. Overview:</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    Music Genre Classification categorizes music into genres based on audio features using the GTZAN dataset.</w:t>
      </w:r>
    </w:p>
    <w:p w:rsidR="00000000" w:rsidDel="00000000" w:rsidP="00000000" w:rsidRDefault="00000000" w:rsidRPr="00000000" w14:paraId="0000002D">
      <w:pPr>
        <w:rPr>
          <w:sz w:val="28"/>
          <w:szCs w:val="28"/>
        </w:rPr>
      </w:pPr>
      <w:r w:rsidDel="00000000" w:rsidR="00000000" w:rsidRPr="00000000">
        <w:rPr>
          <w:sz w:val="28"/>
          <w:szCs w:val="28"/>
          <w:rtl w:val="0"/>
        </w:rPr>
        <w:t xml:space="preserve">    Steps:</w:t>
      </w:r>
    </w:p>
    <w:p w:rsidR="00000000" w:rsidDel="00000000" w:rsidP="00000000" w:rsidRDefault="00000000" w:rsidRPr="00000000" w14:paraId="0000002E">
      <w:pPr>
        <w:rPr>
          <w:sz w:val="28"/>
          <w:szCs w:val="28"/>
        </w:rPr>
      </w:pPr>
      <w:r w:rsidDel="00000000" w:rsidR="00000000" w:rsidRPr="00000000">
        <w:rPr>
          <w:sz w:val="28"/>
          <w:szCs w:val="28"/>
          <w:rtl w:val="0"/>
        </w:rPr>
        <w:t xml:space="preserve">     1. Load the GTZAN dataset.</w:t>
      </w:r>
    </w:p>
    <w:p w:rsidR="00000000" w:rsidDel="00000000" w:rsidP="00000000" w:rsidRDefault="00000000" w:rsidRPr="00000000" w14:paraId="0000002F">
      <w:pPr>
        <w:rPr>
          <w:sz w:val="28"/>
          <w:szCs w:val="28"/>
        </w:rPr>
      </w:pPr>
      <w:r w:rsidDel="00000000" w:rsidR="00000000" w:rsidRPr="00000000">
        <w:rPr>
          <w:sz w:val="28"/>
          <w:szCs w:val="28"/>
          <w:rtl w:val="0"/>
        </w:rPr>
        <w:t xml:space="preserve">     2. Extract audio features.</w:t>
      </w:r>
    </w:p>
    <w:p w:rsidR="00000000" w:rsidDel="00000000" w:rsidP="00000000" w:rsidRDefault="00000000" w:rsidRPr="00000000" w14:paraId="00000030">
      <w:pPr>
        <w:rPr>
          <w:sz w:val="28"/>
          <w:szCs w:val="28"/>
        </w:rPr>
      </w:pPr>
      <w:r w:rsidDel="00000000" w:rsidR="00000000" w:rsidRPr="00000000">
        <w:rPr>
          <w:sz w:val="28"/>
          <w:szCs w:val="28"/>
          <w:rtl w:val="0"/>
        </w:rPr>
        <w:t xml:space="preserve">     3. Preprocess the feature data.</w:t>
      </w:r>
    </w:p>
    <w:p w:rsidR="00000000" w:rsidDel="00000000" w:rsidP="00000000" w:rsidRDefault="00000000" w:rsidRPr="00000000" w14:paraId="00000031">
      <w:pPr>
        <w:rPr>
          <w:sz w:val="28"/>
          <w:szCs w:val="28"/>
        </w:rPr>
      </w:pPr>
      <w:r w:rsidDel="00000000" w:rsidR="00000000" w:rsidRPr="00000000">
        <w:rPr>
          <w:sz w:val="28"/>
          <w:szCs w:val="28"/>
          <w:rtl w:val="0"/>
        </w:rPr>
        <w:t xml:space="preserve">     4. Split the dataset into training and testing sets.</w:t>
      </w:r>
    </w:p>
    <w:p w:rsidR="00000000" w:rsidDel="00000000" w:rsidP="00000000" w:rsidRDefault="00000000" w:rsidRPr="00000000" w14:paraId="00000032">
      <w:pPr>
        <w:rPr>
          <w:sz w:val="28"/>
          <w:szCs w:val="28"/>
        </w:rPr>
      </w:pPr>
      <w:r w:rsidDel="00000000" w:rsidR="00000000" w:rsidRPr="00000000">
        <w:rPr>
          <w:sz w:val="28"/>
          <w:szCs w:val="28"/>
          <w:rtl w:val="0"/>
        </w:rPr>
        <w:t xml:space="preserve">     5. Train classification models.</w:t>
      </w:r>
    </w:p>
    <w:p w:rsidR="00000000" w:rsidDel="00000000" w:rsidP="00000000" w:rsidRDefault="00000000" w:rsidRPr="00000000" w14:paraId="00000033">
      <w:pPr>
        <w:rPr>
          <w:sz w:val="28"/>
          <w:szCs w:val="28"/>
        </w:rPr>
      </w:pPr>
      <w:r w:rsidDel="00000000" w:rsidR="00000000" w:rsidRPr="00000000">
        <w:rPr>
          <w:sz w:val="28"/>
          <w:szCs w:val="28"/>
          <w:rtl w:val="0"/>
        </w:rPr>
        <w:t xml:space="preserve">     6. Evaluate model performance.</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2. Code Snippets and Examples:</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    Sample code:</w:t>
      </w:r>
    </w:p>
    <w:p w:rsidR="00000000" w:rsidDel="00000000" w:rsidP="00000000" w:rsidRDefault="00000000" w:rsidRPr="00000000" w14:paraId="00000038">
      <w:pPr>
        <w:numPr>
          <w:ilvl w:val="0"/>
          <w:numId w:val="2"/>
        </w:numPr>
        <w:ind w:left="720" w:hanging="360"/>
        <w:rPr>
          <w:sz w:val="28"/>
          <w:szCs w:val="28"/>
          <w:u w:val="none"/>
        </w:rPr>
      </w:pPr>
      <w:r w:rsidDel="00000000" w:rsidR="00000000" w:rsidRPr="00000000">
        <w:rPr>
          <w:sz w:val="28"/>
          <w:szCs w:val="28"/>
          <w:rtl w:val="0"/>
        </w:rPr>
        <w:t xml:space="preserve"> Load the GTZAN dataset.</w:t>
      </w:r>
    </w:p>
    <w:p w:rsidR="00000000" w:rsidDel="00000000" w:rsidP="00000000" w:rsidRDefault="00000000" w:rsidRPr="00000000" w14:paraId="00000039">
      <w:pPr>
        <w:numPr>
          <w:ilvl w:val="0"/>
          <w:numId w:val="2"/>
        </w:numPr>
        <w:ind w:left="720" w:hanging="360"/>
        <w:rPr>
          <w:sz w:val="28"/>
          <w:szCs w:val="28"/>
          <w:u w:val="none"/>
        </w:rPr>
      </w:pPr>
      <w:r w:rsidDel="00000000" w:rsidR="00000000" w:rsidRPr="00000000">
        <w:rPr>
          <w:sz w:val="28"/>
          <w:szCs w:val="28"/>
          <w:rtl w:val="0"/>
        </w:rPr>
        <w:t xml:space="preserve"> Extract audio features.</w:t>
      </w:r>
    </w:p>
    <w:p w:rsidR="00000000" w:rsidDel="00000000" w:rsidP="00000000" w:rsidRDefault="00000000" w:rsidRPr="00000000" w14:paraId="0000003A">
      <w:pPr>
        <w:numPr>
          <w:ilvl w:val="0"/>
          <w:numId w:val="2"/>
        </w:numPr>
        <w:ind w:left="720" w:hanging="360"/>
        <w:rPr>
          <w:sz w:val="28"/>
          <w:szCs w:val="28"/>
          <w:u w:val="none"/>
        </w:rPr>
      </w:pPr>
      <w:r w:rsidDel="00000000" w:rsidR="00000000" w:rsidRPr="00000000">
        <w:rPr>
          <w:sz w:val="28"/>
          <w:szCs w:val="28"/>
          <w:rtl w:val="0"/>
        </w:rPr>
        <w:t xml:space="preserve">Train a decision tree classifier.</w:t>
      </w:r>
    </w:p>
    <w:p w:rsidR="00000000" w:rsidDel="00000000" w:rsidP="00000000" w:rsidRDefault="00000000" w:rsidRPr="00000000" w14:paraId="0000003B">
      <w:pPr>
        <w:ind w:left="720" w:firstLine="0"/>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3. Configuration Options:</w:t>
      </w:r>
    </w:p>
    <w:p w:rsidR="00000000" w:rsidDel="00000000" w:rsidP="00000000" w:rsidRDefault="00000000" w:rsidRPr="00000000" w14:paraId="0000003D">
      <w:pPr>
        <w:rPr>
          <w:sz w:val="28"/>
          <w:szCs w:val="28"/>
        </w:rPr>
      </w:pPr>
      <w:r w:rsidDel="00000000" w:rsidR="00000000" w:rsidRPr="00000000">
        <w:rPr>
          <w:sz w:val="28"/>
          <w:szCs w:val="28"/>
          <w:rtl w:val="0"/>
        </w:rPr>
        <w:t xml:space="preserve">    Modify:</w:t>
      </w:r>
    </w:p>
    <w:p w:rsidR="00000000" w:rsidDel="00000000" w:rsidP="00000000" w:rsidRDefault="00000000" w:rsidRPr="00000000" w14:paraId="0000003E">
      <w:pPr>
        <w:numPr>
          <w:ilvl w:val="0"/>
          <w:numId w:val="6"/>
        </w:numPr>
        <w:ind w:left="720" w:hanging="360"/>
        <w:rPr>
          <w:sz w:val="28"/>
          <w:szCs w:val="28"/>
          <w:u w:val="none"/>
        </w:rPr>
      </w:pPr>
      <w:r w:rsidDel="00000000" w:rsidR="00000000" w:rsidRPr="00000000">
        <w:rPr>
          <w:sz w:val="28"/>
          <w:szCs w:val="28"/>
          <w:rtl w:val="0"/>
        </w:rPr>
        <w:t xml:space="preserve"> Feature extraction parameters.</w:t>
      </w:r>
    </w:p>
    <w:p w:rsidR="00000000" w:rsidDel="00000000" w:rsidP="00000000" w:rsidRDefault="00000000" w:rsidRPr="00000000" w14:paraId="0000003F">
      <w:pPr>
        <w:numPr>
          <w:ilvl w:val="0"/>
          <w:numId w:val="6"/>
        </w:numPr>
        <w:ind w:left="720" w:hanging="360"/>
        <w:rPr>
          <w:sz w:val="28"/>
          <w:szCs w:val="28"/>
          <w:u w:val="none"/>
        </w:rPr>
      </w:pPr>
      <w:r w:rsidDel="00000000" w:rsidR="00000000" w:rsidRPr="00000000">
        <w:rPr>
          <w:sz w:val="28"/>
          <w:szCs w:val="28"/>
          <w:rtl w:val="0"/>
        </w:rPr>
        <w:t xml:space="preserve">Model hyperparameters.</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This version specifies that the GTZAN dataset is used for music genre classification and provides a brief overview of the process.</w:t>
      </w:r>
    </w:p>
    <w:p w:rsidR="00000000" w:rsidDel="00000000" w:rsidP="00000000" w:rsidRDefault="00000000" w:rsidRPr="00000000" w14:paraId="00000042">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b w:val="1"/>
          <w:color w:val="0d0d0d"/>
          <w:sz w:val="28"/>
          <w:szCs w:val="28"/>
        </w:rPr>
      </w:pPr>
      <w:bookmarkStart w:colFirst="0" w:colLast="0" w:name="_guu0p4skr10p" w:id="0"/>
      <w:bookmarkEnd w:id="0"/>
      <w:r w:rsidDel="00000000" w:rsidR="00000000" w:rsidRPr="00000000">
        <w:rPr>
          <w:b w:val="1"/>
          <w:color w:val="0d0d0d"/>
          <w:sz w:val="28"/>
          <w:szCs w:val="28"/>
          <w:rtl w:val="0"/>
        </w:rPr>
        <w:t xml:space="preserve">Configuration</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8"/>
          <w:szCs w:val="28"/>
        </w:rPr>
      </w:pPr>
      <w:r w:rsidDel="00000000" w:rsidR="00000000" w:rsidRPr="00000000">
        <w:rPr>
          <w:color w:val="0d0d0d"/>
          <w:sz w:val="28"/>
          <w:szCs w:val="28"/>
          <w:rtl w:val="0"/>
        </w:rPr>
        <w:t xml:space="preserve">In the Music Genre Classification project, users can modify certain configuration options to customize their experience. Below are the key configuration options and how to modify them:</w:t>
      </w:r>
    </w:p>
    <w:p w:rsidR="00000000" w:rsidDel="00000000" w:rsidP="00000000" w:rsidRDefault="00000000" w:rsidRPr="00000000" w14:paraId="00000044">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8"/>
          <w:szCs w:val="28"/>
        </w:rPr>
      </w:pPr>
      <w:r w:rsidDel="00000000" w:rsidR="00000000" w:rsidRPr="00000000">
        <w:rPr>
          <w:color w:val="0d0d0d"/>
          <w:sz w:val="28"/>
          <w:szCs w:val="28"/>
          <w:rtl w:val="0"/>
        </w:rPr>
        <w:t xml:space="preserve">Feature Extraction Parameters:</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color w:val="0d0d0d"/>
          <w:sz w:val="28"/>
          <w:szCs w:val="28"/>
        </w:rPr>
      </w:pPr>
      <w:r w:rsidDel="00000000" w:rsidR="00000000" w:rsidRPr="00000000">
        <w:rPr>
          <w:rtl w:val="0"/>
        </w:rPr>
      </w:r>
    </w:p>
    <w:p w:rsidR="00000000" w:rsidDel="00000000" w:rsidP="00000000" w:rsidRDefault="00000000" w:rsidRPr="00000000" w14:paraId="00000046">
      <w:pPr>
        <w:numPr>
          <w:ilvl w:val="1"/>
          <w:numId w:val="8"/>
        </w:numPr>
        <w:pBdr>
          <w:top w:color="e3e3e3" w:space="0" w:sz="0" w:val="none"/>
          <w:left w:color="e3e3e3" w:space="0" w:sz="0" w:val="none"/>
          <w:bottom w:color="e3e3e3" w:space="0" w:sz="0" w:val="none"/>
          <w:right w:color="e3e3e3" w:space="0" w:sz="0" w:val="none"/>
          <w:between w:color="e3e3e3" w:space="0" w:sz="0" w:val="none"/>
        </w:pBdr>
        <w:ind w:left="1440" w:hanging="360"/>
        <w:rPr>
          <w:rFonts w:ascii="Arial" w:cs="Arial" w:eastAsia="Arial" w:hAnsi="Arial"/>
          <w:sz w:val="28"/>
          <w:szCs w:val="28"/>
        </w:rPr>
      </w:pPr>
      <w:r w:rsidDel="00000000" w:rsidR="00000000" w:rsidRPr="00000000">
        <w:rPr>
          <w:color w:val="0d0d0d"/>
          <w:sz w:val="28"/>
          <w:szCs w:val="28"/>
          <w:rtl w:val="0"/>
        </w:rPr>
        <w:t xml:space="preserve">Users can adjust parameters for feature extraction to finetune the model's performance.</w:t>
      </w:r>
    </w:p>
    <w:p w:rsidR="00000000" w:rsidDel="00000000" w:rsidP="00000000" w:rsidRDefault="00000000" w:rsidRPr="00000000" w14:paraId="00000047">
      <w:pPr>
        <w:numPr>
          <w:ilvl w:val="1"/>
          <w:numId w:val="8"/>
        </w:numPr>
        <w:pBdr>
          <w:top w:color="e3e3e3" w:space="0" w:sz="0" w:val="none"/>
          <w:left w:color="e3e3e3" w:space="0" w:sz="0" w:val="none"/>
          <w:bottom w:color="e3e3e3" w:space="0" w:sz="0" w:val="none"/>
          <w:right w:color="e3e3e3" w:space="0" w:sz="0" w:val="none"/>
          <w:between w:color="e3e3e3" w:space="0" w:sz="0" w:val="none"/>
        </w:pBdr>
        <w:ind w:left="1440" w:hanging="360"/>
        <w:rPr>
          <w:rFonts w:ascii="Arial" w:cs="Arial" w:eastAsia="Arial" w:hAnsi="Arial"/>
          <w:sz w:val="28"/>
          <w:szCs w:val="28"/>
        </w:rPr>
      </w:pPr>
      <w:r w:rsidDel="00000000" w:rsidR="00000000" w:rsidRPr="00000000">
        <w:rPr>
          <w:color w:val="0d0d0d"/>
          <w:sz w:val="28"/>
          <w:szCs w:val="28"/>
          <w:rtl w:val="0"/>
        </w:rPr>
        <w:t xml:space="preserve">Example: Change window size and hop length for melspectrogram feature extraction.</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ind w:left="1440" w:firstLine="0"/>
        <w:rPr>
          <w:color w:val="0d0d0d"/>
          <w:sz w:val="28"/>
          <w:szCs w:val="28"/>
        </w:rPr>
      </w:pPr>
      <w:r w:rsidDel="00000000" w:rsidR="00000000" w:rsidRPr="00000000">
        <w:rPr>
          <w:rtl w:val="0"/>
        </w:rPr>
      </w:r>
    </w:p>
    <w:p w:rsidR="00000000" w:rsidDel="00000000" w:rsidP="00000000" w:rsidRDefault="00000000" w:rsidRPr="00000000" w14:paraId="00000049">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8"/>
          <w:szCs w:val="28"/>
        </w:rPr>
      </w:pPr>
      <w:r w:rsidDel="00000000" w:rsidR="00000000" w:rsidRPr="00000000">
        <w:rPr>
          <w:color w:val="0d0d0d"/>
          <w:sz w:val="28"/>
          <w:szCs w:val="28"/>
          <w:rtl w:val="0"/>
        </w:rPr>
        <w:t xml:space="preserve">Model Hyperparameters:</w:t>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color w:val="0d0d0d"/>
          <w:sz w:val="28"/>
          <w:szCs w:val="28"/>
        </w:rPr>
      </w:pPr>
      <w:r w:rsidDel="00000000" w:rsidR="00000000" w:rsidRPr="00000000">
        <w:rPr>
          <w:rtl w:val="0"/>
        </w:rPr>
      </w:r>
    </w:p>
    <w:p w:rsidR="00000000" w:rsidDel="00000000" w:rsidP="00000000" w:rsidRDefault="00000000" w:rsidRPr="00000000" w14:paraId="0000004B">
      <w:pPr>
        <w:numPr>
          <w:ilvl w:val="1"/>
          <w:numId w:val="8"/>
        </w:numPr>
        <w:pBdr>
          <w:top w:color="e3e3e3" w:space="0" w:sz="0" w:val="none"/>
          <w:left w:color="e3e3e3" w:space="0" w:sz="0" w:val="none"/>
          <w:bottom w:color="e3e3e3" w:space="0" w:sz="0" w:val="none"/>
          <w:right w:color="e3e3e3" w:space="0" w:sz="0" w:val="none"/>
          <w:between w:color="e3e3e3" w:space="0" w:sz="0" w:val="none"/>
        </w:pBdr>
        <w:ind w:left="1440" w:hanging="360"/>
        <w:rPr>
          <w:rFonts w:ascii="Arial" w:cs="Arial" w:eastAsia="Arial" w:hAnsi="Arial"/>
          <w:sz w:val="28"/>
          <w:szCs w:val="28"/>
        </w:rPr>
      </w:pPr>
      <w:r w:rsidDel="00000000" w:rsidR="00000000" w:rsidRPr="00000000">
        <w:rPr>
          <w:color w:val="0d0d0d"/>
          <w:sz w:val="28"/>
          <w:szCs w:val="28"/>
          <w:rtl w:val="0"/>
        </w:rPr>
        <w:t xml:space="preserve">Hyperparameters such as tree depth, learning rate, and number of estimators can be adjusted to optimize model performance.</w:t>
      </w:r>
    </w:p>
    <w:p w:rsidR="00000000" w:rsidDel="00000000" w:rsidP="00000000" w:rsidRDefault="00000000" w:rsidRPr="00000000" w14:paraId="0000004C">
      <w:pPr>
        <w:numPr>
          <w:ilvl w:val="1"/>
          <w:numId w:val="8"/>
        </w:numPr>
        <w:pBdr>
          <w:top w:color="e3e3e3" w:space="0" w:sz="0" w:val="none"/>
          <w:left w:color="e3e3e3" w:space="0" w:sz="0" w:val="none"/>
          <w:bottom w:color="e3e3e3" w:space="0" w:sz="0" w:val="none"/>
          <w:right w:color="e3e3e3" w:space="0" w:sz="0" w:val="none"/>
          <w:between w:color="e3e3e3" w:space="0" w:sz="0" w:val="none"/>
        </w:pBdr>
        <w:ind w:left="1440" w:hanging="360"/>
        <w:rPr>
          <w:rFonts w:ascii="Arial" w:cs="Arial" w:eastAsia="Arial" w:hAnsi="Arial"/>
          <w:sz w:val="28"/>
          <w:szCs w:val="28"/>
        </w:rPr>
      </w:pPr>
      <w:r w:rsidDel="00000000" w:rsidR="00000000" w:rsidRPr="00000000">
        <w:rPr>
          <w:color w:val="0d0d0d"/>
          <w:sz w:val="28"/>
          <w:szCs w:val="28"/>
          <w:rtl w:val="0"/>
        </w:rPr>
        <w:t xml:space="preserve">Example: Modify the maximum depth and minimum samples split for decision tree classifiers.</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b w:val="1"/>
          <w:sz w:val="28"/>
          <w:szCs w:val="28"/>
          <w:rtl w:val="0"/>
        </w:rPr>
        <w:t xml:space="preserve"> Contributing</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28"/>
          <w:szCs w:val="28"/>
          <w:rtl w:val="0"/>
        </w:rPr>
        <w:t xml:space="preserve">We welcome contributions from the community! To contribute to Music Genre Classification, follow these steps:</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1. Fork the repository.</w:t>
      </w:r>
    </w:p>
    <w:p w:rsidR="00000000" w:rsidDel="00000000" w:rsidP="00000000" w:rsidRDefault="00000000" w:rsidRPr="00000000" w14:paraId="00000054">
      <w:pPr>
        <w:rPr>
          <w:sz w:val="28"/>
          <w:szCs w:val="28"/>
        </w:rPr>
      </w:pPr>
      <w:r w:rsidDel="00000000" w:rsidR="00000000" w:rsidRPr="00000000">
        <w:rPr>
          <w:sz w:val="28"/>
          <w:szCs w:val="28"/>
          <w:rtl w:val="0"/>
        </w:rPr>
        <w:t xml:space="preserve">2. Create a new branch: git checkout b featurename</w:t>
      </w:r>
    </w:p>
    <w:p w:rsidR="00000000" w:rsidDel="00000000" w:rsidP="00000000" w:rsidRDefault="00000000" w:rsidRPr="00000000" w14:paraId="00000055">
      <w:pPr>
        <w:rPr>
          <w:sz w:val="28"/>
          <w:szCs w:val="28"/>
        </w:rPr>
      </w:pPr>
      <w:r w:rsidDel="00000000" w:rsidR="00000000" w:rsidRPr="00000000">
        <w:rPr>
          <w:sz w:val="28"/>
          <w:szCs w:val="28"/>
          <w:rtl w:val="0"/>
        </w:rPr>
        <w:t xml:space="preserve">3. Make your changes and commit them: git commit am 'Add new feature'</w:t>
      </w:r>
    </w:p>
    <w:p w:rsidR="00000000" w:rsidDel="00000000" w:rsidP="00000000" w:rsidRDefault="00000000" w:rsidRPr="00000000" w14:paraId="00000056">
      <w:pPr>
        <w:rPr>
          <w:sz w:val="28"/>
          <w:szCs w:val="28"/>
        </w:rPr>
      </w:pPr>
      <w:r w:rsidDel="00000000" w:rsidR="00000000" w:rsidRPr="00000000">
        <w:rPr>
          <w:sz w:val="28"/>
          <w:szCs w:val="28"/>
          <w:rtl w:val="0"/>
        </w:rPr>
        <w:t xml:space="preserve">4. Push to the branch: git push origin featurename</w:t>
      </w:r>
    </w:p>
    <w:p w:rsidR="00000000" w:rsidDel="00000000" w:rsidP="00000000" w:rsidRDefault="00000000" w:rsidRPr="00000000" w14:paraId="00000057">
      <w:pPr>
        <w:rPr>
          <w:sz w:val="28"/>
          <w:szCs w:val="28"/>
        </w:rPr>
      </w:pPr>
      <w:r w:rsidDel="00000000" w:rsidR="00000000" w:rsidRPr="00000000">
        <w:rPr>
          <w:sz w:val="28"/>
          <w:szCs w:val="28"/>
          <w:rtl w:val="0"/>
        </w:rPr>
        <w:t xml:space="preserve">5. Submit a pull request.</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sz w:val="28"/>
          <w:szCs w:val="28"/>
          <w:rtl w:val="0"/>
        </w:rPr>
        <w:t xml:space="preserve">For more information, please read our [</w:t>
      </w:r>
      <w:hyperlink r:id="rId12">
        <w:r w:rsidDel="00000000" w:rsidR="00000000" w:rsidRPr="00000000">
          <w:rPr>
            <w:color w:val="1155cc"/>
            <w:sz w:val="28"/>
            <w:szCs w:val="28"/>
            <w:u w:val="single"/>
            <w:rtl w:val="0"/>
          </w:rPr>
          <w:t xml:space="preserve">Contributing Guidelines</w:t>
        </w:r>
      </w:hyperlink>
      <w:r w:rsidDel="00000000" w:rsidR="00000000" w:rsidRPr="00000000">
        <w:rPr>
          <w:sz w:val="28"/>
          <w:szCs w:val="28"/>
          <w:rtl w:val="0"/>
        </w:rPr>
        <w:t xml:space="preserve">]</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FAQs:</w:t>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sz w:val="28"/>
          <w:szCs w:val="28"/>
          <w:rtl w:val="0"/>
        </w:rPr>
        <w:t xml:space="preserve">1. What does this project do?</w:t>
      </w:r>
    </w:p>
    <w:p w:rsidR="00000000" w:rsidDel="00000000" w:rsidP="00000000" w:rsidRDefault="00000000" w:rsidRPr="00000000" w14:paraId="0000005F">
      <w:pPr>
        <w:rPr>
          <w:sz w:val="28"/>
          <w:szCs w:val="28"/>
        </w:rPr>
      </w:pPr>
      <w:r w:rsidDel="00000000" w:rsidR="00000000" w:rsidRPr="00000000">
        <w:rPr>
          <w:sz w:val="28"/>
          <w:szCs w:val="28"/>
          <w:rtl w:val="0"/>
        </w:rPr>
        <w:t xml:space="preserve">    This project automatically classifies music into different genres using machine learning.</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 xml:space="preserve">2. Which dataset is used?</w:t>
      </w:r>
    </w:p>
    <w:p w:rsidR="00000000" w:rsidDel="00000000" w:rsidP="00000000" w:rsidRDefault="00000000" w:rsidRPr="00000000" w14:paraId="00000062">
      <w:pPr>
        <w:rPr>
          <w:sz w:val="28"/>
          <w:szCs w:val="28"/>
        </w:rPr>
      </w:pPr>
      <w:r w:rsidDel="00000000" w:rsidR="00000000" w:rsidRPr="00000000">
        <w:rPr>
          <w:sz w:val="28"/>
          <w:szCs w:val="28"/>
          <w:rtl w:val="0"/>
        </w:rPr>
        <w:t xml:space="preserve">    The project uses the Gtzan dataset, containing various music genres like rock, jazz, pop, and classical.</w:t>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sz w:val="28"/>
          <w:szCs w:val="28"/>
          <w:rtl w:val="0"/>
        </w:rPr>
        <w:t xml:space="preserve">3. How does it classify music?</w:t>
      </w:r>
    </w:p>
    <w:p w:rsidR="00000000" w:rsidDel="00000000" w:rsidP="00000000" w:rsidRDefault="00000000" w:rsidRPr="00000000" w14:paraId="00000065">
      <w:pPr>
        <w:rPr>
          <w:sz w:val="28"/>
          <w:szCs w:val="28"/>
        </w:rPr>
      </w:pPr>
      <w:r w:rsidDel="00000000" w:rsidR="00000000" w:rsidRPr="00000000">
        <w:rPr>
          <w:sz w:val="28"/>
          <w:szCs w:val="28"/>
          <w:rtl w:val="0"/>
        </w:rPr>
        <w:t xml:space="preserve">    By analyzing features like tempo, spectral characteristics, and melfrequency cepstral coefficients (MFCCs) extracted from audio files.</w:t>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sz w:val="28"/>
          <w:szCs w:val="28"/>
          <w:rtl w:val="0"/>
        </w:rPr>
        <w:t xml:space="preserve">4. Which machine learning algorithms are used?</w:t>
      </w:r>
    </w:p>
    <w:p w:rsidR="00000000" w:rsidDel="00000000" w:rsidP="00000000" w:rsidRDefault="00000000" w:rsidRPr="00000000" w14:paraId="00000068">
      <w:pPr>
        <w:rPr>
          <w:sz w:val="28"/>
          <w:szCs w:val="28"/>
        </w:rPr>
      </w:pPr>
      <w:r w:rsidDel="00000000" w:rsidR="00000000" w:rsidRPr="00000000">
        <w:rPr>
          <w:sz w:val="28"/>
          <w:szCs w:val="28"/>
          <w:rtl w:val="0"/>
        </w:rPr>
        <w:t xml:space="preserve">    Logistic regression, knearest neighbors (KNN), decision trees, adaboost, and naive Bayes are implemented.</w:t>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sz w:val="28"/>
          <w:szCs w:val="28"/>
          <w:rtl w:val="0"/>
        </w:rPr>
        <w:t xml:space="preserve">5. How accurate are the classifications?</w:t>
      </w:r>
    </w:p>
    <w:p w:rsidR="00000000" w:rsidDel="00000000" w:rsidP="00000000" w:rsidRDefault="00000000" w:rsidRPr="00000000" w14:paraId="0000006B">
      <w:pPr>
        <w:rPr>
          <w:sz w:val="28"/>
          <w:szCs w:val="28"/>
        </w:rPr>
      </w:pPr>
      <w:r w:rsidDel="00000000" w:rsidR="00000000" w:rsidRPr="00000000">
        <w:rPr>
          <w:sz w:val="28"/>
          <w:szCs w:val="28"/>
          <w:rtl w:val="0"/>
        </w:rPr>
        <w:t xml:space="preserve">    Accuracy varies but is assessed through testing on unseen data and crossvalidation.</w:t>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sz w:val="28"/>
          <w:szCs w:val="28"/>
          <w:rtl w:val="0"/>
        </w:rPr>
        <w:t xml:space="preserve">6. Can I use my own music files?</w:t>
      </w:r>
    </w:p>
    <w:p w:rsidR="00000000" w:rsidDel="00000000" w:rsidP="00000000" w:rsidRDefault="00000000" w:rsidRPr="00000000" w14:paraId="0000006E">
      <w:pPr>
        <w:rPr>
          <w:sz w:val="28"/>
          <w:szCs w:val="28"/>
        </w:rPr>
      </w:pPr>
      <w:r w:rsidDel="00000000" w:rsidR="00000000" w:rsidRPr="00000000">
        <w:rPr>
          <w:sz w:val="28"/>
          <w:szCs w:val="28"/>
          <w:rtl w:val="0"/>
        </w:rPr>
        <w:t xml:space="preserve">    Yes, you can, provided they're compatible and follow the project's preprocessing steps.</w:t>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sz w:val="28"/>
          <w:szCs w:val="28"/>
          <w:rtl w:val="0"/>
        </w:rPr>
        <w:t xml:space="preserve">7. How can I contribute?</w:t>
      </w:r>
    </w:p>
    <w:p w:rsidR="00000000" w:rsidDel="00000000" w:rsidP="00000000" w:rsidRDefault="00000000" w:rsidRPr="00000000" w14:paraId="00000071">
      <w:pPr>
        <w:rPr>
          <w:sz w:val="28"/>
          <w:szCs w:val="28"/>
        </w:rPr>
      </w:pPr>
      <w:r w:rsidDel="00000000" w:rsidR="00000000" w:rsidRPr="00000000">
        <w:rPr>
          <w:sz w:val="28"/>
          <w:szCs w:val="28"/>
          <w:rtl w:val="0"/>
        </w:rPr>
        <w:t xml:space="preserve">    Contributions are welcome! You can add features, improve code, fix bugs, or provide documentation. Check the Contributing Guidelines for details.</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sz w:val="28"/>
          <w:szCs w:val="28"/>
          <w:rtl w:val="0"/>
        </w:rPr>
        <w:t xml:space="preserve">8. Are there any requirements to run the project?</w:t>
      </w:r>
    </w:p>
    <w:p w:rsidR="00000000" w:rsidDel="00000000" w:rsidP="00000000" w:rsidRDefault="00000000" w:rsidRPr="00000000" w14:paraId="00000074">
      <w:pPr>
        <w:rPr>
          <w:sz w:val="28"/>
          <w:szCs w:val="28"/>
        </w:rPr>
      </w:pPr>
      <w:r w:rsidDel="00000000" w:rsidR="00000000" w:rsidRPr="00000000">
        <w:rPr>
          <w:sz w:val="28"/>
          <w:szCs w:val="28"/>
          <w:rtl w:val="0"/>
        </w:rPr>
        <w:t xml:space="preserve">    Yes, dependencies like pandas, scikitlearn, librosa, matplotlib, and seaborn must be installed.</w:t>
      </w:r>
    </w:p>
    <w:p w:rsidR="00000000" w:rsidDel="00000000" w:rsidP="00000000" w:rsidRDefault="00000000" w:rsidRPr="00000000" w14:paraId="00000075">
      <w:pPr>
        <w:rPr>
          <w:sz w:val="28"/>
          <w:szCs w:val="28"/>
        </w:rPr>
      </w:pPr>
      <w:r w:rsidDel="00000000" w:rsidR="00000000" w:rsidRPr="00000000">
        <w:rPr>
          <w:rtl w:val="0"/>
        </w:rPr>
      </w:r>
    </w:p>
    <w:p w:rsidR="00000000" w:rsidDel="00000000" w:rsidP="00000000" w:rsidRDefault="00000000" w:rsidRPr="00000000" w14:paraId="00000076">
      <w:pPr>
        <w:rPr>
          <w:sz w:val="28"/>
          <w:szCs w:val="28"/>
        </w:rPr>
      </w:pPr>
      <w:r w:rsidDel="00000000" w:rsidR="00000000" w:rsidRPr="00000000">
        <w:rPr>
          <w:sz w:val="28"/>
          <w:szCs w:val="28"/>
          <w:rtl w:val="0"/>
        </w:rPr>
        <w:t xml:space="preserve">9. Where can I get help if I have issues?</w:t>
      </w:r>
    </w:p>
    <w:p w:rsidR="00000000" w:rsidDel="00000000" w:rsidP="00000000" w:rsidRDefault="00000000" w:rsidRPr="00000000" w14:paraId="00000077">
      <w:pPr>
        <w:rPr>
          <w:sz w:val="28"/>
          <w:szCs w:val="28"/>
        </w:rPr>
      </w:pPr>
      <w:r w:rsidDel="00000000" w:rsidR="00000000" w:rsidRPr="00000000">
        <w:rPr>
          <w:sz w:val="28"/>
          <w:szCs w:val="28"/>
          <w:rtl w:val="0"/>
        </w:rPr>
        <w:t xml:space="preserve">    Open an issue on GitHub or seek assistance from project maintainers or community forums.</w:t>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sz w:val="28"/>
          <w:szCs w:val="28"/>
          <w:rtl w:val="0"/>
        </w:rPr>
        <w:t xml:space="preserve">10. Is this project suitable for realtime music classification?</w:t>
      </w:r>
    </w:p>
    <w:p w:rsidR="00000000" w:rsidDel="00000000" w:rsidP="00000000" w:rsidRDefault="00000000" w:rsidRPr="00000000" w14:paraId="0000007A">
      <w:pPr>
        <w:rPr>
          <w:sz w:val="28"/>
          <w:szCs w:val="28"/>
        </w:rPr>
      </w:pPr>
      <w:r w:rsidDel="00000000" w:rsidR="00000000" w:rsidRPr="00000000">
        <w:rPr>
          <w:sz w:val="28"/>
          <w:szCs w:val="28"/>
          <w:rtl w:val="0"/>
        </w:rPr>
        <w:t xml:space="preserve">     Additional optimizations may be needed for realtime classification, but the project serves as a foundation.</w:t>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b w:val="1"/>
          <w:sz w:val="28"/>
          <w:szCs w:val="28"/>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b w:val="1"/>
          <w:sz w:val="28"/>
          <w:szCs w:val="28"/>
          <w:rtl w:val="0"/>
        </w:rPr>
        <w:t xml:space="preserve"> References:</w:t>
      </w:r>
    </w:p>
    <w:p w:rsidR="00000000" w:rsidDel="00000000" w:rsidP="00000000" w:rsidRDefault="00000000" w:rsidRPr="00000000" w14:paraId="0000007E">
      <w:pPr>
        <w:numPr>
          <w:ilvl w:val="0"/>
          <w:numId w:val="3"/>
        </w:numPr>
        <w:ind w:left="720" w:hanging="360"/>
        <w:rPr>
          <w:sz w:val="28"/>
          <w:szCs w:val="28"/>
          <w:u w:val="none"/>
        </w:rPr>
      </w:pPr>
      <w:hyperlink r:id="rId13">
        <w:r w:rsidDel="00000000" w:rsidR="00000000" w:rsidRPr="00000000">
          <w:rPr>
            <w:color w:val="1155cc"/>
            <w:sz w:val="28"/>
            <w:szCs w:val="28"/>
            <w:u w:val="single"/>
            <w:rtl w:val="0"/>
          </w:rPr>
          <w:t xml:space="preserve">https://www.kaggle.com/code/dudayang/work-w-audio-data-visualise-classify-re-f6ad43#Results-Comparison</w:t>
        </w:r>
      </w:hyperlink>
      <w:r w:rsidDel="00000000" w:rsidR="00000000" w:rsidRPr="00000000">
        <w:rPr>
          <w:rtl w:val="0"/>
        </w:rPr>
      </w:r>
    </w:p>
    <w:p w:rsidR="00000000" w:rsidDel="00000000" w:rsidP="00000000" w:rsidRDefault="00000000" w:rsidRPr="00000000" w14:paraId="0000007F">
      <w:pPr>
        <w:numPr>
          <w:ilvl w:val="0"/>
          <w:numId w:val="3"/>
        </w:numPr>
        <w:ind w:left="720" w:hanging="360"/>
        <w:rPr>
          <w:sz w:val="28"/>
          <w:szCs w:val="28"/>
          <w:u w:val="none"/>
        </w:rPr>
      </w:pPr>
      <w:hyperlink r:id="rId14">
        <w:r w:rsidDel="00000000" w:rsidR="00000000" w:rsidRPr="00000000">
          <w:rPr>
            <w:color w:val="1155cc"/>
            <w:sz w:val="28"/>
            <w:szCs w:val="28"/>
            <w:u w:val="single"/>
            <w:rtl w:val="0"/>
          </w:rPr>
          <w:t xml:space="preserve">https://www.kaggle.com/datasets/andradaolteanu/gtzan-dataset-music-genre-classification/code</w:t>
        </w:r>
      </w:hyperlink>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b w:val="1"/>
          <w:sz w:val="28"/>
          <w:szCs w:val="28"/>
        </w:rPr>
      </w:pPr>
      <w:r w:rsidDel="00000000" w:rsidR="00000000" w:rsidRPr="00000000">
        <w:rPr>
          <w:b w:val="1"/>
          <w:sz w:val="28"/>
          <w:szCs w:val="28"/>
          <w:rtl w:val="0"/>
        </w:rPr>
        <w:t xml:space="preserve"> Contributors:</w:t>
      </w:r>
    </w:p>
    <w:p w:rsidR="00000000" w:rsidDel="00000000" w:rsidP="00000000" w:rsidRDefault="00000000" w:rsidRPr="00000000" w14:paraId="00000083">
      <w:pPr>
        <w:numPr>
          <w:ilvl w:val="0"/>
          <w:numId w:val="7"/>
        </w:numPr>
        <w:ind w:left="720" w:hanging="360"/>
        <w:rPr>
          <w:sz w:val="28"/>
          <w:szCs w:val="28"/>
        </w:rPr>
      </w:pPr>
      <w:r w:rsidDel="00000000" w:rsidR="00000000" w:rsidRPr="00000000">
        <w:rPr>
          <w:sz w:val="28"/>
          <w:szCs w:val="28"/>
          <w:rtl w:val="0"/>
        </w:rPr>
        <w:t xml:space="preserve">Avula Thanu Sree</w:t>
      </w:r>
    </w:p>
    <w:p w:rsidR="00000000" w:rsidDel="00000000" w:rsidP="00000000" w:rsidRDefault="00000000" w:rsidRPr="00000000" w14:paraId="00000084">
      <w:pPr>
        <w:numPr>
          <w:ilvl w:val="0"/>
          <w:numId w:val="7"/>
        </w:numPr>
        <w:ind w:left="720" w:hanging="360"/>
        <w:rPr>
          <w:sz w:val="28"/>
          <w:szCs w:val="28"/>
        </w:rPr>
      </w:pPr>
      <w:r w:rsidDel="00000000" w:rsidR="00000000" w:rsidRPr="00000000">
        <w:rPr>
          <w:sz w:val="28"/>
          <w:szCs w:val="28"/>
          <w:rtl w:val="0"/>
        </w:rPr>
        <w:t xml:space="preserve">Indusri Siramsetty</w:t>
      </w:r>
    </w:p>
    <w:p w:rsidR="00000000" w:rsidDel="00000000" w:rsidP="00000000" w:rsidRDefault="00000000" w:rsidRPr="00000000" w14:paraId="00000085">
      <w:pPr>
        <w:numPr>
          <w:ilvl w:val="0"/>
          <w:numId w:val="7"/>
        </w:numPr>
        <w:ind w:left="720" w:hanging="360"/>
        <w:rPr>
          <w:sz w:val="28"/>
          <w:szCs w:val="28"/>
        </w:rPr>
      </w:pPr>
      <w:r w:rsidDel="00000000" w:rsidR="00000000" w:rsidRPr="00000000">
        <w:rPr>
          <w:sz w:val="28"/>
          <w:szCs w:val="28"/>
          <w:rtl w:val="0"/>
        </w:rPr>
        <w:t xml:space="preserve">Banglore Suresh Gayathri</w:t>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rtl w:val="0"/>
        </w:rPr>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rtl w:val="0"/>
        </w:rPr>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b w:val="1"/>
          <w:sz w:val="28"/>
          <w:szCs w:val="28"/>
        </w:rPr>
      </w:pPr>
      <w:r w:rsidDel="00000000" w:rsidR="00000000" w:rsidRPr="00000000">
        <w:rPr>
          <w:b w:val="1"/>
          <w:sz w:val="28"/>
          <w:szCs w:val="28"/>
          <w:rtl w:val="0"/>
        </w:rPr>
        <w:t xml:space="preserve"> Contact Information :</w:t>
      </w:r>
    </w:p>
    <w:p w:rsidR="00000000" w:rsidDel="00000000" w:rsidP="00000000" w:rsidRDefault="00000000" w:rsidRPr="00000000" w14:paraId="0000008E">
      <w:pPr>
        <w:numPr>
          <w:ilvl w:val="0"/>
          <w:numId w:val="9"/>
        </w:numPr>
        <w:ind w:left="720" w:hanging="360"/>
        <w:rPr>
          <w:sz w:val="28"/>
          <w:szCs w:val="28"/>
          <w:u w:val="none"/>
        </w:rPr>
      </w:pPr>
      <w:r w:rsidDel="00000000" w:rsidR="00000000" w:rsidRPr="00000000">
        <w:rPr>
          <w:sz w:val="28"/>
          <w:szCs w:val="28"/>
          <w:rtl w:val="0"/>
        </w:rPr>
        <w:t xml:space="preserve">Avula Thanu Sree</w:t>
      </w:r>
    </w:p>
    <w:p w:rsidR="00000000" w:rsidDel="00000000" w:rsidP="00000000" w:rsidRDefault="00000000" w:rsidRPr="00000000" w14:paraId="0000008F">
      <w:pPr>
        <w:numPr>
          <w:ilvl w:val="0"/>
          <w:numId w:val="1"/>
        </w:numPr>
        <w:ind w:left="1440" w:hanging="360"/>
        <w:rPr>
          <w:sz w:val="28"/>
          <w:szCs w:val="28"/>
          <w:u w:val="none"/>
        </w:rPr>
      </w:pPr>
      <w:hyperlink r:id="rId15">
        <w:r w:rsidDel="00000000" w:rsidR="00000000" w:rsidRPr="00000000">
          <w:rPr>
            <w:color w:val="1155cc"/>
            <w:sz w:val="28"/>
            <w:szCs w:val="28"/>
            <w:u w:val="single"/>
            <w:rtl w:val="0"/>
          </w:rPr>
          <w:t xml:space="preserve">b22ai011@iitj.ac.in</w:t>
        </w:r>
      </w:hyperlink>
      <w:r w:rsidDel="00000000" w:rsidR="00000000" w:rsidRPr="00000000">
        <w:rPr>
          <w:rtl w:val="0"/>
        </w:rPr>
      </w:r>
    </w:p>
    <w:p w:rsidR="00000000" w:rsidDel="00000000" w:rsidP="00000000" w:rsidRDefault="00000000" w:rsidRPr="00000000" w14:paraId="00000090">
      <w:pPr>
        <w:numPr>
          <w:ilvl w:val="0"/>
          <w:numId w:val="1"/>
        </w:numPr>
        <w:ind w:left="1440" w:hanging="360"/>
        <w:rPr>
          <w:sz w:val="28"/>
          <w:szCs w:val="28"/>
          <w:u w:val="none"/>
        </w:rPr>
      </w:pPr>
      <w:r w:rsidDel="00000000" w:rsidR="00000000" w:rsidRPr="00000000">
        <w:rPr>
          <w:sz w:val="28"/>
          <w:szCs w:val="28"/>
          <w:rtl w:val="0"/>
        </w:rPr>
        <w:t xml:space="preserve">8978010799</w:t>
      </w:r>
    </w:p>
    <w:p w:rsidR="00000000" w:rsidDel="00000000" w:rsidP="00000000" w:rsidRDefault="00000000" w:rsidRPr="00000000" w14:paraId="00000091">
      <w:pPr>
        <w:numPr>
          <w:ilvl w:val="0"/>
          <w:numId w:val="9"/>
        </w:numPr>
        <w:ind w:left="720" w:hanging="360"/>
        <w:rPr>
          <w:sz w:val="28"/>
          <w:szCs w:val="28"/>
        </w:rPr>
      </w:pPr>
      <w:r w:rsidDel="00000000" w:rsidR="00000000" w:rsidRPr="00000000">
        <w:rPr>
          <w:sz w:val="28"/>
          <w:szCs w:val="28"/>
          <w:rtl w:val="0"/>
        </w:rPr>
        <w:t xml:space="preserve">Indusri Siramsetty</w:t>
      </w:r>
    </w:p>
    <w:p w:rsidR="00000000" w:rsidDel="00000000" w:rsidP="00000000" w:rsidRDefault="00000000" w:rsidRPr="00000000" w14:paraId="00000092">
      <w:pPr>
        <w:numPr>
          <w:ilvl w:val="0"/>
          <w:numId w:val="5"/>
        </w:numPr>
        <w:ind w:left="1440" w:hanging="360"/>
        <w:rPr>
          <w:sz w:val="28"/>
          <w:szCs w:val="28"/>
          <w:u w:val="none"/>
        </w:rPr>
      </w:pPr>
      <w:hyperlink r:id="rId16">
        <w:r w:rsidDel="00000000" w:rsidR="00000000" w:rsidRPr="00000000">
          <w:rPr>
            <w:color w:val="1155cc"/>
            <w:sz w:val="28"/>
            <w:szCs w:val="28"/>
            <w:u w:val="single"/>
            <w:rtl w:val="0"/>
          </w:rPr>
          <w:t xml:space="preserve">b22ai039@iitj.ac.in</w:t>
        </w:r>
      </w:hyperlink>
      <w:r w:rsidDel="00000000" w:rsidR="00000000" w:rsidRPr="00000000">
        <w:rPr>
          <w:rtl w:val="0"/>
        </w:rPr>
      </w:r>
    </w:p>
    <w:p w:rsidR="00000000" w:rsidDel="00000000" w:rsidP="00000000" w:rsidRDefault="00000000" w:rsidRPr="00000000" w14:paraId="00000093">
      <w:pPr>
        <w:numPr>
          <w:ilvl w:val="0"/>
          <w:numId w:val="5"/>
        </w:numPr>
        <w:ind w:left="1440" w:hanging="360"/>
        <w:rPr>
          <w:sz w:val="28"/>
          <w:szCs w:val="28"/>
          <w:u w:val="none"/>
        </w:rPr>
      </w:pPr>
      <w:r w:rsidDel="00000000" w:rsidR="00000000" w:rsidRPr="00000000">
        <w:rPr>
          <w:sz w:val="28"/>
          <w:szCs w:val="28"/>
          <w:rtl w:val="0"/>
        </w:rPr>
        <w:t xml:space="preserve">9390096044</w:t>
      </w:r>
    </w:p>
    <w:p w:rsidR="00000000" w:rsidDel="00000000" w:rsidP="00000000" w:rsidRDefault="00000000" w:rsidRPr="00000000" w14:paraId="00000094">
      <w:pPr>
        <w:numPr>
          <w:ilvl w:val="0"/>
          <w:numId w:val="9"/>
        </w:numPr>
        <w:ind w:left="720" w:hanging="360"/>
        <w:rPr>
          <w:sz w:val="28"/>
          <w:szCs w:val="28"/>
        </w:rPr>
      </w:pPr>
      <w:r w:rsidDel="00000000" w:rsidR="00000000" w:rsidRPr="00000000">
        <w:rPr>
          <w:sz w:val="28"/>
          <w:szCs w:val="28"/>
          <w:rtl w:val="0"/>
        </w:rPr>
        <w:t xml:space="preserve">Banglore Suresh Gayathri</w:t>
      </w:r>
    </w:p>
    <w:p w:rsidR="00000000" w:rsidDel="00000000" w:rsidP="00000000" w:rsidRDefault="00000000" w:rsidRPr="00000000" w14:paraId="00000095">
      <w:pPr>
        <w:numPr>
          <w:ilvl w:val="0"/>
          <w:numId w:val="4"/>
        </w:numPr>
        <w:ind w:left="1440" w:hanging="360"/>
        <w:rPr>
          <w:sz w:val="28"/>
          <w:szCs w:val="28"/>
          <w:u w:val="none"/>
        </w:rPr>
      </w:pPr>
      <w:hyperlink r:id="rId17">
        <w:r w:rsidDel="00000000" w:rsidR="00000000" w:rsidRPr="00000000">
          <w:rPr>
            <w:color w:val="1155cc"/>
            <w:sz w:val="28"/>
            <w:szCs w:val="28"/>
            <w:u w:val="single"/>
            <w:rtl w:val="0"/>
          </w:rPr>
          <w:t xml:space="preserve">b22ee017@iitj.ac.in</w:t>
        </w:r>
      </w:hyperlink>
      <w:r w:rsidDel="00000000" w:rsidR="00000000" w:rsidRPr="00000000">
        <w:rPr>
          <w:rtl w:val="0"/>
        </w:rPr>
      </w:r>
    </w:p>
    <w:p w:rsidR="00000000" w:rsidDel="00000000" w:rsidP="00000000" w:rsidRDefault="00000000" w:rsidRPr="00000000" w14:paraId="00000096">
      <w:pPr>
        <w:numPr>
          <w:ilvl w:val="0"/>
          <w:numId w:val="4"/>
        </w:numPr>
        <w:ind w:left="1440" w:hanging="360"/>
        <w:rPr>
          <w:sz w:val="28"/>
          <w:szCs w:val="28"/>
          <w:u w:val="none"/>
        </w:rPr>
      </w:pPr>
      <w:r w:rsidDel="00000000" w:rsidR="00000000" w:rsidRPr="00000000">
        <w:rPr>
          <w:sz w:val="28"/>
          <w:szCs w:val="28"/>
          <w:rtl w:val="0"/>
        </w:rPr>
        <w:t xml:space="preserve">9392487924</w:t>
      </w: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HANU3SREE/Music-genre-classifcation-PRML.git" TargetMode="External"/><Relationship Id="rId10" Type="http://schemas.openxmlformats.org/officeDocument/2006/relationships/hyperlink" Target="https://www.geeksforgeeks.org/naive-bayes-classifiers/" TargetMode="External"/><Relationship Id="rId13" Type="http://schemas.openxmlformats.org/officeDocument/2006/relationships/hyperlink" Target="https://www.kaggle.com/code/dudayang/work-w-audio-data-visualise-classify-re-f6ad43#Results-Comparison" TargetMode="External"/><Relationship Id="rId12" Type="http://schemas.openxmlformats.org/officeDocument/2006/relationships/hyperlink" Target="https://github.com/THANU3SREE/Music-genre-classifcation-PRML/blob/main/Contributing.md.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understanding-logistic-regression/" TargetMode="External"/><Relationship Id="rId15" Type="http://schemas.openxmlformats.org/officeDocument/2006/relationships/hyperlink" Target="mailto:b22ai011@iitj.ac.in" TargetMode="External"/><Relationship Id="rId14" Type="http://schemas.openxmlformats.org/officeDocument/2006/relationships/hyperlink" Target="https://www.kaggle.com/datasets/andradaolteanu/gtzan-dataset-music-genre-classification/code" TargetMode="External"/><Relationship Id="rId17" Type="http://schemas.openxmlformats.org/officeDocument/2006/relationships/hyperlink" Target="mailto:b22ee017@iitj.ac.in" TargetMode="External"/><Relationship Id="rId16" Type="http://schemas.openxmlformats.org/officeDocument/2006/relationships/hyperlink" Target="mailto:b22ai039@iitj.ac.in" TargetMode="External"/><Relationship Id="rId5" Type="http://schemas.openxmlformats.org/officeDocument/2006/relationships/styles" Target="styles.xml"/><Relationship Id="rId6" Type="http://schemas.openxmlformats.org/officeDocument/2006/relationships/hyperlink" Target="https://www.geeksforgeeks.org/decision-tree/" TargetMode="External"/><Relationship Id="rId7" Type="http://schemas.openxmlformats.org/officeDocument/2006/relationships/hyperlink" Target="https://www.geeksforgeeks.org/implementing-the-adaboost-algorithm-from-scratch/" TargetMode="External"/><Relationship Id="rId8" Type="http://schemas.openxmlformats.org/officeDocument/2006/relationships/hyperlink" Target="https://www.geeksforgeeks.org/k-nearest-neighbou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