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485AC959" w14:textId="77777777" w:rsidR="004E0D5C" w:rsidRDefault="004E0D5C" w:rsidP="004E0D5C">
      <w:pPr>
        <w:spacing w:line="360" w:lineRule="auto"/>
        <w:jc w:val="center"/>
        <w:rPr>
          <w:rFonts w:ascii="Cambria" w:hAnsi="Cambria"/>
          <w:b/>
          <w:sz w:val="32"/>
          <w:szCs w:val="32"/>
        </w:rPr>
      </w:pPr>
    </w:p>
    <w:p w14:paraId="350C0CEE" w14:textId="77777777" w:rsidR="004B6FFF" w:rsidRDefault="004B6FFF" w:rsidP="004B6FFF">
      <w:pPr>
        <w:spacing w:line="360" w:lineRule="auto"/>
        <w:rPr>
          <w:rFonts w:ascii="Cambria" w:hAnsi="Cambria"/>
          <w:b/>
          <w:sz w:val="32"/>
          <w:szCs w:val="32"/>
        </w:rPr>
      </w:pPr>
    </w:p>
    <w:p w14:paraId="18E68CA6" w14:textId="77777777" w:rsidR="00CB629A" w:rsidRDefault="00CB629A" w:rsidP="00CB629A">
      <w:pPr>
        <w:spacing w:after="0" w:line="360" w:lineRule="auto"/>
        <w:jc w:val="both"/>
        <w:rPr>
          <w:rFonts w:ascii="Segoe UI Light" w:hAnsi="Segoe UI Light" w:cs="Segoe UI Light"/>
        </w:rPr>
      </w:pPr>
    </w:p>
    <w:p w14:paraId="5FAE88BB" w14:textId="77777777" w:rsidR="00CB629A" w:rsidRDefault="00CB629A" w:rsidP="00CB629A">
      <w:pPr>
        <w:spacing w:line="360" w:lineRule="auto"/>
        <w:jc w:val="center"/>
        <w:rPr>
          <w:rFonts w:ascii="Times New Roman" w:hAnsi="Times New Roman" w:cs="Times New Roman"/>
          <w:b/>
          <w:sz w:val="40"/>
          <w:szCs w:val="32"/>
        </w:rPr>
      </w:pPr>
      <w:r w:rsidRPr="009A670F">
        <w:rPr>
          <w:rFonts w:ascii="Times New Roman" w:hAnsi="Times New Roman" w:cs="Times New Roman"/>
          <w:b/>
          <w:sz w:val="40"/>
          <w:szCs w:val="32"/>
        </w:rPr>
        <w:t>Project Integration Management</w:t>
      </w:r>
    </w:p>
    <w:p w14:paraId="45C05243" w14:textId="77777777" w:rsidR="00CB629A" w:rsidRDefault="00CB629A" w:rsidP="00CB629A">
      <w:pPr>
        <w:spacing w:line="360" w:lineRule="auto"/>
        <w:jc w:val="center"/>
        <w:rPr>
          <w:rFonts w:ascii="Times New Roman" w:hAnsi="Times New Roman" w:cs="Times New Roman"/>
          <w:b/>
          <w:sz w:val="40"/>
          <w:szCs w:val="32"/>
        </w:rPr>
      </w:pPr>
    </w:p>
    <w:p w14:paraId="7E20B67E" w14:textId="7695276B" w:rsidR="00CB629A" w:rsidRPr="009A47BB" w:rsidRDefault="00CB629A" w:rsidP="00CB629A">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p>
    <w:p w14:paraId="4805FE07" w14:textId="77777777" w:rsidR="00CB629A" w:rsidRPr="009A47BB" w:rsidRDefault="00CB629A" w:rsidP="00CB629A">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CB629A" w:rsidRPr="009A47BB" w14:paraId="39DAD01A" w14:textId="77777777" w:rsidTr="009F5D99">
        <w:tc>
          <w:tcPr>
            <w:tcW w:w="1286" w:type="pct"/>
            <w:shd w:val="clear" w:color="auto" w:fill="F2F2F2" w:themeFill="background1" w:themeFillShade="F2"/>
          </w:tcPr>
          <w:p w14:paraId="28EF2EEE" w14:textId="77777777" w:rsidR="00CB629A" w:rsidRPr="009A47BB" w:rsidRDefault="00CB629A" w:rsidP="009F5D99">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7AE838E0" w14:textId="77777777" w:rsidR="00CB629A" w:rsidRPr="009A47BB" w:rsidRDefault="00CB629A" w:rsidP="009F5D99">
            <w:pPr>
              <w:spacing w:after="0" w:line="360" w:lineRule="auto"/>
              <w:jc w:val="both"/>
              <w:rPr>
                <w:rFonts w:ascii="Segoe UI Light" w:eastAsia="Times New Roman" w:hAnsi="Segoe UI Light" w:cs="Segoe UI Light"/>
              </w:rPr>
            </w:pPr>
            <w:r w:rsidRPr="009A670F">
              <w:rPr>
                <w:rFonts w:ascii="Segoe UI Light" w:eastAsia="Times New Roman" w:hAnsi="Segoe UI Light" w:cs="Segoe UI Light"/>
              </w:rPr>
              <w:t>121905000-KM-02</w:t>
            </w:r>
          </w:p>
        </w:tc>
      </w:tr>
      <w:tr w:rsidR="00CB629A" w:rsidRPr="009A47BB" w14:paraId="7FD75070" w14:textId="77777777" w:rsidTr="009F5D99">
        <w:tc>
          <w:tcPr>
            <w:tcW w:w="1286" w:type="pct"/>
            <w:shd w:val="clear" w:color="auto" w:fill="F2F2F2" w:themeFill="background1" w:themeFillShade="F2"/>
          </w:tcPr>
          <w:p w14:paraId="1A6E507C" w14:textId="77777777" w:rsidR="00CB629A" w:rsidRPr="009A47BB" w:rsidRDefault="00CB629A" w:rsidP="009F5D9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15127320" w14:textId="77777777" w:rsidR="00CB629A" w:rsidRPr="009A47BB" w:rsidRDefault="00CB629A" w:rsidP="009F5D99">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CB629A" w:rsidRPr="009A47BB" w14:paraId="4AB72617" w14:textId="77777777" w:rsidTr="009F5D99">
        <w:tc>
          <w:tcPr>
            <w:tcW w:w="1286" w:type="pct"/>
            <w:shd w:val="clear" w:color="auto" w:fill="F2F2F2" w:themeFill="background1" w:themeFillShade="F2"/>
          </w:tcPr>
          <w:p w14:paraId="0235D346" w14:textId="77777777" w:rsidR="00CB629A" w:rsidRPr="009A47BB" w:rsidRDefault="00CB629A" w:rsidP="009F5D9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65F6DE33" w14:textId="77777777" w:rsidR="00CB629A" w:rsidRPr="009A47BB" w:rsidRDefault="00CB629A" w:rsidP="009F5D99">
            <w:pPr>
              <w:spacing w:after="0" w:line="360" w:lineRule="auto"/>
              <w:jc w:val="both"/>
              <w:rPr>
                <w:rFonts w:ascii="Segoe UI Light" w:eastAsia="Times New Roman" w:hAnsi="Segoe UI Light" w:cs="Segoe UI Light"/>
              </w:rPr>
            </w:pPr>
            <w:r>
              <w:rPr>
                <w:rFonts w:ascii="Segoe UI Light" w:eastAsia="Times New Roman" w:hAnsi="Segoe UI Light" w:cs="Segoe UI Light"/>
              </w:rPr>
              <w:t>4</w:t>
            </w:r>
            <w:r w:rsidRPr="009A47BB">
              <w:rPr>
                <w:rFonts w:ascii="Segoe UI Light" w:eastAsia="Times New Roman" w:hAnsi="Segoe UI Light" w:cs="Segoe UI Light"/>
              </w:rPr>
              <w:t>0</w:t>
            </w:r>
          </w:p>
        </w:tc>
      </w:tr>
      <w:tr w:rsidR="00CB629A" w:rsidRPr="009A47BB" w14:paraId="4BF0929C" w14:textId="77777777" w:rsidTr="009F5D99">
        <w:tc>
          <w:tcPr>
            <w:tcW w:w="1286" w:type="pct"/>
            <w:shd w:val="clear" w:color="auto" w:fill="F2F2F2" w:themeFill="background1" w:themeFillShade="F2"/>
          </w:tcPr>
          <w:p w14:paraId="6F3D2FD9" w14:textId="77777777" w:rsidR="00CB629A" w:rsidRPr="009A47BB" w:rsidRDefault="00CB629A" w:rsidP="009F5D9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19617C77" w14:textId="77777777" w:rsidR="00CB629A" w:rsidRPr="009A47BB" w:rsidRDefault="00CB629A" w:rsidP="009F5D99">
            <w:pPr>
              <w:spacing w:after="0" w:line="360" w:lineRule="auto"/>
              <w:jc w:val="both"/>
              <w:rPr>
                <w:rFonts w:ascii="Segoe UI Light" w:eastAsia="Times New Roman" w:hAnsi="Segoe UI Light" w:cs="Segoe UI Light"/>
              </w:rPr>
            </w:pPr>
            <w:r>
              <w:rPr>
                <w:rFonts w:ascii="Segoe UI Light" w:eastAsia="Times New Roman" w:hAnsi="Segoe UI Light" w:cs="Segoe UI Light"/>
              </w:rPr>
              <w:t>4</w:t>
            </w:r>
          </w:p>
        </w:tc>
      </w:tr>
      <w:tr w:rsidR="00CB629A" w:rsidRPr="009A47BB" w14:paraId="75213B43" w14:textId="77777777" w:rsidTr="009F5D99">
        <w:tc>
          <w:tcPr>
            <w:tcW w:w="1286" w:type="pct"/>
            <w:shd w:val="clear" w:color="auto" w:fill="F2F2F2" w:themeFill="background1" w:themeFillShade="F2"/>
          </w:tcPr>
          <w:p w14:paraId="6735390B" w14:textId="77777777" w:rsidR="00CB629A" w:rsidRPr="009A47BB" w:rsidRDefault="00CB629A" w:rsidP="009F5D9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7FDA5B0C" w14:textId="77777777" w:rsidR="00CB629A" w:rsidRPr="009A47BB" w:rsidRDefault="00CB629A" w:rsidP="009F5D9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76E3C574" w14:textId="77777777" w:rsidR="00CB629A" w:rsidRPr="004339A7" w:rsidRDefault="00CB629A" w:rsidP="009F5D9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1B1AFB23" w14:textId="77777777" w:rsidR="00CB629A" w:rsidRPr="009A47BB" w:rsidRDefault="00CB629A" w:rsidP="009F5D9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CB629A" w:rsidRPr="009A47BB" w14:paraId="24E6EFDD" w14:textId="77777777" w:rsidTr="009F5D99">
        <w:tc>
          <w:tcPr>
            <w:tcW w:w="1286" w:type="pct"/>
            <w:shd w:val="clear" w:color="auto" w:fill="F2F2F2" w:themeFill="background1" w:themeFillShade="F2"/>
          </w:tcPr>
          <w:p w14:paraId="16EB7978" w14:textId="77777777" w:rsidR="00CB629A" w:rsidRPr="009A47BB" w:rsidRDefault="00CB629A" w:rsidP="009F5D9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629FBB72" w14:textId="77777777" w:rsidR="00CB629A" w:rsidRPr="009A47BB" w:rsidRDefault="00CB629A" w:rsidP="009F5D9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CB629A" w:rsidRPr="009A47BB" w14:paraId="2EF2FA85" w14:textId="77777777" w:rsidTr="009F5D99">
        <w:tc>
          <w:tcPr>
            <w:tcW w:w="1286" w:type="pct"/>
            <w:shd w:val="clear" w:color="auto" w:fill="F2F2F2" w:themeFill="background1" w:themeFillShade="F2"/>
          </w:tcPr>
          <w:p w14:paraId="4A8CB6E5" w14:textId="77777777" w:rsidR="00CB629A" w:rsidRPr="009A47BB" w:rsidRDefault="00CB629A" w:rsidP="009F5D9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13513F38" w14:textId="77777777" w:rsidR="00CB629A" w:rsidRPr="009A47BB" w:rsidRDefault="00CB629A" w:rsidP="009F5D9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CB629A" w:rsidRPr="009A47BB" w14:paraId="1AC4F0E5" w14:textId="77777777" w:rsidTr="009F5D99">
        <w:tc>
          <w:tcPr>
            <w:tcW w:w="1286" w:type="pct"/>
            <w:shd w:val="clear" w:color="auto" w:fill="F2F2F2" w:themeFill="background1" w:themeFillShade="F2"/>
          </w:tcPr>
          <w:p w14:paraId="3A819C7B" w14:textId="77777777" w:rsidR="00CB629A" w:rsidRPr="009A47BB" w:rsidRDefault="00CB629A" w:rsidP="009F5D9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195CDE32" w14:textId="77777777" w:rsidR="00CB629A" w:rsidRPr="009A47BB" w:rsidRDefault="00CB629A" w:rsidP="009F5D9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105A34AC" w14:textId="77777777" w:rsidR="00CB629A" w:rsidRPr="009A47BB" w:rsidRDefault="00CB629A" w:rsidP="00CB629A">
      <w:pPr>
        <w:spacing w:line="360" w:lineRule="auto"/>
        <w:rPr>
          <w:rFonts w:ascii="Segoe UI Light" w:hAnsi="Segoe UI Light" w:cs="Segoe UI Light"/>
        </w:rPr>
      </w:pPr>
    </w:p>
    <w:p w14:paraId="6FA355CA" w14:textId="77777777" w:rsidR="00CB629A" w:rsidRPr="009A47BB" w:rsidRDefault="00CB629A" w:rsidP="00CB629A">
      <w:pPr>
        <w:spacing w:line="360" w:lineRule="auto"/>
        <w:rPr>
          <w:rFonts w:ascii="Segoe UI Light" w:hAnsi="Segoe UI Light" w:cs="Segoe UI Light"/>
        </w:rPr>
      </w:pPr>
    </w:p>
    <w:p w14:paraId="681F2622" w14:textId="77777777" w:rsidR="00CB629A" w:rsidRPr="009A47BB" w:rsidRDefault="00CB629A" w:rsidP="00CB629A">
      <w:pPr>
        <w:spacing w:line="360" w:lineRule="auto"/>
        <w:rPr>
          <w:rFonts w:ascii="Segoe UI Light" w:hAnsi="Segoe UI Light" w:cs="Segoe UI Light"/>
        </w:rPr>
      </w:pPr>
    </w:p>
    <w:p w14:paraId="0E06DB05" w14:textId="77777777" w:rsidR="00CB629A" w:rsidRPr="009A47BB" w:rsidRDefault="00CB629A" w:rsidP="00CB629A">
      <w:pPr>
        <w:spacing w:line="360" w:lineRule="auto"/>
        <w:rPr>
          <w:rFonts w:ascii="Segoe UI Light" w:hAnsi="Segoe UI Light" w:cs="Segoe UI Light"/>
        </w:rPr>
      </w:pPr>
    </w:p>
    <w:p w14:paraId="380CFB2D" w14:textId="77777777" w:rsidR="00CB629A" w:rsidRPr="004339A7" w:rsidRDefault="00CB629A" w:rsidP="00CB629A">
      <w:pPr>
        <w:spacing w:line="360" w:lineRule="auto"/>
        <w:rPr>
          <w:rFonts w:ascii="Segoe UI Light" w:hAnsi="Segoe UI Light" w:cs="Segoe UI Light"/>
          <w:b/>
        </w:rPr>
      </w:pPr>
    </w:p>
    <w:p w14:paraId="650CB534" w14:textId="77777777" w:rsidR="00CB629A" w:rsidRPr="009A670F" w:rsidRDefault="00CB629A" w:rsidP="00CB629A">
      <w:pPr>
        <w:spacing w:line="360" w:lineRule="auto"/>
        <w:rPr>
          <w:rFonts w:ascii="Segoe UI Light" w:hAnsi="Segoe UI Light" w:cs="Segoe UI Light"/>
          <w:b/>
          <w:sz w:val="28"/>
        </w:rPr>
      </w:pPr>
      <w:r w:rsidRPr="009A670F">
        <w:rPr>
          <w:rFonts w:ascii="Segoe UI Light" w:hAnsi="Segoe UI Light" w:cs="Segoe UI Light"/>
          <w:b/>
          <w:sz w:val="28"/>
        </w:rPr>
        <w:lastRenderedPageBreak/>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CB629A" w:rsidRPr="009A47BB" w14:paraId="200F6EE0" w14:textId="77777777" w:rsidTr="009F5D99">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3906D26" w14:textId="77777777" w:rsidR="00CB629A" w:rsidRPr="009A47BB" w:rsidRDefault="00CB629A" w:rsidP="009F5D99">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46B81BCD" w14:textId="77777777" w:rsidR="00CB629A" w:rsidRPr="009A47BB" w:rsidRDefault="00CB629A" w:rsidP="009F5D99">
            <w:pPr>
              <w:spacing w:after="0" w:line="360" w:lineRule="auto"/>
              <w:rPr>
                <w:rFonts w:ascii="Segoe UI Light" w:eastAsia="Times New Roman" w:hAnsi="Segoe UI Light" w:cs="Segoe UI Light"/>
                <w:color w:val="000000"/>
                <w:lang w:val="en-GB"/>
              </w:rPr>
            </w:pPr>
          </w:p>
        </w:tc>
      </w:tr>
      <w:tr w:rsidR="00CB629A" w:rsidRPr="009A47BB" w14:paraId="446556DD" w14:textId="77777777" w:rsidTr="009F5D99">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B1D5454" w14:textId="77777777" w:rsidR="00CB629A" w:rsidRPr="009A47BB" w:rsidRDefault="00CB629A" w:rsidP="009F5D9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7F38E2E5" w14:textId="77777777" w:rsidR="00CB629A" w:rsidRPr="009A47BB" w:rsidRDefault="00CB629A" w:rsidP="009F5D99">
            <w:pPr>
              <w:spacing w:after="0" w:line="360" w:lineRule="auto"/>
              <w:rPr>
                <w:rFonts w:ascii="Segoe UI Light" w:eastAsia="Times New Roman" w:hAnsi="Segoe UI Light" w:cs="Segoe UI Light"/>
                <w:color w:val="000000"/>
                <w:lang w:val="en-GB"/>
              </w:rPr>
            </w:pPr>
          </w:p>
        </w:tc>
      </w:tr>
      <w:tr w:rsidR="00CB629A" w:rsidRPr="009A47BB" w14:paraId="0EE6CEE9" w14:textId="77777777" w:rsidTr="009F5D99">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C236DF" w14:textId="77777777" w:rsidR="00CB629A" w:rsidRPr="009A47BB" w:rsidRDefault="00CB629A" w:rsidP="009F5D9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7BBFFA00" w14:textId="77777777" w:rsidR="00CB629A" w:rsidRPr="009A47BB" w:rsidRDefault="00CB629A" w:rsidP="009F5D99">
            <w:pPr>
              <w:spacing w:after="0" w:line="360" w:lineRule="auto"/>
              <w:rPr>
                <w:rFonts w:ascii="Segoe UI Light" w:eastAsia="Times New Roman" w:hAnsi="Segoe UI Light" w:cs="Segoe UI Light"/>
                <w:color w:val="000000"/>
                <w:lang w:val="en-GB"/>
              </w:rPr>
            </w:pPr>
          </w:p>
        </w:tc>
      </w:tr>
      <w:tr w:rsidR="00CB629A" w:rsidRPr="009A47BB" w14:paraId="02EC9797" w14:textId="77777777" w:rsidTr="009F5D99">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79C6C54" w14:textId="77777777" w:rsidR="00CB629A" w:rsidRPr="009A47BB" w:rsidRDefault="00CB629A" w:rsidP="009F5D9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56F4A862" w14:textId="77777777" w:rsidR="00CB629A" w:rsidRPr="009A47BB" w:rsidRDefault="00CB629A" w:rsidP="009F5D99">
            <w:pPr>
              <w:spacing w:after="0" w:line="360" w:lineRule="auto"/>
              <w:rPr>
                <w:rFonts w:ascii="Segoe UI Light" w:eastAsia="Times New Roman" w:hAnsi="Segoe UI Light" w:cs="Segoe UI Light"/>
                <w:color w:val="000000"/>
                <w:lang w:val="en-GB"/>
              </w:rPr>
            </w:pPr>
          </w:p>
        </w:tc>
      </w:tr>
      <w:tr w:rsidR="00CB629A" w:rsidRPr="009A47BB" w14:paraId="7101226F" w14:textId="77777777" w:rsidTr="009F5D99">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80231E" w14:textId="77777777" w:rsidR="00CB629A" w:rsidRPr="009A47BB" w:rsidRDefault="00CB629A" w:rsidP="009F5D9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53D016A2" w14:textId="77777777" w:rsidR="00CB629A" w:rsidRPr="009A47BB" w:rsidRDefault="00CB629A" w:rsidP="009F5D99">
            <w:pPr>
              <w:spacing w:after="0" w:line="360" w:lineRule="auto"/>
              <w:rPr>
                <w:rFonts w:ascii="Segoe UI Light" w:eastAsia="Times New Roman" w:hAnsi="Segoe UI Light" w:cs="Segoe UI Light"/>
                <w:color w:val="000000"/>
                <w:lang w:val="en-GB"/>
              </w:rPr>
            </w:pPr>
          </w:p>
        </w:tc>
      </w:tr>
      <w:tr w:rsidR="00CB629A" w:rsidRPr="009A47BB" w14:paraId="27F7C733" w14:textId="77777777" w:rsidTr="009F5D99">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92F781" w14:textId="77777777" w:rsidR="00CB629A" w:rsidRPr="009A47BB" w:rsidRDefault="00CB629A" w:rsidP="009F5D9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482E0161" w14:textId="77777777" w:rsidR="00CB629A" w:rsidRPr="009A47BB" w:rsidRDefault="00CB629A" w:rsidP="009F5D99">
            <w:pPr>
              <w:spacing w:after="0" w:line="360" w:lineRule="auto"/>
              <w:rPr>
                <w:rFonts w:ascii="Segoe UI Light" w:eastAsia="Times New Roman" w:hAnsi="Segoe UI Light" w:cs="Segoe UI Light"/>
                <w:color w:val="000000"/>
                <w:lang w:val="en-GB"/>
              </w:rPr>
            </w:pPr>
          </w:p>
        </w:tc>
      </w:tr>
      <w:tr w:rsidR="00CB629A" w:rsidRPr="009A47BB" w14:paraId="25E15F41" w14:textId="77777777" w:rsidTr="009F5D99">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7A1A4A6" w14:textId="77777777" w:rsidR="00CB629A" w:rsidRPr="009A47BB" w:rsidRDefault="00CB629A" w:rsidP="009F5D9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3F366C31" w14:textId="77777777" w:rsidR="00CB629A" w:rsidRPr="009A47BB" w:rsidRDefault="00CB629A" w:rsidP="009F5D99">
            <w:pPr>
              <w:spacing w:after="0" w:line="360" w:lineRule="auto"/>
              <w:rPr>
                <w:rFonts w:ascii="Segoe UI Light" w:eastAsia="Times New Roman" w:hAnsi="Segoe UI Light" w:cs="Segoe UI Light"/>
                <w:color w:val="000000"/>
                <w:lang w:val="en-GB"/>
              </w:rPr>
            </w:pPr>
          </w:p>
        </w:tc>
      </w:tr>
      <w:bookmarkEnd w:id="1"/>
    </w:tbl>
    <w:p w14:paraId="52101714" w14:textId="77777777" w:rsidR="00CB629A" w:rsidRDefault="00CB629A" w:rsidP="00CB629A">
      <w:pPr>
        <w:spacing w:line="360" w:lineRule="auto"/>
        <w:rPr>
          <w:rFonts w:ascii="Segoe UI Light" w:hAnsi="Segoe UI Light" w:cs="Segoe UI Light"/>
        </w:rPr>
      </w:pPr>
    </w:p>
    <w:p w14:paraId="4E524BA2" w14:textId="77777777" w:rsidR="00CB629A" w:rsidRPr="009A47BB" w:rsidRDefault="00CB629A" w:rsidP="00CB629A">
      <w:pPr>
        <w:spacing w:line="360" w:lineRule="auto"/>
        <w:rPr>
          <w:rFonts w:ascii="Segoe UI Light" w:hAnsi="Segoe UI Light" w:cs="Segoe UI Light"/>
        </w:rPr>
      </w:pPr>
      <w:r w:rsidRPr="009A47BB">
        <w:rPr>
          <w:rFonts w:ascii="Segoe UI Light" w:hAnsi="Segoe UI Light" w:cs="Segoe UI Light"/>
        </w:rPr>
        <w:br w:type="page"/>
      </w:r>
    </w:p>
    <w:p w14:paraId="462C58DF" w14:textId="77777777" w:rsidR="00CB629A" w:rsidRPr="009A47BB" w:rsidRDefault="00CB629A" w:rsidP="00CB629A">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2E5A46BE" w14:textId="77777777" w:rsidR="00CB629A" w:rsidRPr="009A47BB" w:rsidRDefault="00CB629A" w:rsidP="00CB629A">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5858B7CC"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p>
    <w:p w14:paraId="5E8FDF9B" w14:textId="77777777" w:rsidR="00CB629A" w:rsidRPr="009A47BB" w:rsidRDefault="00CB629A" w:rsidP="00CB629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5082169F" w14:textId="77777777" w:rsidR="00CB629A" w:rsidRPr="009A47BB" w:rsidRDefault="00CB629A" w:rsidP="00CB629A">
      <w:p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The main focus of the learning in this knowledge module is to build an understanding of the integration of</w:t>
      </w:r>
      <w:r>
        <w:rPr>
          <w:rFonts w:ascii="Segoe UI Light" w:eastAsia="Times New Roman" w:hAnsi="Segoe UI Light" w:cs="Segoe UI Light"/>
        </w:rPr>
        <w:t xml:space="preserve"> </w:t>
      </w:r>
      <w:r w:rsidRPr="009A670F">
        <w:rPr>
          <w:rFonts w:ascii="Segoe UI Light" w:eastAsia="Times New Roman" w:hAnsi="Segoe UI Light" w:cs="Segoe UI Light"/>
        </w:rPr>
        <w:t>the various process in a project</w:t>
      </w:r>
    </w:p>
    <w:p w14:paraId="29AABF62" w14:textId="77777777" w:rsidR="00CB629A" w:rsidRPr="009A47BB" w:rsidRDefault="00CB629A" w:rsidP="00CB629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167CE27A" w14:textId="77777777" w:rsidR="00CB629A" w:rsidRPr="009A670F" w:rsidRDefault="00CB629A" w:rsidP="00CB629A">
      <w:pPr>
        <w:pStyle w:val="ListParagraph"/>
        <w:numPr>
          <w:ilvl w:val="0"/>
          <w:numId w:val="20"/>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KM-02-KT01: Project charters (10%) </w:t>
      </w:r>
    </w:p>
    <w:p w14:paraId="50092DEC" w14:textId="77777777" w:rsidR="00CB629A" w:rsidRPr="009A670F" w:rsidRDefault="00CB629A" w:rsidP="00CB629A">
      <w:pPr>
        <w:pStyle w:val="ListParagraph"/>
        <w:numPr>
          <w:ilvl w:val="0"/>
          <w:numId w:val="20"/>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KM-02-KT02: Project management plan (20%) </w:t>
      </w:r>
    </w:p>
    <w:p w14:paraId="0B339B24" w14:textId="77777777" w:rsidR="00CB629A" w:rsidRPr="009A670F" w:rsidRDefault="00CB629A" w:rsidP="00CB629A">
      <w:pPr>
        <w:pStyle w:val="ListParagraph"/>
        <w:numPr>
          <w:ilvl w:val="0"/>
          <w:numId w:val="20"/>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KM-02-KT03: Direct and manage project work (20%) </w:t>
      </w:r>
    </w:p>
    <w:p w14:paraId="55D376D7" w14:textId="77777777" w:rsidR="00CB629A" w:rsidRPr="009A670F" w:rsidRDefault="00CB629A" w:rsidP="00CB629A">
      <w:pPr>
        <w:pStyle w:val="ListParagraph"/>
        <w:numPr>
          <w:ilvl w:val="0"/>
          <w:numId w:val="20"/>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KM-02-KT04: Monitor and control project work (20%) </w:t>
      </w:r>
    </w:p>
    <w:p w14:paraId="2C82E9E0" w14:textId="77777777" w:rsidR="00CB629A" w:rsidRPr="009A670F" w:rsidRDefault="00CB629A" w:rsidP="00CB629A">
      <w:pPr>
        <w:pStyle w:val="ListParagraph"/>
        <w:numPr>
          <w:ilvl w:val="0"/>
          <w:numId w:val="20"/>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KM-02-KT05: Integrated change control (20%) </w:t>
      </w:r>
    </w:p>
    <w:p w14:paraId="35531310" w14:textId="77777777" w:rsidR="00CB629A" w:rsidRPr="009A670F" w:rsidRDefault="00CB629A" w:rsidP="00CB629A">
      <w:pPr>
        <w:pStyle w:val="ListParagraph"/>
        <w:numPr>
          <w:ilvl w:val="0"/>
          <w:numId w:val="20"/>
        </w:numPr>
        <w:tabs>
          <w:tab w:val="left" w:pos="5387"/>
        </w:tabs>
        <w:spacing w:after="0" w:line="360" w:lineRule="auto"/>
        <w:rPr>
          <w:rFonts w:ascii="Segoe UI Light" w:eastAsia="Times New Roman" w:hAnsi="Segoe UI Light" w:cs="Segoe UI Light"/>
          <w:b/>
        </w:rPr>
      </w:pPr>
      <w:r w:rsidRPr="009A670F">
        <w:rPr>
          <w:rFonts w:ascii="Segoe UI Light" w:eastAsia="Times New Roman" w:hAnsi="Segoe UI Light" w:cs="Segoe UI Light"/>
        </w:rPr>
        <w:t>KM-02-KT06: Project close out (10%)</w:t>
      </w:r>
    </w:p>
    <w:p w14:paraId="4F0F1ABD" w14:textId="77777777" w:rsidR="00CB629A" w:rsidRPr="009A670F" w:rsidRDefault="00CB629A" w:rsidP="00CB629A">
      <w:pPr>
        <w:tabs>
          <w:tab w:val="left" w:pos="5387"/>
        </w:tabs>
        <w:spacing w:after="0" w:line="360" w:lineRule="auto"/>
        <w:rPr>
          <w:rFonts w:ascii="Segoe UI Light" w:eastAsia="Times New Roman" w:hAnsi="Segoe UI Light" w:cs="Segoe UI Light"/>
          <w:b/>
        </w:rPr>
      </w:pPr>
    </w:p>
    <w:p w14:paraId="11819AE8" w14:textId="77777777" w:rsidR="00CB629A" w:rsidRPr="009A47BB" w:rsidRDefault="00CB629A" w:rsidP="00CB629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34206C61" w14:textId="77777777" w:rsidR="00CB629A" w:rsidRDefault="00CB629A" w:rsidP="00CB629A">
      <w:pPr>
        <w:tabs>
          <w:tab w:val="left" w:pos="5387"/>
        </w:tabs>
        <w:spacing w:after="0" w:line="360" w:lineRule="auto"/>
        <w:rPr>
          <w:rFonts w:ascii="Segoe UI Light" w:eastAsia="Times New Roman" w:hAnsi="Segoe UI Light" w:cs="Segoe UI Light"/>
        </w:rPr>
      </w:pPr>
    </w:p>
    <w:p w14:paraId="5AEAA49F" w14:textId="77777777" w:rsidR="00CB629A" w:rsidRDefault="00CB629A" w:rsidP="00CB629A">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76BA4A5D" w14:textId="77777777" w:rsidR="00CB629A" w:rsidRPr="009A47BB" w:rsidRDefault="00CB629A" w:rsidP="00CB629A">
      <w:pPr>
        <w:tabs>
          <w:tab w:val="left" w:pos="5387"/>
        </w:tabs>
        <w:spacing w:after="0" w:line="360" w:lineRule="auto"/>
        <w:rPr>
          <w:rFonts w:ascii="Segoe UI Light" w:eastAsia="Times New Roman" w:hAnsi="Segoe UI Light" w:cs="Segoe UI Light"/>
        </w:rPr>
      </w:pPr>
    </w:p>
    <w:p w14:paraId="63C3D37C" w14:textId="77777777" w:rsidR="00CB629A" w:rsidRPr="009A47BB" w:rsidRDefault="00CB629A" w:rsidP="00CB629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6A952611" w14:textId="77777777" w:rsidR="00CB629A" w:rsidRDefault="00CB629A" w:rsidP="00CB629A">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76E25B33"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p>
    <w:p w14:paraId="64D1AB7C" w14:textId="77777777" w:rsidR="00CB629A" w:rsidRPr="009A47BB" w:rsidRDefault="00CB629A" w:rsidP="00CB629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5AACACE8"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p>
    <w:p w14:paraId="2D721999"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0D4CC9D8" w14:textId="77777777" w:rsidR="00CB629A" w:rsidRPr="004339A7" w:rsidRDefault="00CB629A" w:rsidP="00CB629A">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55E80CFA" w14:textId="77777777" w:rsidR="00CB629A" w:rsidRPr="004339A7" w:rsidRDefault="00CB629A" w:rsidP="00CB629A">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4246C4C9" w14:textId="77777777" w:rsidR="00CB629A" w:rsidRPr="004339A7" w:rsidRDefault="00CB629A" w:rsidP="00CB629A">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2FF8376D"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6073135B" w14:textId="77777777" w:rsidR="00CB629A" w:rsidRPr="004339A7" w:rsidRDefault="00CB629A" w:rsidP="00CB629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39BA8431" w14:textId="77777777" w:rsidR="00CB629A" w:rsidRPr="004339A7" w:rsidRDefault="00CB629A" w:rsidP="00CB629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436E287D" w14:textId="77777777" w:rsidR="00CB629A" w:rsidRPr="004339A7" w:rsidRDefault="00CB629A" w:rsidP="00CB629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74141155" w14:textId="77777777" w:rsidR="00CB629A" w:rsidRPr="004339A7" w:rsidRDefault="00CB629A" w:rsidP="00CB629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40E9E67C" w14:textId="77777777" w:rsidR="00CB629A" w:rsidRPr="004339A7" w:rsidRDefault="00CB629A" w:rsidP="00CB629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683BFF95"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p>
    <w:p w14:paraId="60C8DD7B"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14E5962C" w14:textId="77777777" w:rsidR="00CB629A" w:rsidRPr="004339A7" w:rsidRDefault="00CB629A" w:rsidP="00CB629A">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46BECB55" w14:textId="77777777" w:rsidR="00CB629A" w:rsidRPr="009A47BB" w:rsidRDefault="00CB629A" w:rsidP="00CB629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208B624F" w14:textId="77777777" w:rsidR="00CB629A" w:rsidRPr="009A47BB" w:rsidRDefault="00CB629A" w:rsidP="00CB629A">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1E472FCB"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2C012FFA" w14:textId="77777777" w:rsidR="00CB629A" w:rsidRPr="009A47BB" w:rsidRDefault="00CB629A" w:rsidP="00CB629A">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449A4A42"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p>
    <w:p w14:paraId="6E1FA7E8" w14:textId="77777777" w:rsidR="00CB629A" w:rsidRPr="009A47BB" w:rsidRDefault="00CB629A" w:rsidP="00CB629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F7958A1" w14:textId="77777777" w:rsidR="00CB629A" w:rsidRPr="009A47BB" w:rsidRDefault="00CB629A" w:rsidP="00CB629A">
      <w:pPr>
        <w:spacing w:after="0" w:line="360" w:lineRule="auto"/>
        <w:jc w:val="both"/>
        <w:rPr>
          <w:rFonts w:ascii="Segoe UI Light" w:eastAsia="Times New Roman" w:hAnsi="Segoe UI Light" w:cs="Segoe UI Light"/>
        </w:rPr>
      </w:pPr>
    </w:p>
    <w:p w14:paraId="7D4A014F" w14:textId="77777777" w:rsidR="00CB629A" w:rsidRPr="009A47BB" w:rsidRDefault="00CB629A" w:rsidP="00CB629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1B213853" w14:textId="77777777" w:rsidR="00CB629A" w:rsidRPr="009A47BB" w:rsidRDefault="00CB629A" w:rsidP="00CB629A">
      <w:pPr>
        <w:spacing w:after="0" w:line="360" w:lineRule="auto"/>
        <w:jc w:val="both"/>
        <w:rPr>
          <w:rFonts w:ascii="Segoe UI Light" w:eastAsia="Times New Roman" w:hAnsi="Segoe UI Light" w:cs="Segoe UI Light"/>
        </w:rPr>
      </w:pPr>
    </w:p>
    <w:p w14:paraId="647A8F1C" w14:textId="77777777" w:rsidR="00CB629A" w:rsidRPr="009A47BB" w:rsidRDefault="00CB629A" w:rsidP="00CB629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4CD0FF89" w14:textId="77777777" w:rsidR="00CB629A" w:rsidRPr="009A47BB" w:rsidRDefault="00CB629A" w:rsidP="00CB629A">
      <w:pPr>
        <w:tabs>
          <w:tab w:val="left" w:pos="5387"/>
        </w:tabs>
        <w:spacing w:after="0" w:line="360" w:lineRule="auto"/>
        <w:rPr>
          <w:rFonts w:ascii="Segoe UI Light" w:eastAsia="Times New Roman" w:hAnsi="Segoe UI Light" w:cs="Segoe UI Light"/>
          <w:b/>
        </w:rPr>
      </w:pPr>
    </w:p>
    <w:p w14:paraId="08E806DC" w14:textId="77777777" w:rsidR="00CB629A" w:rsidRPr="00A35D33" w:rsidRDefault="00CB629A" w:rsidP="00CB629A">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 xml:space="preserve">ASSESSMENT </w:t>
      </w:r>
      <w:r w:rsidRPr="00A35D33">
        <w:rPr>
          <w:rFonts w:ascii="Segoe UI Light" w:eastAsia="Times New Roman" w:hAnsi="Segoe UI Light" w:cs="Segoe UI Light"/>
          <w:b/>
          <w:u w:val="single"/>
        </w:rPr>
        <w:t>MEMO:</w:t>
      </w:r>
    </w:p>
    <w:p w14:paraId="485BE277" w14:textId="77777777" w:rsidR="00CB629A" w:rsidRDefault="00CB629A" w:rsidP="00CB629A">
      <w:pPr>
        <w:spacing w:after="0" w:line="360" w:lineRule="auto"/>
        <w:jc w:val="both"/>
        <w:rPr>
          <w:rFonts w:ascii="Segoe UI Light" w:hAnsi="Segoe UI Light" w:cs="Segoe UI Light"/>
        </w:rPr>
      </w:pPr>
      <w:r>
        <w:rPr>
          <w:rFonts w:ascii="Segoe UI Light" w:hAnsi="Segoe UI Light" w:cs="Segoe UI Light"/>
        </w:rPr>
        <w:t>Answer all questions</w:t>
      </w:r>
    </w:p>
    <w:p w14:paraId="080BC015" w14:textId="77777777" w:rsidR="00CB629A" w:rsidRDefault="00CB629A" w:rsidP="00CB629A">
      <w:pPr>
        <w:spacing w:after="0" w:line="360" w:lineRule="auto"/>
        <w:jc w:val="both"/>
        <w:rPr>
          <w:rFonts w:ascii="Segoe UI Light" w:hAnsi="Segoe UI Light" w:cs="Segoe UI Light"/>
          <w:b/>
        </w:rPr>
      </w:pPr>
    </w:p>
    <w:p w14:paraId="45D498BB" w14:textId="77777777" w:rsidR="00CB629A" w:rsidRPr="00B6524C" w:rsidRDefault="00CB629A" w:rsidP="00CB629A">
      <w:pPr>
        <w:numPr>
          <w:ilvl w:val="0"/>
          <w:numId w:val="21"/>
        </w:numPr>
        <w:spacing w:before="100" w:beforeAutospacing="1" w:after="100" w:afterAutospacing="1" w:line="360" w:lineRule="auto"/>
        <w:contextualSpacing/>
        <w:jc w:val="both"/>
        <w:rPr>
          <w:rFonts w:ascii="Segoe UI Light" w:eastAsia="Calibri" w:hAnsi="Segoe UI Light" w:cs="Segoe UI Light"/>
          <w:b/>
          <w:lang w:val="en-ZA"/>
        </w:rPr>
      </w:pPr>
      <w:r w:rsidRPr="00B6524C">
        <w:rPr>
          <w:rFonts w:ascii="Segoe UI Light" w:eastAsia="Calibri" w:hAnsi="Segoe UI Light" w:cs="Segoe UI Light"/>
          <w:b/>
          <w:lang w:val="en-ZA"/>
        </w:rPr>
        <w:t>Define Project charter?</w:t>
      </w:r>
    </w:p>
    <w:p w14:paraId="07F41321" w14:textId="77777777" w:rsidR="00CB629A" w:rsidRPr="00B6524C" w:rsidRDefault="00CB629A" w:rsidP="00CB629A">
      <w:pPr>
        <w:spacing w:before="100" w:beforeAutospacing="1" w:after="100" w:afterAutospacing="1" w:line="360" w:lineRule="auto"/>
        <w:ind w:left="720"/>
        <w:contextualSpacing/>
        <w:jc w:val="both"/>
        <w:rPr>
          <w:rFonts w:ascii="Segoe UI Light" w:eastAsia="Calibri" w:hAnsi="Segoe UI Light" w:cs="Segoe UI Light"/>
          <w:lang w:val="en-ZA"/>
        </w:rPr>
      </w:pPr>
    </w:p>
    <w:p w14:paraId="53162037" w14:textId="77777777" w:rsidR="00CB629A" w:rsidRPr="001553A9"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DED100" w14:textId="77777777" w:rsidR="00CB629A"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B4C01D" w14:textId="09049983" w:rsidR="00CB629A" w:rsidRDefault="00CB629A">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1081E606" w14:textId="77777777" w:rsidR="00CB629A" w:rsidRPr="00B6524C" w:rsidRDefault="00CB629A" w:rsidP="00CB629A">
      <w:pPr>
        <w:spacing w:before="100" w:beforeAutospacing="1" w:after="100" w:afterAutospacing="1" w:line="360" w:lineRule="auto"/>
        <w:ind w:left="720"/>
        <w:contextualSpacing/>
        <w:rPr>
          <w:rFonts w:ascii="Segoe UI Light" w:eastAsia="Calibri" w:hAnsi="Segoe UI Light" w:cs="Segoe UI Light"/>
          <w:color w:val="FF0000"/>
          <w:lang w:val="en-ZA"/>
        </w:rPr>
      </w:pPr>
    </w:p>
    <w:p w14:paraId="443AF5E5" w14:textId="77777777" w:rsidR="00CB629A" w:rsidRPr="00B6524C" w:rsidRDefault="00CB629A" w:rsidP="00CB629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B6524C">
        <w:rPr>
          <w:rFonts w:ascii="Segoe UI Light" w:eastAsia="Calibri" w:hAnsi="Segoe UI Light" w:cs="Segoe UI Light"/>
          <w:b/>
          <w:lang w:val="en-ZA"/>
        </w:rPr>
        <w:t>What is meant by Operational Work?</w:t>
      </w:r>
    </w:p>
    <w:p w14:paraId="24F83878" w14:textId="77777777" w:rsidR="00CB629A" w:rsidRPr="00B6524C" w:rsidRDefault="00CB629A" w:rsidP="00CB629A">
      <w:pPr>
        <w:spacing w:before="100" w:beforeAutospacing="1" w:after="100" w:afterAutospacing="1" w:line="360" w:lineRule="auto"/>
        <w:ind w:left="720"/>
        <w:contextualSpacing/>
        <w:rPr>
          <w:rFonts w:ascii="Segoe UI Light" w:eastAsia="Calibri" w:hAnsi="Segoe UI Light" w:cs="Segoe UI Light"/>
          <w:lang w:val="en-ZA"/>
        </w:rPr>
      </w:pPr>
    </w:p>
    <w:p w14:paraId="626226D4" w14:textId="77777777" w:rsidR="00CB629A" w:rsidRPr="001553A9"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788B20" w14:textId="77777777" w:rsidR="00CB629A"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D1B102" w14:textId="2D7E2AFC" w:rsidR="00CB629A" w:rsidRDefault="00CB629A">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5C43CFA6" w14:textId="77777777" w:rsidR="00CB629A" w:rsidRPr="00B6524C" w:rsidRDefault="00CB629A" w:rsidP="00CB629A">
      <w:pPr>
        <w:spacing w:before="100" w:beforeAutospacing="1" w:after="100" w:afterAutospacing="1" w:line="360" w:lineRule="auto"/>
        <w:ind w:left="720"/>
        <w:contextualSpacing/>
        <w:rPr>
          <w:rFonts w:ascii="Segoe UI Light" w:eastAsia="Calibri" w:hAnsi="Segoe UI Light" w:cs="Segoe UI Light"/>
          <w:color w:val="FF0000"/>
          <w:lang w:val="en-ZA"/>
        </w:rPr>
      </w:pPr>
    </w:p>
    <w:p w14:paraId="3F80596A" w14:textId="77777777" w:rsidR="00CB629A" w:rsidRPr="00B6524C" w:rsidRDefault="00CB629A" w:rsidP="00CB629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B6524C">
        <w:rPr>
          <w:rFonts w:ascii="Segoe UI Light" w:eastAsia="Calibri" w:hAnsi="Segoe UI Light" w:cs="Segoe UI Light"/>
          <w:b/>
          <w:lang w:val="en-ZA"/>
        </w:rPr>
        <w:t>The term (DFD)?</w:t>
      </w:r>
    </w:p>
    <w:p w14:paraId="39F3207C" w14:textId="77777777" w:rsidR="00CB629A" w:rsidRPr="00B6524C" w:rsidRDefault="00CB629A" w:rsidP="00CB629A">
      <w:pPr>
        <w:spacing w:before="100" w:beforeAutospacing="1" w:after="100" w:afterAutospacing="1" w:line="360" w:lineRule="auto"/>
        <w:ind w:left="720"/>
        <w:contextualSpacing/>
        <w:jc w:val="both"/>
        <w:rPr>
          <w:rFonts w:ascii="Segoe UI Light" w:eastAsia="Calibri" w:hAnsi="Segoe UI Light" w:cs="Segoe UI Light"/>
          <w:lang w:val="en-ZA"/>
        </w:rPr>
      </w:pPr>
    </w:p>
    <w:p w14:paraId="308205CC" w14:textId="77777777" w:rsidR="00CB629A" w:rsidRPr="001553A9"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252B92" w14:textId="77777777" w:rsidR="00CB629A"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726EAA" w14:textId="380525F4" w:rsidR="00CB629A" w:rsidRDefault="00CB629A">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388DD809" w14:textId="77777777" w:rsidR="00CB629A" w:rsidRPr="00B6524C" w:rsidRDefault="00CB629A" w:rsidP="00CB629A">
      <w:pPr>
        <w:spacing w:before="100" w:beforeAutospacing="1" w:after="100" w:afterAutospacing="1" w:line="360" w:lineRule="auto"/>
        <w:ind w:left="720"/>
        <w:contextualSpacing/>
        <w:jc w:val="both"/>
        <w:rPr>
          <w:rFonts w:ascii="Segoe UI Light" w:eastAsia="Calibri" w:hAnsi="Segoe UI Light" w:cs="Segoe UI Light"/>
          <w:color w:val="FF0000"/>
          <w:lang w:val="en-ZA"/>
        </w:rPr>
      </w:pPr>
    </w:p>
    <w:p w14:paraId="700C634B" w14:textId="77777777" w:rsidR="00CB629A" w:rsidRPr="00B6524C" w:rsidRDefault="00CB629A" w:rsidP="00CB629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B6524C">
        <w:rPr>
          <w:rFonts w:ascii="Segoe UI Light" w:eastAsia="Calibri" w:hAnsi="Segoe UI Light" w:cs="Segoe UI Light"/>
          <w:b/>
          <w:lang w:val="en-ZA"/>
        </w:rPr>
        <w:t>Describe the importance of having a project charter?</w:t>
      </w:r>
    </w:p>
    <w:p w14:paraId="264A380C" w14:textId="77777777" w:rsidR="00CB629A" w:rsidRPr="00B6524C" w:rsidRDefault="00CB629A" w:rsidP="00CB629A">
      <w:pPr>
        <w:spacing w:before="100" w:beforeAutospacing="1" w:after="100" w:afterAutospacing="1" w:line="360" w:lineRule="auto"/>
        <w:ind w:left="720"/>
        <w:contextualSpacing/>
        <w:jc w:val="both"/>
        <w:rPr>
          <w:rFonts w:ascii="Segoe UI Light" w:eastAsia="Calibri" w:hAnsi="Segoe UI Light" w:cs="Segoe UI Light"/>
          <w:lang w:val="en-ZA"/>
        </w:rPr>
      </w:pPr>
    </w:p>
    <w:p w14:paraId="34A5954E" w14:textId="77777777" w:rsidR="00CB629A" w:rsidRPr="001553A9"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5DA87A" w14:textId="77777777" w:rsidR="00CB629A"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D45CCA" w14:textId="571533AD" w:rsidR="00CB629A" w:rsidRDefault="00CB629A">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636C4824" w14:textId="77777777" w:rsidR="00CB629A" w:rsidRPr="00B6524C" w:rsidRDefault="00CB629A" w:rsidP="00CB629A">
      <w:pPr>
        <w:spacing w:before="100" w:beforeAutospacing="1" w:after="100" w:afterAutospacing="1" w:line="360" w:lineRule="auto"/>
        <w:ind w:left="720"/>
        <w:contextualSpacing/>
        <w:rPr>
          <w:rFonts w:ascii="Segoe UI Light" w:eastAsia="Calibri" w:hAnsi="Segoe UI Light" w:cs="Segoe UI Light"/>
          <w:color w:val="FF0000"/>
          <w:lang w:val="en-ZA"/>
        </w:rPr>
      </w:pPr>
    </w:p>
    <w:p w14:paraId="39F88D78" w14:textId="77777777" w:rsidR="00CB629A" w:rsidRPr="00B6524C" w:rsidRDefault="00CB629A" w:rsidP="00CB629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B6524C">
        <w:rPr>
          <w:rFonts w:ascii="Segoe UI Light" w:eastAsia="Calibri" w:hAnsi="Segoe UI Light" w:cs="Segoe UI Light"/>
          <w:b/>
          <w:lang w:val="en-ZA"/>
        </w:rPr>
        <w:t>Identify the roles and responsibilities of a project charter?</w:t>
      </w:r>
    </w:p>
    <w:p w14:paraId="0F581781" w14:textId="77777777" w:rsidR="00CB629A" w:rsidRPr="00B6524C" w:rsidRDefault="00CB629A" w:rsidP="00CB629A">
      <w:pPr>
        <w:spacing w:before="100" w:beforeAutospacing="1" w:after="100" w:afterAutospacing="1" w:line="360" w:lineRule="auto"/>
        <w:ind w:left="720"/>
        <w:contextualSpacing/>
        <w:jc w:val="both"/>
        <w:rPr>
          <w:rFonts w:ascii="Segoe UI Light" w:eastAsia="Calibri" w:hAnsi="Segoe UI Light" w:cs="Segoe UI Light"/>
          <w:lang w:val="en-ZA"/>
        </w:rPr>
      </w:pPr>
    </w:p>
    <w:p w14:paraId="4C18742E" w14:textId="77777777" w:rsidR="00CB629A" w:rsidRPr="001553A9"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2DE027" w14:textId="77777777" w:rsidR="00CB629A"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B8E1CB" w14:textId="37FD1109" w:rsidR="00CB629A" w:rsidRDefault="00CB629A">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02834A15" w14:textId="77777777" w:rsidR="00CB629A" w:rsidRPr="00B6524C" w:rsidRDefault="00CB629A" w:rsidP="00CB629A">
      <w:pPr>
        <w:spacing w:before="100" w:beforeAutospacing="1" w:after="100" w:afterAutospacing="1" w:line="360" w:lineRule="auto"/>
        <w:ind w:left="720"/>
        <w:contextualSpacing/>
        <w:rPr>
          <w:rFonts w:ascii="Segoe UI Light" w:eastAsia="Calibri" w:hAnsi="Segoe UI Light" w:cs="Segoe UI Light"/>
          <w:color w:val="FF0000"/>
          <w:lang w:val="en-ZA"/>
        </w:rPr>
      </w:pPr>
    </w:p>
    <w:p w14:paraId="16BB244E" w14:textId="77777777" w:rsidR="00CB629A" w:rsidRPr="00B6524C" w:rsidRDefault="00CB629A" w:rsidP="00CB629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B6524C">
        <w:rPr>
          <w:rFonts w:ascii="Segoe UI Light" w:eastAsia="Calibri" w:hAnsi="Segoe UI Light" w:cs="Segoe UI Light"/>
          <w:b/>
          <w:lang w:val="en-ZA"/>
        </w:rPr>
        <w:t>The inputs to the charter are normally documented decisions, and can include the following?</w:t>
      </w:r>
    </w:p>
    <w:p w14:paraId="01BDC9DF" w14:textId="77777777" w:rsidR="00CB629A" w:rsidRPr="001553A9"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F61301" w14:textId="77777777" w:rsidR="00CB629A" w:rsidRDefault="00CB629A" w:rsidP="00CB629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02B577" w14:textId="4343F788" w:rsidR="00CB629A" w:rsidRDefault="00CB629A">
      <w:pPr>
        <w:rPr>
          <w:rFonts w:ascii="Segoe UI Light" w:hAnsi="Segoe UI Light" w:cs="Segoe UI Light"/>
          <w:b/>
        </w:rPr>
      </w:pPr>
      <w:r>
        <w:rPr>
          <w:rFonts w:ascii="Segoe UI Light" w:hAnsi="Segoe UI Light" w:cs="Segoe UI Light"/>
          <w:b/>
        </w:rPr>
        <w:br w:type="page"/>
      </w:r>
    </w:p>
    <w:p w14:paraId="217BFD5E" w14:textId="77777777" w:rsidR="00CB629A" w:rsidRDefault="00CB629A" w:rsidP="00CB629A">
      <w:pPr>
        <w:spacing w:after="0" w:line="360" w:lineRule="auto"/>
        <w:jc w:val="both"/>
        <w:rPr>
          <w:rFonts w:ascii="Segoe UI Light" w:hAnsi="Segoe UI Light" w:cs="Segoe UI Light"/>
          <w:b/>
        </w:rPr>
      </w:pPr>
      <w:bookmarkStart w:id="2" w:name="_GoBack"/>
      <w:bookmarkEnd w:id="2"/>
    </w:p>
    <w:p w14:paraId="38F86A13" w14:textId="77777777" w:rsidR="00CB629A" w:rsidRPr="00B6524C" w:rsidRDefault="00CB629A" w:rsidP="00CB629A">
      <w:pPr>
        <w:spacing w:before="120" w:after="0" w:line="360" w:lineRule="auto"/>
        <w:rPr>
          <w:rFonts w:ascii="Segoe UI Light" w:eastAsia="Calibri" w:hAnsi="Segoe UI Light" w:cs="Segoe UI Light"/>
          <w:b/>
          <w:bCs/>
          <w:u w:val="single"/>
          <w:lang w:val="en-ZA"/>
        </w:rPr>
      </w:pPr>
      <w:r w:rsidRPr="00B6524C">
        <w:rPr>
          <w:rFonts w:ascii="Segoe UI Light" w:eastAsia="Calibri" w:hAnsi="Segoe UI Light" w:cs="Segoe UI Light"/>
          <w:b/>
          <w:bCs/>
          <w:u w:val="single"/>
          <w:lang w:val="en-ZA"/>
        </w:rPr>
        <w:t>7. True or False</w:t>
      </w:r>
    </w:p>
    <w:p w14:paraId="2D0A3E8F" w14:textId="77777777" w:rsidR="00CB629A" w:rsidRPr="00B6524C" w:rsidRDefault="00CB629A" w:rsidP="00CB629A">
      <w:pPr>
        <w:spacing w:before="120" w:after="0" w:line="360" w:lineRule="auto"/>
        <w:rPr>
          <w:rFonts w:ascii="Segoe UI Light" w:eastAsia="Calibri" w:hAnsi="Segoe UI Light" w:cs="Segoe UI Light"/>
          <w:lang w:val="en-ZA" w:eastAsia="en-GB"/>
        </w:rPr>
      </w:pPr>
      <w:r w:rsidRPr="00B6524C">
        <w:rPr>
          <w:rFonts w:ascii="Segoe UI Light" w:eastAsia="Calibri" w:hAnsi="Segoe UI Light" w:cs="Segoe UI Light"/>
          <w:lang w:val="en-ZA"/>
        </w:rPr>
        <w:t xml:space="preserve">Indicate whether the following statements are true or false by ticking in the relevant column:  </w:t>
      </w:r>
    </w:p>
    <w:p w14:paraId="7D0EBDC0" w14:textId="77777777" w:rsidR="00CB629A" w:rsidRPr="00B6524C" w:rsidRDefault="00CB629A" w:rsidP="00CB629A">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CB629A" w:rsidRPr="00B6524C" w14:paraId="32028DA6" w14:textId="77777777" w:rsidTr="009F5D99">
        <w:trPr>
          <w:tblHeader/>
        </w:trPr>
        <w:tc>
          <w:tcPr>
            <w:tcW w:w="6771" w:type="dxa"/>
            <w:shd w:val="clear" w:color="auto" w:fill="D9D9D9"/>
          </w:tcPr>
          <w:p w14:paraId="39926BBB" w14:textId="77777777" w:rsidR="00CB629A" w:rsidRPr="00B6524C" w:rsidRDefault="00CB629A" w:rsidP="009F5D99">
            <w:pPr>
              <w:tabs>
                <w:tab w:val="center" w:pos="4320"/>
                <w:tab w:val="right" w:pos="8640"/>
              </w:tabs>
              <w:spacing w:before="120" w:after="0" w:line="360" w:lineRule="auto"/>
              <w:rPr>
                <w:rFonts w:ascii="Segoe UI Light" w:eastAsia="Times New Roman" w:hAnsi="Segoe UI Light" w:cs="Segoe UI Light"/>
                <w:b/>
                <w:bCs/>
                <w:lang w:val="en-ZA"/>
              </w:rPr>
            </w:pPr>
            <w:r w:rsidRPr="00B6524C">
              <w:rPr>
                <w:rFonts w:ascii="Segoe UI Light" w:eastAsia="Times New Roman" w:hAnsi="Segoe UI Light" w:cs="Segoe UI Light"/>
                <w:b/>
                <w:bCs/>
                <w:lang w:val="en-ZA"/>
              </w:rPr>
              <w:t>Statement</w:t>
            </w:r>
          </w:p>
        </w:tc>
        <w:tc>
          <w:tcPr>
            <w:tcW w:w="992" w:type="dxa"/>
            <w:shd w:val="clear" w:color="auto" w:fill="D9D9D9"/>
          </w:tcPr>
          <w:p w14:paraId="413BBDE0" w14:textId="77777777" w:rsidR="00CB629A" w:rsidRPr="00B6524C" w:rsidRDefault="00CB629A" w:rsidP="009F5D99">
            <w:pPr>
              <w:tabs>
                <w:tab w:val="center" w:pos="4320"/>
                <w:tab w:val="right" w:pos="8640"/>
              </w:tabs>
              <w:spacing w:before="120" w:after="0" w:line="360" w:lineRule="auto"/>
              <w:rPr>
                <w:rFonts w:ascii="Segoe UI Light" w:eastAsia="Times New Roman" w:hAnsi="Segoe UI Light" w:cs="Segoe UI Light"/>
                <w:b/>
                <w:bCs/>
                <w:lang w:val="en-ZA"/>
              </w:rPr>
            </w:pPr>
            <w:r w:rsidRPr="00B6524C">
              <w:rPr>
                <w:rFonts w:ascii="Segoe UI Light" w:eastAsia="Times New Roman" w:hAnsi="Segoe UI Light" w:cs="Segoe UI Light"/>
                <w:b/>
                <w:bCs/>
                <w:lang w:val="en-ZA"/>
              </w:rPr>
              <w:t>True?</w:t>
            </w:r>
          </w:p>
        </w:tc>
        <w:tc>
          <w:tcPr>
            <w:tcW w:w="992" w:type="dxa"/>
            <w:shd w:val="clear" w:color="auto" w:fill="D9D9D9"/>
          </w:tcPr>
          <w:p w14:paraId="2BF00528" w14:textId="77777777" w:rsidR="00CB629A" w:rsidRPr="00B6524C" w:rsidRDefault="00CB629A" w:rsidP="009F5D99">
            <w:pPr>
              <w:tabs>
                <w:tab w:val="center" w:pos="4320"/>
                <w:tab w:val="right" w:pos="8640"/>
              </w:tabs>
              <w:spacing w:before="120" w:after="0" w:line="360" w:lineRule="auto"/>
              <w:rPr>
                <w:rFonts w:ascii="Segoe UI Light" w:eastAsia="Times New Roman" w:hAnsi="Segoe UI Light" w:cs="Segoe UI Light"/>
                <w:b/>
                <w:bCs/>
                <w:lang w:val="en-ZA"/>
              </w:rPr>
            </w:pPr>
            <w:r w:rsidRPr="00B6524C">
              <w:rPr>
                <w:rFonts w:ascii="Segoe UI Light" w:eastAsia="Times New Roman" w:hAnsi="Segoe UI Light" w:cs="Segoe UI Light"/>
                <w:b/>
                <w:bCs/>
                <w:lang w:val="en-ZA"/>
              </w:rPr>
              <w:t>False?</w:t>
            </w:r>
          </w:p>
        </w:tc>
      </w:tr>
      <w:tr w:rsidR="00CB629A" w:rsidRPr="00B6524C" w14:paraId="358E87BB" w14:textId="77777777" w:rsidTr="009F5D99">
        <w:tc>
          <w:tcPr>
            <w:tcW w:w="6771" w:type="dxa"/>
          </w:tcPr>
          <w:p w14:paraId="2700E309" w14:textId="77777777" w:rsidR="00CB629A" w:rsidRPr="00B6524C" w:rsidRDefault="00CB629A" w:rsidP="00CB629A">
            <w:pPr>
              <w:numPr>
                <w:ilvl w:val="0"/>
                <w:numId w:val="22"/>
              </w:numPr>
              <w:tabs>
                <w:tab w:val="left" w:pos="426"/>
              </w:tabs>
              <w:spacing w:before="120" w:after="0" w:line="360" w:lineRule="auto"/>
              <w:rPr>
                <w:rFonts w:ascii="Segoe UI Light" w:eastAsia="Calibri" w:hAnsi="Segoe UI Light" w:cs="Segoe UI Light"/>
                <w:lang w:val="en-ZA"/>
              </w:rPr>
            </w:pPr>
            <w:r w:rsidRPr="00B6524C">
              <w:rPr>
                <w:rFonts w:ascii="Segoe UI Light" w:eastAsia="Calibri" w:hAnsi="Segoe UI Light" w:cs="Segoe UI Light"/>
                <w:lang w:val="en-ZA"/>
              </w:rPr>
              <w:t>Procurement Management Plan is similarly a snapshot of the cost or the budget</w:t>
            </w:r>
          </w:p>
        </w:tc>
        <w:tc>
          <w:tcPr>
            <w:tcW w:w="992" w:type="dxa"/>
          </w:tcPr>
          <w:p w14:paraId="68129FEB" w14:textId="77777777" w:rsidR="00CB629A" w:rsidRPr="00B6524C" w:rsidRDefault="00CB629A" w:rsidP="009F5D99">
            <w:pPr>
              <w:spacing w:before="120" w:after="0" w:line="360" w:lineRule="auto"/>
              <w:jc w:val="center"/>
              <w:rPr>
                <w:rFonts w:ascii="Segoe UI Light" w:eastAsia="Calibri" w:hAnsi="Segoe UI Light" w:cs="Segoe UI Light"/>
                <w:b/>
                <w:bCs/>
                <w:lang w:val="en-ZA"/>
              </w:rPr>
            </w:pPr>
          </w:p>
        </w:tc>
        <w:tc>
          <w:tcPr>
            <w:tcW w:w="992" w:type="dxa"/>
          </w:tcPr>
          <w:p w14:paraId="2D8DD76F" w14:textId="77777777" w:rsidR="00CB629A" w:rsidRPr="00B6524C" w:rsidRDefault="00CB629A" w:rsidP="00CB629A">
            <w:pPr>
              <w:spacing w:before="120" w:after="0" w:line="360" w:lineRule="auto"/>
              <w:ind w:left="360"/>
              <w:contextualSpacing/>
              <w:jc w:val="center"/>
              <w:rPr>
                <w:rFonts w:ascii="Segoe UI Light" w:eastAsia="Calibri" w:hAnsi="Segoe UI Light" w:cs="Segoe UI Light"/>
                <w:b/>
                <w:bCs/>
                <w:lang w:val="en-ZA"/>
              </w:rPr>
            </w:pPr>
          </w:p>
        </w:tc>
      </w:tr>
      <w:tr w:rsidR="00CB629A" w:rsidRPr="00B6524C" w14:paraId="4D624FF9" w14:textId="77777777" w:rsidTr="009F5D99">
        <w:tc>
          <w:tcPr>
            <w:tcW w:w="6771" w:type="dxa"/>
          </w:tcPr>
          <w:p w14:paraId="37F9D292" w14:textId="77777777" w:rsidR="00CB629A" w:rsidRPr="00B6524C" w:rsidRDefault="00CB629A" w:rsidP="00CB629A">
            <w:pPr>
              <w:numPr>
                <w:ilvl w:val="0"/>
                <w:numId w:val="22"/>
              </w:numPr>
              <w:tabs>
                <w:tab w:val="left" w:pos="426"/>
              </w:tabs>
              <w:spacing w:before="120" w:after="0" w:line="360" w:lineRule="auto"/>
              <w:rPr>
                <w:rFonts w:ascii="Segoe UI Light" w:eastAsia="Calibri" w:hAnsi="Segoe UI Light" w:cs="Segoe UI Light"/>
                <w:lang w:val="en-ZA"/>
              </w:rPr>
            </w:pPr>
            <w:r w:rsidRPr="00B6524C">
              <w:rPr>
                <w:rFonts w:ascii="Segoe UI Light" w:eastAsia="Calibri" w:hAnsi="Segoe UI Light" w:cs="Segoe UI Light"/>
                <w:lang w:val="en-ZA"/>
              </w:rPr>
              <w:t>The most direct reason that Project Closeout phase is neglected is lack of resources, time and budget.</w:t>
            </w:r>
          </w:p>
        </w:tc>
        <w:tc>
          <w:tcPr>
            <w:tcW w:w="992" w:type="dxa"/>
          </w:tcPr>
          <w:p w14:paraId="06100961" w14:textId="77777777" w:rsidR="00CB629A" w:rsidRPr="00B6524C" w:rsidRDefault="00CB629A" w:rsidP="00CB629A">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304475A7" w14:textId="77777777" w:rsidR="00CB629A" w:rsidRPr="00B6524C" w:rsidRDefault="00CB629A" w:rsidP="009F5D99">
            <w:pPr>
              <w:spacing w:before="120" w:after="0" w:line="360" w:lineRule="auto"/>
              <w:jc w:val="center"/>
              <w:rPr>
                <w:rFonts w:ascii="Segoe UI Light" w:eastAsia="Calibri" w:hAnsi="Segoe UI Light" w:cs="Segoe UI Light"/>
                <w:b/>
                <w:bCs/>
                <w:lang w:val="en-ZA"/>
              </w:rPr>
            </w:pPr>
          </w:p>
        </w:tc>
      </w:tr>
      <w:tr w:rsidR="00CB629A" w:rsidRPr="00B6524C" w14:paraId="751C5B7C" w14:textId="77777777" w:rsidTr="009F5D99">
        <w:tc>
          <w:tcPr>
            <w:tcW w:w="6771" w:type="dxa"/>
          </w:tcPr>
          <w:p w14:paraId="4FA2E829" w14:textId="77777777" w:rsidR="00CB629A" w:rsidRPr="00B6524C" w:rsidRDefault="00CB629A" w:rsidP="00CB629A">
            <w:pPr>
              <w:numPr>
                <w:ilvl w:val="0"/>
                <w:numId w:val="22"/>
              </w:numPr>
              <w:tabs>
                <w:tab w:val="left" w:pos="426"/>
              </w:tabs>
              <w:spacing w:before="120" w:after="0" w:line="360" w:lineRule="auto"/>
              <w:contextualSpacing/>
              <w:rPr>
                <w:rFonts w:ascii="Segoe UI Light" w:eastAsia="Calibri" w:hAnsi="Segoe UI Light" w:cs="Segoe UI Light"/>
                <w:lang w:val="en-ZA"/>
              </w:rPr>
            </w:pPr>
            <w:r w:rsidRPr="00B6524C">
              <w:rPr>
                <w:rFonts w:ascii="Segoe UI Light" w:eastAsia="Calibri" w:hAnsi="Segoe UI Light" w:cs="Segoe UI Light"/>
                <w:lang w:val="en-ZA"/>
              </w:rPr>
              <w:t>Schedule Baseline It contains the process for managing changes on the project</w:t>
            </w:r>
          </w:p>
        </w:tc>
        <w:tc>
          <w:tcPr>
            <w:tcW w:w="992" w:type="dxa"/>
          </w:tcPr>
          <w:p w14:paraId="37B14B88" w14:textId="77777777" w:rsidR="00CB629A" w:rsidRPr="00B6524C" w:rsidRDefault="00CB629A" w:rsidP="009F5D99">
            <w:pPr>
              <w:spacing w:before="120" w:after="0" w:line="360" w:lineRule="auto"/>
              <w:jc w:val="center"/>
              <w:rPr>
                <w:rFonts w:ascii="Segoe UI Light" w:eastAsia="Calibri" w:hAnsi="Segoe UI Light" w:cs="Segoe UI Light"/>
                <w:b/>
                <w:lang w:val="en-ZA"/>
              </w:rPr>
            </w:pPr>
          </w:p>
        </w:tc>
        <w:tc>
          <w:tcPr>
            <w:tcW w:w="992" w:type="dxa"/>
          </w:tcPr>
          <w:p w14:paraId="27AB63B2" w14:textId="77777777" w:rsidR="00CB629A" w:rsidRPr="00B6524C" w:rsidRDefault="00CB629A" w:rsidP="00CB629A">
            <w:pPr>
              <w:spacing w:before="120" w:after="0" w:line="360" w:lineRule="auto"/>
              <w:ind w:left="360"/>
              <w:contextualSpacing/>
              <w:jc w:val="center"/>
              <w:rPr>
                <w:rFonts w:ascii="Segoe UI Light" w:eastAsia="Calibri" w:hAnsi="Segoe UI Light" w:cs="Segoe UI Light"/>
                <w:b/>
                <w:bCs/>
                <w:lang w:val="en-ZA"/>
              </w:rPr>
            </w:pPr>
          </w:p>
        </w:tc>
      </w:tr>
      <w:tr w:rsidR="00CB629A" w:rsidRPr="00B6524C" w14:paraId="7A77BA7D" w14:textId="77777777" w:rsidTr="009F5D99">
        <w:tc>
          <w:tcPr>
            <w:tcW w:w="6771" w:type="dxa"/>
          </w:tcPr>
          <w:p w14:paraId="5BEE8A3F" w14:textId="77777777" w:rsidR="00CB629A" w:rsidRPr="00B6524C" w:rsidRDefault="00CB629A" w:rsidP="00CB629A">
            <w:pPr>
              <w:numPr>
                <w:ilvl w:val="0"/>
                <w:numId w:val="22"/>
              </w:numPr>
              <w:tabs>
                <w:tab w:val="left" w:pos="426"/>
              </w:tabs>
              <w:spacing w:before="120" w:after="0" w:line="360" w:lineRule="auto"/>
              <w:contextualSpacing/>
              <w:rPr>
                <w:rFonts w:ascii="Segoe UI Light" w:eastAsia="Calibri" w:hAnsi="Segoe UI Light" w:cs="Segoe UI Light"/>
                <w:lang w:val="en-ZA"/>
              </w:rPr>
            </w:pPr>
            <w:r w:rsidRPr="00B6524C">
              <w:rPr>
                <w:rFonts w:ascii="Segoe UI Light" w:eastAsia="Calibri" w:hAnsi="Segoe UI Light" w:cs="Segoe UI Light"/>
                <w:lang w:val="en-ZA"/>
              </w:rPr>
              <w:t>Human nature avoids accountability for serious defects.</w:t>
            </w:r>
          </w:p>
        </w:tc>
        <w:tc>
          <w:tcPr>
            <w:tcW w:w="992" w:type="dxa"/>
          </w:tcPr>
          <w:p w14:paraId="693A89CC" w14:textId="77777777" w:rsidR="00CB629A" w:rsidRPr="00B6524C" w:rsidRDefault="00CB629A" w:rsidP="00CB629A">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05C53B11" w14:textId="77777777" w:rsidR="00CB629A" w:rsidRPr="00B6524C" w:rsidRDefault="00CB629A" w:rsidP="009F5D99">
            <w:pPr>
              <w:spacing w:before="120" w:after="0" w:line="360" w:lineRule="auto"/>
              <w:jc w:val="center"/>
              <w:rPr>
                <w:rFonts w:ascii="Segoe UI Light" w:eastAsia="Calibri" w:hAnsi="Segoe UI Light" w:cs="Segoe UI Light"/>
                <w:b/>
                <w:bCs/>
                <w:lang w:val="en-ZA"/>
              </w:rPr>
            </w:pPr>
          </w:p>
        </w:tc>
      </w:tr>
      <w:tr w:rsidR="00CB629A" w:rsidRPr="00B6524C" w14:paraId="2AF4027E" w14:textId="77777777" w:rsidTr="009F5D99">
        <w:tc>
          <w:tcPr>
            <w:tcW w:w="6771" w:type="dxa"/>
          </w:tcPr>
          <w:p w14:paraId="5E3A39E8" w14:textId="77777777" w:rsidR="00CB629A" w:rsidRPr="00B6524C" w:rsidRDefault="00CB629A" w:rsidP="00CB629A">
            <w:pPr>
              <w:numPr>
                <w:ilvl w:val="0"/>
                <w:numId w:val="22"/>
              </w:numPr>
              <w:tabs>
                <w:tab w:val="left" w:pos="426"/>
              </w:tabs>
              <w:spacing w:before="120" w:after="0" w:line="360" w:lineRule="auto"/>
              <w:contextualSpacing/>
              <w:rPr>
                <w:rFonts w:ascii="Segoe UI Light" w:eastAsia="Calibri" w:hAnsi="Segoe UI Light" w:cs="Segoe UI Light"/>
                <w:lang w:val="en-ZA"/>
              </w:rPr>
            </w:pPr>
            <w:r w:rsidRPr="00B6524C">
              <w:rPr>
                <w:rFonts w:ascii="Segoe UI Light" w:eastAsia="Calibri" w:hAnsi="Segoe UI Light" w:cs="Segoe UI Light"/>
                <w:lang w:val="en-ZA"/>
              </w:rPr>
              <w:t>Project management describes how to deal with external vendors</w:t>
            </w:r>
          </w:p>
        </w:tc>
        <w:tc>
          <w:tcPr>
            <w:tcW w:w="992" w:type="dxa"/>
          </w:tcPr>
          <w:p w14:paraId="7ACC53B7" w14:textId="77777777" w:rsidR="00CB629A" w:rsidRPr="00B6524C" w:rsidRDefault="00CB629A" w:rsidP="009F5D99">
            <w:pPr>
              <w:spacing w:before="120" w:after="0" w:line="360" w:lineRule="auto"/>
              <w:jc w:val="center"/>
              <w:rPr>
                <w:rFonts w:ascii="Segoe UI Light" w:eastAsia="Calibri" w:hAnsi="Segoe UI Light" w:cs="Segoe UI Light"/>
                <w:b/>
                <w:bCs/>
                <w:lang w:val="en-ZA"/>
              </w:rPr>
            </w:pPr>
          </w:p>
        </w:tc>
        <w:tc>
          <w:tcPr>
            <w:tcW w:w="992" w:type="dxa"/>
          </w:tcPr>
          <w:p w14:paraId="0BB49CE7" w14:textId="77777777" w:rsidR="00CB629A" w:rsidRPr="00B6524C" w:rsidRDefault="00CB629A" w:rsidP="00CB629A">
            <w:pPr>
              <w:spacing w:before="120" w:after="0" w:line="360" w:lineRule="auto"/>
              <w:ind w:left="360"/>
              <w:contextualSpacing/>
              <w:jc w:val="center"/>
              <w:rPr>
                <w:rFonts w:ascii="Segoe UI Light" w:eastAsia="Calibri" w:hAnsi="Segoe UI Light" w:cs="Segoe UI Light"/>
                <w:b/>
                <w:bCs/>
                <w:lang w:val="en-ZA"/>
              </w:rPr>
            </w:pPr>
          </w:p>
        </w:tc>
      </w:tr>
    </w:tbl>
    <w:p w14:paraId="6E105491" w14:textId="77777777" w:rsidR="00CB629A" w:rsidRDefault="00CB629A" w:rsidP="00CB629A">
      <w:pPr>
        <w:spacing w:after="0" w:line="360" w:lineRule="auto"/>
        <w:jc w:val="both"/>
        <w:rPr>
          <w:rFonts w:ascii="Segoe UI Light" w:hAnsi="Segoe UI Light" w:cs="Segoe UI Light"/>
          <w:b/>
        </w:rPr>
      </w:pPr>
    </w:p>
    <w:p w14:paraId="2509CBF8" w14:textId="48323702" w:rsidR="00863689" w:rsidRPr="001553A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C4E51D" w14:textId="77777777" w:rsidR="00B97874" w:rsidRDefault="00B97874" w:rsidP="00447F5D">
      <w:pPr>
        <w:spacing w:after="0" w:line="240" w:lineRule="auto"/>
      </w:pPr>
      <w:r>
        <w:separator/>
      </w:r>
    </w:p>
  </w:endnote>
  <w:endnote w:type="continuationSeparator" w:id="0">
    <w:p w14:paraId="6C22BF9B" w14:textId="77777777" w:rsidR="00B97874" w:rsidRDefault="00B97874"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97874" w:rsidRPr="00B97874">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F6D10D" w14:textId="77777777" w:rsidR="00B97874" w:rsidRDefault="00B97874" w:rsidP="00447F5D">
      <w:pPr>
        <w:spacing w:after="0" w:line="240" w:lineRule="auto"/>
      </w:pPr>
      <w:r>
        <w:separator/>
      </w:r>
    </w:p>
  </w:footnote>
  <w:footnote w:type="continuationSeparator" w:id="0">
    <w:p w14:paraId="48A56936" w14:textId="77777777" w:rsidR="00B97874" w:rsidRDefault="00B97874"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577628"/>
    <w:multiLevelType w:val="hybridMultilevel"/>
    <w:tmpl w:val="48FA0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DF37B8"/>
    <w:multiLevelType w:val="hybridMultilevel"/>
    <w:tmpl w:val="823E24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13"/>
  </w:num>
  <w:num w:numId="3">
    <w:abstractNumId w:val="2"/>
  </w:num>
  <w:num w:numId="4">
    <w:abstractNumId w:val="0"/>
  </w:num>
  <w:num w:numId="5">
    <w:abstractNumId w:val="18"/>
  </w:num>
  <w:num w:numId="6">
    <w:abstractNumId w:val="8"/>
  </w:num>
  <w:num w:numId="7">
    <w:abstractNumId w:val="1"/>
  </w:num>
  <w:num w:numId="8">
    <w:abstractNumId w:val="11"/>
  </w:num>
  <w:num w:numId="9">
    <w:abstractNumId w:val="6"/>
  </w:num>
  <w:num w:numId="10">
    <w:abstractNumId w:val="5"/>
  </w:num>
  <w:num w:numId="11">
    <w:abstractNumId w:val="12"/>
  </w:num>
  <w:num w:numId="12">
    <w:abstractNumId w:val="16"/>
  </w:num>
  <w:num w:numId="13">
    <w:abstractNumId w:val="10"/>
  </w:num>
  <w:num w:numId="14">
    <w:abstractNumId w:val="22"/>
  </w:num>
  <w:num w:numId="15">
    <w:abstractNumId w:val="3"/>
  </w:num>
  <w:num w:numId="16">
    <w:abstractNumId w:val="17"/>
  </w:num>
  <w:num w:numId="17">
    <w:abstractNumId w:val="9"/>
  </w:num>
  <w:num w:numId="18">
    <w:abstractNumId w:val="14"/>
  </w:num>
  <w:num w:numId="19">
    <w:abstractNumId w:val="15"/>
  </w:num>
  <w:num w:numId="20">
    <w:abstractNumId w:val="20"/>
  </w:num>
  <w:num w:numId="21">
    <w:abstractNumId w:val="4"/>
  </w:num>
  <w:num w:numId="22">
    <w:abstractNumId w:val="7"/>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773C7"/>
    <w:rsid w:val="0035621E"/>
    <w:rsid w:val="0036078D"/>
    <w:rsid w:val="00447F5D"/>
    <w:rsid w:val="004B4B82"/>
    <w:rsid w:val="004B6FFF"/>
    <w:rsid w:val="004E0D5C"/>
    <w:rsid w:val="005B69D4"/>
    <w:rsid w:val="005E1DD4"/>
    <w:rsid w:val="00641760"/>
    <w:rsid w:val="006C025E"/>
    <w:rsid w:val="00715FDA"/>
    <w:rsid w:val="007625A2"/>
    <w:rsid w:val="00804AF6"/>
    <w:rsid w:val="00854BCF"/>
    <w:rsid w:val="00863689"/>
    <w:rsid w:val="00882096"/>
    <w:rsid w:val="008E26C6"/>
    <w:rsid w:val="008E72CE"/>
    <w:rsid w:val="00900EE4"/>
    <w:rsid w:val="00AA64CF"/>
    <w:rsid w:val="00AC07D8"/>
    <w:rsid w:val="00AE0F6D"/>
    <w:rsid w:val="00AE126F"/>
    <w:rsid w:val="00B9447D"/>
    <w:rsid w:val="00B97874"/>
    <w:rsid w:val="00BE77A0"/>
    <w:rsid w:val="00C37DDE"/>
    <w:rsid w:val="00C52542"/>
    <w:rsid w:val="00C926E9"/>
    <w:rsid w:val="00CB629A"/>
    <w:rsid w:val="00E02D78"/>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40</cp:revision>
  <dcterms:created xsi:type="dcterms:W3CDTF">2018-06-18T10:37:00Z</dcterms:created>
  <dcterms:modified xsi:type="dcterms:W3CDTF">2022-11-30T08:52:00Z</dcterms:modified>
</cp:coreProperties>
</file>