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637BDB" w14:textId="77777777" w:rsidR="007A581C" w:rsidRPr="00CC1037" w:rsidRDefault="007A581C" w:rsidP="00CC1037">
      <w:pPr>
        <w:spacing w:after="0" w:line="360" w:lineRule="auto"/>
        <w:jc w:val="center"/>
        <w:rPr>
          <w:rFonts w:ascii="Segoe UI Light" w:hAnsi="Segoe UI Light" w:cs="Segoe UI Light"/>
          <w:b/>
        </w:rPr>
      </w:pPr>
    </w:p>
    <w:p w14:paraId="3807E9E2" w14:textId="77777777" w:rsidR="007A581C" w:rsidRPr="00CC1037" w:rsidRDefault="007A581C" w:rsidP="00CC1037">
      <w:pPr>
        <w:spacing w:after="0" w:line="360" w:lineRule="auto"/>
        <w:jc w:val="center"/>
        <w:rPr>
          <w:rFonts w:ascii="Segoe UI Light" w:hAnsi="Segoe UI Light" w:cs="Segoe UI Light"/>
          <w:b/>
        </w:rPr>
      </w:pPr>
    </w:p>
    <w:p w14:paraId="1782B03C" w14:textId="77777777" w:rsidR="007A581C" w:rsidRDefault="007A581C" w:rsidP="00CC1037">
      <w:pPr>
        <w:spacing w:after="0" w:line="360" w:lineRule="auto"/>
        <w:jc w:val="center"/>
        <w:rPr>
          <w:rFonts w:ascii="Segoe UI Light" w:hAnsi="Segoe UI Light" w:cs="Segoe UI Light"/>
          <w:b/>
        </w:rPr>
      </w:pPr>
    </w:p>
    <w:p w14:paraId="1EBB359A" w14:textId="77777777" w:rsidR="00CC1037" w:rsidRDefault="00CC1037" w:rsidP="00CC1037">
      <w:pPr>
        <w:spacing w:after="0" w:line="360" w:lineRule="auto"/>
        <w:jc w:val="center"/>
        <w:rPr>
          <w:rFonts w:ascii="Segoe UI Light" w:hAnsi="Segoe UI Light" w:cs="Segoe UI Light"/>
          <w:b/>
        </w:rPr>
      </w:pPr>
    </w:p>
    <w:p w14:paraId="2A2858DF" w14:textId="77777777" w:rsidR="00CC1037" w:rsidRDefault="00CC1037" w:rsidP="00CC1037">
      <w:pPr>
        <w:spacing w:after="0" w:line="360" w:lineRule="auto"/>
        <w:jc w:val="center"/>
        <w:rPr>
          <w:rFonts w:ascii="Segoe UI Light" w:hAnsi="Segoe UI Light" w:cs="Segoe UI Light"/>
          <w:b/>
        </w:rPr>
      </w:pPr>
    </w:p>
    <w:p w14:paraId="3DA37677" w14:textId="77777777" w:rsidR="008C47C0" w:rsidRPr="002A2115" w:rsidRDefault="008C47C0" w:rsidP="008C47C0">
      <w:pPr>
        <w:spacing w:line="360" w:lineRule="auto"/>
        <w:jc w:val="center"/>
        <w:rPr>
          <w:rFonts w:ascii="Times New Roman" w:hAnsi="Times New Roman" w:cs="Times New Roman"/>
          <w:b/>
          <w:sz w:val="44"/>
          <w:szCs w:val="44"/>
        </w:rPr>
      </w:pPr>
      <w:r w:rsidRPr="002A2115">
        <w:rPr>
          <w:rFonts w:ascii="Times New Roman" w:hAnsi="Times New Roman" w:cs="Times New Roman"/>
          <w:b/>
          <w:sz w:val="44"/>
          <w:szCs w:val="44"/>
        </w:rPr>
        <w:t>Pr</w:t>
      </w:r>
      <w:bookmarkStart w:id="0" w:name="_GoBack"/>
      <w:bookmarkEnd w:id="0"/>
      <w:r w:rsidRPr="002A2115">
        <w:rPr>
          <w:rFonts w:ascii="Times New Roman" w:hAnsi="Times New Roman" w:cs="Times New Roman"/>
          <w:b/>
          <w:sz w:val="44"/>
          <w:szCs w:val="44"/>
        </w:rPr>
        <w:t>oject Cost Management</w:t>
      </w:r>
    </w:p>
    <w:p w14:paraId="4F9EA73A" w14:textId="77777777" w:rsidR="008C47C0" w:rsidRPr="002A2115" w:rsidRDefault="008C47C0" w:rsidP="008C47C0">
      <w:pPr>
        <w:spacing w:line="360" w:lineRule="auto"/>
        <w:jc w:val="center"/>
        <w:rPr>
          <w:rFonts w:ascii="Times New Roman" w:hAnsi="Times New Roman" w:cs="Times New Roman"/>
          <w:b/>
          <w:sz w:val="44"/>
          <w:szCs w:val="44"/>
        </w:rPr>
      </w:pPr>
    </w:p>
    <w:p w14:paraId="1FD5C686" w14:textId="17FE9681" w:rsidR="008C47C0" w:rsidRPr="002A2115" w:rsidRDefault="008C47C0" w:rsidP="008C47C0">
      <w:pPr>
        <w:spacing w:line="360" w:lineRule="auto"/>
        <w:jc w:val="center"/>
        <w:rPr>
          <w:rFonts w:ascii="Times New Roman" w:hAnsi="Times New Roman" w:cs="Times New Roman"/>
          <w:b/>
          <w:sz w:val="44"/>
          <w:szCs w:val="44"/>
        </w:rPr>
      </w:pPr>
      <w:r w:rsidRPr="002A2115">
        <w:rPr>
          <w:rFonts w:ascii="Times New Roman" w:hAnsi="Times New Roman" w:cs="Times New Roman"/>
          <w:b/>
          <w:sz w:val="44"/>
          <w:szCs w:val="44"/>
        </w:rPr>
        <w:t xml:space="preserve">SUMMATIVE ASSESSMENT </w:t>
      </w:r>
    </w:p>
    <w:p w14:paraId="672DD1E0" w14:textId="77777777" w:rsidR="008C47C0" w:rsidRPr="009A47BB" w:rsidRDefault="008C47C0" w:rsidP="008C47C0">
      <w:pPr>
        <w:spacing w:line="360" w:lineRule="auto"/>
        <w:rPr>
          <w:rFonts w:ascii="Segoe UI Light" w:hAnsi="Segoe UI Light" w:cs="Segoe UI Light"/>
          <w:b/>
          <w:sz w:val="32"/>
          <w:szCs w:val="32"/>
        </w:rPr>
      </w:pPr>
    </w:p>
    <w:tbl>
      <w:tblPr>
        <w:tblpPr w:leftFromText="180" w:rightFromText="180" w:vertAnchor="page" w:horzAnchor="margin" w:tblpY="702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8C47C0" w:rsidRPr="009A47BB" w14:paraId="57A4F567" w14:textId="77777777" w:rsidTr="00452787">
        <w:tc>
          <w:tcPr>
            <w:tcW w:w="1286" w:type="pct"/>
            <w:shd w:val="clear" w:color="auto" w:fill="F2F2F2" w:themeFill="background1" w:themeFillShade="F2"/>
          </w:tcPr>
          <w:p w14:paraId="63D97E5A" w14:textId="77777777" w:rsidR="008C47C0" w:rsidRPr="009A47BB" w:rsidRDefault="008C47C0" w:rsidP="00452787">
            <w:pPr>
              <w:spacing w:after="0" w:line="360" w:lineRule="auto"/>
              <w:jc w:val="both"/>
              <w:rPr>
                <w:rFonts w:ascii="Segoe UI Light" w:eastAsia="Times New Roman" w:hAnsi="Segoe UI Light" w:cs="Segoe UI Light"/>
              </w:rPr>
            </w:pPr>
            <w:bookmarkStart w:id="1" w:name="_Hlk504378400"/>
            <w:r w:rsidRPr="009A47BB">
              <w:rPr>
                <w:rFonts w:ascii="Segoe UI Light" w:eastAsia="Times New Roman" w:hAnsi="Segoe UI Light" w:cs="Segoe UI Light"/>
              </w:rPr>
              <w:t>Module #</w:t>
            </w:r>
          </w:p>
        </w:tc>
        <w:tc>
          <w:tcPr>
            <w:tcW w:w="3714" w:type="pct"/>
          </w:tcPr>
          <w:p w14:paraId="29D125D4" w14:textId="77777777" w:rsidR="008C47C0" w:rsidRPr="009A47BB" w:rsidRDefault="008C47C0" w:rsidP="00452787">
            <w:pPr>
              <w:spacing w:after="0" w:line="360" w:lineRule="auto"/>
              <w:jc w:val="both"/>
              <w:rPr>
                <w:rFonts w:ascii="Segoe UI Light" w:eastAsia="Times New Roman" w:hAnsi="Segoe UI Light" w:cs="Segoe UI Light"/>
              </w:rPr>
            </w:pPr>
            <w:r w:rsidRPr="000825BD">
              <w:rPr>
                <w:rFonts w:ascii="Segoe UI Light" w:eastAsia="Times New Roman" w:hAnsi="Segoe UI Light" w:cs="Segoe UI Light"/>
              </w:rPr>
              <w:t>121905000-KM-05</w:t>
            </w:r>
          </w:p>
        </w:tc>
      </w:tr>
      <w:tr w:rsidR="008C47C0" w:rsidRPr="009A47BB" w14:paraId="4A100B4D" w14:textId="77777777" w:rsidTr="00452787">
        <w:tc>
          <w:tcPr>
            <w:tcW w:w="1286" w:type="pct"/>
            <w:shd w:val="clear" w:color="auto" w:fill="F2F2F2" w:themeFill="background1" w:themeFillShade="F2"/>
          </w:tcPr>
          <w:p w14:paraId="6E6763E1" w14:textId="77777777" w:rsidR="008C47C0" w:rsidRPr="009A47BB" w:rsidRDefault="008C47C0" w:rsidP="0045278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NQF Level</w:t>
            </w:r>
          </w:p>
        </w:tc>
        <w:tc>
          <w:tcPr>
            <w:tcW w:w="3714" w:type="pct"/>
          </w:tcPr>
          <w:p w14:paraId="0F6FAB6C" w14:textId="77777777" w:rsidR="008C47C0" w:rsidRPr="009A47BB" w:rsidRDefault="008C47C0" w:rsidP="00452787">
            <w:pPr>
              <w:spacing w:after="0" w:line="360" w:lineRule="auto"/>
              <w:jc w:val="both"/>
              <w:rPr>
                <w:rFonts w:ascii="Segoe UI Light" w:eastAsia="Times New Roman" w:hAnsi="Segoe UI Light" w:cs="Segoe UI Light"/>
              </w:rPr>
            </w:pPr>
            <w:r>
              <w:rPr>
                <w:rFonts w:ascii="Segoe UI Light" w:eastAsia="Times New Roman" w:hAnsi="Segoe UI Light" w:cs="Segoe UI Light"/>
              </w:rPr>
              <w:t>05</w:t>
            </w:r>
          </w:p>
        </w:tc>
      </w:tr>
      <w:tr w:rsidR="008C47C0" w:rsidRPr="009A47BB" w14:paraId="60FD8E1B" w14:textId="77777777" w:rsidTr="00452787">
        <w:tc>
          <w:tcPr>
            <w:tcW w:w="1286" w:type="pct"/>
            <w:shd w:val="clear" w:color="auto" w:fill="F2F2F2" w:themeFill="background1" w:themeFillShade="F2"/>
          </w:tcPr>
          <w:p w14:paraId="648E643C" w14:textId="77777777" w:rsidR="008C47C0" w:rsidRPr="009A47BB" w:rsidRDefault="008C47C0" w:rsidP="0045278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Notional hours</w:t>
            </w:r>
          </w:p>
        </w:tc>
        <w:tc>
          <w:tcPr>
            <w:tcW w:w="3714" w:type="pct"/>
          </w:tcPr>
          <w:p w14:paraId="45A834C7" w14:textId="77777777" w:rsidR="008C47C0" w:rsidRPr="009A47BB" w:rsidRDefault="008C47C0" w:rsidP="00452787">
            <w:pPr>
              <w:spacing w:after="0" w:line="360" w:lineRule="auto"/>
              <w:jc w:val="both"/>
              <w:rPr>
                <w:rFonts w:ascii="Segoe UI Light" w:eastAsia="Times New Roman" w:hAnsi="Segoe UI Light" w:cs="Segoe UI Light"/>
              </w:rPr>
            </w:pPr>
            <w:r>
              <w:rPr>
                <w:rFonts w:ascii="Segoe UI Light" w:eastAsia="Times New Roman" w:hAnsi="Segoe UI Light" w:cs="Segoe UI Light"/>
              </w:rPr>
              <w:t>8</w:t>
            </w:r>
            <w:r w:rsidRPr="009A47BB">
              <w:rPr>
                <w:rFonts w:ascii="Segoe UI Light" w:eastAsia="Times New Roman" w:hAnsi="Segoe UI Light" w:cs="Segoe UI Light"/>
              </w:rPr>
              <w:t>0</w:t>
            </w:r>
          </w:p>
        </w:tc>
      </w:tr>
      <w:tr w:rsidR="008C47C0" w:rsidRPr="009A47BB" w14:paraId="5EB526F0" w14:textId="77777777" w:rsidTr="00452787">
        <w:tc>
          <w:tcPr>
            <w:tcW w:w="1286" w:type="pct"/>
            <w:shd w:val="clear" w:color="auto" w:fill="F2F2F2" w:themeFill="background1" w:themeFillShade="F2"/>
          </w:tcPr>
          <w:p w14:paraId="7A419D83" w14:textId="77777777" w:rsidR="008C47C0" w:rsidRPr="009A47BB" w:rsidRDefault="008C47C0" w:rsidP="0045278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Credit(s)</w:t>
            </w:r>
          </w:p>
        </w:tc>
        <w:tc>
          <w:tcPr>
            <w:tcW w:w="3714" w:type="pct"/>
          </w:tcPr>
          <w:p w14:paraId="4244A685" w14:textId="77777777" w:rsidR="008C47C0" w:rsidRPr="009A47BB" w:rsidRDefault="008C47C0" w:rsidP="00452787">
            <w:pPr>
              <w:spacing w:after="0" w:line="360" w:lineRule="auto"/>
              <w:jc w:val="both"/>
              <w:rPr>
                <w:rFonts w:ascii="Segoe UI Light" w:eastAsia="Times New Roman" w:hAnsi="Segoe UI Light" w:cs="Segoe UI Light"/>
              </w:rPr>
            </w:pPr>
            <w:r>
              <w:rPr>
                <w:rFonts w:ascii="Segoe UI Light" w:eastAsia="Times New Roman" w:hAnsi="Segoe UI Light" w:cs="Segoe UI Light"/>
              </w:rPr>
              <w:t>8</w:t>
            </w:r>
          </w:p>
        </w:tc>
      </w:tr>
      <w:tr w:rsidR="008C47C0" w:rsidRPr="009A47BB" w14:paraId="17F16315" w14:textId="77777777" w:rsidTr="00452787">
        <w:tc>
          <w:tcPr>
            <w:tcW w:w="1286" w:type="pct"/>
            <w:shd w:val="clear" w:color="auto" w:fill="F2F2F2" w:themeFill="background1" w:themeFillShade="F2"/>
          </w:tcPr>
          <w:p w14:paraId="66A3B13B" w14:textId="77777777" w:rsidR="008C47C0" w:rsidRPr="009A47BB" w:rsidRDefault="008C47C0" w:rsidP="0045278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Development</w:t>
            </w:r>
          </w:p>
          <w:p w14:paraId="30D321CA" w14:textId="77777777" w:rsidR="008C47C0" w:rsidRPr="009A47BB" w:rsidRDefault="008C47C0" w:rsidP="0045278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Quality Partner</w:t>
            </w:r>
          </w:p>
        </w:tc>
        <w:tc>
          <w:tcPr>
            <w:tcW w:w="3714" w:type="pct"/>
          </w:tcPr>
          <w:p w14:paraId="2EC417CD" w14:textId="77777777" w:rsidR="008C47C0" w:rsidRPr="004339A7" w:rsidRDefault="008C47C0" w:rsidP="00452787">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Services</w:t>
            </w:r>
          </w:p>
          <w:p w14:paraId="33D1F003" w14:textId="77777777" w:rsidR="008C47C0" w:rsidRPr="009A47BB" w:rsidRDefault="008C47C0" w:rsidP="00452787">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Seta</w:t>
            </w:r>
          </w:p>
        </w:tc>
      </w:tr>
      <w:tr w:rsidR="008C47C0" w:rsidRPr="009A47BB" w14:paraId="25D0864C" w14:textId="77777777" w:rsidTr="00452787">
        <w:tc>
          <w:tcPr>
            <w:tcW w:w="1286" w:type="pct"/>
            <w:shd w:val="clear" w:color="auto" w:fill="F2F2F2" w:themeFill="background1" w:themeFillShade="F2"/>
          </w:tcPr>
          <w:p w14:paraId="2272D4C1" w14:textId="77777777" w:rsidR="008C47C0" w:rsidRPr="009A47BB" w:rsidRDefault="008C47C0" w:rsidP="0045278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Qualification Title</w:t>
            </w:r>
          </w:p>
        </w:tc>
        <w:tc>
          <w:tcPr>
            <w:tcW w:w="3714" w:type="pct"/>
          </w:tcPr>
          <w:p w14:paraId="2A58A577" w14:textId="77777777" w:rsidR="008C47C0" w:rsidRPr="009A47BB" w:rsidRDefault="008C47C0" w:rsidP="00452787">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Occupational Certificate: Project Manager</w:t>
            </w:r>
          </w:p>
        </w:tc>
      </w:tr>
      <w:tr w:rsidR="008C47C0" w:rsidRPr="009A47BB" w14:paraId="6898A633" w14:textId="77777777" w:rsidTr="00452787">
        <w:tc>
          <w:tcPr>
            <w:tcW w:w="1286" w:type="pct"/>
            <w:shd w:val="clear" w:color="auto" w:fill="F2F2F2" w:themeFill="background1" w:themeFillShade="F2"/>
          </w:tcPr>
          <w:p w14:paraId="4BBCD0B3" w14:textId="77777777" w:rsidR="008C47C0" w:rsidRPr="009A47BB" w:rsidRDefault="008C47C0" w:rsidP="0045278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SAQA QUAL ID</w:t>
            </w:r>
          </w:p>
        </w:tc>
        <w:tc>
          <w:tcPr>
            <w:tcW w:w="3714" w:type="pct"/>
          </w:tcPr>
          <w:p w14:paraId="259F3A9F" w14:textId="77777777" w:rsidR="008C47C0" w:rsidRPr="009A47BB" w:rsidRDefault="008C47C0" w:rsidP="00452787">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101869</w:t>
            </w:r>
          </w:p>
        </w:tc>
      </w:tr>
      <w:tr w:rsidR="008C47C0" w:rsidRPr="009A47BB" w14:paraId="7CB914DE" w14:textId="77777777" w:rsidTr="00452787">
        <w:tc>
          <w:tcPr>
            <w:tcW w:w="1286" w:type="pct"/>
            <w:shd w:val="clear" w:color="auto" w:fill="F2F2F2" w:themeFill="background1" w:themeFillShade="F2"/>
          </w:tcPr>
          <w:p w14:paraId="432CD475" w14:textId="77777777" w:rsidR="008C47C0" w:rsidRPr="009A47BB" w:rsidRDefault="008C47C0" w:rsidP="0045278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 xml:space="preserve">Associated Occupation </w:t>
            </w:r>
          </w:p>
        </w:tc>
        <w:tc>
          <w:tcPr>
            <w:tcW w:w="3714" w:type="pct"/>
          </w:tcPr>
          <w:p w14:paraId="29DF75DB" w14:textId="77777777" w:rsidR="008C47C0" w:rsidRPr="009A47BB" w:rsidRDefault="008C47C0" w:rsidP="00452787">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121905: Project Manager</w:t>
            </w:r>
          </w:p>
        </w:tc>
      </w:tr>
      <w:bookmarkEnd w:id="1"/>
    </w:tbl>
    <w:p w14:paraId="63627F55" w14:textId="77777777" w:rsidR="008C47C0" w:rsidRPr="009A47BB" w:rsidRDefault="008C47C0" w:rsidP="008C47C0">
      <w:pPr>
        <w:spacing w:line="360" w:lineRule="auto"/>
        <w:rPr>
          <w:rFonts w:ascii="Segoe UI Light" w:hAnsi="Segoe UI Light" w:cs="Segoe UI Light"/>
        </w:rPr>
      </w:pPr>
    </w:p>
    <w:p w14:paraId="54BBD54A" w14:textId="77777777" w:rsidR="008C47C0" w:rsidRPr="009A47BB" w:rsidRDefault="008C47C0" w:rsidP="008C47C0">
      <w:pPr>
        <w:spacing w:line="360" w:lineRule="auto"/>
        <w:rPr>
          <w:rFonts w:ascii="Segoe UI Light" w:hAnsi="Segoe UI Light" w:cs="Segoe UI Light"/>
        </w:rPr>
      </w:pPr>
    </w:p>
    <w:p w14:paraId="44F269EC" w14:textId="77777777" w:rsidR="008C47C0" w:rsidRPr="009A47BB" w:rsidRDefault="008C47C0" w:rsidP="008C47C0">
      <w:pPr>
        <w:spacing w:line="360" w:lineRule="auto"/>
        <w:rPr>
          <w:rFonts w:ascii="Segoe UI Light" w:hAnsi="Segoe UI Light" w:cs="Segoe UI Light"/>
        </w:rPr>
      </w:pPr>
    </w:p>
    <w:p w14:paraId="22D66E1C" w14:textId="77777777" w:rsidR="008C47C0" w:rsidRPr="009A47BB" w:rsidRDefault="008C47C0" w:rsidP="008C47C0">
      <w:pPr>
        <w:spacing w:line="360" w:lineRule="auto"/>
        <w:rPr>
          <w:rFonts w:ascii="Segoe UI Light" w:hAnsi="Segoe UI Light" w:cs="Segoe UI Light"/>
        </w:rPr>
      </w:pPr>
    </w:p>
    <w:p w14:paraId="174AE6D1" w14:textId="77777777" w:rsidR="008C47C0" w:rsidRPr="009A47BB" w:rsidRDefault="008C47C0" w:rsidP="008C47C0">
      <w:pPr>
        <w:spacing w:line="360" w:lineRule="auto"/>
        <w:rPr>
          <w:rFonts w:ascii="Segoe UI Light" w:hAnsi="Segoe UI Light" w:cs="Segoe UI Light"/>
        </w:rPr>
      </w:pPr>
    </w:p>
    <w:p w14:paraId="2F858DB5" w14:textId="77777777" w:rsidR="008C47C0" w:rsidRDefault="008C47C0" w:rsidP="008C47C0">
      <w:pPr>
        <w:rPr>
          <w:rFonts w:ascii="Segoe UI Light" w:hAnsi="Segoe UI Light" w:cs="Segoe UI Light"/>
        </w:rPr>
      </w:pPr>
      <w:r>
        <w:rPr>
          <w:rFonts w:ascii="Segoe UI Light" w:hAnsi="Segoe UI Light" w:cs="Segoe UI Light"/>
        </w:rPr>
        <w:br w:type="page"/>
      </w:r>
    </w:p>
    <w:p w14:paraId="319A31EB" w14:textId="77777777" w:rsidR="008C47C0" w:rsidRPr="004339A7" w:rsidRDefault="008C47C0" w:rsidP="008C47C0">
      <w:pPr>
        <w:spacing w:line="360" w:lineRule="auto"/>
        <w:rPr>
          <w:rFonts w:ascii="Segoe UI Light" w:hAnsi="Segoe UI Light" w:cs="Segoe UI Light"/>
          <w:b/>
        </w:rPr>
      </w:pPr>
    </w:p>
    <w:p w14:paraId="0379E40F" w14:textId="77777777" w:rsidR="008C47C0" w:rsidRPr="004339A7" w:rsidRDefault="008C47C0" w:rsidP="008C47C0">
      <w:pPr>
        <w:spacing w:line="360" w:lineRule="auto"/>
        <w:rPr>
          <w:rFonts w:ascii="Segoe UI Light" w:hAnsi="Segoe UI Light" w:cs="Segoe UI Light"/>
          <w:b/>
        </w:rPr>
      </w:pPr>
      <w:r w:rsidRPr="004339A7">
        <w:rPr>
          <w:rFonts w:ascii="Segoe UI Light" w:hAnsi="Segoe UI Light" w:cs="Segoe UI Light"/>
          <w:b/>
        </w:rPr>
        <w:t>Contact Details:</w:t>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5"/>
        <w:gridCol w:w="7071"/>
      </w:tblGrid>
      <w:tr w:rsidR="008C47C0" w:rsidRPr="009A47BB" w14:paraId="4CEB328C" w14:textId="77777777" w:rsidTr="00452787">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62EC533" w14:textId="77777777" w:rsidR="008C47C0" w:rsidRPr="009A47BB" w:rsidRDefault="008C47C0" w:rsidP="00452787">
            <w:pPr>
              <w:spacing w:after="0" w:line="360" w:lineRule="auto"/>
              <w:rPr>
                <w:rFonts w:ascii="Segoe UI Light" w:eastAsia="Times New Roman" w:hAnsi="Segoe UI Light" w:cs="Segoe UI Light"/>
                <w:bCs/>
                <w:color w:val="000000"/>
                <w:lang w:val="en-GB"/>
              </w:rPr>
            </w:pPr>
            <w:bookmarkStart w:id="2" w:name="_Hlk503954940"/>
            <w:r w:rsidRPr="009A47BB">
              <w:rPr>
                <w:rFonts w:ascii="Segoe UI Light" w:eastAsia="Times New Roman" w:hAnsi="Segoe UI Light" w:cs="Segoe UI Light"/>
                <w:bCs/>
                <w:color w:val="000000"/>
                <w:lang w:val="en-GB"/>
              </w:rPr>
              <w:t>Name</w:t>
            </w:r>
          </w:p>
        </w:tc>
        <w:tc>
          <w:tcPr>
            <w:tcW w:w="7071" w:type="dxa"/>
            <w:tcBorders>
              <w:top w:val="single" w:sz="4" w:space="0" w:color="auto"/>
              <w:left w:val="single" w:sz="4" w:space="0" w:color="auto"/>
              <w:bottom w:val="single" w:sz="4" w:space="0" w:color="auto"/>
              <w:right w:val="single" w:sz="4" w:space="0" w:color="auto"/>
            </w:tcBorders>
          </w:tcPr>
          <w:p w14:paraId="7B5026BE" w14:textId="77777777" w:rsidR="008C47C0" w:rsidRPr="009A47BB" w:rsidRDefault="008C47C0" w:rsidP="00452787">
            <w:pPr>
              <w:spacing w:after="0" w:line="360" w:lineRule="auto"/>
              <w:rPr>
                <w:rFonts w:ascii="Segoe UI Light" w:eastAsia="Times New Roman" w:hAnsi="Segoe UI Light" w:cs="Segoe UI Light"/>
                <w:color w:val="000000"/>
                <w:lang w:val="en-GB"/>
              </w:rPr>
            </w:pPr>
          </w:p>
        </w:tc>
      </w:tr>
      <w:tr w:rsidR="008C47C0" w:rsidRPr="009A47BB" w14:paraId="7338E1CF" w14:textId="77777777" w:rsidTr="00452787">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5FEF182" w14:textId="77777777" w:rsidR="008C47C0" w:rsidRPr="009A47BB" w:rsidRDefault="008C47C0" w:rsidP="00452787">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Contact Address</w:t>
            </w:r>
          </w:p>
        </w:tc>
        <w:tc>
          <w:tcPr>
            <w:tcW w:w="7071" w:type="dxa"/>
            <w:tcBorders>
              <w:top w:val="single" w:sz="4" w:space="0" w:color="auto"/>
              <w:left w:val="single" w:sz="4" w:space="0" w:color="auto"/>
              <w:bottom w:val="single" w:sz="4" w:space="0" w:color="auto"/>
              <w:right w:val="single" w:sz="4" w:space="0" w:color="auto"/>
            </w:tcBorders>
          </w:tcPr>
          <w:p w14:paraId="50840176" w14:textId="77777777" w:rsidR="008C47C0" w:rsidRPr="009A47BB" w:rsidRDefault="008C47C0" w:rsidP="00452787">
            <w:pPr>
              <w:spacing w:after="0" w:line="360" w:lineRule="auto"/>
              <w:rPr>
                <w:rFonts w:ascii="Segoe UI Light" w:eastAsia="Times New Roman" w:hAnsi="Segoe UI Light" w:cs="Segoe UI Light"/>
                <w:color w:val="000000"/>
                <w:lang w:val="en-GB"/>
              </w:rPr>
            </w:pPr>
          </w:p>
        </w:tc>
      </w:tr>
      <w:tr w:rsidR="008C47C0" w:rsidRPr="009A47BB" w14:paraId="2E739556" w14:textId="77777777" w:rsidTr="00452787">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83BA926" w14:textId="77777777" w:rsidR="008C47C0" w:rsidRPr="009A47BB" w:rsidRDefault="008C47C0" w:rsidP="00452787">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(H)</w:t>
            </w:r>
          </w:p>
        </w:tc>
        <w:tc>
          <w:tcPr>
            <w:tcW w:w="7071" w:type="dxa"/>
            <w:tcBorders>
              <w:top w:val="single" w:sz="4" w:space="0" w:color="auto"/>
              <w:left w:val="single" w:sz="4" w:space="0" w:color="auto"/>
              <w:bottom w:val="single" w:sz="4" w:space="0" w:color="auto"/>
              <w:right w:val="single" w:sz="4" w:space="0" w:color="auto"/>
            </w:tcBorders>
          </w:tcPr>
          <w:p w14:paraId="53D506D2" w14:textId="77777777" w:rsidR="008C47C0" w:rsidRPr="009A47BB" w:rsidRDefault="008C47C0" w:rsidP="00452787">
            <w:pPr>
              <w:spacing w:after="0" w:line="360" w:lineRule="auto"/>
              <w:rPr>
                <w:rFonts w:ascii="Segoe UI Light" w:eastAsia="Times New Roman" w:hAnsi="Segoe UI Light" w:cs="Segoe UI Light"/>
                <w:color w:val="000000"/>
                <w:lang w:val="en-GB"/>
              </w:rPr>
            </w:pPr>
          </w:p>
        </w:tc>
      </w:tr>
      <w:tr w:rsidR="008C47C0" w:rsidRPr="009A47BB" w14:paraId="47182DA1" w14:textId="77777777" w:rsidTr="00452787">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334BF10" w14:textId="77777777" w:rsidR="008C47C0" w:rsidRPr="009A47BB" w:rsidRDefault="008C47C0" w:rsidP="00452787">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(W)</w:t>
            </w:r>
          </w:p>
        </w:tc>
        <w:tc>
          <w:tcPr>
            <w:tcW w:w="7071" w:type="dxa"/>
            <w:tcBorders>
              <w:top w:val="single" w:sz="4" w:space="0" w:color="auto"/>
              <w:left w:val="single" w:sz="4" w:space="0" w:color="auto"/>
              <w:bottom w:val="single" w:sz="4" w:space="0" w:color="auto"/>
              <w:right w:val="single" w:sz="4" w:space="0" w:color="auto"/>
            </w:tcBorders>
          </w:tcPr>
          <w:p w14:paraId="399292D8" w14:textId="77777777" w:rsidR="008C47C0" w:rsidRPr="009A47BB" w:rsidRDefault="008C47C0" w:rsidP="00452787">
            <w:pPr>
              <w:spacing w:after="0" w:line="360" w:lineRule="auto"/>
              <w:rPr>
                <w:rFonts w:ascii="Segoe UI Light" w:eastAsia="Times New Roman" w:hAnsi="Segoe UI Light" w:cs="Segoe UI Light"/>
                <w:color w:val="000000"/>
                <w:lang w:val="en-GB"/>
              </w:rPr>
            </w:pPr>
          </w:p>
        </w:tc>
      </w:tr>
      <w:tr w:rsidR="008C47C0" w:rsidRPr="009A47BB" w14:paraId="7A4AC72D" w14:textId="77777777" w:rsidTr="00452787">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59B4612" w14:textId="77777777" w:rsidR="008C47C0" w:rsidRPr="009A47BB" w:rsidRDefault="008C47C0" w:rsidP="00452787">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Facsimile</w:t>
            </w:r>
          </w:p>
        </w:tc>
        <w:tc>
          <w:tcPr>
            <w:tcW w:w="7071" w:type="dxa"/>
            <w:tcBorders>
              <w:top w:val="single" w:sz="4" w:space="0" w:color="auto"/>
              <w:left w:val="single" w:sz="4" w:space="0" w:color="auto"/>
              <w:bottom w:val="single" w:sz="4" w:space="0" w:color="auto"/>
              <w:right w:val="single" w:sz="4" w:space="0" w:color="auto"/>
            </w:tcBorders>
          </w:tcPr>
          <w:p w14:paraId="30DBC614" w14:textId="77777777" w:rsidR="008C47C0" w:rsidRPr="009A47BB" w:rsidRDefault="008C47C0" w:rsidP="00452787">
            <w:pPr>
              <w:spacing w:after="0" w:line="360" w:lineRule="auto"/>
              <w:rPr>
                <w:rFonts w:ascii="Segoe UI Light" w:eastAsia="Times New Roman" w:hAnsi="Segoe UI Light" w:cs="Segoe UI Light"/>
                <w:color w:val="000000"/>
                <w:lang w:val="en-GB"/>
              </w:rPr>
            </w:pPr>
          </w:p>
        </w:tc>
      </w:tr>
      <w:tr w:rsidR="008C47C0" w:rsidRPr="009A47BB" w14:paraId="07C06734" w14:textId="77777777" w:rsidTr="00452787">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1C8085A" w14:textId="77777777" w:rsidR="008C47C0" w:rsidRPr="009A47BB" w:rsidRDefault="008C47C0" w:rsidP="00452787">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Cellular</w:t>
            </w:r>
          </w:p>
        </w:tc>
        <w:tc>
          <w:tcPr>
            <w:tcW w:w="7071" w:type="dxa"/>
            <w:tcBorders>
              <w:top w:val="single" w:sz="4" w:space="0" w:color="auto"/>
              <w:left w:val="single" w:sz="4" w:space="0" w:color="auto"/>
              <w:bottom w:val="single" w:sz="4" w:space="0" w:color="auto"/>
              <w:right w:val="single" w:sz="4" w:space="0" w:color="auto"/>
            </w:tcBorders>
          </w:tcPr>
          <w:p w14:paraId="11F53A0B" w14:textId="77777777" w:rsidR="008C47C0" w:rsidRPr="009A47BB" w:rsidRDefault="008C47C0" w:rsidP="00452787">
            <w:pPr>
              <w:spacing w:after="0" w:line="360" w:lineRule="auto"/>
              <w:rPr>
                <w:rFonts w:ascii="Segoe UI Light" w:eastAsia="Times New Roman" w:hAnsi="Segoe UI Light" w:cs="Segoe UI Light"/>
                <w:color w:val="000000"/>
                <w:lang w:val="en-GB"/>
              </w:rPr>
            </w:pPr>
          </w:p>
        </w:tc>
      </w:tr>
      <w:tr w:rsidR="008C47C0" w:rsidRPr="009A47BB" w14:paraId="55A30168" w14:textId="77777777" w:rsidTr="00452787">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B43F9FF" w14:textId="77777777" w:rsidR="008C47C0" w:rsidRPr="009A47BB" w:rsidRDefault="008C47C0" w:rsidP="00452787">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E-mail</w:t>
            </w:r>
          </w:p>
        </w:tc>
        <w:tc>
          <w:tcPr>
            <w:tcW w:w="7071" w:type="dxa"/>
            <w:tcBorders>
              <w:top w:val="single" w:sz="4" w:space="0" w:color="auto"/>
              <w:left w:val="single" w:sz="4" w:space="0" w:color="auto"/>
              <w:bottom w:val="single" w:sz="4" w:space="0" w:color="auto"/>
              <w:right w:val="single" w:sz="4" w:space="0" w:color="auto"/>
            </w:tcBorders>
          </w:tcPr>
          <w:p w14:paraId="79DAB01B" w14:textId="77777777" w:rsidR="008C47C0" w:rsidRPr="009A47BB" w:rsidRDefault="008C47C0" w:rsidP="00452787">
            <w:pPr>
              <w:spacing w:after="0" w:line="360" w:lineRule="auto"/>
              <w:rPr>
                <w:rFonts w:ascii="Segoe UI Light" w:eastAsia="Times New Roman" w:hAnsi="Segoe UI Light" w:cs="Segoe UI Light"/>
                <w:color w:val="000000"/>
                <w:lang w:val="en-GB"/>
              </w:rPr>
            </w:pPr>
          </w:p>
        </w:tc>
      </w:tr>
      <w:bookmarkEnd w:id="2"/>
    </w:tbl>
    <w:p w14:paraId="6979C786" w14:textId="77777777" w:rsidR="008C47C0" w:rsidRDefault="008C47C0" w:rsidP="008C47C0">
      <w:pPr>
        <w:spacing w:line="360" w:lineRule="auto"/>
        <w:rPr>
          <w:rFonts w:ascii="Segoe UI Light" w:hAnsi="Segoe UI Light" w:cs="Segoe UI Light"/>
        </w:rPr>
      </w:pPr>
    </w:p>
    <w:p w14:paraId="7FE84A39" w14:textId="77777777" w:rsidR="008C47C0" w:rsidRPr="009A47BB" w:rsidRDefault="008C47C0" w:rsidP="008C47C0">
      <w:pPr>
        <w:spacing w:line="360" w:lineRule="auto"/>
        <w:rPr>
          <w:rFonts w:ascii="Segoe UI Light" w:hAnsi="Segoe UI Light" w:cs="Segoe UI Light"/>
        </w:rPr>
      </w:pPr>
      <w:r w:rsidRPr="009A47BB">
        <w:rPr>
          <w:rFonts w:ascii="Segoe UI Light" w:hAnsi="Segoe UI Light" w:cs="Segoe UI Light"/>
        </w:rPr>
        <w:br w:type="page"/>
      </w:r>
    </w:p>
    <w:p w14:paraId="0D747827" w14:textId="77777777" w:rsidR="008C47C0" w:rsidRPr="009A47BB" w:rsidRDefault="008C47C0" w:rsidP="008C47C0">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lastRenderedPageBreak/>
        <w:t>Note to the learner</w:t>
      </w:r>
    </w:p>
    <w:p w14:paraId="483224FE" w14:textId="1CE08152" w:rsidR="008C47C0" w:rsidRPr="009A47BB" w:rsidRDefault="008C47C0" w:rsidP="008C47C0">
      <w:pPr>
        <w:tabs>
          <w:tab w:val="left" w:pos="5387"/>
        </w:tabs>
        <w:spacing w:after="0" w:line="360" w:lineRule="auto"/>
        <w:jc w:val="both"/>
        <w:rPr>
          <w:rFonts w:ascii="Segoe UI Light" w:eastAsia="Times New Roman" w:hAnsi="Segoe UI Light" w:cs="Segoe UI Light"/>
          <w:color w:val="FF0000"/>
        </w:rPr>
      </w:pPr>
      <w:r w:rsidRPr="009A47BB">
        <w:rPr>
          <w:rFonts w:ascii="Segoe UI Light" w:eastAsia="Times New Roman" w:hAnsi="Segoe UI Light" w:cs="Segoe UI Light"/>
        </w:rPr>
        <w:t>This Guide provides a comprehensive overview of the module. It is designed to improve the skills and knowledge of learners, and thus enabling them to effectively and efficiently complete specific tasks.</w:t>
      </w:r>
    </w:p>
    <w:p w14:paraId="46C20049" w14:textId="77777777" w:rsidR="008C47C0" w:rsidRPr="009A47BB" w:rsidRDefault="008C47C0" w:rsidP="008C47C0">
      <w:pPr>
        <w:tabs>
          <w:tab w:val="left" w:pos="5387"/>
        </w:tabs>
        <w:spacing w:after="0" w:line="360" w:lineRule="auto"/>
        <w:rPr>
          <w:rFonts w:ascii="Segoe UI Light" w:eastAsia="Times New Roman" w:hAnsi="Segoe UI Light" w:cs="Segoe UI Light"/>
          <w:b/>
        </w:rPr>
      </w:pPr>
    </w:p>
    <w:p w14:paraId="1B91CC76" w14:textId="77777777" w:rsidR="008C47C0" w:rsidRPr="009A47BB" w:rsidRDefault="008C47C0" w:rsidP="008C47C0">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Purpose</w:t>
      </w:r>
    </w:p>
    <w:p w14:paraId="435D7979" w14:textId="77777777" w:rsidR="008C47C0" w:rsidRDefault="008C47C0" w:rsidP="008C47C0">
      <w:pPr>
        <w:tabs>
          <w:tab w:val="left" w:pos="5387"/>
        </w:tabs>
        <w:spacing w:after="0" w:line="360" w:lineRule="auto"/>
        <w:rPr>
          <w:rFonts w:ascii="Segoe UI Light" w:eastAsia="Times New Roman" w:hAnsi="Segoe UI Light" w:cs="Segoe UI Light"/>
        </w:rPr>
      </w:pPr>
      <w:r w:rsidRPr="000825BD">
        <w:rPr>
          <w:rFonts w:ascii="Segoe UI Light" w:eastAsia="Times New Roman" w:hAnsi="Segoe UI Light" w:cs="Segoe UI Light"/>
        </w:rPr>
        <w:t>The main focus of the learning in this knowledge module is to build an understanding of Project cost</w:t>
      </w:r>
      <w:r>
        <w:rPr>
          <w:rFonts w:ascii="Segoe UI Light" w:eastAsia="Times New Roman" w:hAnsi="Segoe UI Light" w:cs="Segoe UI Light"/>
        </w:rPr>
        <w:t xml:space="preserve"> </w:t>
      </w:r>
      <w:r w:rsidRPr="000825BD">
        <w:rPr>
          <w:rFonts w:ascii="Segoe UI Light" w:eastAsia="Times New Roman" w:hAnsi="Segoe UI Light" w:cs="Segoe UI Light"/>
        </w:rPr>
        <w:t>management concepts, principles and techniques</w:t>
      </w:r>
      <w:r>
        <w:rPr>
          <w:rFonts w:ascii="Segoe UI Light" w:eastAsia="Times New Roman" w:hAnsi="Segoe UI Light" w:cs="Segoe UI Light"/>
        </w:rPr>
        <w:t>.</w:t>
      </w:r>
    </w:p>
    <w:p w14:paraId="7409F00B" w14:textId="77777777" w:rsidR="008C47C0" w:rsidRPr="009A47BB" w:rsidRDefault="008C47C0" w:rsidP="008C47C0">
      <w:pPr>
        <w:tabs>
          <w:tab w:val="left" w:pos="5387"/>
        </w:tabs>
        <w:spacing w:after="0" w:line="360" w:lineRule="auto"/>
        <w:rPr>
          <w:rFonts w:ascii="Segoe UI Light" w:eastAsia="Times New Roman" w:hAnsi="Segoe UI Light" w:cs="Segoe UI Light"/>
        </w:rPr>
      </w:pPr>
    </w:p>
    <w:p w14:paraId="3C4AD513" w14:textId="77777777" w:rsidR="008C47C0" w:rsidRPr="009A47BB" w:rsidRDefault="008C47C0" w:rsidP="008C47C0">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Topic elements to be covered include</w:t>
      </w:r>
    </w:p>
    <w:p w14:paraId="1DDD1624" w14:textId="77777777" w:rsidR="008C47C0" w:rsidRPr="000825BD" w:rsidRDefault="008C47C0" w:rsidP="008C47C0">
      <w:pPr>
        <w:pStyle w:val="ListParagraph"/>
        <w:numPr>
          <w:ilvl w:val="0"/>
          <w:numId w:val="21"/>
        </w:numPr>
        <w:tabs>
          <w:tab w:val="left" w:pos="5387"/>
        </w:tabs>
        <w:spacing w:after="0" w:line="360" w:lineRule="auto"/>
        <w:rPr>
          <w:rFonts w:ascii="Segoe UI Light" w:eastAsia="Times New Roman" w:hAnsi="Segoe UI Light" w:cs="Segoe UI Light"/>
        </w:rPr>
      </w:pPr>
      <w:r w:rsidRPr="000825BD">
        <w:rPr>
          <w:rFonts w:ascii="Segoe UI Light" w:eastAsia="Times New Roman" w:hAnsi="Segoe UI Light" w:cs="Segoe UI Light"/>
        </w:rPr>
        <w:t xml:space="preserve">KM-05-KT01: Plan cost management (20%) </w:t>
      </w:r>
    </w:p>
    <w:p w14:paraId="45A72D8F" w14:textId="77777777" w:rsidR="008C47C0" w:rsidRPr="000825BD" w:rsidRDefault="008C47C0" w:rsidP="008C47C0">
      <w:pPr>
        <w:pStyle w:val="ListParagraph"/>
        <w:numPr>
          <w:ilvl w:val="0"/>
          <w:numId w:val="21"/>
        </w:numPr>
        <w:tabs>
          <w:tab w:val="left" w:pos="5387"/>
        </w:tabs>
        <w:spacing w:after="0" w:line="360" w:lineRule="auto"/>
        <w:rPr>
          <w:rFonts w:ascii="Segoe UI Light" w:eastAsia="Times New Roman" w:hAnsi="Segoe UI Light" w:cs="Segoe UI Light"/>
        </w:rPr>
      </w:pPr>
      <w:r w:rsidRPr="000825BD">
        <w:rPr>
          <w:rFonts w:ascii="Segoe UI Light" w:eastAsia="Times New Roman" w:hAnsi="Segoe UI Light" w:cs="Segoe UI Light"/>
        </w:rPr>
        <w:t xml:space="preserve">KM-05-KT02: Estimate costs (20%) </w:t>
      </w:r>
    </w:p>
    <w:p w14:paraId="398B8F8E" w14:textId="77777777" w:rsidR="008C47C0" w:rsidRPr="000825BD" w:rsidRDefault="008C47C0" w:rsidP="008C47C0">
      <w:pPr>
        <w:pStyle w:val="ListParagraph"/>
        <w:numPr>
          <w:ilvl w:val="0"/>
          <w:numId w:val="21"/>
        </w:numPr>
        <w:tabs>
          <w:tab w:val="left" w:pos="5387"/>
        </w:tabs>
        <w:spacing w:after="0" w:line="360" w:lineRule="auto"/>
        <w:rPr>
          <w:rFonts w:ascii="Segoe UI Light" w:eastAsia="Times New Roman" w:hAnsi="Segoe UI Light" w:cs="Segoe UI Light"/>
        </w:rPr>
      </w:pPr>
      <w:r w:rsidRPr="000825BD">
        <w:rPr>
          <w:rFonts w:ascii="Segoe UI Light" w:eastAsia="Times New Roman" w:hAnsi="Segoe UI Light" w:cs="Segoe UI Light"/>
        </w:rPr>
        <w:t xml:space="preserve">KM-05-KT03: Project budgeting concepts (30%) </w:t>
      </w:r>
    </w:p>
    <w:p w14:paraId="3A0F14CD" w14:textId="77777777" w:rsidR="008C47C0" w:rsidRPr="000825BD" w:rsidRDefault="008C47C0" w:rsidP="008C47C0">
      <w:pPr>
        <w:pStyle w:val="ListParagraph"/>
        <w:numPr>
          <w:ilvl w:val="0"/>
          <w:numId w:val="21"/>
        </w:numPr>
        <w:tabs>
          <w:tab w:val="left" w:pos="5387"/>
        </w:tabs>
        <w:spacing w:after="0" w:line="360" w:lineRule="auto"/>
        <w:rPr>
          <w:rFonts w:ascii="Segoe UI Light" w:eastAsia="Times New Roman" w:hAnsi="Segoe UI Light" w:cs="Segoe UI Light"/>
        </w:rPr>
      </w:pPr>
      <w:r w:rsidRPr="000825BD">
        <w:rPr>
          <w:rFonts w:ascii="Segoe UI Light" w:eastAsia="Times New Roman" w:hAnsi="Segoe UI Light" w:cs="Segoe UI Light"/>
        </w:rPr>
        <w:t>KM-05-KT04: Control costs (30%)</w:t>
      </w:r>
    </w:p>
    <w:p w14:paraId="6F9DCA9F" w14:textId="77777777" w:rsidR="008C47C0" w:rsidRPr="009A47BB" w:rsidRDefault="008C47C0" w:rsidP="008C47C0">
      <w:pPr>
        <w:tabs>
          <w:tab w:val="left" w:pos="5387"/>
        </w:tabs>
        <w:spacing w:after="0" w:line="360" w:lineRule="auto"/>
        <w:rPr>
          <w:rFonts w:ascii="Segoe UI Light" w:eastAsia="Times New Roman" w:hAnsi="Segoe UI Light" w:cs="Segoe UI Light"/>
          <w:b/>
        </w:rPr>
      </w:pPr>
    </w:p>
    <w:p w14:paraId="137320EA" w14:textId="77777777" w:rsidR="008C47C0" w:rsidRPr="009A47BB" w:rsidRDefault="008C47C0" w:rsidP="008C47C0">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Exemptions</w:t>
      </w:r>
    </w:p>
    <w:p w14:paraId="42C25AE5" w14:textId="77777777" w:rsidR="008C47C0" w:rsidRDefault="008C47C0" w:rsidP="008C47C0">
      <w:pPr>
        <w:tabs>
          <w:tab w:val="left" w:pos="5387"/>
        </w:tabs>
        <w:spacing w:after="0" w:line="360" w:lineRule="auto"/>
        <w:rPr>
          <w:rFonts w:ascii="Segoe UI Light" w:eastAsia="Times New Roman" w:hAnsi="Segoe UI Light" w:cs="Segoe UI Light"/>
        </w:rPr>
      </w:pPr>
    </w:p>
    <w:p w14:paraId="3525CB46" w14:textId="77777777" w:rsidR="008C47C0" w:rsidRDefault="008C47C0" w:rsidP="008C47C0">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None </w:t>
      </w:r>
      <w:proofErr w:type="spellStart"/>
      <w:r w:rsidRPr="004339A7">
        <w:rPr>
          <w:rFonts w:ascii="Segoe UI Light" w:eastAsia="Times New Roman" w:hAnsi="Segoe UI Light" w:cs="Segoe UI Light"/>
        </w:rPr>
        <w:t>recognised</w:t>
      </w:r>
      <w:proofErr w:type="spellEnd"/>
    </w:p>
    <w:p w14:paraId="05F40C3B" w14:textId="77777777" w:rsidR="008C47C0" w:rsidRPr="009A47BB" w:rsidRDefault="008C47C0" w:rsidP="008C47C0">
      <w:pPr>
        <w:tabs>
          <w:tab w:val="left" w:pos="5387"/>
        </w:tabs>
        <w:spacing w:after="0" w:line="360" w:lineRule="auto"/>
        <w:rPr>
          <w:rFonts w:ascii="Segoe UI Light" w:eastAsia="Times New Roman" w:hAnsi="Segoe UI Light" w:cs="Segoe UI Light"/>
        </w:rPr>
      </w:pPr>
    </w:p>
    <w:p w14:paraId="7E85F810" w14:textId="77777777" w:rsidR="008C47C0" w:rsidRPr="009A47BB" w:rsidRDefault="008C47C0" w:rsidP="008C47C0">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Entry Requirements</w:t>
      </w:r>
    </w:p>
    <w:p w14:paraId="748A8CB3" w14:textId="77777777" w:rsidR="008C47C0" w:rsidRDefault="008C47C0" w:rsidP="008C47C0">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NSC or NCV level 4 or NQF Level 4 with Communication and Mathematical Literacy</w:t>
      </w:r>
    </w:p>
    <w:p w14:paraId="024497DB" w14:textId="77777777" w:rsidR="008C47C0" w:rsidRPr="009A47BB" w:rsidRDefault="008C47C0" w:rsidP="008C47C0">
      <w:pPr>
        <w:tabs>
          <w:tab w:val="left" w:pos="5387"/>
        </w:tabs>
        <w:spacing w:after="0" w:line="360" w:lineRule="auto"/>
        <w:rPr>
          <w:rFonts w:ascii="Segoe UI Light" w:eastAsia="Times New Roman" w:hAnsi="Segoe UI Light" w:cs="Segoe UI Light"/>
          <w:b/>
        </w:rPr>
      </w:pPr>
    </w:p>
    <w:p w14:paraId="1C826488" w14:textId="77777777" w:rsidR="008C47C0" w:rsidRPr="009A47BB" w:rsidRDefault="008C47C0" w:rsidP="008C47C0">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Provider Accreditation Requirements for the Knowledge Module</w:t>
      </w:r>
    </w:p>
    <w:p w14:paraId="5157832F" w14:textId="77777777" w:rsidR="008C47C0" w:rsidRPr="009A47BB" w:rsidRDefault="008C47C0" w:rsidP="008C47C0">
      <w:pPr>
        <w:tabs>
          <w:tab w:val="left" w:pos="5387"/>
        </w:tabs>
        <w:spacing w:after="0" w:line="360" w:lineRule="auto"/>
        <w:rPr>
          <w:rFonts w:ascii="Segoe UI Light" w:eastAsia="Times New Roman" w:hAnsi="Segoe UI Light" w:cs="Segoe UI Light"/>
          <w:b/>
        </w:rPr>
      </w:pPr>
    </w:p>
    <w:p w14:paraId="25508163" w14:textId="77777777" w:rsidR="008C47C0" w:rsidRPr="009A47BB" w:rsidRDefault="008C47C0" w:rsidP="008C47C0">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Physical Requirements</w:t>
      </w:r>
    </w:p>
    <w:p w14:paraId="1C80683E" w14:textId="77777777" w:rsidR="008C47C0" w:rsidRPr="004339A7" w:rsidRDefault="008C47C0" w:rsidP="008C47C0">
      <w:pPr>
        <w:pStyle w:val="ListParagraph"/>
        <w:numPr>
          <w:ilvl w:val="0"/>
          <w:numId w:val="20"/>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Learning resources that aligned to the content of the module </w:t>
      </w:r>
    </w:p>
    <w:p w14:paraId="052BCB9F" w14:textId="77777777" w:rsidR="008C47C0" w:rsidRPr="004339A7" w:rsidRDefault="008C47C0" w:rsidP="008C47C0">
      <w:pPr>
        <w:pStyle w:val="ListParagraph"/>
        <w:numPr>
          <w:ilvl w:val="0"/>
          <w:numId w:val="20"/>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Assessment instruments that are focused on the internal assessment criteria </w:t>
      </w:r>
    </w:p>
    <w:p w14:paraId="7C2F55F8" w14:textId="77777777" w:rsidR="008C47C0" w:rsidRPr="004339A7" w:rsidRDefault="008C47C0" w:rsidP="008C47C0">
      <w:pPr>
        <w:pStyle w:val="ListParagraph"/>
        <w:numPr>
          <w:ilvl w:val="0"/>
          <w:numId w:val="20"/>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 xml:space="preserve">Access to training facilities that are well </w:t>
      </w:r>
      <w:proofErr w:type="spellStart"/>
      <w:r w:rsidRPr="004339A7">
        <w:rPr>
          <w:rFonts w:ascii="Segoe UI Light" w:eastAsia="Times New Roman" w:hAnsi="Segoe UI Light" w:cs="Segoe UI Light"/>
        </w:rPr>
        <w:t>equiped</w:t>
      </w:r>
      <w:proofErr w:type="spellEnd"/>
      <w:r w:rsidRPr="004339A7">
        <w:rPr>
          <w:rFonts w:ascii="Segoe UI Light" w:eastAsia="Times New Roman" w:hAnsi="Segoe UI Light" w:cs="Segoe UI Light"/>
        </w:rPr>
        <w:t xml:space="preserve"> and conducive for effective learning</w:t>
      </w:r>
    </w:p>
    <w:p w14:paraId="3F0208AD" w14:textId="77777777" w:rsidR="008C47C0" w:rsidRPr="009A47BB" w:rsidRDefault="008C47C0" w:rsidP="008C47C0">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Human Resource Requirements:</w:t>
      </w:r>
    </w:p>
    <w:p w14:paraId="4C1398CF" w14:textId="77777777" w:rsidR="008C47C0" w:rsidRPr="004339A7" w:rsidRDefault="008C47C0" w:rsidP="008C47C0">
      <w:pPr>
        <w:pStyle w:val="ListParagraph"/>
        <w:numPr>
          <w:ilvl w:val="0"/>
          <w:numId w:val="19"/>
        </w:numPr>
        <w:tabs>
          <w:tab w:val="left" w:pos="5387"/>
        </w:tabs>
        <w:spacing w:after="0" w:line="360" w:lineRule="auto"/>
        <w:rPr>
          <w:rFonts w:ascii="Segoe UI Light" w:eastAsia="Times New Roman" w:hAnsi="Segoe UI Light" w:cs="Segoe UI Light"/>
        </w:rPr>
      </w:pPr>
      <w:proofErr w:type="spellStart"/>
      <w:r w:rsidRPr="004339A7">
        <w:rPr>
          <w:rFonts w:ascii="Segoe UI Light" w:eastAsia="Times New Roman" w:hAnsi="Segoe UI Light" w:cs="Segoe UI Light"/>
        </w:rPr>
        <w:lastRenderedPageBreak/>
        <w:t>Facilitatators</w:t>
      </w:r>
      <w:proofErr w:type="spellEnd"/>
      <w:r w:rsidRPr="004339A7">
        <w:rPr>
          <w:rFonts w:ascii="Segoe UI Light" w:eastAsia="Times New Roman" w:hAnsi="Segoe UI Light" w:cs="Segoe UI Light"/>
        </w:rPr>
        <w:t xml:space="preserve"> of learning who has subject matter expertise in project management as covered by this module </w:t>
      </w:r>
    </w:p>
    <w:p w14:paraId="26DA0D60" w14:textId="77777777" w:rsidR="008C47C0" w:rsidRPr="004339A7" w:rsidRDefault="008C47C0" w:rsidP="008C47C0">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who has achieved a nationally accepted standard in the delivery of occupational learning  </w:t>
      </w:r>
    </w:p>
    <w:p w14:paraId="163FDCFE" w14:textId="77777777" w:rsidR="008C47C0" w:rsidRPr="004339A7" w:rsidRDefault="008C47C0" w:rsidP="008C47C0">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of learning who has achieved a </w:t>
      </w:r>
      <w:proofErr w:type="spellStart"/>
      <w:r w:rsidRPr="004339A7">
        <w:rPr>
          <w:rFonts w:ascii="Segoe UI Light" w:eastAsia="Times New Roman" w:hAnsi="Segoe UI Light" w:cs="Segoe UI Light"/>
        </w:rPr>
        <w:t>recognised</w:t>
      </w:r>
      <w:proofErr w:type="spellEnd"/>
      <w:r w:rsidRPr="004339A7">
        <w:rPr>
          <w:rFonts w:ascii="Segoe UI Light" w:eastAsia="Times New Roman" w:hAnsi="Segoe UI Light" w:cs="Segoe UI Light"/>
        </w:rPr>
        <w:t xml:space="preserve"> learning standard in assessment </w:t>
      </w:r>
    </w:p>
    <w:p w14:paraId="2B0DA9D5" w14:textId="77777777" w:rsidR="008C47C0" w:rsidRPr="004339A7" w:rsidRDefault="008C47C0" w:rsidP="008C47C0">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practice </w:t>
      </w:r>
    </w:p>
    <w:p w14:paraId="463914A3" w14:textId="77777777" w:rsidR="008C47C0" w:rsidRPr="004339A7" w:rsidRDefault="008C47C0" w:rsidP="008C47C0">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Not more than 20 learners per facilitator</w:t>
      </w:r>
    </w:p>
    <w:p w14:paraId="16D99D44" w14:textId="77777777" w:rsidR="008C47C0" w:rsidRPr="009A47BB" w:rsidRDefault="008C47C0" w:rsidP="008C47C0">
      <w:pPr>
        <w:tabs>
          <w:tab w:val="left" w:pos="5387"/>
        </w:tabs>
        <w:spacing w:after="0" w:line="360" w:lineRule="auto"/>
        <w:rPr>
          <w:rFonts w:ascii="Segoe UI Light" w:eastAsia="Times New Roman" w:hAnsi="Segoe UI Light" w:cs="Segoe UI Light"/>
          <w:b/>
        </w:rPr>
      </w:pPr>
    </w:p>
    <w:p w14:paraId="3572EA55" w14:textId="77777777" w:rsidR="008C47C0" w:rsidRPr="009A47BB" w:rsidRDefault="008C47C0" w:rsidP="008C47C0">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Legal Requirements</w:t>
      </w:r>
    </w:p>
    <w:p w14:paraId="1494944D" w14:textId="77777777" w:rsidR="008C47C0" w:rsidRPr="004339A7" w:rsidRDefault="008C47C0" w:rsidP="008C47C0">
      <w:pPr>
        <w:pStyle w:val="ListParagraph"/>
        <w:numPr>
          <w:ilvl w:val="0"/>
          <w:numId w:val="19"/>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None</w:t>
      </w:r>
    </w:p>
    <w:p w14:paraId="230A0426" w14:textId="77777777" w:rsidR="008C47C0" w:rsidRPr="009A47BB" w:rsidRDefault="008C47C0" w:rsidP="008C47C0">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Venue, Date and Time:</w:t>
      </w:r>
    </w:p>
    <w:p w14:paraId="524DE5CB" w14:textId="77777777" w:rsidR="008C47C0" w:rsidRPr="009A47BB" w:rsidRDefault="008C47C0" w:rsidP="008C47C0">
      <w:pPr>
        <w:spacing w:after="0" w:line="360" w:lineRule="auto"/>
        <w:rPr>
          <w:rFonts w:ascii="Segoe UI Light" w:eastAsia="Times New Roman" w:hAnsi="Segoe UI Light" w:cs="Segoe UI Light"/>
        </w:rPr>
      </w:pPr>
      <w:r w:rsidRPr="009A47BB">
        <w:rPr>
          <w:rFonts w:ascii="Segoe UI Light" w:eastAsia="Times New Roman" w:hAnsi="Segoe UI Light" w:cs="Segoe UI Light"/>
        </w:rPr>
        <w:t>Consult your facilitator should there be any changes to the venue, date and/or time.</w:t>
      </w:r>
    </w:p>
    <w:p w14:paraId="11757B3C" w14:textId="77777777" w:rsidR="008C47C0" w:rsidRPr="009A47BB" w:rsidRDefault="008C47C0" w:rsidP="008C47C0">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rPr>
        <w:t xml:space="preserve">  Refer to your timetable</w:t>
      </w:r>
    </w:p>
    <w:p w14:paraId="63056225" w14:textId="77777777" w:rsidR="008C47C0" w:rsidRPr="009A47BB" w:rsidRDefault="008C47C0" w:rsidP="008C47C0">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Assessments</w:t>
      </w:r>
    </w:p>
    <w:p w14:paraId="60930BDE" w14:textId="77777777" w:rsidR="008C47C0" w:rsidRPr="009A47BB" w:rsidRDefault="008C47C0" w:rsidP="008C47C0">
      <w:pPr>
        <w:tabs>
          <w:tab w:val="left" w:pos="5387"/>
        </w:tabs>
        <w:spacing w:after="0" w:line="360" w:lineRule="auto"/>
        <w:rPr>
          <w:rFonts w:ascii="Segoe UI Light" w:eastAsia="Times New Roman" w:hAnsi="Segoe UI Light" w:cs="Segoe UI Light"/>
          <w:b/>
        </w:rPr>
      </w:pPr>
    </w:p>
    <w:p w14:paraId="043B291B" w14:textId="77777777" w:rsidR="008C47C0" w:rsidRPr="009A47BB" w:rsidRDefault="008C47C0" w:rsidP="008C47C0">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6CA4A209" w14:textId="77777777" w:rsidR="008C47C0" w:rsidRPr="009A47BB" w:rsidRDefault="008C47C0" w:rsidP="008C47C0">
      <w:pPr>
        <w:spacing w:after="0" w:line="360" w:lineRule="auto"/>
        <w:jc w:val="both"/>
        <w:rPr>
          <w:rFonts w:ascii="Segoe UI Light" w:eastAsia="Times New Roman" w:hAnsi="Segoe UI Light" w:cs="Segoe UI Light"/>
        </w:rPr>
      </w:pPr>
    </w:p>
    <w:p w14:paraId="02E91A13" w14:textId="77777777" w:rsidR="008C47C0" w:rsidRPr="009A47BB" w:rsidRDefault="008C47C0" w:rsidP="008C47C0">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439A0678" w14:textId="77777777" w:rsidR="008C47C0" w:rsidRPr="009A47BB" w:rsidRDefault="008C47C0" w:rsidP="008C47C0">
      <w:pPr>
        <w:spacing w:after="0" w:line="360" w:lineRule="auto"/>
        <w:jc w:val="both"/>
        <w:rPr>
          <w:rFonts w:ascii="Segoe UI Light" w:eastAsia="Times New Roman" w:hAnsi="Segoe UI Light" w:cs="Segoe UI Light"/>
        </w:rPr>
      </w:pPr>
    </w:p>
    <w:p w14:paraId="06F712F3" w14:textId="77777777" w:rsidR="008C47C0" w:rsidRPr="009A47BB" w:rsidRDefault="008C47C0" w:rsidP="008C47C0">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Listen carefully to the instructions of the facilitator and do the given activities in the time given to you.</w:t>
      </w:r>
    </w:p>
    <w:p w14:paraId="386305B9" w14:textId="49DF5FB3" w:rsidR="00CC1037" w:rsidRDefault="00CC1037">
      <w:pPr>
        <w:rPr>
          <w:rFonts w:ascii="Segoe UI Light" w:hAnsi="Segoe UI Light" w:cs="Segoe UI Light"/>
          <w:color w:val="FF0000"/>
        </w:rPr>
      </w:pPr>
      <w:r>
        <w:rPr>
          <w:rFonts w:ascii="Segoe UI Light" w:hAnsi="Segoe UI Light" w:cs="Segoe UI Light"/>
          <w:color w:val="FF0000"/>
        </w:rPr>
        <w:br w:type="page"/>
      </w:r>
    </w:p>
    <w:p w14:paraId="19673989" w14:textId="56C78B82" w:rsidR="00CC1037" w:rsidRDefault="00F14030" w:rsidP="00CC1037">
      <w:pPr>
        <w:spacing w:after="0" w:line="360" w:lineRule="auto"/>
        <w:jc w:val="both"/>
        <w:rPr>
          <w:rFonts w:ascii="Segoe UI Light" w:hAnsi="Segoe UI Light" w:cs="Segoe UI Light"/>
          <w:b/>
          <w:u w:val="single"/>
        </w:rPr>
      </w:pPr>
      <w:r>
        <w:rPr>
          <w:rFonts w:ascii="Segoe UI Light" w:hAnsi="Segoe UI Light" w:cs="Segoe UI Light"/>
          <w:b/>
          <w:u w:val="single"/>
        </w:rPr>
        <w:lastRenderedPageBreak/>
        <w:t>SUMMATIVE ASSESSMENT</w:t>
      </w:r>
      <w:r w:rsidR="003D3FCE" w:rsidRPr="003D3FCE">
        <w:rPr>
          <w:rFonts w:ascii="Segoe UI Light" w:hAnsi="Segoe UI Light" w:cs="Segoe UI Light"/>
          <w:b/>
          <w:u w:val="single"/>
        </w:rPr>
        <w:t>:</w:t>
      </w:r>
    </w:p>
    <w:p w14:paraId="338F0E28" w14:textId="77777777" w:rsidR="00A82D66" w:rsidRPr="003D3FCE" w:rsidRDefault="00A82D66" w:rsidP="00CC1037">
      <w:pPr>
        <w:spacing w:after="0" w:line="360" w:lineRule="auto"/>
        <w:jc w:val="both"/>
        <w:rPr>
          <w:rFonts w:ascii="Segoe UI Light" w:hAnsi="Segoe UI Light" w:cs="Segoe UI Light"/>
          <w:b/>
          <w:u w:val="single"/>
        </w:rPr>
      </w:pPr>
    </w:p>
    <w:p w14:paraId="0212A31E" w14:textId="46DF12EB" w:rsidR="003D3FCE" w:rsidRDefault="003D3FCE" w:rsidP="00A82D66">
      <w:pPr>
        <w:spacing w:after="0" w:line="360" w:lineRule="auto"/>
        <w:jc w:val="both"/>
        <w:rPr>
          <w:rFonts w:ascii="Segoe UI Light" w:hAnsi="Segoe UI Light" w:cs="Segoe UI Light"/>
        </w:rPr>
      </w:pPr>
      <w:r w:rsidRPr="00A82D66">
        <w:rPr>
          <w:rFonts w:ascii="Segoe UI Light" w:hAnsi="Segoe UI Light" w:cs="Segoe UI Light"/>
        </w:rPr>
        <w:t>Answer all questions</w:t>
      </w:r>
    </w:p>
    <w:p w14:paraId="2BCFCCBD" w14:textId="77777777" w:rsidR="00A82D66" w:rsidRPr="00A82D66" w:rsidRDefault="00A82D66" w:rsidP="00A82D66">
      <w:pPr>
        <w:spacing w:after="0" w:line="360" w:lineRule="auto"/>
        <w:jc w:val="both"/>
        <w:rPr>
          <w:rFonts w:ascii="Segoe UI Light" w:hAnsi="Segoe UI Light" w:cs="Segoe UI Light"/>
        </w:rPr>
      </w:pPr>
    </w:p>
    <w:p w14:paraId="4C87E57E" w14:textId="41E1A0A7" w:rsidR="00A82D66" w:rsidRDefault="00A82D66" w:rsidP="00A82D66">
      <w:pPr>
        <w:pStyle w:val="ListParagraph"/>
        <w:numPr>
          <w:ilvl w:val="0"/>
          <w:numId w:val="28"/>
        </w:numPr>
        <w:spacing w:after="0" w:line="360" w:lineRule="auto"/>
        <w:ind w:left="360"/>
        <w:jc w:val="both"/>
        <w:rPr>
          <w:rFonts w:ascii="Segoe UI Light" w:hAnsi="Segoe UI Light" w:cs="Segoe UI Light"/>
        </w:rPr>
      </w:pPr>
      <w:r w:rsidRPr="00A82D66">
        <w:rPr>
          <w:rFonts w:ascii="Segoe UI Light" w:hAnsi="Segoe UI Light" w:cs="Segoe UI Light"/>
        </w:rPr>
        <w:t xml:space="preserve">IAC0101 An understanding of project cost management planning and the flow of data is demonstrated </w:t>
      </w:r>
    </w:p>
    <w:p w14:paraId="21047440" w14:textId="77777777" w:rsidR="00F14030" w:rsidRPr="00CC1037" w:rsidRDefault="00F14030" w:rsidP="00F1403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2EC6FED" w14:textId="77777777" w:rsidR="00F14030" w:rsidRPr="00CC1037" w:rsidRDefault="00F14030" w:rsidP="00F1403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6156DE1" w14:textId="038EA52D" w:rsidR="00F14030" w:rsidRDefault="00F14030">
      <w:pPr>
        <w:rPr>
          <w:rFonts w:ascii="Segoe UI Light" w:hAnsi="Segoe UI Light" w:cs="Segoe UI Light"/>
          <w:color w:val="FF0000"/>
        </w:rPr>
      </w:pPr>
      <w:r>
        <w:rPr>
          <w:rFonts w:ascii="Segoe UI Light" w:hAnsi="Segoe UI Light" w:cs="Segoe UI Light"/>
          <w:color w:val="FF0000"/>
        </w:rPr>
        <w:br w:type="page"/>
      </w:r>
    </w:p>
    <w:p w14:paraId="12636D2B" w14:textId="77777777" w:rsidR="00F14030" w:rsidRDefault="00F14030" w:rsidP="00A82D66">
      <w:pPr>
        <w:spacing w:after="0" w:line="360" w:lineRule="auto"/>
        <w:jc w:val="both"/>
        <w:rPr>
          <w:rFonts w:ascii="Segoe UI Light" w:hAnsi="Segoe UI Light" w:cs="Segoe UI Light"/>
          <w:color w:val="FF0000"/>
        </w:rPr>
      </w:pPr>
    </w:p>
    <w:p w14:paraId="0F253239" w14:textId="77777777" w:rsidR="00F14030" w:rsidRPr="00A82D66" w:rsidRDefault="00F14030" w:rsidP="00A82D66">
      <w:pPr>
        <w:spacing w:after="0" w:line="360" w:lineRule="auto"/>
        <w:jc w:val="both"/>
        <w:rPr>
          <w:rFonts w:ascii="Segoe UI Light" w:hAnsi="Segoe UI Light" w:cs="Segoe UI Light"/>
          <w:color w:val="FF0000"/>
        </w:rPr>
      </w:pPr>
    </w:p>
    <w:p w14:paraId="147BE4D3" w14:textId="0485E123" w:rsidR="00A82D66" w:rsidRPr="00A82D66" w:rsidRDefault="00A82D66" w:rsidP="00A82D66">
      <w:pPr>
        <w:pStyle w:val="ListParagraph"/>
        <w:numPr>
          <w:ilvl w:val="0"/>
          <w:numId w:val="28"/>
        </w:numPr>
        <w:spacing w:after="0" w:line="360" w:lineRule="auto"/>
        <w:ind w:left="360"/>
        <w:jc w:val="both"/>
        <w:rPr>
          <w:rFonts w:ascii="Segoe UI Light" w:hAnsi="Segoe UI Light" w:cs="Segoe UI Light"/>
        </w:rPr>
      </w:pPr>
      <w:r w:rsidRPr="00A82D66">
        <w:rPr>
          <w:rFonts w:ascii="Segoe UI Light" w:hAnsi="Segoe UI Light" w:cs="Segoe UI Light"/>
        </w:rPr>
        <w:t xml:space="preserve">IAC0102 The importance and benefits of project cost management planning can be explained </w:t>
      </w:r>
    </w:p>
    <w:p w14:paraId="0B5FB87B" w14:textId="77777777" w:rsidR="00F14030" w:rsidRPr="00CC1037" w:rsidRDefault="00F14030" w:rsidP="00F1403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2350073" w14:textId="77777777" w:rsidR="00F14030" w:rsidRPr="00CC1037" w:rsidRDefault="00F14030" w:rsidP="00F1403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A470359" w14:textId="765F3DB3" w:rsidR="00F14030" w:rsidRDefault="00F14030">
      <w:pPr>
        <w:rPr>
          <w:rFonts w:ascii="Segoe UI Light" w:hAnsi="Segoe UI Light" w:cs="Segoe UI Light"/>
          <w:color w:val="FF0000"/>
        </w:rPr>
      </w:pPr>
      <w:r>
        <w:rPr>
          <w:rFonts w:ascii="Segoe UI Light" w:hAnsi="Segoe UI Light" w:cs="Segoe UI Light"/>
          <w:color w:val="FF0000"/>
        </w:rPr>
        <w:br w:type="page"/>
      </w:r>
    </w:p>
    <w:p w14:paraId="3ECEFB08" w14:textId="77777777" w:rsidR="00A82D66" w:rsidRPr="00A82D66" w:rsidRDefault="00A82D66" w:rsidP="00A82D66">
      <w:pPr>
        <w:spacing w:after="0" w:line="360" w:lineRule="auto"/>
        <w:jc w:val="both"/>
        <w:rPr>
          <w:rFonts w:ascii="Segoe UI Light" w:hAnsi="Segoe UI Light" w:cs="Segoe UI Light"/>
          <w:color w:val="FF0000"/>
        </w:rPr>
      </w:pPr>
    </w:p>
    <w:p w14:paraId="70062227" w14:textId="6C5F3862" w:rsidR="00A82D66" w:rsidRDefault="00A82D66" w:rsidP="00A82D66">
      <w:pPr>
        <w:pStyle w:val="ListParagraph"/>
        <w:numPr>
          <w:ilvl w:val="0"/>
          <w:numId w:val="28"/>
        </w:numPr>
        <w:spacing w:after="0" w:line="360" w:lineRule="auto"/>
        <w:ind w:left="360"/>
        <w:jc w:val="both"/>
        <w:rPr>
          <w:rFonts w:ascii="Segoe UI Light" w:hAnsi="Segoe UI Light" w:cs="Segoe UI Light"/>
        </w:rPr>
      </w:pPr>
      <w:r w:rsidRPr="00A82D66">
        <w:rPr>
          <w:rFonts w:ascii="Segoe UI Light" w:hAnsi="Segoe UI Light" w:cs="Segoe UI Light"/>
        </w:rPr>
        <w:t xml:space="preserve">IAC0103 Cost management planning source documents can be listed and their application explained </w:t>
      </w:r>
    </w:p>
    <w:p w14:paraId="25813740" w14:textId="77777777" w:rsidR="00F14030" w:rsidRPr="00CC1037" w:rsidRDefault="00F14030" w:rsidP="00F1403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93167D1" w14:textId="77777777" w:rsidR="00F14030" w:rsidRPr="00CC1037" w:rsidRDefault="00F14030" w:rsidP="00F1403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6F27FD1" w14:textId="2768A767" w:rsidR="00F14030" w:rsidRDefault="00F14030">
      <w:pPr>
        <w:rPr>
          <w:rFonts w:ascii="Segoe UI Light" w:hAnsi="Segoe UI Light" w:cs="Segoe UI Light"/>
        </w:rPr>
      </w:pPr>
      <w:r>
        <w:rPr>
          <w:rFonts w:ascii="Segoe UI Light" w:hAnsi="Segoe UI Light" w:cs="Segoe UI Light"/>
        </w:rPr>
        <w:br w:type="page"/>
      </w:r>
    </w:p>
    <w:p w14:paraId="74EAD229" w14:textId="77777777" w:rsidR="00A82D66" w:rsidRPr="00A82D66" w:rsidRDefault="00A82D66" w:rsidP="00A82D66">
      <w:pPr>
        <w:spacing w:after="0" w:line="360" w:lineRule="auto"/>
        <w:jc w:val="both"/>
        <w:rPr>
          <w:rFonts w:ascii="Segoe UI Light" w:hAnsi="Segoe UI Light" w:cs="Segoe UI Light"/>
        </w:rPr>
      </w:pPr>
    </w:p>
    <w:p w14:paraId="17D9EDA8" w14:textId="7E2FEE34" w:rsidR="00A82D66" w:rsidRPr="00A82D66" w:rsidRDefault="00A82D66" w:rsidP="00A82D66">
      <w:pPr>
        <w:pStyle w:val="ListParagraph"/>
        <w:numPr>
          <w:ilvl w:val="0"/>
          <w:numId w:val="28"/>
        </w:numPr>
        <w:spacing w:after="0" w:line="360" w:lineRule="auto"/>
        <w:ind w:left="360"/>
        <w:jc w:val="both"/>
        <w:rPr>
          <w:rFonts w:ascii="Segoe UI Light" w:hAnsi="Segoe UI Light" w:cs="Segoe UI Light"/>
        </w:rPr>
      </w:pPr>
      <w:r w:rsidRPr="00A82D66">
        <w:rPr>
          <w:rFonts w:ascii="Segoe UI Light" w:hAnsi="Segoe UI Light" w:cs="Segoe UI Light"/>
        </w:rPr>
        <w:t xml:space="preserve">IAC0104 Tools and techniques to perform project cost management planning can be selected for a specific purpose and motivated </w:t>
      </w:r>
    </w:p>
    <w:p w14:paraId="6F8D747D" w14:textId="77777777" w:rsidR="00F14030" w:rsidRPr="00CC1037" w:rsidRDefault="00F14030" w:rsidP="00F1403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0BADA85" w14:textId="77777777" w:rsidR="00F14030" w:rsidRPr="00CC1037" w:rsidRDefault="00F14030" w:rsidP="00F1403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188F5C1" w14:textId="3B5DE494" w:rsidR="00F14030" w:rsidRDefault="00F14030">
      <w:pPr>
        <w:rPr>
          <w:rFonts w:ascii="Segoe UI Light" w:hAnsi="Segoe UI Light" w:cs="Segoe UI Light"/>
          <w:color w:val="FF0000"/>
        </w:rPr>
      </w:pPr>
      <w:r>
        <w:rPr>
          <w:rFonts w:ascii="Segoe UI Light" w:hAnsi="Segoe UI Light" w:cs="Segoe UI Light"/>
          <w:color w:val="FF0000"/>
        </w:rPr>
        <w:br w:type="page"/>
      </w:r>
    </w:p>
    <w:p w14:paraId="1C16C774" w14:textId="77777777" w:rsidR="00A82D66" w:rsidRPr="00A82D66" w:rsidRDefault="00A82D66" w:rsidP="00A82D66">
      <w:pPr>
        <w:spacing w:after="0" w:line="360" w:lineRule="auto"/>
        <w:jc w:val="both"/>
        <w:rPr>
          <w:rFonts w:ascii="Segoe UI Light" w:hAnsi="Segoe UI Light" w:cs="Segoe UI Light"/>
          <w:color w:val="FF0000"/>
        </w:rPr>
      </w:pPr>
    </w:p>
    <w:p w14:paraId="7BA011FD" w14:textId="1FB85C02" w:rsidR="003D3FCE" w:rsidRPr="00A82D66" w:rsidRDefault="00A82D66" w:rsidP="00A82D66">
      <w:pPr>
        <w:pStyle w:val="ListParagraph"/>
        <w:numPr>
          <w:ilvl w:val="0"/>
          <w:numId w:val="28"/>
        </w:numPr>
        <w:spacing w:after="0" w:line="360" w:lineRule="auto"/>
        <w:ind w:left="360"/>
        <w:jc w:val="both"/>
        <w:rPr>
          <w:rFonts w:ascii="Segoe UI Light" w:hAnsi="Segoe UI Light" w:cs="Segoe UI Light"/>
        </w:rPr>
      </w:pPr>
      <w:r w:rsidRPr="00A82D66">
        <w:rPr>
          <w:rFonts w:ascii="Segoe UI Light" w:hAnsi="Segoe UI Light" w:cs="Segoe UI Light"/>
        </w:rPr>
        <w:t>IAC0105 Project cost management documents can be can be identified, the application explained, evaluated for completeness, gaps identified and corrective measures motivated</w:t>
      </w:r>
    </w:p>
    <w:p w14:paraId="30EE5DC5" w14:textId="77777777" w:rsidR="00F14030" w:rsidRPr="00CC1037" w:rsidRDefault="00F14030" w:rsidP="00F1403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39023FC" w14:textId="77777777" w:rsidR="00F14030" w:rsidRPr="00CC1037" w:rsidRDefault="00F14030" w:rsidP="00F1403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982E94B" w14:textId="0BC15716" w:rsidR="00F14030" w:rsidRDefault="00F14030">
      <w:pPr>
        <w:rPr>
          <w:rFonts w:ascii="Segoe UI Light" w:hAnsi="Segoe UI Light" w:cs="Segoe UI Light"/>
        </w:rPr>
      </w:pPr>
      <w:r>
        <w:rPr>
          <w:rFonts w:ascii="Segoe UI Light" w:hAnsi="Segoe UI Light" w:cs="Segoe UI Light"/>
        </w:rPr>
        <w:br w:type="page"/>
      </w:r>
    </w:p>
    <w:p w14:paraId="1336A6FC" w14:textId="77777777" w:rsidR="00A82D66" w:rsidRPr="00A82D66" w:rsidRDefault="00A82D66" w:rsidP="00A82D66">
      <w:pPr>
        <w:spacing w:after="0" w:line="360" w:lineRule="auto"/>
        <w:jc w:val="both"/>
        <w:rPr>
          <w:rFonts w:ascii="Segoe UI Light" w:hAnsi="Segoe UI Light" w:cs="Segoe UI Light"/>
        </w:rPr>
      </w:pPr>
    </w:p>
    <w:p w14:paraId="51A2EF72" w14:textId="77777777" w:rsidR="00A82D66" w:rsidRPr="00A82D66" w:rsidRDefault="00A82D66" w:rsidP="00A82D66">
      <w:pPr>
        <w:pStyle w:val="ListParagraph"/>
        <w:numPr>
          <w:ilvl w:val="0"/>
          <w:numId w:val="28"/>
        </w:numPr>
        <w:spacing w:after="0" w:line="360" w:lineRule="auto"/>
        <w:ind w:left="360"/>
        <w:jc w:val="both"/>
        <w:rPr>
          <w:rFonts w:ascii="Segoe UI Light" w:hAnsi="Segoe UI Light" w:cs="Segoe UI Light"/>
        </w:rPr>
      </w:pPr>
      <w:r w:rsidRPr="00A82D66">
        <w:rPr>
          <w:rFonts w:ascii="Segoe UI Light" w:hAnsi="Segoe UI Light" w:cs="Segoe UI Light"/>
        </w:rPr>
        <w:t xml:space="preserve">IAC0201 An understanding of project cost estimate and the flow of data is demonstrated </w:t>
      </w:r>
    </w:p>
    <w:p w14:paraId="32B0C9AB" w14:textId="77777777" w:rsidR="00F14030" w:rsidRPr="00CC1037" w:rsidRDefault="00F14030" w:rsidP="00F1403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33580D5" w14:textId="77777777" w:rsidR="00F14030" w:rsidRPr="00CC1037" w:rsidRDefault="00F14030" w:rsidP="00F1403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E1114F7" w14:textId="769C51CE" w:rsidR="00F14030" w:rsidRDefault="00F14030">
      <w:pPr>
        <w:rPr>
          <w:rFonts w:ascii="Segoe UI Light" w:hAnsi="Segoe UI Light" w:cs="Segoe UI Light"/>
          <w:color w:val="FF0000"/>
        </w:rPr>
      </w:pPr>
      <w:r>
        <w:rPr>
          <w:rFonts w:ascii="Segoe UI Light" w:hAnsi="Segoe UI Light" w:cs="Segoe UI Light"/>
          <w:color w:val="FF0000"/>
        </w:rPr>
        <w:br w:type="page"/>
      </w:r>
    </w:p>
    <w:p w14:paraId="65FB3149" w14:textId="77777777" w:rsidR="00A82D66" w:rsidRPr="00A82D66" w:rsidRDefault="00A82D66" w:rsidP="00A82D66">
      <w:pPr>
        <w:spacing w:after="0" w:line="360" w:lineRule="auto"/>
        <w:jc w:val="both"/>
        <w:rPr>
          <w:rFonts w:ascii="Segoe UI Light" w:hAnsi="Segoe UI Light" w:cs="Segoe UI Light"/>
          <w:color w:val="FF0000"/>
        </w:rPr>
      </w:pPr>
    </w:p>
    <w:p w14:paraId="72C8D98E" w14:textId="09D3C6A1" w:rsidR="00A82D66" w:rsidRPr="00A82D66" w:rsidRDefault="00A82D66" w:rsidP="00A82D66">
      <w:pPr>
        <w:pStyle w:val="ListParagraph"/>
        <w:numPr>
          <w:ilvl w:val="0"/>
          <w:numId w:val="28"/>
        </w:numPr>
        <w:spacing w:after="0" w:line="360" w:lineRule="auto"/>
        <w:ind w:left="360"/>
        <w:jc w:val="both"/>
        <w:rPr>
          <w:rFonts w:ascii="Segoe UI Light" w:hAnsi="Segoe UI Light" w:cs="Segoe UI Light"/>
        </w:rPr>
      </w:pPr>
      <w:r w:rsidRPr="00A82D66">
        <w:rPr>
          <w:rFonts w:ascii="Segoe UI Light" w:hAnsi="Segoe UI Light" w:cs="Segoe UI Light"/>
        </w:rPr>
        <w:t xml:space="preserve">IAC0202 The importance and benefits of project cost estimate can be explained </w:t>
      </w:r>
    </w:p>
    <w:p w14:paraId="709EBB9F" w14:textId="77777777" w:rsidR="00F14030" w:rsidRPr="00CC1037" w:rsidRDefault="00F14030" w:rsidP="00F1403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490B781" w14:textId="77777777" w:rsidR="00F14030" w:rsidRPr="00CC1037" w:rsidRDefault="00F14030" w:rsidP="00F1403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EED3933" w14:textId="0EDC8358" w:rsidR="00F14030" w:rsidRDefault="00F14030">
      <w:pPr>
        <w:rPr>
          <w:rFonts w:ascii="Segoe UI Light" w:hAnsi="Segoe UI Light" w:cs="Segoe UI Light"/>
          <w:color w:val="FF0000"/>
        </w:rPr>
      </w:pPr>
      <w:r>
        <w:rPr>
          <w:rFonts w:ascii="Segoe UI Light" w:hAnsi="Segoe UI Light" w:cs="Segoe UI Light"/>
          <w:color w:val="FF0000"/>
        </w:rPr>
        <w:br w:type="page"/>
      </w:r>
    </w:p>
    <w:p w14:paraId="3CA77247" w14:textId="77777777" w:rsidR="00A82D66" w:rsidRPr="00A82D66" w:rsidRDefault="00A82D66" w:rsidP="00A82D66">
      <w:pPr>
        <w:spacing w:after="0" w:line="360" w:lineRule="auto"/>
        <w:jc w:val="both"/>
        <w:rPr>
          <w:rFonts w:ascii="Segoe UI Light" w:hAnsi="Segoe UI Light" w:cs="Segoe UI Light"/>
          <w:color w:val="FF0000"/>
        </w:rPr>
      </w:pPr>
    </w:p>
    <w:p w14:paraId="1E4F0111" w14:textId="72B7B04F" w:rsidR="00A82D66" w:rsidRDefault="00A82D66" w:rsidP="00A82D66">
      <w:pPr>
        <w:pStyle w:val="ListParagraph"/>
        <w:numPr>
          <w:ilvl w:val="0"/>
          <w:numId w:val="28"/>
        </w:numPr>
        <w:spacing w:after="0" w:line="360" w:lineRule="auto"/>
        <w:ind w:left="360"/>
        <w:jc w:val="both"/>
        <w:rPr>
          <w:rFonts w:ascii="Segoe UI Light" w:hAnsi="Segoe UI Light" w:cs="Segoe UI Light"/>
        </w:rPr>
      </w:pPr>
      <w:r w:rsidRPr="00A82D66">
        <w:rPr>
          <w:rFonts w:ascii="Segoe UI Light" w:hAnsi="Segoe UI Light" w:cs="Segoe UI Light"/>
        </w:rPr>
        <w:t xml:space="preserve">IAC0203 Cost estimate source documents can be listed and their application explained </w:t>
      </w:r>
    </w:p>
    <w:p w14:paraId="7ED7E72E" w14:textId="77777777" w:rsidR="00F14030" w:rsidRPr="00CC1037" w:rsidRDefault="00F14030" w:rsidP="00F1403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BCCC44D" w14:textId="77777777" w:rsidR="00F14030" w:rsidRPr="00CC1037" w:rsidRDefault="00F14030" w:rsidP="00F1403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9EC7FA4" w14:textId="399389BA" w:rsidR="00F14030" w:rsidRDefault="00F14030">
      <w:pPr>
        <w:rPr>
          <w:rFonts w:ascii="Segoe UI Light" w:hAnsi="Segoe UI Light" w:cs="Segoe UI Light"/>
        </w:rPr>
      </w:pPr>
      <w:r>
        <w:rPr>
          <w:rFonts w:ascii="Segoe UI Light" w:hAnsi="Segoe UI Light" w:cs="Segoe UI Light"/>
        </w:rPr>
        <w:br w:type="page"/>
      </w:r>
    </w:p>
    <w:p w14:paraId="6C17708C" w14:textId="77777777" w:rsidR="00A82D66" w:rsidRPr="00A82D66" w:rsidRDefault="00A82D66" w:rsidP="00A82D66">
      <w:pPr>
        <w:spacing w:after="0" w:line="360" w:lineRule="auto"/>
        <w:jc w:val="both"/>
        <w:rPr>
          <w:rFonts w:ascii="Segoe UI Light" w:hAnsi="Segoe UI Light" w:cs="Segoe UI Light"/>
        </w:rPr>
      </w:pPr>
    </w:p>
    <w:p w14:paraId="15271DCE" w14:textId="19E31A7B" w:rsidR="00A82D66" w:rsidRPr="00A82D66" w:rsidRDefault="00A82D66" w:rsidP="003B2A12">
      <w:pPr>
        <w:pStyle w:val="ListParagraph"/>
        <w:numPr>
          <w:ilvl w:val="0"/>
          <w:numId w:val="28"/>
        </w:numPr>
        <w:spacing w:after="0" w:line="360" w:lineRule="auto"/>
        <w:ind w:left="360"/>
        <w:jc w:val="both"/>
        <w:rPr>
          <w:rFonts w:ascii="Segoe UI Light" w:hAnsi="Segoe UI Light" w:cs="Segoe UI Light"/>
        </w:rPr>
      </w:pPr>
      <w:r w:rsidRPr="00A82D66">
        <w:rPr>
          <w:rFonts w:ascii="Segoe UI Light" w:hAnsi="Segoe UI Light" w:cs="Segoe UI Light"/>
        </w:rPr>
        <w:t xml:space="preserve">IAC0204 Tools and techniques to perform project cost estimates can be selected for a specific purpose and motivated </w:t>
      </w:r>
    </w:p>
    <w:p w14:paraId="5A458BBE" w14:textId="77777777" w:rsidR="00F14030" w:rsidRPr="00CC1037" w:rsidRDefault="00F14030" w:rsidP="00F1403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90ECC9E" w14:textId="77777777" w:rsidR="00F14030" w:rsidRPr="00CC1037" w:rsidRDefault="00F14030" w:rsidP="00F1403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87BA9AA" w14:textId="07CCA603" w:rsidR="00F14030" w:rsidRDefault="00F14030">
      <w:pPr>
        <w:rPr>
          <w:rFonts w:ascii="Segoe UI Light" w:hAnsi="Segoe UI Light" w:cs="Segoe UI Light"/>
          <w:color w:val="FF0000"/>
        </w:rPr>
      </w:pPr>
      <w:r>
        <w:rPr>
          <w:rFonts w:ascii="Segoe UI Light" w:hAnsi="Segoe UI Light" w:cs="Segoe UI Light"/>
          <w:color w:val="FF0000"/>
        </w:rPr>
        <w:br w:type="page"/>
      </w:r>
    </w:p>
    <w:p w14:paraId="5109880C" w14:textId="77777777" w:rsidR="00A82D66" w:rsidRPr="00A82D66" w:rsidRDefault="00A82D66" w:rsidP="00A82D66">
      <w:pPr>
        <w:spacing w:after="0" w:line="360" w:lineRule="auto"/>
        <w:jc w:val="both"/>
        <w:rPr>
          <w:rFonts w:ascii="Segoe UI Light" w:hAnsi="Segoe UI Light" w:cs="Segoe UI Light"/>
          <w:color w:val="FF0000"/>
        </w:rPr>
      </w:pPr>
    </w:p>
    <w:p w14:paraId="11590FA7" w14:textId="5DB171A1" w:rsidR="003D3FCE" w:rsidRPr="00A82D66" w:rsidRDefault="00A82D66" w:rsidP="0090638A">
      <w:pPr>
        <w:pStyle w:val="ListParagraph"/>
        <w:numPr>
          <w:ilvl w:val="0"/>
          <w:numId w:val="28"/>
        </w:numPr>
        <w:spacing w:after="0" w:line="360" w:lineRule="auto"/>
        <w:ind w:left="360"/>
        <w:jc w:val="both"/>
        <w:rPr>
          <w:rFonts w:ascii="Segoe UI Light" w:hAnsi="Segoe UI Light" w:cs="Segoe UI Light"/>
        </w:rPr>
      </w:pPr>
      <w:r w:rsidRPr="00A82D66">
        <w:rPr>
          <w:rFonts w:ascii="Segoe UI Light" w:hAnsi="Segoe UI Light" w:cs="Segoe UI Light"/>
        </w:rPr>
        <w:t>IAC0205 Project cost estimate documents can be can be identified, the application explained, evaluated for completeness, gaps identified and corrective measures motivated</w:t>
      </w:r>
    </w:p>
    <w:p w14:paraId="75B50EB8" w14:textId="77777777" w:rsidR="00F14030" w:rsidRPr="00CC1037" w:rsidRDefault="00F14030" w:rsidP="00F1403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E02AB4B" w14:textId="77777777" w:rsidR="00F14030" w:rsidRPr="00CC1037" w:rsidRDefault="00F14030" w:rsidP="00F1403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B611A95" w14:textId="07723F3B" w:rsidR="00F14030" w:rsidRDefault="00F14030">
      <w:pPr>
        <w:rPr>
          <w:rFonts w:ascii="Segoe UI Light" w:hAnsi="Segoe UI Light" w:cs="Segoe UI Light"/>
          <w:color w:val="FF0000"/>
        </w:rPr>
      </w:pPr>
      <w:r>
        <w:rPr>
          <w:rFonts w:ascii="Segoe UI Light" w:hAnsi="Segoe UI Light" w:cs="Segoe UI Light"/>
          <w:color w:val="FF0000"/>
        </w:rPr>
        <w:br w:type="page"/>
      </w:r>
    </w:p>
    <w:p w14:paraId="44F06BE3" w14:textId="77777777" w:rsidR="00A82D66" w:rsidRPr="00A82D66" w:rsidRDefault="00A82D66" w:rsidP="00A82D66">
      <w:pPr>
        <w:spacing w:after="0" w:line="360" w:lineRule="auto"/>
        <w:jc w:val="both"/>
        <w:rPr>
          <w:rFonts w:ascii="Segoe UI Light" w:hAnsi="Segoe UI Light" w:cs="Segoe UI Light"/>
          <w:color w:val="FF0000"/>
        </w:rPr>
      </w:pPr>
    </w:p>
    <w:p w14:paraId="55BF6FDB" w14:textId="16908138" w:rsidR="00A82D66" w:rsidRPr="00A82D66" w:rsidRDefault="00A82D66" w:rsidP="00A82D66">
      <w:pPr>
        <w:pStyle w:val="ListParagraph"/>
        <w:numPr>
          <w:ilvl w:val="0"/>
          <w:numId w:val="28"/>
        </w:numPr>
        <w:spacing w:after="0" w:line="360" w:lineRule="auto"/>
        <w:jc w:val="both"/>
        <w:rPr>
          <w:rFonts w:ascii="Segoe UI Light" w:hAnsi="Segoe UI Light" w:cs="Segoe UI Light"/>
        </w:rPr>
      </w:pPr>
      <w:r w:rsidRPr="00A82D66">
        <w:rPr>
          <w:rFonts w:ascii="Segoe UI Light" w:hAnsi="Segoe UI Light" w:cs="Segoe UI Light"/>
        </w:rPr>
        <w:t>IAC0301 An understanding of project budgeting and the flow of data is demonstrated</w:t>
      </w:r>
    </w:p>
    <w:p w14:paraId="5667B8CF" w14:textId="77777777" w:rsidR="00F14030" w:rsidRPr="00CC1037" w:rsidRDefault="00F14030" w:rsidP="00F1403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429B2C4" w14:textId="77777777" w:rsidR="00F14030" w:rsidRPr="00CC1037" w:rsidRDefault="00F14030" w:rsidP="00F1403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B4B8F71" w14:textId="2EBBF3AD" w:rsidR="00F14030" w:rsidRDefault="00F14030">
      <w:pPr>
        <w:rPr>
          <w:rFonts w:ascii="Segoe UI Light" w:hAnsi="Segoe UI Light" w:cs="Segoe UI Light"/>
          <w:color w:val="FF0000"/>
        </w:rPr>
      </w:pPr>
      <w:r>
        <w:rPr>
          <w:rFonts w:ascii="Segoe UI Light" w:hAnsi="Segoe UI Light" w:cs="Segoe UI Light"/>
          <w:color w:val="FF0000"/>
        </w:rPr>
        <w:br w:type="page"/>
      </w:r>
    </w:p>
    <w:p w14:paraId="7B8011F4" w14:textId="77777777" w:rsidR="00A82D66" w:rsidRPr="00A82D66" w:rsidRDefault="00A82D66" w:rsidP="00A82D66">
      <w:pPr>
        <w:spacing w:after="0" w:line="360" w:lineRule="auto"/>
        <w:jc w:val="both"/>
        <w:rPr>
          <w:rFonts w:ascii="Segoe UI Light" w:hAnsi="Segoe UI Light" w:cs="Segoe UI Light"/>
          <w:color w:val="FF0000"/>
        </w:rPr>
      </w:pPr>
    </w:p>
    <w:p w14:paraId="71E41E01" w14:textId="77777777" w:rsidR="00A82D66" w:rsidRPr="00A82D66" w:rsidRDefault="00A82D66" w:rsidP="00A82D66">
      <w:pPr>
        <w:pStyle w:val="ListParagraph"/>
        <w:numPr>
          <w:ilvl w:val="0"/>
          <w:numId w:val="28"/>
        </w:numPr>
        <w:spacing w:after="0" w:line="360" w:lineRule="auto"/>
        <w:ind w:left="360"/>
        <w:jc w:val="both"/>
        <w:rPr>
          <w:rFonts w:ascii="Segoe UI Light" w:hAnsi="Segoe UI Light" w:cs="Segoe UI Light"/>
        </w:rPr>
      </w:pPr>
      <w:r w:rsidRPr="00A82D66">
        <w:rPr>
          <w:rFonts w:ascii="Segoe UI Light" w:hAnsi="Segoe UI Light" w:cs="Segoe UI Light"/>
        </w:rPr>
        <w:t xml:space="preserve">IAC0302 The importance and benefits of project budgeting can be explained </w:t>
      </w:r>
    </w:p>
    <w:p w14:paraId="7B3DC33C" w14:textId="77777777" w:rsidR="00F14030" w:rsidRPr="00CC1037" w:rsidRDefault="00F14030" w:rsidP="00F1403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B77CFE8" w14:textId="77777777" w:rsidR="00F14030" w:rsidRPr="00CC1037" w:rsidRDefault="00F14030" w:rsidP="00F1403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181B8F0" w14:textId="0E6FBB8B" w:rsidR="00F14030" w:rsidRDefault="00F14030">
      <w:pPr>
        <w:rPr>
          <w:rFonts w:ascii="Segoe UI Light" w:hAnsi="Segoe UI Light" w:cs="Segoe UI Light"/>
        </w:rPr>
      </w:pPr>
      <w:r>
        <w:rPr>
          <w:rFonts w:ascii="Segoe UI Light" w:hAnsi="Segoe UI Light" w:cs="Segoe UI Light"/>
        </w:rPr>
        <w:br w:type="page"/>
      </w:r>
    </w:p>
    <w:p w14:paraId="6F7A892D" w14:textId="77777777" w:rsidR="00A82D66" w:rsidRPr="00A82D66" w:rsidRDefault="00A82D66" w:rsidP="00A82D66">
      <w:pPr>
        <w:spacing w:after="0" w:line="360" w:lineRule="auto"/>
        <w:jc w:val="both"/>
        <w:rPr>
          <w:rFonts w:ascii="Segoe UI Light" w:hAnsi="Segoe UI Light" w:cs="Segoe UI Light"/>
        </w:rPr>
      </w:pPr>
    </w:p>
    <w:p w14:paraId="575FF4BD" w14:textId="7E5BB1D1" w:rsidR="00A82D66" w:rsidRPr="00A82D66" w:rsidRDefault="00A82D66" w:rsidP="00A82D66">
      <w:pPr>
        <w:pStyle w:val="ListParagraph"/>
        <w:numPr>
          <w:ilvl w:val="0"/>
          <w:numId w:val="28"/>
        </w:numPr>
        <w:spacing w:after="0" w:line="360" w:lineRule="auto"/>
        <w:ind w:left="360"/>
        <w:jc w:val="both"/>
        <w:rPr>
          <w:rFonts w:ascii="Segoe UI Light" w:hAnsi="Segoe UI Light" w:cs="Segoe UI Light"/>
        </w:rPr>
      </w:pPr>
      <w:r w:rsidRPr="00A82D66">
        <w:rPr>
          <w:rFonts w:ascii="Segoe UI Light" w:hAnsi="Segoe UI Light" w:cs="Segoe UI Light"/>
        </w:rPr>
        <w:t xml:space="preserve">IAC0303 Budgeting source documents can be listed and their application explained </w:t>
      </w:r>
    </w:p>
    <w:p w14:paraId="4AED80B4" w14:textId="77777777" w:rsidR="00F14030" w:rsidRPr="00CC1037" w:rsidRDefault="00F14030" w:rsidP="00F1403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46F4EE3" w14:textId="77777777" w:rsidR="00F14030" w:rsidRPr="00CC1037" w:rsidRDefault="00F14030" w:rsidP="00F1403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3D19672" w14:textId="0D32179C" w:rsidR="00F14030" w:rsidRDefault="00F14030">
      <w:pPr>
        <w:rPr>
          <w:rFonts w:ascii="Segoe UI Light" w:hAnsi="Segoe UI Light" w:cs="Segoe UI Light"/>
          <w:color w:val="FF0000"/>
        </w:rPr>
      </w:pPr>
      <w:r>
        <w:rPr>
          <w:rFonts w:ascii="Segoe UI Light" w:hAnsi="Segoe UI Light" w:cs="Segoe UI Light"/>
          <w:color w:val="FF0000"/>
        </w:rPr>
        <w:br w:type="page"/>
      </w:r>
    </w:p>
    <w:p w14:paraId="55C0778A" w14:textId="77777777" w:rsidR="00A82D66" w:rsidRPr="00A82D66" w:rsidRDefault="00A82D66" w:rsidP="00A82D66">
      <w:pPr>
        <w:spacing w:after="0" w:line="360" w:lineRule="auto"/>
        <w:jc w:val="both"/>
        <w:rPr>
          <w:rFonts w:ascii="Segoe UI Light" w:hAnsi="Segoe UI Light" w:cs="Segoe UI Light"/>
          <w:color w:val="FF0000"/>
        </w:rPr>
      </w:pPr>
    </w:p>
    <w:p w14:paraId="133FCE5D" w14:textId="0F5FAA6D" w:rsidR="00A82D66" w:rsidRPr="00A82D66" w:rsidRDefault="00A82D66" w:rsidP="00160B4D">
      <w:pPr>
        <w:pStyle w:val="ListParagraph"/>
        <w:numPr>
          <w:ilvl w:val="0"/>
          <w:numId w:val="28"/>
        </w:numPr>
        <w:spacing w:after="0" w:line="360" w:lineRule="auto"/>
        <w:ind w:left="360"/>
        <w:jc w:val="both"/>
        <w:rPr>
          <w:rFonts w:ascii="Segoe UI Light" w:hAnsi="Segoe UI Light" w:cs="Segoe UI Light"/>
        </w:rPr>
      </w:pPr>
      <w:r w:rsidRPr="00A82D66">
        <w:rPr>
          <w:rFonts w:ascii="Segoe UI Light" w:hAnsi="Segoe UI Light" w:cs="Segoe UI Light"/>
        </w:rPr>
        <w:t xml:space="preserve">IAC0304 Tools and techniques to perform project budgeting can be selected for a specific purpose and motivated </w:t>
      </w:r>
    </w:p>
    <w:p w14:paraId="53B6C7FE" w14:textId="77777777" w:rsidR="00F14030" w:rsidRPr="00CC1037" w:rsidRDefault="00F14030" w:rsidP="00F1403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6233377" w14:textId="77777777" w:rsidR="00F14030" w:rsidRPr="00CC1037" w:rsidRDefault="00F14030" w:rsidP="00F1403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419E0BA" w14:textId="2F7A2E0E" w:rsidR="00F14030" w:rsidRDefault="00F14030">
      <w:pPr>
        <w:rPr>
          <w:rFonts w:ascii="Segoe UI Light" w:hAnsi="Segoe UI Light" w:cs="Segoe UI Light"/>
          <w:color w:val="FF0000"/>
        </w:rPr>
      </w:pPr>
      <w:r>
        <w:rPr>
          <w:rFonts w:ascii="Segoe UI Light" w:hAnsi="Segoe UI Light" w:cs="Segoe UI Light"/>
          <w:color w:val="FF0000"/>
        </w:rPr>
        <w:br w:type="page"/>
      </w:r>
    </w:p>
    <w:p w14:paraId="7D45900C" w14:textId="77777777" w:rsidR="00A82D66" w:rsidRPr="00A82D66" w:rsidRDefault="00A82D66" w:rsidP="00A82D66">
      <w:pPr>
        <w:spacing w:after="0" w:line="360" w:lineRule="auto"/>
        <w:jc w:val="both"/>
        <w:rPr>
          <w:rFonts w:ascii="Segoe UI Light" w:hAnsi="Segoe UI Light" w:cs="Segoe UI Light"/>
          <w:color w:val="FF0000"/>
        </w:rPr>
      </w:pPr>
    </w:p>
    <w:p w14:paraId="50BB9EA6" w14:textId="6149BABF" w:rsidR="00A82D66" w:rsidRPr="00A82D66" w:rsidRDefault="00A82D66" w:rsidP="00FD472F">
      <w:pPr>
        <w:pStyle w:val="ListParagraph"/>
        <w:numPr>
          <w:ilvl w:val="0"/>
          <w:numId w:val="28"/>
        </w:numPr>
        <w:spacing w:after="0" w:line="360" w:lineRule="auto"/>
        <w:ind w:left="360"/>
        <w:jc w:val="both"/>
        <w:rPr>
          <w:rFonts w:ascii="Segoe UI Light" w:hAnsi="Segoe UI Light" w:cs="Segoe UI Light"/>
          <w:color w:val="FF0000"/>
        </w:rPr>
      </w:pPr>
      <w:r w:rsidRPr="00A82D66">
        <w:rPr>
          <w:rFonts w:ascii="Segoe UI Light" w:hAnsi="Segoe UI Light" w:cs="Segoe UI Light"/>
        </w:rPr>
        <w:t>IAC0305 Project budgeting documents can be can be identified, the application explained, evaluated for completeness, gaps identified and corrective measures motivated</w:t>
      </w:r>
    </w:p>
    <w:p w14:paraId="70B408B4" w14:textId="77777777" w:rsidR="00F14030" w:rsidRPr="00CC1037" w:rsidRDefault="00F14030" w:rsidP="00F1403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5BED468" w14:textId="77777777" w:rsidR="00F14030" w:rsidRPr="00CC1037" w:rsidRDefault="00F14030" w:rsidP="00F1403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DA9CE5D" w14:textId="01D0C4C5" w:rsidR="00F14030" w:rsidRDefault="00F14030">
      <w:pPr>
        <w:rPr>
          <w:rFonts w:ascii="Segoe UI Light" w:hAnsi="Segoe UI Light" w:cs="Segoe UI Light"/>
          <w:color w:val="FF0000"/>
        </w:rPr>
      </w:pPr>
      <w:r>
        <w:rPr>
          <w:rFonts w:ascii="Segoe UI Light" w:hAnsi="Segoe UI Light" w:cs="Segoe UI Light"/>
          <w:color w:val="FF0000"/>
        </w:rPr>
        <w:br w:type="page"/>
      </w:r>
    </w:p>
    <w:p w14:paraId="41196D0B" w14:textId="77777777" w:rsidR="00A82D66" w:rsidRDefault="00A82D66" w:rsidP="00A82D66">
      <w:pPr>
        <w:spacing w:after="0" w:line="360" w:lineRule="auto"/>
        <w:jc w:val="both"/>
        <w:rPr>
          <w:rFonts w:ascii="Segoe UI Light" w:hAnsi="Segoe UI Light" w:cs="Segoe UI Light"/>
          <w:color w:val="FF0000"/>
        </w:rPr>
      </w:pPr>
    </w:p>
    <w:p w14:paraId="214A9340" w14:textId="77777777" w:rsidR="00A82D66" w:rsidRPr="00A82D66" w:rsidRDefault="00A82D66" w:rsidP="00A82D66">
      <w:pPr>
        <w:pStyle w:val="ListParagraph"/>
        <w:numPr>
          <w:ilvl w:val="0"/>
          <w:numId w:val="28"/>
        </w:numPr>
        <w:spacing w:after="0" w:line="360" w:lineRule="auto"/>
        <w:ind w:left="360"/>
        <w:jc w:val="both"/>
        <w:rPr>
          <w:rFonts w:ascii="Segoe UI Light" w:hAnsi="Segoe UI Light" w:cs="Segoe UI Light"/>
        </w:rPr>
      </w:pPr>
      <w:r w:rsidRPr="00A82D66">
        <w:rPr>
          <w:rFonts w:ascii="Segoe UI Light" w:hAnsi="Segoe UI Light" w:cs="Segoe UI Light"/>
        </w:rPr>
        <w:t xml:space="preserve">IAC0401 An understanding of project cost control and the flow of data is demonstrated </w:t>
      </w:r>
    </w:p>
    <w:p w14:paraId="077910AD" w14:textId="77777777" w:rsidR="00F14030" w:rsidRPr="00CC1037" w:rsidRDefault="00F14030" w:rsidP="00F1403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A816083" w14:textId="77777777" w:rsidR="00F14030" w:rsidRPr="00CC1037" w:rsidRDefault="00F14030" w:rsidP="00F1403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B457FBB" w14:textId="60606D1C" w:rsidR="00F14030" w:rsidRDefault="00F14030">
      <w:pPr>
        <w:rPr>
          <w:rFonts w:ascii="Segoe UI Light" w:hAnsi="Segoe UI Light" w:cs="Segoe UI Light"/>
          <w:color w:val="FF0000"/>
        </w:rPr>
      </w:pPr>
      <w:r>
        <w:rPr>
          <w:rFonts w:ascii="Segoe UI Light" w:hAnsi="Segoe UI Light" w:cs="Segoe UI Light"/>
          <w:color w:val="FF0000"/>
        </w:rPr>
        <w:br w:type="page"/>
      </w:r>
    </w:p>
    <w:p w14:paraId="6E46BE1C" w14:textId="77777777" w:rsidR="00A82D66" w:rsidRPr="00A82D66" w:rsidRDefault="00A82D66" w:rsidP="00A82D66">
      <w:pPr>
        <w:spacing w:after="0" w:line="360" w:lineRule="auto"/>
        <w:jc w:val="both"/>
        <w:rPr>
          <w:rFonts w:ascii="Segoe UI Light" w:hAnsi="Segoe UI Light" w:cs="Segoe UI Light"/>
          <w:color w:val="FF0000"/>
        </w:rPr>
      </w:pPr>
    </w:p>
    <w:p w14:paraId="44FFB52C" w14:textId="775A4258" w:rsidR="00A82D66" w:rsidRPr="00A82D66" w:rsidRDefault="00A82D66" w:rsidP="00A82D66">
      <w:pPr>
        <w:pStyle w:val="ListParagraph"/>
        <w:numPr>
          <w:ilvl w:val="0"/>
          <w:numId w:val="28"/>
        </w:numPr>
        <w:spacing w:after="0" w:line="360" w:lineRule="auto"/>
        <w:ind w:left="360"/>
        <w:jc w:val="both"/>
        <w:rPr>
          <w:rFonts w:ascii="Segoe UI Light" w:hAnsi="Segoe UI Light" w:cs="Segoe UI Light"/>
        </w:rPr>
      </w:pPr>
      <w:r w:rsidRPr="00A82D66">
        <w:rPr>
          <w:rFonts w:ascii="Segoe UI Light" w:hAnsi="Segoe UI Light" w:cs="Segoe UI Light"/>
        </w:rPr>
        <w:t xml:space="preserve">IAC0402 The importance and benefits of project cost control can be explained </w:t>
      </w:r>
    </w:p>
    <w:p w14:paraId="2AF82A70" w14:textId="77777777" w:rsidR="00F14030" w:rsidRPr="00CC1037" w:rsidRDefault="00F14030" w:rsidP="00F1403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D80E4AE" w14:textId="77777777" w:rsidR="00F14030" w:rsidRPr="00CC1037" w:rsidRDefault="00F14030" w:rsidP="00F1403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013BB91" w14:textId="24D1A075" w:rsidR="00F14030" w:rsidRDefault="00F14030">
      <w:pPr>
        <w:rPr>
          <w:rFonts w:ascii="Segoe UI Light" w:hAnsi="Segoe UI Light" w:cs="Segoe UI Light"/>
          <w:color w:val="FF0000"/>
        </w:rPr>
      </w:pPr>
      <w:r>
        <w:rPr>
          <w:rFonts w:ascii="Segoe UI Light" w:hAnsi="Segoe UI Light" w:cs="Segoe UI Light"/>
          <w:color w:val="FF0000"/>
        </w:rPr>
        <w:br w:type="page"/>
      </w:r>
    </w:p>
    <w:p w14:paraId="190579A7" w14:textId="77777777" w:rsidR="00A82D66" w:rsidRPr="00A82D66" w:rsidRDefault="00A82D66" w:rsidP="00A82D66">
      <w:pPr>
        <w:spacing w:after="0" w:line="360" w:lineRule="auto"/>
        <w:jc w:val="both"/>
        <w:rPr>
          <w:rFonts w:ascii="Segoe UI Light" w:hAnsi="Segoe UI Light" w:cs="Segoe UI Light"/>
          <w:color w:val="FF0000"/>
        </w:rPr>
      </w:pPr>
    </w:p>
    <w:p w14:paraId="20D6384C" w14:textId="1AD48432" w:rsidR="00A82D66" w:rsidRPr="00A82D66" w:rsidRDefault="00A82D66" w:rsidP="00A82D66">
      <w:pPr>
        <w:pStyle w:val="ListParagraph"/>
        <w:numPr>
          <w:ilvl w:val="0"/>
          <w:numId w:val="28"/>
        </w:numPr>
        <w:spacing w:after="0" w:line="360" w:lineRule="auto"/>
        <w:ind w:left="360"/>
        <w:jc w:val="both"/>
        <w:rPr>
          <w:rFonts w:ascii="Segoe UI Light" w:hAnsi="Segoe UI Light" w:cs="Segoe UI Light"/>
        </w:rPr>
      </w:pPr>
      <w:r w:rsidRPr="00A82D66">
        <w:rPr>
          <w:rFonts w:ascii="Segoe UI Light" w:hAnsi="Segoe UI Light" w:cs="Segoe UI Light"/>
        </w:rPr>
        <w:t xml:space="preserve">IAC0403 Cost control source documents can be listed and their application explained </w:t>
      </w:r>
    </w:p>
    <w:p w14:paraId="0218CAA6" w14:textId="77777777" w:rsidR="00F14030" w:rsidRPr="00CC1037" w:rsidRDefault="00F14030" w:rsidP="00F1403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C22E0A7" w14:textId="77777777" w:rsidR="00F14030" w:rsidRPr="00CC1037" w:rsidRDefault="00F14030" w:rsidP="00F1403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4B2162E" w14:textId="31112FCD" w:rsidR="00F14030" w:rsidRDefault="00F14030">
      <w:pPr>
        <w:rPr>
          <w:rFonts w:ascii="Segoe UI Light" w:hAnsi="Segoe UI Light" w:cs="Segoe UI Light"/>
          <w:color w:val="FF0000"/>
        </w:rPr>
      </w:pPr>
      <w:r>
        <w:rPr>
          <w:rFonts w:ascii="Segoe UI Light" w:hAnsi="Segoe UI Light" w:cs="Segoe UI Light"/>
          <w:color w:val="FF0000"/>
        </w:rPr>
        <w:br w:type="page"/>
      </w:r>
    </w:p>
    <w:p w14:paraId="7B63A0BA" w14:textId="77777777" w:rsidR="00A82D66" w:rsidRPr="00A82D66" w:rsidRDefault="00A82D66" w:rsidP="00A82D66">
      <w:pPr>
        <w:spacing w:after="0" w:line="360" w:lineRule="auto"/>
        <w:jc w:val="both"/>
        <w:rPr>
          <w:rFonts w:ascii="Segoe UI Light" w:hAnsi="Segoe UI Light" w:cs="Segoe UI Light"/>
          <w:color w:val="FF0000"/>
        </w:rPr>
      </w:pPr>
    </w:p>
    <w:p w14:paraId="3E096D90" w14:textId="6EE671CC" w:rsidR="00A82D66" w:rsidRPr="00A82D66" w:rsidRDefault="00A82D66" w:rsidP="00A82D66">
      <w:pPr>
        <w:pStyle w:val="ListParagraph"/>
        <w:numPr>
          <w:ilvl w:val="0"/>
          <w:numId w:val="28"/>
        </w:numPr>
        <w:spacing w:after="0" w:line="360" w:lineRule="auto"/>
        <w:ind w:left="360"/>
        <w:jc w:val="both"/>
        <w:rPr>
          <w:rFonts w:ascii="Segoe UI Light" w:hAnsi="Segoe UI Light" w:cs="Segoe UI Light"/>
        </w:rPr>
      </w:pPr>
      <w:r w:rsidRPr="00A82D66">
        <w:rPr>
          <w:rFonts w:ascii="Segoe UI Light" w:hAnsi="Segoe UI Light" w:cs="Segoe UI Light"/>
        </w:rPr>
        <w:t xml:space="preserve">IAC0404 Tools and techniques to perform project cost control can be selected for a specific purpose and motivated </w:t>
      </w:r>
    </w:p>
    <w:p w14:paraId="381A0BA6" w14:textId="77777777" w:rsidR="00F14030" w:rsidRPr="00CC1037" w:rsidRDefault="00F14030" w:rsidP="00F1403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A3DBC24" w14:textId="77777777" w:rsidR="00F14030" w:rsidRPr="00CC1037" w:rsidRDefault="00F14030" w:rsidP="00F1403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CD65453" w14:textId="0D678CF2" w:rsidR="00F14030" w:rsidRDefault="00F14030">
      <w:pPr>
        <w:rPr>
          <w:rFonts w:ascii="Segoe UI Light" w:hAnsi="Segoe UI Light" w:cs="Segoe UI Light"/>
        </w:rPr>
      </w:pPr>
      <w:r>
        <w:rPr>
          <w:rFonts w:ascii="Segoe UI Light" w:hAnsi="Segoe UI Light" w:cs="Segoe UI Light"/>
        </w:rPr>
        <w:br w:type="page"/>
      </w:r>
    </w:p>
    <w:p w14:paraId="5896C78D" w14:textId="77777777" w:rsidR="00A82D66" w:rsidRPr="00A82D66" w:rsidRDefault="00A82D66" w:rsidP="00A82D66">
      <w:pPr>
        <w:spacing w:after="0" w:line="360" w:lineRule="auto"/>
        <w:jc w:val="both"/>
        <w:rPr>
          <w:rFonts w:ascii="Segoe UI Light" w:hAnsi="Segoe UI Light" w:cs="Segoe UI Light"/>
        </w:rPr>
      </w:pPr>
    </w:p>
    <w:p w14:paraId="2C32FCFA" w14:textId="2A5A00CC" w:rsidR="00A82D66" w:rsidRPr="00A82D66" w:rsidRDefault="00A82D66" w:rsidP="00A82D66">
      <w:pPr>
        <w:pStyle w:val="ListParagraph"/>
        <w:numPr>
          <w:ilvl w:val="0"/>
          <w:numId w:val="28"/>
        </w:numPr>
        <w:spacing w:after="0" w:line="360" w:lineRule="auto"/>
        <w:ind w:left="360"/>
        <w:jc w:val="both"/>
        <w:rPr>
          <w:rFonts w:ascii="Segoe UI Light" w:hAnsi="Segoe UI Light" w:cs="Segoe UI Light"/>
        </w:rPr>
      </w:pPr>
      <w:r w:rsidRPr="00A82D66">
        <w:rPr>
          <w:rFonts w:ascii="Segoe UI Light" w:hAnsi="Segoe UI Light" w:cs="Segoe UI Light"/>
        </w:rPr>
        <w:t>IAC0405 Project cost control documents can be can be identified, the application explained, evaluated for completeness, gaps identified and corrective measures motivated</w:t>
      </w:r>
    </w:p>
    <w:p w14:paraId="2B72496F" w14:textId="77777777" w:rsidR="00F14030" w:rsidRPr="00CC1037" w:rsidRDefault="00F14030" w:rsidP="00F1403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A77FFAA" w14:textId="77777777" w:rsidR="00F14030" w:rsidRPr="00CC1037" w:rsidRDefault="00F14030" w:rsidP="00F1403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01F157F" w14:textId="4897FC84" w:rsidR="00F14030" w:rsidRDefault="00F14030">
      <w:pPr>
        <w:rPr>
          <w:rFonts w:ascii="Segoe UI Light" w:hAnsi="Segoe UI Light" w:cs="Segoe UI Light"/>
          <w:color w:val="FF0000"/>
        </w:rPr>
      </w:pPr>
      <w:r>
        <w:rPr>
          <w:rFonts w:ascii="Segoe UI Light" w:hAnsi="Segoe UI Light" w:cs="Segoe UI Light"/>
          <w:color w:val="FF0000"/>
        </w:rPr>
        <w:br w:type="page"/>
      </w:r>
    </w:p>
    <w:p w14:paraId="09BF330A" w14:textId="77777777" w:rsidR="00A82D66" w:rsidRDefault="00A82D66" w:rsidP="00CC1037">
      <w:pPr>
        <w:spacing w:after="0" w:line="360" w:lineRule="auto"/>
        <w:jc w:val="both"/>
        <w:rPr>
          <w:rFonts w:ascii="Segoe UI Light" w:hAnsi="Segoe UI Light" w:cs="Segoe UI Light"/>
          <w:color w:val="FF0000"/>
        </w:rPr>
      </w:pPr>
    </w:p>
    <w:p w14:paraId="70D9E111" w14:textId="77777777" w:rsidR="003D3FCE" w:rsidRPr="00A82D66" w:rsidRDefault="003D3FCE" w:rsidP="00A82D66">
      <w:pPr>
        <w:pStyle w:val="ListParagraph"/>
        <w:numPr>
          <w:ilvl w:val="0"/>
          <w:numId w:val="28"/>
        </w:numPr>
        <w:spacing w:before="120" w:after="0" w:line="360" w:lineRule="auto"/>
        <w:rPr>
          <w:rFonts w:ascii="Segoe UI Light" w:eastAsia="Calibri" w:hAnsi="Segoe UI Light" w:cs="Segoe UI Light"/>
          <w:b/>
          <w:bCs/>
          <w:u w:val="single"/>
          <w:lang w:val="en-ZA"/>
        </w:rPr>
      </w:pPr>
      <w:r w:rsidRPr="00A82D66">
        <w:rPr>
          <w:rFonts w:ascii="Segoe UI Light" w:eastAsia="Calibri" w:hAnsi="Segoe UI Light" w:cs="Segoe UI Light"/>
          <w:b/>
          <w:bCs/>
          <w:u w:val="single"/>
          <w:lang w:val="en-ZA"/>
        </w:rPr>
        <w:t>True or False</w:t>
      </w:r>
    </w:p>
    <w:p w14:paraId="719C2CAE" w14:textId="77777777" w:rsidR="003D3FCE" w:rsidRPr="003D3FCE" w:rsidRDefault="003D3FCE" w:rsidP="003D3FCE">
      <w:pPr>
        <w:spacing w:before="120" w:after="0" w:line="360" w:lineRule="auto"/>
        <w:rPr>
          <w:rFonts w:ascii="Segoe UI Light" w:eastAsia="Calibri" w:hAnsi="Segoe UI Light" w:cs="Segoe UI Light"/>
          <w:lang w:val="en-ZA" w:eastAsia="en-GB"/>
        </w:rPr>
      </w:pPr>
      <w:r w:rsidRPr="003D3FCE">
        <w:rPr>
          <w:rFonts w:ascii="Segoe UI Light" w:eastAsia="Calibri" w:hAnsi="Segoe UI Light" w:cs="Segoe UI Light"/>
          <w:lang w:val="en-ZA"/>
        </w:rPr>
        <w:t xml:space="preserve">Indicate whether the following statements are true or false by ticking in the relevant column:  </w:t>
      </w:r>
    </w:p>
    <w:p w14:paraId="0F6AF172" w14:textId="77777777" w:rsidR="003D3FCE" w:rsidRPr="003D3FCE" w:rsidRDefault="003D3FCE" w:rsidP="003D3FCE">
      <w:pPr>
        <w:spacing w:before="120" w:after="0" w:line="360" w:lineRule="auto"/>
        <w:rPr>
          <w:rFonts w:ascii="Segoe UI Light" w:eastAsia="Calibri" w:hAnsi="Segoe UI Light" w:cs="Segoe UI Light"/>
          <w:lang w:val="en-ZA"/>
        </w:rPr>
      </w:pP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71"/>
        <w:gridCol w:w="992"/>
        <w:gridCol w:w="992"/>
      </w:tblGrid>
      <w:tr w:rsidR="003D3FCE" w:rsidRPr="003D3FCE" w14:paraId="042B56D8" w14:textId="77777777" w:rsidTr="003D3FCE">
        <w:trPr>
          <w:tblHeader/>
        </w:trPr>
        <w:tc>
          <w:tcPr>
            <w:tcW w:w="6771" w:type="dxa"/>
            <w:shd w:val="clear" w:color="auto" w:fill="D9D9D9"/>
          </w:tcPr>
          <w:p w14:paraId="14BD5AFD" w14:textId="77777777" w:rsidR="003D3FCE" w:rsidRPr="003D3FCE" w:rsidRDefault="003D3FCE" w:rsidP="003D3FCE">
            <w:pPr>
              <w:tabs>
                <w:tab w:val="center" w:pos="4320"/>
                <w:tab w:val="right" w:pos="8640"/>
              </w:tabs>
              <w:spacing w:before="120" w:after="0" w:line="360" w:lineRule="auto"/>
              <w:rPr>
                <w:rFonts w:ascii="Segoe UI Light" w:eastAsia="Times New Roman" w:hAnsi="Segoe UI Light" w:cs="Segoe UI Light"/>
                <w:b/>
                <w:bCs/>
                <w:lang w:val="en-ZA"/>
              </w:rPr>
            </w:pPr>
            <w:r w:rsidRPr="003D3FCE">
              <w:rPr>
                <w:rFonts w:ascii="Segoe UI Light" w:eastAsia="Times New Roman" w:hAnsi="Segoe UI Light" w:cs="Segoe UI Light"/>
                <w:b/>
                <w:bCs/>
                <w:lang w:val="en-ZA"/>
              </w:rPr>
              <w:t>Statement</w:t>
            </w:r>
          </w:p>
        </w:tc>
        <w:tc>
          <w:tcPr>
            <w:tcW w:w="992" w:type="dxa"/>
            <w:shd w:val="clear" w:color="auto" w:fill="D9D9D9"/>
          </w:tcPr>
          <w:p w14:paraId="3F5854B5" w14:textId="77777777" w:rsidR="003D3FCE" w:rsidRPr="003D3FCE" w:rsidRDefault="003D3FCE" w:rsidP="003D3FCE">
            <w:pPr>
              <w:tabs>
                <w:tab w:val="center" w:pos="4320"/>
                <w:tab w:val="right" w:pos="8640"/>
              </w:tabs>
              <w:spacing w:before="120" w:after="0" w:line="360" w:lineRule="auto"/>
              <w:rPr>
                <w:rFonts w:ascii="Segoe UI Light" w:eastAsia="Times New Roman" w:hAnsi="Segoe UI Light" w:cs="Segoe UI Light"/>
                <w:b/>
                <w:bCs/>
                <w:lang w:val="en-ZA"/>
              </w:rPr>
            </w:pPr>
            <w:r w:rsidRPr="003D3FCE">
              <w:rPr>
                <w:rFonts w:ascii="Segoe UI Light" w:eastAsia="Times New Roman" w:hAnsi="Segoe UI Light" w:cs="Segoe UI Light"/>
                <w:b/>
                <w:bCs/>
                <w:lang w:val="en-ZA"/>
              </w:rPr>
              <w:t>True?</w:t>
            </w:r>
          </w:p>
        </w:tc>
        <w:tc>
          <w:tcPr>
            <w:tcW w:w="992" w:type="dxa"/>
            <w:shd w:val="clear" w:color="auto" w:fill="D9D9D9"/>
          </w:tcPr>
          <w:p w14:paraId="3AB67175" w14:textId="77777777" w:rsidR="003D3FCE" w:rsidRPr="003D3FCE" w:rsidRDefault="003D3FCE" w:rsidP="003D3FCE">
            <w:pPr>
              <w:tabs>
                <w:tab w:val="center" w:pos="4320"/>
                <w:tab w:val="right" w:pos="8640"/>
              </w:tabs>
              <w:spacing w:before="120" w:after="0" w:line="360" w:lineRule="auto"/>
              <w:rPr>
                <w:rFonts w:ascii="Segoe UI Light" w:eastAsia="Times New Roman" w:hAnsi="Segoe UI Light" w:cs="Segoe UI Light"/>
                <w:b/>
                <w:bCs/>
                <w:lang w:val="en-ZA"/>
              </w:rPr>
            </w:pPr>
            <w:r w:rsidRPr="003D3FCE">
              <w:rPr>
                <w:rFonts w:ascii="Segoe UI Light" w:eastAsia="Times New Roman" w:hAnsi="Segoe UI Light" w:cs="Segoe UI Light"/>
                <w:b/>
                <w:bCs/>
                <w:lang w:val="en-ZA"/>
              </w:rPr>
              <w:t>False?</w:t>
            </w:r>
          </w:p>
        </w:tc>
      </w:tr>
      <w:tr w:rsidR="003D3FCE" w:rsidRPr="003D3FCE" w14:paraId="7CC04581" w14:textId="77777777" w:rsidTr="00452787">
        <w:tc>
          <w:tcPr>
            <w:tcW w:w="6771" w:type="dxa"/>
          </w:tcPr>
          <w:p w14:paraId="4D67874F" w14:textId="77777777" w:rsidR="003D3FCE" w:rsidRPr="003D3FCE" w:rsidRDefault="003D3FCE" w:rsidP="003D3FCE">
            <w:pPr>
              <w:numPr>
                <w:ilvl w:val="0"/>
                <w:numId w:val="25"/>
              </w:numPr>
              <w:tabs>
                <w:tab w:val="left" w:pos="426"/>
              </w:tabs>
              <w:spacing w:before="120" w:after="0" w:line="360" w:lineRule="auto"/>
              <w:contextualSpacing/>
              <w:rPr>
                <w:rFonts w:ascii="Segoe UI Light" w:eastAsia="Calibri" w:hAnsi="Segoe UI Light" w:cs="Segoe UI Light"/>
                <w:lang w:val="en-ZA"/>
              </w:rPr>
            </w:pPr>
            <w:r w:rsidRPr="003D3FCE">
              <w:rPr>
                <w:rFonts w:ascii="Segoe UI Light" w:eastAsia="Calibri" w:hAnsi="Segoe UI Light" w:cs="Segoe UI Light"/>
                <w:lang w:val="en-ZA"/>
              </w:rPr>
              <w:t>Cost management is the role of the expert is very much needed during the planning and risk identification processes.</w:t>
            </w:r>
          </w:p>
        </w:tc>
        <w:tc>
          <w:tcPr>
            <w:tcW w:w="992" w:type="dxa"/>
          </w:tcPr>
          <w:p w14:paraId="17BEB94B" w14:textId="77777777" w:rsidR="003D3FCE" w:rsidRPr="003D3FCE" w:rsidRDefault="003D3FCE" w:rsidP="003D3FCE">
            <w:pPr>
              <w:spacing w:before="120" w:after="0" w:line="360" w:lineRule="auto"/>
              <w:jc w:val="center"/>
              <w:rPr>
                <w:rFonts w:ascii="Segoe UI Light" w:eastAsia="Calibri" w:hAnsi="Segoe UI Light" w:cs="Segoe UI Light"/>
                <w:b/>
                <w:bCs/>
                <w:lang w:val="en-ZA"/>
              </w:rPr>
            </w:pPr>
          </w:p>
        </w:tc>
        <w:tc>
          <w:tcPr>
            <w:tcW w:w="992" w:type="dxa"/>
          </w:tcPr>
          <w:p w14:paraId="0AD732B0" w14:textId="77777777" w:rsidR="003D3FCE" w:rsidRPr="003D3FCE" w:rsidRDefault="003D3FCE" w:rsidP="00F14030">
            <w:pPr>
              <w:spacing w:before="120" w:after="0" w:line="360" w:lineRule="auto"/>
              <w:ind w:left="720"/>
              <w:contextualSpacing/>
              <w:rPr>
                <w:rFonts w:ascii="Segoe UI Light" w:eastAsia="Calibri" w:hAnsi="Segoe UI Light" w:cs="Segoe UI Light"/>
                <w:b/>
                <w:bCs/>
                <w:lang w:val="en-ZA"/>
              </w:rPr>
            </w:pPr>
          </w:p>
        </w:tc>
      </w:tr>
      <w:tr w:rsidR="003D3FCE" w:rsidRPr="003D3FCE" w14:paraId="4CA6A7BD" w14:textId="77777777" w:rsidTr="00452787">
        <w:tc>
          <w:tcPr>
            <w:tcW w:w="6771" w:type="dxa"/>
          </w:tcPr>
          <w:p w14:paraId="77374F36" w14:textId="77777777" w:rsidR="003D3FCE" w:rsidRPr="003D3FCE" w:rsidRDefault="003D3FCE" w:rsidP="003D3FCE">
            <w:pPr>
              <w:numPr>
                <w:ilvl w:val="0"/>
                <w:numId w:val="25"/>
              </w:numPr>
              <w:tabs>
                <w:tab w:val="left" w:pos="426"/>
              </w:tabs>
              <w:spacing w:before="120" w:after="0" w:line="360" w:lineRule="auto"/>
              <w:contextualSpacing/>
              <w:rPr>
                <w:rFonts w:ascii="Segoe UI Light" w:eastAsia="Calibri" w:hAnsi="Segoe UI Light" w:cs="Segoe UI Light"/>
                <w:lang w:val="en-ZA"/>
              </w:rPr>
            </w:pPr>
            <w:r w:rsidRPr="003D3FCE">
              <w:rPr>
                <w:rFonts w:ascii="Segoe UI Light" w:eastAsia="Calibri" w:hAnsi="Segoe UI Light" w:cs="Segoe UI Light"/>
                <w:lang w:val="en-ZA"/>
              </w:rPr>
              <w:t>The planning process 1.1 Plan Cost Management has as its output the Cost Management Plan.</w:t>
            </w:r>
          </w:p>
        </w:tc>
        <w:tc>
          <w:tcPr>
            <w:tcW w:w="992" w:type="dxa"/>
          </w:tcPr>
          <w:p w14:paraId="1FE6B372" w14:textId="77777777" w:rsidR="003D3FCE" w:rsidRPr="003D3FCE" w:rsidRDefault="003D3FCE" w:rsidP="003D3FCE">
            <w:pPr>
              <w:spacing w:before="120" w:after="0" w:line="360" w:lineRule="auto"/>
              <w:jc w:val="center"/>
              <w:rPr>
                <w:rFonts w:ascii="Segoe UI Light" w:eastAsia="Calibri" w:hAnsi="Segoe UI Light" w:cs="Segoe UI Light"/>
                <w:b/>
                <w:bCs/>
                <w:lang w:val="en-ZA"/>
              </w:rPr>
            </w:pPr>
          </w:p>
        </w:tc>
        <w:tc>
          <w:tcPr>
            <w:tcW w:w="992" w:type="dxa"/>
          </w:tcPr>
          <w:p w14:paraId="707ED462" w14:textId="77777777" w:rsidR="003D3FCE" w:rsidRPr="003D3FCE" w:rsidRDefault="003D3FCE" w:rsidP="00F14030">
            <w:pPr>
              <w:spacing w:before="120" w:after="0" w:line="360" w:lineRule="auto"/>
              <w:ind w:left="720"/>
              <w:contextualSpacing/>
              <w:rPr>
                <w:rFonts w:ascii="Segoe UI Light" w:eastAsia="Calibri" w:hAnsi="Segoe UI Light" w:cs="Segoe UI Light"/>
                <w:b/>
                <w:bCs/>
                <w:lang w:val="en-ZA"/>
              </w:rPr>
            </w:pPr>
          </w:p>
        </w:tc>
      </w:tr>
      <w:tr w:rsidR="003D3FCE" w:rsidRPr="003D3FCE" w14:paraId="52F629E0" w14:textId="77777777" w:rsidTr="00452787">
        <w:tc>
          <w:tcPr>
            <w:tcW w:w="6771" w:type="dxa"/>
          </w:tcPr>
          <w:p w14:paraId="307DEC7B" w14:textId="77777777" w:rsidR="003D3FCE" w:rsidRPr="003D3FCE" w:rsidRDefault="003D3FCE" w:rsidP="003D3FCE">
            <w:pPr>
              <w:numPr>
                <w:ilvl w:val="0"/>
                <w:numId w:val="25"/>
              </w:numPr>
              <w:spacing w:before="120" w:after="0" w:line="360" w:lineRule="auto"/>
              <w:rPr>
                <w:rFonts w:ascii="Segoe UI Light" w:eastAsia="Calibri" w:hAnsi="Segoe UI Light" w:cs="Segoe UI Light"/>
                <w:lang w:val="en-ZA"/>
              </w:rPr>
            </w:pPr>
            <w:r w:rsidRPr="003D3FCE">
              <w:rPr>
                <w:rFonts w:ascii="Segoe UI Light" w:eastAsia="Calibri" w:hAnsi="Segoe UI Light" w:cs="Segoe UI Light"/>
                <w:lang w:val="en-ZA"/>
              </w:rPr>
              <w:t>The cost of human effort expended towards project objectives.</w:t>
            </w:r>
          </w:p>
        </w:tc>
        <w:tc>
          <w:tcPr>
            <w:tcW w:w="992" w:type="dxa"/>
          </w:tcPr>
          <w:p w14:paraId="69E5F6F5" w14:textId="77777777" w:rsidR="003D3FCE" w:rsidRPr="003D3FCE" w:rsidRDefault="003D3FCE" w:rsidP="00F14030">
            <w:pPr>
              <w:spacing w:before="120" w:after="0" w:line="360" w:lineRule="auto"/>
              <w:ind w:left="720"/>
              <w:contextualSpacing/>
              <w:rPr>
                <w:rFonts w:ascii="Segoe UI Light" w:eastAsia="Calibri" w:hAnsi="Segoe UI Light" w:cs="Segoe UI Light"/>
                <w:lang w:val="en-ZA"/>
              </w:rPr>
            </w:pPr>
          </w:p>
        </w:tc>
        <w:tc>
          <w:tcPr>
            <w:tcW w:w="992" w:type="dxa"/>
          </w:tcPr>
          <w:p w14:paraId="364011C3" w14:textId="77777777" w:rsidR="003D3FCE" w:rsidRPr="003D3FCE" w:rsidRDefault="003D3FCE" w:rsidP="003D3FCE">
            <w:pPr>
              <w:spacing w:before="120" w:after="0" w:line="360" w:lineRule="auto"/>
              <w:jc w:val="center"/>
              <w:rPr>
                <w:rFonts w:ascii="Segoe UI Light" w:eastAsia="Calibri" w:hAnsi="Segoe UI Light" w:cs="Segoe UI Light"/>
                <w:b/>
                <w:bCs/>
                <w:lang w:val="en-ZA"/>
              </w:rPr>
            </w:pPr>
          </w:p>
        </w:tc>
      </w:tr>
      <w:tr w:rsidR="003D3FCE" w:rsidRPr="003D3FCE" w14:paraId="02E87D61" w14:textId="77777777" w:rsidTr="00452787">
        <w:tc>
          <w:tcPr>
            <w:tcW w:w="6771" w:type="dxa"/>
          </w:tcPr>
          <w:p w14:paraId="48B14D84" w14:textId="77777777" w:rsidR="003D3FCE" w:rsidRPr="003D3FCE" w:rsidRDefault="003D3FCE" w:rsidP="003D3FCE">
            <w:pPr>
              <w:numPr>
                <w:ilvl w:val="0"/>
                <w:numId w:val="25"/>
              </w:numPr>
              <w:spacing w:before="120" w:after="0" w:line="360" w:lineRule="auto"/>
              <w:jc w:val="both"/>
              <w:rPr>
                <w:rFonts w:ascii="Segoe UI Light" w:eastAsia="Calibri" w:hAnsi="Segoe UI Light" w:cs="Segoe UI Light"/>
                <w:lang w:val="en-ZA"/>
              </w:rPr>
            </w:pPr>
            <w:r w:rsidRPr="003D3FCE">
              <w:rPr>
                <w:rFonts w:ascii="Segoe UI Light" w:eastAsia="Calibri" w:hAnsi="Segoe UI Light" w:cs="Segoe UI Light"/>
                <w:lang w:val="en-ZA"/>
              </w:rPr>
              <w:t>Cost-estimate accuracy forces a business project to stay on schedule and on track.</w:t>
            </w:r>
          </w:p>
        </w:tc>
        <w:tc>
          <w:tcPr>
            <w:tcW w:w="992" w:type="dxa"/>
          </w:tcPr>
          <w:p w14:paraId="54F7A44F" w14:textId="77777777" w:rsidR="003D3FCE" w:rsidRPr="003D3FCE" w:rsidRDefault="003D3FCE" w:rsidP="00F14030">
            <w:pPr>
              <w:spacing w:before="120" w:after="0" w:line="360" w:lineRule="auto"/>
              <w:ind w:left="720"/>
              <w:contextualSpacing/>
              <w:rPr>
                <w:rFonts w:ascii="Segoe UI Light" w:eastAsia="Calibri" w:hAnsi="Segoe UI Light" w:cs="Segoe UI Light"/>
                <w:b/>
                <w:bCs/>
                <w:lang w:val="en-ZA"/>
              </w:rPr>
            </w:pPr>
          </w:p>
        </w:tc>
        <w:tc>
          <w:tcPr>
            <w:tcW w:w="992" w:type="dxa"/>
          </w:tcPr>
          <w:p w14:paraId="3B673EFF" w14:textId="77777777" w:rsidR="003D3FCE" w:rsidRPr="003D3FCE" w:rsidRDefault="003D3FCE" w:rsidP="003D3FCE">
            <w:pPr>
              <w:spacing w:before="120" w:after="0" w:line="360" w:lineRule="auto"/>
              <w:jc w:val="center"/>
              <w:rPr>
                <w:rFonts w:ascii="Segoe UI Light" w:eastAsia="Calibri" w:hAnsi="Segoe UI Light" w:cs="Segoe UI Light"/>
                <w:b/>
                <w:bCs/>
                <w:lang w:val="en-ZA"/>
              </w:rPr>
            </w:pPr>
          </w:p>
        </w:tc>
      </w:tr>
      <w:tr w:rsidR="003D3FCE" w:rsidRPr="003D3FCE" w14:paraId="67FAE1FB" w14:textId="77777777" w:rsidTr="00452787">
        <w:tc>
          <w:tcPr>
            <w:tcW w:w="6771" w:type="dxa"/>
            <w:tcBorders>
              <w:top w:val="single" w:sz="4" w:space="0" w:color="000000"/>
              <w:left w:val="single" w:sz="4" w:space="0" w:color="000000"/>
              <w:bottom w:val="single" w:sz="4" w:space="0" w:color="000000"/>
              <w:right w:val="single" w:sz="4" w:space="0" w:color="000000"/>
            </w:tcBorders>
          </w:tcPr>
          <w:p w14:paraId="2C1EA351" w14:textId="77777777" w:rsidR="003D3FCE" w:rsidRPr="003D3FCE" w:rsidRDefault="003D3FCE" w:rsidP="003D3FCE">
            <w:pPr>
              <w:numPr>
                <w:ilvl w:val="0"/>
                <w:numId w:val="25"/>
              </w:numPr>
              <w:spacing w:before="120" w:after="0" w:line="360" w:lineRule="auto"/>
              <w:jc w:val="both"/>
              <w:rPr>
                <w:rFonts w:ascii="Segoe UI Light" w:eastAsia="Calibri" w:hAnsi="Segoe UI Light" w:cs="Segoe UI Light"/>
                <w:lang w:val="en-ZA"/>
              </w:rPr>
            </w:pPr>
            <w:r w:rsidRPr="003D3FCE">
              <w:rPr>
                <w:rFonts w:ascii="Segoe UI Light" w:eastAsia="Calibri" w:hAnsi="Segoe UI Light" w:cs="Segoe UI Light"/>
                <w:lang w:val="en-ZA"/>
              </w:rPr>
              <w:t>Project funding is determining the total amount of money that is allocated for the project to use.</w:t>
            </w:r>
          </w:p>
        </w:tc>
        <w:tc>
          <w:tcPr>
            <w:tcW w:w="992" w:type="dxa"/>
            <w:tcBorders>
              <w:top w:val="single" w:sz="4" w:space="0" w:color="000000"/>
              <w:left w:val="single" w:sz="4" w:space="0" w:color="000000"/>
              <w:bottom w:val="single" w:sz="4" w:space="0" w:color="000000"/>
              <w:right w:val="single" w:sz="4" w:space="0" w:color="000000"/>
            </w:tcBorders>
          </w:tcPr>
          <w:p w14:paraId="2E6C334B" w14:textId="77777777" w:rsidR="003D3FCE" w:rsidRPr="003D3FCE" w:rsidRDefault="003D3FCE" w:rsidP="003D3FCE">
            <w:pPr>
              <w:spacing w:before="120" w:after="0" w:line="360" w:lineRule="auto"/>
              <w:jc w:val="center"/>
              <w:rPr>
                <w:rFonts w:ascii="Segoe UI Light" w:eastAsia="Calibri" w:hAnsi="Segoe UI Light" w:cs="Segoe UI Light"/>
                <w:b/>
                <w:bCs/>
                <w:lang w:val="en-ZA"/>
              </w:rPr>
            </w:pPr>
          </w:p>
        </w:tc>
        <w:tc>
          <w:tcPr>
            <w:tcW w:w="992" w:type="dxa"/>
            <w:tcBorders>
              <w:top w:val="single" w:sz="4" w:space="0" w:color="000000"/>
              <w:left w:val="single" w:sz="4" w:space="0" w:color="000000"/>
              <w:bottom w:val="single" w:sz="4" w:space="0" w:color="000000"/>
              <w:right w:val="single" w:sz="4" w:space="0" w:color="000000"/>
            </w:tcBorders>
          </w:tcPr>
          <w:p w14:paraId="07F89F10" w14:textId="77777777" w:rsidR="003D3FCE" w:rsidRPr="003D3FCE" w:rsidRDefault="003D3FCE" w:rsidP="00F14030">
            <w:pPr>
              <w:spacing w:before="120" w:after="0" w:line="360" w:lineRule="auto"/>
              <w:ind w:left="720"/>
              <w:contextualSpacing/>
              <w:rPr>
                <w:rFonts w:ascii="Segoe UI Light" w:eastAsia="Calibri" w:hAnsi="Segoe UI Light" w:cs="Segoe UI Light"/>
                <w:b/>
                <w:bCs/>
                <w:lang w:val="en-ZA"/>
              </w:rPr>
            </w:pPr>
          </w:p>
        </w:tc>
      </w:tr>
    </w:tbl>
    <w:p w14:paraId="2D684CE8" w14:textId="77777777" w:rsidR="003D3FCE" w:rsidRDefault="003D3FCE" w:rsidP="00CC1037">
      <w:pPr>
        <w:spacing w:after="0" w:line="360" w:lineRule="auto"/>
        <w:jc w:val="both"/>
        <w:rPr>
          <w:rFonts w:ascii="Segoe UI Light" w:hAnsi="Segoe UI Light" w:cs="Segoe UI Light"/>
          <w:color w:val="FF0000"/>
        </w:rPr>
      </w:pPr>
    </w:p>
    <w:p w14:paraId="155B1F9A" w14:textId="77777777" w:rsidR="003D3FCE" w:rsidRDefault="003D3FCE" w:rsidP="00CC1037">
      <w:pPr>
        <w:spacing w:after="0" w:line="360" w:lineRule="auto"/>
        <w:jc w:val="both"/>
        <w:rPr>
          <w:rFonts w:ascii="Segoe UI Light" w:hAnsi="Segoe UI Light" w:cs="Segoe UI Light"/>
          <w:color w:val="FF0000"/>
        </w:rPr>
      </w:pPr>
    </w:p>
    <w:p w14:paraId="63D80237" w14:textId="77777777" w:rsidR="003D3FCE" w:rsidRDefault="003D3FCE" w:rsidP="00CC1037">
      <w:pPr>
        <w:spacing w:after="0" w:line="360" w:lineRule="auto"/>
        <w:jc w:val="both"/>
        <w:rPr>
          <w:rFonts w:ascii="Segoe UI Light" w:hAnsi="Segoe UI Light" w:cs="Segoe UI Light"/>
          <w:color w:val="FF0000"/>
        </w:rPr>
      </w:pPr>
    </w:p>
    <w:p w14:paraId="4EE10F17" w14:textId="77777777" w:rsidR="00CC1037" w:rsidRPr="00CC1037" w:rsidRDefault="00CC1037" w:rsidP="00CC103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B0CD081" w14:textId="77777777" w:rsidR="00CC1037" w:rsidRPr="00CC1037" w:rsidRDefault="00CC1037" w:rsidP="00CC103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CC1037">
        <w:rPr>
          <w:rFonts w:ascii="Cambria" w:eastAsia="Calibri" w:hAnsi="Cambria" w:cs="Times New Roman"/>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5A7B4F7" w14:textId="77777777" w:rsidR="00CC1037" w:rsidRPr="00CC1037" w:rsidRDefault="00CC1037" w:rsidP="00CC1037">
      <w:pPr>
        <w:spacing w:after="0" w:line="360" w:lineRule="auto"/>
        <w:jc w:val="both"/>
        <w:rPr>
          <w:rFonts w:ascii="Cambria" w:eastAsia="Calibri" w:hAnsi="Cambria" w:cs="Times New Roman"/>
        </w:rPr>
      </w:pPr>
    </w:p>
    <w:p w14:paraId="2DD621E0" w14:textId="77777777" w:rsidR="00CC1037" w:rsidRPr="00CC1037" w:rsidRDefault="00CC1037" w:rsidP="00CC1037">
      <w:pPr>
        <w:rPr>
          <w:rFonts w:ascii="Cambria" w:eastAsia="Calibri" w:hAnsi="Cambria" w:cs="Times New Roman"/>
        </w:rPr>
      </w:pPr>
      <w:r w:rsidRPr="00CC1037">
        <w:rPr>
          <w:rFonts w:ascii="Cambria" w:eastAsia="Calibri" w:hAnsi="Cambria" w:cs="Times New Roman"/>
        </w:rPr>
        <w:br w:type="page"/>
      </w:r>
    </w:p>
    <w:p w14:paraId="0ADE666B" w14:textId="77777777" w:rsidR="00CC1037" w:rsidRPr="00CC1037" w:rsidRDefault="00CC1037" w:rsidP="00CC1037">
      <w:pPr>
        <w:spacing w:after="0" w:line="360" w:lineRule="auto"/>
        <w:jc w:val="both"/>
        <w:rPr>
          <w:rFonts w:ascii="Cambria" w:eastAsia="Calibri" w:hAnsi="Cambria" w:cs="Times New Roman"/>
        </w:rPr>
      </w:pPr>
    </w:p>
    <w:p w14:paraId="110BDAC2" w14:textId="77777777" w:rsidR="00CC1037" w:rsidRPr="00CC1037" w:rsidRDefault="00CC1037" w:rsidP="00CC1037">
      <w:pPr>
        <w:spacing w:after="0" w:line="360" w:lineRule="auto"/>
        <w:jc w:val="both"/>
        <w:rPr>
          <w:rFonts w:ascii="Cambria" w:eastAsia="Calibri" w:hAnsi="Cambria" w:cs="Times New Roman"/>
        </w:rPr>
      </w:pPr>
    </w:p>
    <w:p w14:paraId="0ED40DAF" w14:textId="77777777" w:rsidR="00CC1037" w:rsidRPr="00CC1037" w:rsidRDefault="00CC1037" w:rsidP="00CC1037">
      <w:pPr>
        <w:spacing w:after="0" w:line="360" w:lineRule="auto"/>
        <w:jc w:val="both"/>
        <w:rPr>
          <w:rFonts w:ascii="Century Gothic" w:eastAsia="Times New Roman" w:hAnsi="Century Gothic" w:cs="Arial"/>
          <w:b/>
          <w:bCs/>
          <w:sz w:val="36"/>
          <w:szCs w:val="24"/>
          <w:u w:val="single"/>
          <w:lang w:val="en-ZA"/>
        </w:rPr>
      </w:pPr>
      <w:bookmarkStart w:id="3" w:name="_Toc244051545"/>
      <w:bookmarkStart w:id="4" w:name="_Toc278297772"/>
      <w:bookmarkStart w:id="5" w:name="_Toc350726553"/>
      <w:r w:rsidRPr="00CC1037">
        <w:rPr>
          <w:rFonts w:ascii="Century Gothic" w:eastAsia="Times New Roman" w:hAnsi="Century Gothic" w:cs="Arial"/>
          <w:b/>
          <w:bCs/>
          <w:sz w:val="36"/>
          <w:szCs w:val="24"/>
          <w:u w:val="single"/>
          <w:lang w:val="en-ZA"/>
        </w:rPr>
        <w:t>Assessor’s feedback report to candidate</w:t>
      </w:r>
      <w:bookmarkEnd w:id="3"/>
      <w:bookmarkEnd w:id="4"/>
      <w:bookmarkEnd w:id="5"/>
    </w:p>
    <w:p w14:paraId="781DB7CE" w14:textId="77777777" w:rsidR="00CC1037" w:rsidRPr="00CC1037" w:rsidRDefault="00CC1037" w:rsidP="00CC1037">
      <w:pPr>
        <w:spacing w:after="0" w:line="360" w:lineRule="auto"/>
        <w:jc w:val="both"/>
        <w:rPr>
          <w:rFonts w:ascii="Arial Narrow" w:eastAsia="Times New Roman" w:hAnsi="Arial Narrow" w:cs="Arial"/>
          <w:sz w:val="20"/>
          <w:szCs w:val="20"/>
        </w:rPr>
      </w:pPr>
    </w:p>
    <w:tbl>
      <w:tblPr>
        <w:tblW w:w="4822" w:type="pct"/>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3"/>
        <w:gridCol w:w="3257"/>
        <w:gridCol w:w="687"/>
        <w:gridCol w:w="3630"/>
      </w:tblGrid>
      <w:tr w:rsidR="00CC1037" w:rsidRPr="00CC1037" w14:paraId="0A8E7C13" w14:textId="77777777" w:rsidTr="00D61EE9">
        <w:trPr>
          <w:trHeight w:val="445"/>
        </w:trPr>
        <w:tc>
          <w:tcPr>
            <w:tcW w:w="800" w:type="pct"/>
            <w:shd w:val="clear" w:color="auto" w:fill="CCCCCC"/>
          </w:tcPr>
          <w:p w14:paraId="272153BF"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Unit Standard</w:t>
            </w:r>
          </w:p>
        </w:tc>
        <w:tc>
          <w:tcPr>
            <w:tcW w:w="1806" w:type="pct"/>
          </w:tcPr>
          <w:p w14:paraId="44968E3E" w14:textId="77777777" w:rsidR="00CC1037" w:rsidRPr="00CC1037" w:rsidRDefault="00CC1037" w:rsidP="00CC1037">
            <w:pPr>
              <w:spacing w:after="0" w:line="276" w:lineRule="auto"/>
              <w:rPr>
                <w:rFonts w:ascii="Century Gothic" w:eastAsia="Times New Roman" w:hAnsi="Century Gothic" w:cs="Arial"/>
                <w:bCs/>
                <w:sz w:val="20"/>
                <w:szCs w:val="20"/>
              </w:rPr>
            </w:pPr>
          </w:p>
        </w:tc>
        <w:tc>
          <w:tcPr>
            <w:tcW w:w="381" w:type="pct"/>
            <w:vAlign w:val="center"/>
          </w:tcPr>
          <w:p w14:paraId="5EDBC1C7"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2013" w:type="pct"/>
          </w:tcPr>
          <w:p w14:paraId="2FA5E6A8"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74BB4EF8" w14:textId="77777777" w:rsidTr="00D61EE9">
        <w:trPr>
          <w:trHeight w:val="1178"/>
        </w:trPr>
        <w:tc>
          <w:tcPr>
            <w:tcW w:w="800" w:type="pct"/>
            <w:shd w:val="clear" w:color="auto" w:fill="CCCCCC"/>
          </w:tcPr>
          <w:p w14:paraId="173A8B7E"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 xml:space="preserve">Title </w:t>
            </w:r>
          </w:p>
        </w:tc>
        <w:tc>
          <w:tcPr>
            <w:tcW w:w="1806" w:type="pct"/>
          </w:tcPr>
          <w:p w14:paraId="3C062928" w14:textId="77777777" w:rsidR="00CC1037" w:rsidRPr="00CC1037" w:rsidRDefault="00CC1037" w:rsidP="00CC1037">
            <w:pPr>
              <w:spacing w:after="0" w:line="276" w:lineRule="auto"/>
              <w:rPr>
                <w:rFonts w:ascii="Century Gothic" w:eastAsia="Times New Roman" w:hAnsi="Century Gothic" w:cs="Arial"/>
                <w:iCs/>
                <w:sz w:val="20"/>
                <w:szCs w:val="20"/>
              </w:rPr>
            </w:pPr>
            <w:r w:rsidRPr="00CC1037">
              <w:rPr>
                <w:rFonts w:ascii="Century Gothic" w:eastAsia="Times New Roman" w:hAnsi="Century Gothic" w:cs="Arial"/>
                <w:iCs/>
                <w:sz w:val="20"/>
                <w:szCs w:val="20"/>
              </w:rPr>
              <w:t xml:space="preserve"> </w:t>
            </w:r>
          </w:p>
        </w:tc>
        <w:tc>
          <w:tcPr>
            <w:tcW w:w="381" w:type="pct"/>
            <w:vAlign w:val="center"/>
          </w:tcPr>
          <w:p w14:paraId="5365A8D7"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2013" w:type="pct"/>
          </w:tcPr>
          <w:p w14:paraId="7E0B1A9E" w14:textId="77777777" w:rsidR="00CC1037" w:rsidRPr="00CC1037" w:rsidRDefault="00CC1037" w:rsidP="00CC1037">
            <w:pPr>
              <w:spacing w:after="0" w:line="276" w:lineRule="auto"/>
              <w:rPr>
                <w:rFonts w:ascii="Century Gothic" w:eastAsia="Times New Roman" w:hAnsi="Century Gothic" w:cs="Arial"/>
                <w:sz w:val="20"/>
                <w:szCs w:val="20"/>
              </w:rPr>
            </w:pPr>
          </w:p>
          <w:p w14:paraId="0B09096D"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47A6C8B1" w14:textId="77777777" w:rsidTr="00D61EE9">
        <w:tc>
          <w:tcPr>
            <w:tcW w:w="800" w:type="pct"/>
            <w:shd w:val="clear" w:color="auto" w:fill="CCCCCC"/>
          </w:tcPr>
          <w:p w14:paraId="50D17F06"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Candidate's Name</w:t>
            </w:r>
          </w:p>
        </w:tc>
        <w:tc>
          <w:tcPr>
            <w:tcW w:w="1806" w:type="pct"/>
          </w:tcPr>
          <w:p w14:paraId="1002D7A2"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1" w:type="pct"/>
            <w:shd w:val="clear" w:color="auto" w:fill="CCCCCC"/>
            <w:vAlign w:val="center"/>
          </w:tcPr>
          <w:p w14:paraId="58171C25"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ID No.</w:t>
            </w:r>
          </w:p>
        </w:tc>
        <w:tc>
          <w:tcPr>
            <w:tcW w:w="2013" w:type="pct"/>
          </w:tcPr>
          <w:p w14:paraId="099F9D6C" w14:textId="77777777" w:rsidR="00CC1037" w:rsidRPr="00CC1037" w:rsidRDefault="00CC1037" w:rsidP="00CC1037">
            <w:pPr>
              <w:spacing w:after="0" w:line="276" w:lineRule="auto"/>
              <w:rPr>
                <w:rFonts w:ascii="Century Gothic" w:eastAsia="Times New Roman" w:hAnsi="Century Gothic" w:cs="Arial"/>
                <w:sz w:val="20"/>
                <w:szCs w:val="20"/>
              </w:rPr>
            </w:pPr>
          </w:p>
          <w:p w14:paraId="4B66F3E0"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0DC7BDDC" w14:textId="77777777" w:rsidTr="00D61EE9">
        <w:trPr>
          <w:trHeight w:val="519"/>
        </w:trPr>
        <w:tc>
          <w:tcPr>
            <w:tcW w:w="800" w:type="pct"/>
            <w:shd w:val="clear" w:color="auto" w:fill="CCCCCC"/>
          </w:tcPr>
          <w:p w14:paraId="646E12DA"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Assessor's Name</w:t>
            </w:r>
          </w:p>
        </w:tc>
        <w:tc>
          <w:tcPr>
            <w:tcW w:w="1806" w:type="pct"/>
          </w:tcPr>
          <w:p w14:paraId="6DD62C41"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1" w:type="pct"/>
            <w:shd w:val="clear" w:color="auto" w:fill="CCCCCC"/>
            <w:vAlign w:val="center"/>
          </w:tcPr>
          <w:p w14:paraId="4C6CAB81"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Reg. No.</w:t>
            </w:r>
          </w:p>
        </w:tc>
        <w:tc>
          <w:tcPr>
            <w:tcW w:w="2013" w:type="pct"/>
          </w:tcPr>
          <w:p w14:paraId="7FFC514C" w14:textId="77777777" w:rsidR="00CC1037" w:rsidRPr="00CC1037" w:rsidRDefault="00CC1037" w:rsidP="00CC1037">
            <w:pPr>
              <w:spacing w:after="0" w:line="276" w:lineRule="auto"/>
              <w:rPr>
                <w:rFonts w:ascii="Century Gothic" w:eastAsia="Times New Roman" w:hAnsi="Century Gothic" w:cs="Arial"/>
                <w:sz w:val="20"/>
                <w:szCs w:val="20"/>
              </w:rPr>
            </w:pPr>
          </w:p>
        </w:tc>
      </w:tr>
    </w:tbl>
    <w:p w14:paraId="42CB4E1B" w14:textId="77777777" w:rsidR="00CC1037" w:rsidRPr="00CC1037" w:rsidRDefault="00CC1037" w:rsidP="00CC1037">
      <w:pPr>
        <w:spacing w:after="0" w:line="276" w:lineRule="auto"/>
        <w:rPr>
          <w:rFonts w:ascii="Arial" w:eastAsia="Times New Roman" w:hAnsi="Arial" w:cs="Arial"/>
        </w:rPr>
      </w:pPr>
    </w:p>
    <w:p w14:paraId="0C802998" w14:textId="77777777" w:rsidR="00CC1037" w:rsidRPr="00CC1037" w:rsidRDefault="00CC1037" w:rsidP="00CC1037">
      <w:pPr>
        <w:spacing w:after="0" w:line="276" w:lineRule="auto"/>
        <w:rPr>
          <w:rFonts w:ascii="Arial" w:eastAsia="Times New Roman"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75"/>
        <w:gridCol w:w="1480"/>
        <w:gridCol w:w="1480"/>
        <w:gridCol w:w="3807"/>
      </w:tblGrid>
      <w:tr w:rsidR="00CC1037" w:rsidRPr="00CC1037" w14:paraId="411D408F" w14:textId="77777777" w:rsidTr="00D61EE9">
        <w:trPr>
          <w:trHeight w:val="567"/>
        </w:trPr>
        <w:tc>
          <w:tcPr>
            <w:tcW w:w="9322" w:type="dxa"/>
            <w:gridSpan w:val="4"/>
            <w:shd w:val="clear" w:color="auto" w:fill="C0C0C0"/>
            <w:vAlign w:val="center"/>
          </w:tcPr>
          <w:p w14:paraId="2BC86025" w14:textId="77777777" w:rsidR="00CC1037" w:rsidRPr="00CC1037" w:rsidRDefault="00CC1037" w:rsidP="00CC1037">
            <w:pPr>
              <w:spacing w:after="0" w:line="276" w:lineRule="auto"/>
              <w:jc w:val="center"/>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ASSESSMENT DECISION</w:t>
            </w:r>
          </w:p>
        </w:tc>
      </w:tr>
      <w:tr w:rsidR="00CC1037" w:rsidRPr="00CC1037" w14:paraId="321B818E" w14:textId="77777777" w:rsidTr="00D61EE9">
        <w:trPr>
          <w:cantSplit/>
          <w:trHeight w:val="454"/>
        </w:trPr>
        <w:tc>
          <w:tcPr>
            <w:tcW w:w="2501" w:type="dxa"/>
            <w:vAlign w:val="center"/>
          </w:tcPr>
          <w:p w14:paraId="1A4294FA" w14:textId="77777777" w:rsidR="00CC1037" w:rsidRPr="00CC1037" w:rsidRDefault="00CC1037" w:rsidP="00CC1037">
            <w:pPr>
              <w:spacing w:after="0" w:line="276" w:lineRule="auto"/>
              <w:rPr>
                <w:rFonts w:ascii="Century Gothic" w:eastAsia="Times New Roman" w:hAnsi="Century Gothic" w:cs="Arial"/>
                <w:b/>
                <w:bCs/>
                <w:i/>
                <w:iCs/>
                <w:sz w:val="20"/>
                <w:szCs w:val="20"/>
              </w:rPr>
            </w:pPr>
            <w:r w:rsidRPr="00CC1037">
              <w:rPr>
                <w:rFonts w:ascii="Century Gothic" w:eastAsia="Times New Roman" w:hAnsi="Century Gothic" w:cs="Arial"/>
                <w:b/>
                <w:bCs/>
                <w:i/>
                <w:iCs/>
                <w:sz w:val="20"/>
                <w:szCs w:val="20"/>
              </w:rPr>
              <w:t>Source of Evidence</w:t>
            </w:r>
          </w:p>
        </w:tc>
        <w:tc>
          <w:tcPr>
            <w:tcW w:w="1480" w:type="dxa"/>
            <w:vAlign w:val="center"/>
          </w:tcPr>
          <w:p w14:paraId="075A0B4C" w14:textId="77777777" w:rsidR="00CC1037" w:rsidRPr="00CC1037" w:rsidRDefault="00CC1037" w:rsidP="00CC1037">
            <w:pPr>
              <w:spacing w:after="0" w:line="276" w:lineRule="auto"/>
              <w:jc w:val="both"/>
              <w:rPr>
                <w:rFonts w:ascii="Century Gothic" w:eastAsia="Times New Roman" w:hAnsi="Century Gothic" w:cs="Arial"/>
                <w:sz w:val="20"/>
                <w:szCs w:val="20"/>
              </w:rPr>
            </w:pPr>
            <w:r w:rsidRPr="00CC1037">
              <w:rPr>
                <w:rFonts w:ascii="Century Gothic" w:eastAsia="Times New Roman" w:hAnsi="Century Gothic" w:cs="Arial"/>
                <w:sz w:val="20"/>
                <w:szCs w:val="20"/>
              </w:rPr>
              <w:t>Met requirements</w:t>
            </w:r>
          </w:p>
        </w:tc>
        <w:tc>
          <w:tcPr>
            <w:tcW w:w="1480" w:type="dxa"/>
            <w:vAlign w:val="center"/>
          </w:tcPr>
          <w:p w14:paraId="2470193C" w14:textId="77777777" w:rsidR="00CC1037" w:rsidRPr="00CC1037" w:rsidRDefault="00CC1037" w:rsidP="00CC1037">
            <w:pPr>
              <w:spacing w:after="0" w:line="276" w:lineRule="auto"/>
              <w:jc w:val="both"/>
              <w:rPr>
                <w:rFonts w:ascii="Century Gothic" w:eastAsia="Times New Roman" w:hAnsi="Century Gothic" w:cs="Arial"/>
                <w:sz w:val="20"/>
                <w:szCs w:val="20"/>
              </w:rPr>
            </w:pPr>
            <w:r w:rsidRPr="00CC1037">
              <w:rPr>
                <w:rFonts w:ascii="Century Gothic" w:eastAsia="Times New Roman" w:hAnsi="Century Gothic" w:cs="Arial"/>
                <w:sz w:val="20"/>
                <w:szCs w:val="20"/>
              </w:rPr>
              <w:t>Did not meet requirements</w:t>
            </w:r>
          </w:p>
        </w:tc>
        <w:tc>
          <w:tcPr>
            <w:tcW w:w="3861" w:type="dxa"/>
            <w:vAlign w:val="center"/>
          </w:tcPr>
          <w:p w14:paraId="7B84D63B" w14:textId="77777777" w:rsidR="00CC1037" w:rsidRPr="00CC1037" w:rsidRDefault="00CC1037" w:rsidP="00CC1037">
            <w:pPr>
              <w:spacing w:after="0" w:line="276" w:lineRule="auto"/>
              <w:jc w:val="center"/>
              <w:rPr>
                <w:rFonts w:ascii="Century Gothic" w:eastAsia="Times New Roman" w:hAnsi="Century Gothic" w:cs="Arial"/>
                <w:b/>
                <w:bCs/>
                <w:i/>
                <w:iCs/>
                <w:sz w:val="20"/>
                <w:szCs w:val="20"/>
              </w:rPr>
            </w:pPr>
            <w:r w:rsidRPr="00CC1037">
              <w:rPr>
                <w:rFonts w:ascii="Century Gothic" w:eastAsia="Times New Roman" w:hAnsi="Century Gothic" w:cs="Arial"/>
                <w:b/>
                <w:bCs/>
                <w:i/>
                <w:iCs/>
                <w:sz w:val="20"/>
                <w:szCs w:val="20"/>
              </w:rPr>
              <w:t>Candidates Comments</w:t>
            </w:r>
          </w:p>
        </w:tc>
      </w:tr>
      <w:tr w:rsidR="00CC1037" w:rsidRPr="00CC1037" w14:paraId="4FD8E0BF" w14:textId="77777777" w:rsidTr="00D61EE9">
        <w:trPr>
          <w:cantSplit/>
          <w:trHeight w:val="904"/>
        </w:trPr>
        <w:tc>
          <w:tcPr>
            <w:tcW w:w="2501" w:type="dxa"/>
            <w:vAlign w:val="center"/>
          </w:tcPr>
          <w:p w14:paraId="6446029E"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Summative assessment</w:t>
            </w:r>
          </w:p>
        </w:tc>
        <w:tc>
          <w:tcPr>
            <w:tcW w:w="1480" w:type="dxa"/>
            <w:vAlign w:val="center"/>
          </w:tcPr>
          <w:p w14:paraId="6CDF6606"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1480" w:type="dxa"/>
            <w:vAlign w:val="center"/>
          </w:tcPr>
          <w:p w14:paraId="5159F355"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02D8E72A" w14:textId="77777777" w:rsidR="00CC1037" w:rsidRPr="00CC1037" w:rsidRDefault="00CC1037" w:rsidP="00CC1037">
            <w:pPr>
              <w:spacing w:after="0" w:line="276" w:lineRule="auto"/>
              <w:rPr>
                <w:rFonts w:ascii="Century Gothic" w:eastAsia="Times New Roman" w:hAnsi="Century Gothic" w:cs="Arial"/>
                <w:sz w:val="20"/>
                <w:szCs w:val="20"/>
              </w:rPr>
            </w:pPr>
          </w:p>
          <w:p w14:paraId="5628DD38" w14:textId="77777777" w:rsidR="00CC1037" w:rsidRPr="00CC1037" w:rsidRDefault="00CC1037" w:rsidP="00CC1037">
            <w:pPr>
              <w:spacing w:after="0" w:line="276" w:lineRule="auto"/>
              <w:rPr>
                <w:rFonts w:ascii="Century Gothic" w:eastAsia="Times New Roman" w:hAnsi="Century Gothic" w:cs="Arial"/>
                <w:sz w:val="20"/>
                <w:szCs w:val="20"/>
              </w:rPr>
            </w:pPr>
          </w:p>
          <w:p w14:paraId="78BB9891"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6775A377" w14:textId="77777777" w:rsidTr="00D61EE9">
        <w:trPr>
          <w:cantSplit/>
          <w:trHeight w:val="904"/>
        </w:trPr>
        <w:tc>
          <w:tcPr>
            <w:tcW w:w="2501" w:type="dxa"/>
            <w:vAlign w:val="center"/>
          </w:tcPr>
          <w:p w14:paraId="4E32D2C8"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 xml:space="preserve">Formative  assessment </w:t>
            </w:r>
          </w:p>
        </w:tc>
        <w:tc>
          <w:tcPr>
            <w:tcW w:w="1480" w:type="dxa"/>
            <w:vAlign w:val="center"/>
          </w:tcPr>
          <w:p w14:paraId="0ECD22DE"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1480" w:type="dxa"/>
            <w:vAlign w:val="center"/>
          </w:tcPr>
          <w:p w14:paraId="6EBF5AD0"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3E0BD84C"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6C84CE06" w14:textId="77777777" w:rsidTr="00D61EE9">
        <w:trPr>
          <w:cantSplit/>
        </w:trPr>
        <w:tc>
          <w:tcPr>
            <w:tcW w:w="9322" w:type="dxa"/>
            <w:gridSpan w:val="4"/>
            <w:vAlign w:val="center"/>
          </w:tcPr>
          <w:p w14:paraId="270CED7D" w14:textId="77777777" w:rsidR="00CC1037" w:rsidRPr="00CC1037" w:rsidRDefault="00CC1037" w:rsidP="00CC1037">
            <w:pPr>
              <w:spacing w:after="0" w:line="276" w:lineRule="auto"/>
              <w:rPr>
                <w:rFonts w:ascii="Century Gothic" w:eastAsia="Times New Roman" w:hAnsi="Century Gothic" w:cs="Arial"/>
                <w:sz w:val="20"/>
                <w:szCs w:val="20"/>
              </w:rPr>
            </w:pPr>
          </w:p>
          <w:p w14:paraId="35FFA569" w14:textId="77777777" w:rsidR="00CC1037" w:rsidRPr="00CC1037" w:rsidRDefault="00CC1037" w:rsidP="00CC1037">
            <w:pPr>
              <w:spacing w:after="0" w:line="276" w:lineRule="auto"/>
              <w:jc w:val="both"/>
              <w:rPr>
                <w:rFonts w:ascii="Century Gothic" w:eastAsia="Times New Roman" w:hAnsi="Century Gothic" w:cs="Arial"/>
                <w:sz w:val="20"/>
                <w:szCs w:val="20"/>
              </w:rPr>
            </w:pPr>
            <w:r w:rsidRPr="00CC1037">
              <w:rPr>
                <w:rFonts w:ascii="Century Gothic" w:eastAsia="Times New Roman" w:hAnsi="Century Gothic" w:cs="Arial"/>
                <w:sz w:val="20"/>
                <w:szCs w:val="20"/>
              </w:rPr>
              <w:t xml:space="preserve">I hereby confirm that I have been given feedback by the assessor on all the aspects of my assessment. I have been given the opportunity to ask questions and the above feedback was given by me in respect of my assessment. I am aware of the assessment process and the appeal procedure. I AGREE / DISAGREE with the assessment decision. </w:t>
            </w:r>
          </w:p>
          <w:p w14:paraId="2B796E2F"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4687BA16" w14:textId="77777777" w:rsidTr="00D61EE9">
        <w:trPr>
          <w:cantSplit/>
        </w:trPr>
        <w:tc>
          <w:tcPr>
            <w:tcW w:w="5461" w:type="dxa"/>
            <w:gridSpan w:val="3"/>
            <w:vAlign w:val="center"/>
          </w:tcPr>
          <w:p w14:paraId="3DE0AAED" w14:textId="77777777" w:rsidR="00CC1037" w:rsidRPr="00CC1037" w:rsidRDefault="00CC1037" w:rsidP="00CC1037">
            <w:pPr>
              <w:spacing w:after="0" w:line="276" w:lineRule="auto"/>
              <w:rPr>
                <w:rFonts w:ascii="Century Gothic" w:eastAsia="Times New Roman" w:hAnsi="Century Gothic" w:cs="Arial"/>
                <w:sz w:val="20"/>
                <w:szCs w:val="20"/>
              </w:rPr>
            </w:pPr>
          </w:p>
          <w:p w14:paraId="6F0A0B8E"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Overall Assessment Decision</w:t>
            </w:r>
          </w:p>
          <w:p w14:paraId="6F6A2F09"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579B4E33" w14:textId="77777777" w:rsidR="00CC1037" w:rsidRPr="00CC1037" w:rsidRDefault="00CC1037" w:rsidP="00CC1037">
            <w:pPr>
              <w:spacing w:after="0" w:line="276" w:lineRule="auto"/>
              <w:rPr>
                <w:rFonts w:ascii="Century Gothic" w:eastAsia="Times New Roman" w:hAnsi="Century Gothic" w:cs="Arial"/>
                <w:sz w:val="20"/>
                <w:szCs w:val="20"/>
              </w:rPr>
            </w:pPr>
          </w:p>
          <w:p w14:paraId="7C13E3F3" w14:textId="77777777" w:rsidR="00CC1037" w:rsidRPr="00CC1037" w:rsidRDefault="00CC1037" w:rsidP="00CC1037">
            <w:pPr>
              <w:spacing w:after="0" w:line="276" w:lineRule="auto"/>
              <w:rPr>
                <w:rFonts w:ascii="Century Gothic" w:eastAsia="Times New Roman" w:hAnsi="Century Gothic" w:cs="Arial"/>
                <w:sz w:val="20"/>
                <w:szCs w:val="20"/>
              </w:rPr>
            </w:pPr>
          </w:p>
          <w:p w14:paraId="221CD0EC"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17245362" w14:textId="77777777" w:rsidTr="00D61EE9">
        <w:trPr>
          <w:cantSplit/>
        </w:trPr>
        <w:tc>
          <w:tcPr>
            <w:tcW w:w="5461" w:type="dxa"/>
            <w:gridSpan w:val="3"/>
            <w:vAlign w:val="center"/>
          </w:tcPr>
          <w:p w14:paraId="5FFABB5A" w14:textId="77777777" w:rsidR="00CC1037" w:rsidRPr="00CC1037" w:rsidRDefault="00CC1037" w:rsidP="00CC1037">
            <w:pPr>
              <w:spacing w:after="0" w:line="276" w:lineRule="auto"/>
              <w:rPr>
                <w:rFonts w:ascii="Century Gothic" w:eastAsia="Times New Roman" w:hAnsi="Century Gothic" w:cs="Arial"/>
                <w:sz w:val="20"/>
                <w:szCs w:val="20"/>
              </w:rPr>
            </w:pPr>
          </w:p>
          <w:p w14:paraId="30F251F9"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Additional Notes</w:t>
            </w:r>
          </w:p>
          <w:p w14:paraId="5B3F94F9"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3142F44B" w14:textId="77777777" w:rsidR="00CC1037" w:rsidRPr="00CC1037" w:rsidRDefault="00CC1037" w:rsidP="00CC1037">
            <w:pPr>
              <w:spacing w:after="0" w:line="276" w:lineRule="auto"/>
              <w:rPr>
                <w:rFonts w:ascii="Century Gothic" w:eastAsia="Times New Roman" w:hAnsi="Century Gothic" w:cs="Arial"/>
                <w:sz w:val="20"/>
                <w:szCs w:val="20"/>
              </w:rPr>
            </w:pPr>
          </w:p>
          <w:p w14:paraId="70A2A0EF" w14:textId="77777777" w:rsidR="00CC1037" w:rsidRPr="00CC1037" w:rsidRDefault="00CC1037" w:rsidP="00CC1037">
            <w:pPr>
              <w:spacing w:after="0" w:line="276" w:lineRule="auto"/>
              <w:rPr>
                <w:rFonts w:ascii="Century Gothic" w:eastAsia="Times New Roman" w:hAnsi="Century Gothic" w:cs="Arial"/>
                <w:sz w:val="20"/>
                <w:szCs w:val="20"/>
              </w:rPr>
            </w:pPr>
          </w:p>
          <w:p w14:paraId="2A04D9CD" w14:textId="77777777" w:rsidR="00CC1037" w:rsidRPr="00CC1037" w:rsidRDefault="00CC1037" w:rsidP="00CC1037">
            <w:pPr>
              <w:spacing w:after="0" w:line="276" w:lineRule="auto"/>
              <w:rPr>
                <w:rFonts w:ascii="Century Gothic" w:eastAsia="Times New Roman" w:hAnsi="Century Gothic" w:cs="Arial"/>
                <w:sz w:val="20"/>
                <w:szCs w:val="20"/>
                <w:lang w:val="en-ZA"/>
              </w:rPr>
            </w:pPr>
          </w:p>
        </w:tc>
      </w:tr>
      <w:tr w:rsidR="00CC1037" w:rsidRPr="00CC1037" w14:paraId="2316562B" w14:textId="77777777" w:rsidTr="00D61EE9">
        <w:trPr>
          <w:cantSplit/>
        </w:trPr>
        <w:tc>
          <w:tcPr>
            <w:tcW w:w="5461" w:type="dxa"/>
            <w:gridSpan w:val="3"/>
            <w:vAlign w:val="center"/>
          </w:tcPr>
          <w:p w14:paraId="679F9C22"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 xml:space="preserve">Assessor Signature:                         </w:t>
            </w:r>
          </w:p>
          <w:p w14:paraId="7135B3C4" w14:textId="77777777" w:rsidR="00CC1037" w:rsidRPr="00CC1037" w:rsidRDefault="00CC1037" w:rsidP="00CC1037">
            <w:pPr>
              <w:spacing w:after="0" w:line="276" w:lineRule="auto"/>
              <w:rPr>
                <w:rFonts w:ascii="Century Gothic" w:eastAsia="Times New Roman" w:hAnsi="Century Gothic" w:cs="Arial"/>
                <w:sz w:val="20"/>
                <w:szCs w:val="20"/>
              </w:rPr>
            </w:pPr>
          </w:p>
          <w:p w14:paraId="343E6A3A"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Date:</w:t>
            </w:r>
          </w:p>
          <w:p w14:paraId="597E0F02"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541294B2"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Candidate Signature:</w:t>
            </w:r>
          </w:p>
          <w:p w14:paraId="67DF49C0" w14:textId="77777777" w:rsidR="00CC1037" w:rsidRPr="00CC1037" w:rsidRDefault="00CC1037" w:rsidP="00CC1037">
            <w:pPr>
              <w:spacing w:after="0" w:line="276" w:lineRule="auto"/>
              <w:rPr>
                <w:rFonts w:ascii="Century Gothic" w:eastAsia="Times New Roman" w:hAnsi="Century Gothic" w:cs="Arial"/>
                <w:sz w:val="20"/>
                <w:szCs w:val="20"/>
              </w:rPr>
            </w:pPr>
          </w:p>
          <w:p w14:paraId="7C1D49D3"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Date:</w:t>
            </w:r>
          </w:p>
          <w:p w14:paraId="0AA62642" w14:textId="77777777" w:rsidR="00CC1037" w:rsidRPr="00CC1037" w:rsidRDefault="00CC1037" w:rsidP="00CC1037">
            <w:pPr>
              <w:spacing w:after="0" w:line="276" w:lineRule="auto"/>
              <w:rPr>
                <w:rFonts w:ascii="Century Gothic" w:eastAsia="Times New Roman" w:hAnsi="Century Gothic" w:cs="Arial"/>
                <w:sz w:val="20"/>
                <w:szCs w:val="20"/>
              </w:rPr>
            </w:pPr>
          </w:p>
        </w:tc>
      </w:tr>
    </w:tbl>
    <w:p w14:paraId="2816F8A4" w14:textId="77777777" w:rsidR="00CC1037" w:rsidRPr="00CC1037" w:rsidRDefault="00CC1037" w:rsidP="00CC1037">
      <w:pPr>
        <w:spacing w:after="0" w:line="360" w:lineRule="auto"/>
        <w:jc w:val="both"/>
        <w:rPr>
          <w:rFonts w:ascii="Segoe UI Light" w:hAnsi="Segoe UI Light" w:cs="Segoe UI Light"/>
          <w:color w:val="FF0000"/>
        </w:rPr>
      </w:pPr>
    </w:p>
    <w:sectPr w:rsidR="00CC1037" w:rsidRPr="00CC1037" w:rsidSect="00CC1037">
      <w:footerReference w:type="default" r:id="rId7"/>
      <w:pgSz w:w="12240" w:h="15840"/>
      <w:pgMar w:top="1440" w:right="1440" w:bottom="1440" w:left="1440" w:header="720" w:footer="720" w:gutter="0"/>
      <w:pgBorders w:offsetFrom="page">
        <w:top w:val="single" w:sz="36" w:space="24" w:color="auto"/>
        <w:left w:val="single" w:sz="36" w:space="24" w:color="auto"/>
        <w:bottom w:val="single" w:sz="36" w:space="24" w:color="auto"/>
        <w:right w:val="single" w:sz="36"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618EE6" w14:textId="77777777" w:rsidR="00EA2AD6" w:rsidRDefault="00EA2AD6" w:rsidP="00447F5D">
      <w:pPr>
        <w:spacing w:after="0" w:line="240" w:lineRule="auto"/>
      </w:pPr>
      <w:r>
        <w:separator/>
      </w:r>
    </w:p>
  </w:endnote>
  <w:endnote w:type="continuationSeparator" w:id="0">
    <w:p w14:paraId="6208909E" w14:textId="77777777" w:rsidR="00EA2AD6" w:rsidRDefault="00EA2AD6"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456947"/>
      <w:docPartObj>
        <w:docPartGallery w:val="Page Numbers (Bottom of Page)"/>
        <w:docPartUnique/>
      </w:docPartObj>
    </w:sdtPr>
    <w:sdtEndPr>
      <w:rPr>
        <w:color w:val="7F7F7F" w:themeColor="background1" w:themeShade="7F"/>
        <w:spacing w:val="60"/>
      </w:rPr>
    </w:sdtEndPr>
    <w:sdtContent>
      <w:p w14:paraId="54AACD15" w14:textId="55A6EBFD" w:rsidR="00CC1037" w:rsidRDefault="00CC1037">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2A2115" w:rsidRPr="002A2115">
          <w:rPr>
            <w:b/>
            <w:bCs/>
            <w:noProof/>
          </w:rPr>
          <w:t>27</w:t>
        </w:r>
        <w:r>
          <w:rPr>
            <w:b/>
            <w:bCs/>
            <w:noProof/>
          </w:rPr>
          <w:fldChar w:fldCharType="end"/>
        </w:r>
        <w:r>
          <w:rPr>
            <w:b/>
            <w:bCs/>
          </w:rPr>
          <w:t xml:space="preserve"> | </w:t>
        </w:r>
        <w:r>
          <w:rPr>
            <w:color w:val="7F7F7F" w:themeColor="background1" w:themeShade="7F"/>
            <w:spacing w:val="60"/>
          </w:rPr>
          <w:t>Page</w:t>
        </w:r>
      </w:p>
    </w:sdtContent>
  </w:sdt>
  <w:p w14:paraId="31708520" w14:textId="77777777" w:rsidR="00447F5D" w:rsidRDefault="00447F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89DCAE" w14:textId="77777777" w:rsidR="00EA2AD6" w:rsidRDefault="00EA2AD6" w:rsidP="00447F5D">
      <w:pPr>
        <w:spacing w:after="0" w:line="240" w:lineRule="auto"/>
      </w:pPr>
      <w:r>
        <w:separator/>
      </w:r>
    </w:p>
  </w:footnote>
  <w:footnote w:type="continuationSeparator" w:id="0">
    <w:p w14:paraId="44BB2213" w14:textId="77777777" w:rsidR="00EA2AD6" w:rsidRDefault="00EA2AD6" w:rsidP="00447F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82F46"/>
    <w:multiLevelType w:val="hybridMultilevel"/>
    <w:tmpl w:val="AB08EF9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894EF2"/>
    <w:multiLevelType w:val="hybridMultilevel"/>
    <w:tmpl w:val="AA26F58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B15855"/>
    <w:multiLevelType w:val="hybridMultilevel"/>
    <w:tmpl w:val="EA38F9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418359A"/>
    <w:multiLevelType w:val="hybridMultilevel"/>
    <w:tmpl w:val="0EECB7D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5623866"/>
    <w:multiLevelType w:val="hybridMultilevel"/>
    <w:tmpl w:val="B2E44242"/>
    <w:lvl w:ilvl="0" w:tplc="A87AF676">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D704271"/>
    <w:multiLevelType w:val="hybridMultilevel"/>
    <w:tmpl w:val="8894418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nsid w:val="0ED7735F"/>
    <w:multiLevelType w:val="hybridMultilevel"/>
    <w:tmpl w:val="93BAD7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13013E5B"/>
    <w:multiLevelType w:val="hybridMultilevel"/>
    <w:tmpl w:val="BA3055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69757B7"/>
    <w:multiLevelType w:val="hybridMultilevel"/>
    <w:tmpl w:val="A6301DB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AF85135"/>
    <w:multiLevelType w:val="hybridMultilevel"/>
    <w:tmpl w:val="69C4DE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FAC0FC2"/>
    <w:multiLevelType w:val="multilevel"/>
    <w:tmpl w:val="BF5E0F2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30475693"/>
    <w:multiLevelType w:val="hybridMultilevel"/>
    <w:tmpl w:val="1AD4B930"/>
    <w:lvl w:ilvl="0" w:tplc="26584720">
      <w:start w:val="1"/>
      <w:numFmt w:val="lowerLetter"/>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40E2AC3"/>
    <w:multiLevelType w:val="multilevel"/>
    <w:tmpl w:val="BF5E0F2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3B810B91"/>
    <w:multiLevelType w:val="hybridMultilevel"/>
    <w:tmpl w:val="D3D89FD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543664D"/>
    <w:multiLevelType w:val="hybridMultilevel"/>
    <w:tmpl w:val="DBB2EF1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7705A09"/>
    <w:multiLevelType w:val="hybridMultilevel"/>
    <w:tmpl w:val="8B62D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0743B0A"/>
    <w:multiLevelType w:val="hybridMultilevel"/>
    <w:tmpl w:val="4F54CC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0F345F6"/>
    <w:multiLevelType w:val="hybridMultilevel"/>
    <w:tmpl w:val="28AA49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645684B"/>
    <w:multiLevelType w:val="hybridMultilevel"/>
    <w:tmpl w:val="8D0210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85D326B"/>
    <w:multiLevelType w:val="hybridMultilevel"/>
    <w:tmpl w:val="E2BA92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58CC5D9F"/>
    <w:multiLevelType w:val="hybridMultilevel"/>
    <w:tmpl w:val="70365202"/>
    <w:lvl w:ilvl="0" w:tplc="5EB60872">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nsid w:val="59931CC2"/>
    <w:multiLevelType w:val="hybridMultilevel"/>
    <w:tmpl w:val="6A5E1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FB0338A"/>
    <w:multiLevelType w:val="hybridMultilevel"/>
    <w:tmpl w:val="0B12F4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1A715C9"/>
    <w:multiLevelType w:val="hybridMultilevel"/>
    <w:tmpl w:val="E8849C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6DF56A8"/>
    <w:multiLevelType w:val="hybridMultilevel"/>
    <w:tmpl w:val="1A7A234C"/>
    <w:lvl w:ilvl="0" w:tplc="94C6FE44">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03D2780"/>
    <w:multiLevelType w:val="hybridMultilevel"/>
    <w:tmpl w:val="18E0CE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1385190"/>
    <w:multiLevelType w:val="hybridMultilevel"/>
    <w:tmpl w:val="AA840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F7866C7"/>
    <w:multiLevelType w:val="hybridMultilevel"/>
    <w:tmpl w:val="6F42B0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6"/>
  </w:num>
  <w:num w:numId="2">
    <w:abstractNumId w:val="18"/>
  </w:num>
  <w:num w:numId="3">
    <w:abstractNumId w:val="3"/>
  </w:num>
  <w:num w:numId="4">
    <w:abstractNumId w:val="0"/>
  </w:num>
  <w:num w:numId="5">
    <w:abstractNumId w:val="25"/>
  </w:num>
  <w:num w:numId="6">
    <w:abstractNumId w:val="13"/>
  </w:num>
  <w:num w:numId="7">
    <w:abstractNumId w:val="1"/>
  </w:num>
  <w:num w:numId="8">
    <w:abstractNumId w:val="14"/>
  </w:num>
  <w:num w:numId="9">
    <w:abstractNumId w:val="8"/>
  </w:num>
  <w:num w:numId="10">
    <w:abstractNumId w:val="7"/>
  </w:num>
  <w:num w:numId="11">
    <w:abstractNumId w:val="16"/>
  </w:num>
  <w:num w:numId="12">
    <w:abstractNumId w:val="23"/>
  </w:num>
  <w:num w:numId="13">
    <w:abstractNumId w:val="6"/>
  </w:num>
  <w:num w:numId="14">
    <w:abstractNumId w:val="27"/>
  </w:num>
  <w:num w:numId="15">
    <w:abstractNumId w:val="2"/>
  </w:num>
  <w:num w:numId="16">
    <w:abstractNumId w:val="10"/>
  </w:num>
  <w:num w:numId="17">
    <w:abstractNumId w:val="12"/>
  </w:num>
  <w:num w:numId="18">
    <w:abstractNumId w:val="21"/>
  </w:num>
  <w:num w:numId="19">
    <w:abstractNumId w:val="19"/>
  </w:num>
  <w:num w:numId="20">
    <w:abstractNumId w:val="22"/>
  </w:num>
  <w:num w:numId="21">
    <w:abstractNumId w:val="15"/>
  </w:num>
  <w:num w:numId="22">
    <w:abstractNumId w:val="5"/>
  </w:num>
  <w:num w:numId="23">
    <w:abstractNumId w:val="9"/>
  </w:num>
  <w:num w:numId="24">
    <w:abstractNumId w:val="20"/>
  </w:num>
  <w:num w:numId="25">
    <w:abstractNumId w:val="11"/>
  </w:num>
  <w:num w:numId="26">
    <w:abstractNumId w:val="17"/>
  </w:num>
  <w:num w:numId="27">
    <w:abstractNumId w:val="4"/>
  </w:num>
  <w:num w:numId="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10BF3"/>
    <w:rsid w:val="00134A8E"/>
    <w:rsid w:val="00136993"/>
    <w:rsid w:val="001568D7"/>
    <w:rsid w:val="002773C7"/>
    <w:rsid w:val="002A2115"/>
    <w:rsid w:val="003A3296"/>
    <w:rsid w:val="003D3FCE"/>
    <w:rsid w:val="003E48E5"/>
    <w:rsid w:val="0041258F"/>
    <w:rsid w:val="00447F5D"/>
    <w:rsid w:val="004B4B82"/>
    <w:rsid w:val="006068F0"/>
    <w:rsid w:val="007A581C"/>
    <w:rsid w:val="007C47A6"/>
    <w:rsid w:val="00803574"/>
    <w:rsid w:val="00804AF6"/>
    <w:rsid w:val="00854BCF"/>
    <w:rsid w:val="00882096"/>
    <w:rsid w:val="008C47C0"/>
    <w:rsid w:val="008E72CE"/>
    <w:rsid w:val="00921C20"/>
    <w:rsid w:val="00930352"/>
    <w:rsid w:val="0097073F"/>
    <w:rsid w:val="009A5B17"/>
    <w:rsid w:val="00A82D66"/>
    <w:rsid w:val="00AC2CDF"/>
    <w:rsid w:val="00AD4B97"/>
    <w:rsid w:val="00AE0F6D"/>
    <w:rsid w:val="00B9447D"/>
    <w:rsid w:val="00BE77A0"/>
    <w:rsid w:val="00CB342F"/>
    <w:rsid w:val="00CC1037"/>
    <w:rsid w:val="00D20804"/>
    <w:rsid w:val="00E02D78"/>
    <w:rsid w:val="00EA2AD6"/>
    <w:rsid w:val="00F02BDC"/>
    <w:rsid w:val="00F14030"/>
    <w:rsid w:val="00F201E0"/>
    <w:rsid w:val="00F30D04"/>
    <w:rsid w:val="00F35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F07ED"/>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854B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503568">
      <w:bodyDiv w:val="1"/>
      <w:marLeft w:val="0"/>
      <w:marRight w:val="0"/>
      <w:marTop w:val="0"/>
      <w:marBottom w:val="0"/>
      <w:divBdr>
        <w:top w:val="none" w:sz="0" w:space="0" w:color="auto"/>
        <w:left w:val="none" w:sz="0" w:space="0" w:color="auto"/>
        <w:bottom w:val="none" w:sz="0" w:space="0" w:color="auto"/>
        <w:right w:val="none" w:sz="0" w:space="0" w:color="auto"/>
      </w:divBdr>
    </w:div>
    <w:div w:id="876042553">
      <w:bodyDiv w:val="1"/>
      <w:marLeft w:val="0"/>
      <w:marRight w:val="0"/>
      <w:marTop w:val="0"/>
      <w:marBottom w:val="0"/>
      <w:divBdr>
        <w:top w:val="none" w:sz="0" w:space="0" w:color="auto"/>
        <w:left w:val="none" w:sz="0" w:space="0" w:color="auto"/>
        <w:bottom w:val="none" w:sz="0" w:space="0" w:color="auto"/>
        <w:right w:val="none" w:sz="0" w:space="0" w:color="auto"/>
      </w:divBdr>
    </w:div>
    <w:div w:id="2025550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28</Pages>
  <Words>7418</Words>
  <Characters>42285</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43</cp:revision>
  <dcterms:created xsi:type="dcterms:W3CDTF">2018-06-18T10:37:00Z</dcterms:created>
  <dcterms:modified xsi:type="dcterms:W3CDTF">2024-08-13T11:57:00Z</dcterms:modified>
</cp:coreProperties>
</file>