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9F53E" w14:textId="77777777" w:rsidR="008D6B18" w:rsidRDefault="008D6B18" w:rsidP="00113161">
      <w:pPr>
        <w:textAlignment w:val="baseline"/>
        <w:rPr>
          <w:rFonts w:ascii="Times New Roman" w:hAnsi="Times New Roman" w:cs="Times New Roman"/>
          <w:b/>
          <w:color w:val="000000"/>
          <w:sz w:val="20"/>
          <w:szCs w:val="20"/>
          <w:lang w:val="en-CA"/>
        </w:rPr>
      </w:pPr>
      <w:r>
        <w:rPr>
          <w:rFonts w:ascii="Times New Roman" w:hAnsi="Times New Roman" w:cs="Times New Roman"/>
          <w:b/>
          <w:color w:val="000000"/>
          <w:sz w:val="20"/>
          <w:szCs w:val="20"/>
          <w:lang w:val="en-CA"/>
        </w:rPr>
        <w:t>VETO 2014</w:t>
      </w:r>
    </w:p>
    <w:p w14:paraId="3C3226C9" w14:textId="77777777" w:rsidR="008D6B18" w:rsidRDefault="008D6B18" w:rsidP="00113161">
      <w:pPr>
        <w:textAlignment w:val="baseline"/>
        <w:rPr>
          <w:rFonts w:ascii="Times New Roman" w:hAnsi="Times New Roman" w:cs="Times New Roman"/>
          <w:b/>
          <w:color w:val="000000"/>
          <w:sz w:val="20"/>
          <w:szCs w:val="20"/>
          <w:lang w:val="en-CA"/>
        </w:rPr>
      </w:pPr>
      <w:r>
        <w:rPr>
          <w:rFonts w:ascii="Times New Roman" w:hAnsi="Times New Roman" w:cs="Times New Roman"/>
          <w:b/>
          <w:color w:val="000000"/>
          <w:sz w:val="20"/>
          <w:szCs w:val="20"/>
          <w:lang w:val="en-CA"/>
        </w:rPr>
        <w:t xml:space="preserve">Packet by Masked Canadian Victory Bandits (Masked Canadian History Bandit and Masked Canadian </w:t>
      </w:r>
      <w:r w:rsidR="00CE6C20">
        <w:rPr>
          <w:rFonts w:ascii="Times New Roman" w:hAnsi="Times New Roman" w:cs="Times New Roman"/>
          <w:b/>
          <w:color w:val="000000"/>
          <w:sz w:val="20"/>
          <w:szCs w:val="20"/>
          <w:lang w:val="en-CA"/>
        </w:rPr>
        <w:t>Electrical Engineering</w:t>
      </w:r>
      <w:r>
        <w:rPr>
          <w:rFonts w:ascii="Times New Roman" w:hAnsi="Times New Roman" w:cs="Times New Roman"/>
          <w:b/>
          <w:color w:val="000000"/>
          <w:sz w:val="20"/>
          <w:szCs w:val="20"/>
          <w:lang w:val="en-CA"/>
        </w:rPr>
        <w:t xml:space="preserve"> Bandit)</w:t>
      </w:r>
    </w:p>
    <w:p w14:paraId="6B06CFFF" w14:textId="77777777" w:rsidR="008D6B18" w:rsidRDefault="008D6B18" w:rsidP="00113161">
      <w:pPr>
        <w:textAlignment w:val="baseline"/>
        <w:rPr>
          <w:rFonts w:ascii="Times New Roman" w:hAnsi="Times New Roman" w:cs="Times New Roman"/>
          <w:b/>
          <w:color w:val="000000"/>
          <w:sz w:val="20"/>
          <w:szCs w:val="20"/>
          <w:lang w:val="en-CA"/>
        </w:rPr>
      </w:pPr>
    </w:p>
    <w:p w14:paraId="7F6667D0" w14:textId="77777777" w:rsidR="008D6B18" w:rsidRDefault="008D6B18" w:rsidP="00113161">
      <w:pPr>
        <w:textAlignment w:val="baseline"/>
        <w:rPr>
          <w:rFonts w:ascii="Times New Roman" w:hAnsi="Times New Roman" w:cs="Times New Roman"/>
          <w:b/>
          <w:color w:val="000000"/>
          <w:sz w:val="20"/>
          <w:szCs w:val="20"/>
          <w:lang w:val="en-CA"/>
        </w:rPr>
      </w:pPr>
      <w:r>
        <w:rPr>
          <w:rFonts w:ascii="Times New Roman" w:hAnsi="Times New Roman" w:cs="Times New Roman"/>
          <w:b/>
          <w:color w:val="000000"/>
          <w:sz w:val="20"/>
          <w:szCs w:val="20"/>
          <w:lang w:val="en-CA"/>
        </w:rPr>
        <w:t>Tossups</w:t>
      </w:r>
    </w:p>
    <w:p w14:paraId="16A99246" w14:textId="77777777" w:rsidR="008D6B18" w:rsidRDefault="008D6B18" w:rsidP="00113161">
      <w:pPr>
        <w:textAlignment w:val="baseline"/>
        <w:rPr>
          <w:rFonts w:ascii="Times New Roman" w:hAnsi="Times New Roman" w:cs="Times New Roman"/>
          <w:b/>
          <w:color w:val="000000"/>
          <w:sz w:val="20"/>
          <w:szCs w:val="20"/>
          <w:lang w:val="en-CA"/>
        </w:rPr>
      </w:pPr>
    </w:p>
    <w:p w14:paraId="0E4A565A" w14:textId="3AA2CFEF" w:rsidR="00113161" w:rsidRPr="00113161" w:rsidRDefault="00113161" w:rsidP="00113161">
      <w:pPr>
        <w:pStyle w:val="NormalWeb"/>
        <w:spacing w:before="0" w:beforeAutospacing="0" w:after="0" w:afterAutospacing="0"/>
      </w:pPr>
      <w:r>
        <w:rPr>
          <w:rFonts w:ascii="Times New Roman" w:hAnsi="Times New Roman"/>
          <w:color w:val="000000"/>
        </w:rPr>
        <w:t xml:space="preserve">1. </w:t>
      </w:r>
      <w:r w:rsidRPr="00113161">
        <w:rPr>
          <w:rFonts w:ascii="Times New Roman" w:hAnsi="Times New Roman"/>
          <w:color w:val="000000"/>
        </w:rPr>
        <w:t xml:space="preserve">In one early, unfinished work by this author, the title character is asked to </w:t>
      </w:r>
      <w:proofErr w:type="spellStart"/>
      <w:r w:rsidRPr="00113161">
        <w:rPr>
          <w:rFonts w:ascii="Times New Roman" w:hAnsi="Times New Roman"/>
          <w:color w:val="000000"/>
        </w:rPr>
        <w:t>reenact</w:t>
      </w:r>
      <w:proofErr w:type="spellEnd"/>
      <w:r w:rsidRPr="00113161">
        <w:rPr>
          <w:rFonts w:ascii="Times New Roman" w:hAnsi="Times New Roman"/>
          <w:color w:val="000000"/>
        </w:rPr>
        <w:t xml:space="preserve"> </w:t>
      </w:r>
      <w:r w:rsidRPr="00113161">
        <w:rPr>
          <w:rFonts w:ascii="Times New Roman" w:hAnsi="Times New Roman"/>
          <w:i/>
          <w:iCs/>
          <w:color w:val="000000"/>
        </w:rPr>
        <w:t>Hamlet</w:t>
      </w:r>
      <w:r w:rsidRPr="00113161">
        <w:rPr>
          <w:rFonts w:ascii="Times New Roman" w:hAnsi="Times New Roman"/>
          <w:color w:val="000000"/>
        </w:rPr>
        <w:t xml:space="preserve"> with Sofia as Ophelia and is described as “the hero of an unfinished novel.” In another wo</w:t>
      </w:r>
      <w:r w:rsidR="000B6803">
        <w:rPr>
          <w:rFonts w:ascii="Times New Roman" w:hAnsi="Times New Roman"/>
          <w:color w:val="000000"/>
        </w:rPr>
        <w:t xml:space="preserve">rk </w:t>
      </w:r>
      <w:r w:rsidRPr="00113161">
        <w:rPr>
          <w:rFonts w:ascii="Times New Roman" w:hAnsi="Times New Roman"/>
          <w:color w:val="000000"/>
        </w:rPr>
        <w:t xml:space="preserve">by this author, a self-righteous doctor who constantly reminds everyone how honest he is and makes a personal crusade out of informing everyone he could of the title character’s infidelities and imagined plans to marry Sasha. In another work by this author, Nina has a medallion that </w:t>
      </w:r>
      <w:proofErr w:type="gramStart"/>
      <w:r w:rsidRPr="00113161">
        <w:rPr>
          <w:rFonts w:ascii="Times New Roman" w:hAnsi="Times New Roman"/>
          <w:color w:val="000000"/>
        </w:rPr>
        <w:t>says</w:t>
      </w:r>
      <w:proofErr w:type="gramEnd"/>
      <w:r w:rsidRPr="00113161">
        <w:rPr>
          <w:rFonts w:ascii="Times New Roman" w:hAnsi="Times New Roman"/>
          <w:color w:val="000000"/>
        </w:rPr>
        <w:t xml:space="preserve"> “if you ever need my life, come take it. In yet another work by this author, the title character tries to shoot Professor </w:t>
      </w:r>
      <w:proofErr w:type="spellStart"/>
      <w:r w:rsidRPr="00113161">
        <w:rPr>
          <w:rFonts w:ascii="Times New Roman" w:hAnsi="Times New Roman"/>
          <w:color w:val="000000"/>
        </w:rPr>
        <w:t>Serebryakov</w:t>
      </w:r>
      <w:proofErr w:type="spellEnd"/>
      <w:r w:rsidRPr="00113161">
        <w:rPr>
          <w:rFonts w:ascii="Times New Roman" w:hAnsi="Times New Roman"/>
          <w:color w:val="000000"/>
        </w:rPr>
        <w:t xml:space="preserve"> after learning of the latter’s attempts to sell the country estate that the title character managed.  In yet another work by this author of </w:t>
      </w:r>
      <w:proofErr w:type="spellStart"/>
      <w:r w:rsidRPr="00113161">
        <w:rPr>
          <w:rFonts w:ascii="Times New Roman" w:hAnsi="Times New Roman"/>
          <w:i/>
          <w:iCs/>
          <w:color w:val="000000"/>
        </w:rPr>
        <w:t>Platonov</w:t>
      </w:r>
      <w:proofErr w:type="spellEnd"/>
      <w:r w:rsidRPr="00113161">
        <w:rPr>
          <w:rFonts w:ascii="Times New Roman" w:hAnsi="Times New Roman"/>
          <w:i/>
          <w:iCs/>
          <w:color w:val="000000"/>
        </w:rPr>
        <w:t xml:space="preserve"> </w:t>
      </w:r>
      <w:r w:rsidRPr="00113161">
        <w:rPr>
          <w:rFonts w:ascii="Times New Roman" w:hAnsi="Times New Roman"/>
          <w:color w:val="000000"/>
        </w:rPr>
        <w:t xml:space="preserve">and </w:t>
      </w:r>
      <w:proofErr w:type="spellStart"/>
      <w:r w:rsidRPr="00113161">
        <w:rPr>
          <w:rFonts w:ascii="Times New Roman" w:hAnsi="Times New Roman"/>
          <w:i/>
          <w:iCs/>
          <w:color w:val="000000"/>
        </w:rPr>
        <w:t>Ivanov</w:t>
      </w:r>
      <w:proofErr w:type="spellEnd"/>
      <w:r w:rsidRPr="00113161">
        <w:rPr>
          <w:rFonts w:ascii="Times New Roman" w:hAnsi="Times New Roman"/>
          <w:color w:val="000000"/>
        </w:rPr>
        <w:t xml:space="preserve">, the serving man Firs is forgotten and then lies down and decides to die as the sound of axes are heard destroying the title location. For 10 points, name this author of plays such as </w:t>
      </w:r>
      <w:r w:rsidRPr="00113161">
        <w:rPr>
          <w:rFonts w:ascii="Times New Roman" w:hAnsi="Times New Roman"/>
          <w:i/>
          <w:iCs/>
          <w:color w:val="000000"/>
        </w:rPr>
        <w:t xml:space="preserve">The Seagull, Uncle </w:t>
      </w:r>
      <w:proofErr w:type="spellStart"/>
      <w:r w:rsidRPr="00113161">
        <w:rPr>
          <w:rFonts w:ascii="Times New Roman" w:hAnsi="Times New Roman"/>
          <w:i/>
          <w:iCs/>
          <w:color w:val="000000"/>
        </w:rPr>
        <w:t>Vanya</w:t>
      </w:r>
      <w:proofErr w:type="spellEnd"/>
      <w:r w:rsidRPr="00113161">
        <w:rPr>
          <w:rFonts w:ascii="Times New Roman" w:hAnsi="Times New Roman"/>
          <w:color w:val="000000"/>
        </w:rPr>
        <w:t xml:space="preserve">, and </w:t>
      </w:r>
      <w:r w:rsidRPr="00113161">
        <w:rPr>
          <w:rFonts w:ascii="Times New Roman" w:hAnsi="Times New Roman"/>
          <w:i/>
          <w:iCs/>
          <w:color w:val="000000"/>
        </w:rPr>
        <w:t>The Cherry Orchard</w:t>
      </w:r>
      <w:r w:rsidRPr="00113161">
        <w:rPr>
          <w:rFonts w:ascii="Times New Roman" w:hAnsi="Times New Roman"/>
          <w:color w:val="000000"/>
        </w:rPr>
        <w:t>.</w:t>
      </w:r>
    </w:p>
    <w:p w14:paraId="54DF693A" w14:textId="77777777" w:rsidR="00113161" w:rsidRPr="00113161" w:rsidRDefault="00113161" w:rsidP="00113161">
      <w:pPr>
        <w:rPr>
          <w:rFonts w:ascii="Times" w:eastAsia="Times New Roman" w:hAnsi="Times" w:cs="Times New Roman"/>
          <w:sz w:val="20"/>
          <w:szCs w:val="20"/>
          <w:lang w:val="en-CA"/>
        </w:rPr>
      </w:pPr>
      <w:r w:rsidRPr="00113161">
        <w:rPr>
          <w:rFonts w:ascii="Times New Roman" w:eastAsia="Times New Roman" w:hAnsi="Times New Roman" w:cs="Times New Roman"/>
          <w:color w:val="000000"/>
          <w:sz w:val="20"/>
          <w:szCs w:val="20"/>
          <w:lang w:val="en-CA"/>
        </w:rPr>
        <w:t xml:space="preserve">ANSWER: Anton </w:t>
      </w:r>
      <w:r w:rsidRPr="00113161">
        <w:rPr>
          <w:rFonts w:ascii="Times New Roman" w:eastAsia="Times New Roman" w:hAnsi="Times New Roman" w:cs="Times New Roman"/>
          <w:b/>
          <w:bCs/>
          <w:color w:val="000000"/>
          <w:sz w:val="20"/>
          <w:szCs w:val="20"/>
          <w:u w:val="single"/>
          <w:lang w:val="en-CA"/>
        </w:rPr>
        <w:t>Chekhov</w:t>
      </w:r>
    </w:p>
    <w:p w14:paraId="025D36B7" w14:textId="7AED1E51" w:rsidR="008D6B18" w:rsidRPr="008D6B18" w:rsidRDefault="008D6B18" w:rsidP="00113161">
      <w:pPr>
        <w:textAlignment w:val="baseline"/>
        <w:rPr>
          <w:rFonts w:ascii="Times New Roman" w:hAnsi="Times New Roman" w:cs="Times New Roman"/>
          <w:color w:val="000000"/>
          <w:sz w:val="20"/>
          <w:szCs w:val="20"/>
          <w:lang w:val="en-CA"/>
        </w:rPr>
      </w:pPr>
    </w:p>
    <w:p w14:paraId="32DA88C9" w14:textId="77777777" w:rsidR="00113161" w:rsidRPr="00113161" w:rsidRDefault="00113161" w:rsidP="00113161">
      <w:pPr>
        <w:pStyle w:val="NormalWeb"/>
        <w:spacing w:before="0" w:beforeAutospacing="0" w:after="0" w:afterAutospacing="0"/>
      </w:pPr>
      <w:r>
        <w:rPr>
          <w:rFonts w:ascii="Times New Roman" w:hAnsi="Times New Roman"/>
          <w:color w:val="000000"/>
        </w:rPr>
        <w:t xml:space="preserve">2. </w:t>
      </w:r>
      <w:r w:rsidRPr="00113161">
        <w:rPr>
          <w:rFonts w:ascii="Times New Roman" w:hAnsi="Times New Roman"/>
          <w:color w:val="000000"/>
        </w:rPr>
        <w:t xml:space="preserve">The latest iteration of this event will be the last time that the World Championship Blacksmithing Competition is held during it. After the 2012 iteration of this event a Kalamazoo police officer recounted how he wished that he was “packing heat” when approached by men trying to give him free tickets to this event; that incident sparked the Twitter </w:t>
      </w:r>
      <w:proofErr w:type="spellStart"/>
      <w:r w:rsidRPr="00113161">
        <w:rPr>
          <w:rFonts w:ascii="Times New Roman" w:hAnsi="Times New Roman"/>
          <w:color w:val="000000"/>
        </w:rPr>
        <w:t>hashtag</w:t>
      </w:r>
      <w:proofErr w:type="spellEnd"/>
      <w:r w:rsidRPr="00113161">
        <w:rPr>
          <w:rFonts w:ascii="Times New Roman" w:hAnsi="Times New Roman"/>
          <w:color w:val="000000"/>
        </w:rPr>
        <w:t xml:space="preserve"> #</w:t>
      </w:r>
      <w:proofErr w:type="spellStart"/>
      <w:r w:rsidRPr="00113161">
        <w:rPr>
          <w:rFonts w:ascii="Times New Roman" w:hAnsi="Times New Roman"/>
          <w:color w:val="000000"/>
        </w:rPr>
        <w:t>NoseHillGentlemen</w:t>
      </w:r>
      <w:proofErr w:type="spellEnd"/>
      <w:r w:rsidRPr="00113161">
        <w:rPr>
          <w:rFonts w:ascii="Times New Roman" w:hAnsi="Times New Roman"/>
          <w:color w:val="000000"/>
        </w:rPr>
        <w:t xml:space="preserve">. During this event, residents of the city it occurs in typically wear black hats while visitors wear white hats and the Treaty Seven First Nations set up an Indian Village exhibition. The first iteration of this event was in 1912 and was organized by American promoter Guy </w:t>
      </w:r>
      <w:proofErr w:type="spellStart"/>
      <w:r w:rsidRPr="00113161">
        <w:rPr>
          <w:rFonts w:ascii="Times New Roman" w:hAnsi="Times New Roman"/>
          <w:color w:val="000000"/>
        </w:rPr>
        <w:t>Weadick</w:t>
      </w:r>
      <w:proofErr w:type="spellEnd"/>
      <w:r w:rsidRPr="00113161">
        <w:rPr>
          <w:rFonts w:ascii="Times New Roman" w:hAnsi="Times New Roman"/>
          <w:color w:val="000000"/>
        </w:rPr>
        <w:t xml:space="preserve">, who also popularized its controversial sport of </w:t>
      </w:r>
      <w:proofErr w:type="spellStart"/>
      <w:r w:rsidRPr="00113161">
        <w:rPr>
          <w:rFonts w:ascii="Times New Roman" w:hAnsi="Times New Roman"/>
          <w:color w:val="000000"/>
        </w:rPr>
        <w:t>chuckwagon</w:t>
      </w:r>
      <w:proofErr w:type="spellEnd"/>
      <w:r w:rsidRPr="00113161">
        <w:rPr>
          <w:rFonts w:ascii="Times New Roman" w:hAnsi="Times New Roman"/>
          <w:color w:val="000000"/>
        </w:rPr>
        <w:t xml:space="preserve"> racing. For 10 points, name this “Greatest Outdoor Show on Earth,” a rodeo festival that takes place in the most populous city of Alberta.</w:t>
      </w:r>
    </w:p>
    <w:p w14:paraId="04BE4C7B" w14:textId="77777777" w:rsidR="00113161" w:rsidRPr="00113161" w:rsidRDefault="00113161" w:rsidP="00113161">
      <w:pPr>
        <w:rPr>
          <w:rFonts w:ascii="Times" w:eastAsia="Times New Roman" w:hAnsi="Times" w:cs="Times New Roman"/>
          <w:sz w:val="20"/>
          <w:szCs w:val="20"/>
          <w:lang w:val="en-CA"/>
        </w:rPr>
      </w:pPr>
      <w:r w:rsidRPr="00113161">
        <w:rPr>
          <w:rFonts w:ascii="Times New Roman" w:eastAsia="Times New Roman" w:hAnsi="Times New Roman" w:cs="Times New Roman"/>
          <w:color w:val="000000"/>
          <w:sz w:val="20"/>
          <w:szCs w:val="20"/>
          <w:lang w:val="en-CA"/>
        </w:rPr>
        <w:t xml:space="preserve">ANSWER: Calgary </w:t>
      </w:r>
      <w:r w:rsidRPr="00113161">
        <w:rPr>
          <w:rFonts w:ascii="Times New Roman" w:eastAsia="Times New Roman" w:hAnsi="Times New Roman" w:cs="Times New Roman"/>
          <w:b/>
          <w:bCs/>
          <w:color w:val="000000"/>
          <w:sz w:val="20"/>
          <w:szCs w:val="20"/>
          <w:u w:val="single"/>
          <w:lang w:val="en-CA"/>
        </w:rPr>
        <w:t>Stampede</w:t>
      </w:r>
    </w:p>
    <w:p w14:paraId="1388CCC6" w14:textId="77777777" w:rsidR="00113161" w:rsidRDefault="00113161" w:rsidP="00113161">
      <w:pPr>
        <w:textAlignment w:val="baseline"/>
        <w:rPr>
          <w:rFonts w:ascii="Times New Roman" w:hAnsi="Times New Roman" w:cs="Times New Roman"/>
          <w:color w:val="000000"/>
          <w:sz w:val="20"/>
          <w:szCs w:val="20"/>
          <w:lang w:val="en-CA"/>
        </w:rPr>
      </w:pPr>
    </w:p>
    <w:p w14:paraId="775D83C0" w14:textId="77777777" w:rsidR="00113161" w:rsidRPr="00113161" w:rsidRDefault="00113161" w:rsidP="00113161">
      <w:pPr>
        <w:pStyle w:val="NormalWeb"/>
        <w:spacing w:before="0" w:beforeAutospacing="0" w:after="0" w:afterAutospacing="0"/>
      </w:pPr>
      <w:r>
        <w:rPr>
          <w:rFonts w:ascii="Times New Roman" w:hAnsi="Times New Roman"/>
          <w:color w:val="000000"/>
        </w:rPr>
        <w:t xml:space="preserve">3. </w:t>
      </w:r>
      <w:r w:rsidRPr="00113161">
        <w:rPr>
          <w:rFonts w:ascii="Times New Roman" w:hAnsi="Times New Roman"/>
          <w:color w:val="000000"/>
          <w:shd w:val="clear" w:color="auto" w:fill="FFFFFF"/>
        </w:rPr>
        <w:t>For one version of this technique, HARDI an</w:t>
      </w:r>
      <w:bookmarkStart w:id="0" w:name="_GoBack"/>
      <w:bookmarkEnd w:id="0"/>
      <w:r w:rsidRPr="00113161">
        <w:rPr>
          <w:rFonts w:ascii="Times New Roman" w:hAnsi="Times New Roman"/>
          <w:color w:val="000000"/>
          <w:shd w:val="clear" w:color="auto" w:fill="FFFFFF"/>
        </w:rPr>
        <w:t xml:space="preserve">d Q-Ball are two methods to fix problems with the ellipse model, that is the diffusion type of this technique. That type of this technique relies on the Bloch-Torrey equations to account for diffusion. An advanced version of this technique used for spectroscopy uses stimulated echo acquisition mode and point-resolved spectroscopy sequence. When this technique is used for angiography, </w:t>
      </w:r>
      <w:proofErr w:type="spellStart"/>
      <w:r w:rsidRPr="00113161">
        <w:rPr>
          <w:rFonts w:ascii="Times New Roman" w:hAnsi="Times New Roman"/>
          <w:color w:val="000000"/>
          <w:shd w:val="clear" w:color="auto" w:fill="FFFFFF"/>
        </w:rPr>
        <w:t>Gd</w:t>
      </w:r>
      <w:proofErr w:type="spellEnd"/>
      <w:r w:rsidRPr="00113161">
        <w:rPr>
          <w:rFonts w:ascii="Times New Roman" w:hAnsi="Times New Roman"/>
          <w:color w:val="000000"/>
          <w:shd w:val="clear" w:color="auto" w:fill="FFFFFF"/>
        </w:rPr>
        <w:t xml:space="preserve">-DTPA is injected as a contrast agent, which reduces the T1 of blood followed by a pulse to remove the signal from background tissue. This medical imaging modality acquires data in k-space, followed by a filtered </w:t>
      </w:r>
      <w:proofErr w:type="spellStart"/>
      <w:r w:rsidRPr="00113161">
        <w:rPr>
          <w:rFonts w:ascii="Times New Roman" w:hAnsi="Times New Roman"/>
          <w:color w:val="000000"/>
          <w:shd w:val="clear" w:color="auto" w:fill="FFFFFF"/>
        </w:rPr>
        <w:t>backprojection</w:t>
      </w:r>
      <w:proofErr w:type="spellEnd"/>
      <w:r w:rsidRPr="00113161">
        <w:rPr>
          <w:rFonts w:ascii="Times New Roman" w:hAnsi="Times New Roman"/>
          <w:color w:val="000000"/>
          <w:shd w:val="clear" w:color="auto" w:fill="FFFFFF"/>
        </w:rPr>
        <w:t xml:space="preserve"> algorithm to generate a 2d slice of the image, and physically relies on </w:t>
      </w:r>
      <w:proofErr w:type="spellStart"/>
      <w:r w:rsidRPr="00113161">
        <w:rPr>
          <w:rFonts w:ascii="Times New Roman" w:hAnsi="Times New Roman"/>
          <w:color w:val="000000"/>
          <w:shd w:val="clear" w:color="auto" w:fill="FFFFFF"/>
        </w:rPr>
        <w:t>Larmor</w:t>
      </w:r>
      <w:proofErr w:type="spellEnd"/>
      <w:r w:rsidRPr="00113161">
        <w:rPr>
          <w:rFonts w:ascii="Times New Roman" w:hAnsi="Times New Roman"/>
          <w:color w:val="000000"/>
          <w:shd w:val="clear" w:color="auto" w:fill="FFFFFF"/>
        </w:rPr>
        <w:t xml:space="preserve"> precession, with human imaging developed from NMR. For ten points, name this imaging modality that makes uses of massive, supercool magnets to form a gradient field.</w:t>
      </w:r>
    </w:p>
    <w:p w14:paraId="59945023" w14:textId="77777777" w:rsidR="00113161" w:rsidRDefault="00113161" w:rsidP="00113161">
      <w:pPr>
        <w:rPr>
          <w:rFonts w:ascii="Times New Roman" w:eastAsia="Times New Roman" w:hAnsi="Times New Roman" w:cs="Times New Roman"/>
          <w:color w:val="000000"/>
          <w:sz w:val="20"/>
          <w:szCs w:val="20"/>
          <w:shd w:val="clear" w:color="auto" w:fill="FFFFFF"/>
          <w:lang w:val="en-CA"/>
        </w:rPr>
      </w:pPr>
      <w:r w:rsidRPr="00113161">
        <w:rPr>
          <w:rFonts w:ascii="Times New Roman" w:eastAsia="Times New Roman" w:hAnsi="Times New Roman" w:cs="Times New Roman"/>
          <w:color w:val="000000"/>
          <w:sz w:val="20"/>
          <w:szCs w:val="20"/>
          <w:shd w:val="clear" w:color="auto" w:fill="FFFFFF"/>
          <w:lang w:val="en-CA"/>
        </w:rPr>
        <w:t xml:space="preserve">ANSWER: </w:t>
      </w:r>
      <w:r w:rsidRPr="00113161">
        <w:rPr>
          <w:rFonts w:ascii="Times New Roman" w:eastAsia="Times New Roman" w:hAnsi="Times New Roman" w:cs="Times New Roman"/>
          <w:b/>
          <w:bCs/>
          <w:color w:val="000000"/>
          <w:sz w:val="20"/>
          <w:szCs w:val="20"/>
          <w:u w:val="single"/>
          <w:shd w:val="clear" w:color="auto" w:fill="FFFFFF"/>
          <w:lang w:val="en-CA"/>
        </w:rPr>
        <w:t>Magnetic Resonance Imaging</w:t>
      </w:r>
      <w:r w:rsidRPr="00113161">
        <w:rPr>
          <w:rFonts w:ascii="Times New Roman" w:eastAsia="Times New Roman" w:hAnsi="Times New Roman" w:cs="Times New Roman"/>
          <w:color w:val="000000"/>
          <w:sz w:val="20"/>
          <w:szCs w:val="20"/>
          <w:shd w:val="clear" w:color="auto" w:fill="FFFFFF"/>
          <w:lang w:val="en-CA"/>
        </w:rPr>
        <w:t xml:space="preserve"> [or </w:t>
      </w:r>
      <w:r w:rsidRPr="00113161">
        <w:rPr>
          <w:rFonts w:ascii="Times New Roman" w:eastAsia="Times New Roman" w:hAnsi="Times New Roman" w:cs="Times New Roman"/>
          <w:b/>
          <w:bCs/>
          <w:color w:val="000000"/>
          <w:sz w:val="20"/>
          <w:szCs w:val="20"/>
          <w:u w:val="single"/>
          <w:shd w:val="clear" w:color="auto" w:fill="FFFFFF"/>
          <w:lang w:val="en-CA"/>
        </w:rPr>
        <w:t>MRI</w:t>
      </w:r>
      <w:r w:rsidRPr="00113161">
        <w:rPr>
          <w:rFonts w:ascii="Times New Roman" w:eastAsia="Times New Roman" w:hAnsi="Times New Roman" w:cs="Times New Roman"/>
          <w:color w:val="000000"/>
          <w:sz w:val="20"/>
          <w:szCs w:val="20"/>
          <w:shd w:val="clear" w:color="auto" w:fill="FFFFFF"/>
          <w:lang w:val="en-CA"/>
        </w:rPr>
        <w:t>]</w:t>
      </w:r>
    </w:p>
    <w:p w14:paraId="29D3446E" w14:textId="77777777" w:rsidR="00113161" w:rsidRDefault="00113161" w:rsidP="00113161">
      <w:pPr>
        <w:rPr>
          <w:rFonts w:ascii="Times New Roman" w:eastAsia="Times New Roman" w:hAnsi="Times New Roman" w:cs="Times New Roman"/>
          <w:color w:val="000000"/>
          <w:sz w:val="20"/>
          <w:szCs w:val="20"/>
          <w:shd w:val="clear" w:color="auto" w:fill="FFFFFF"/>
          <w:lang w:val="en-CA"/>
        </w:rPr>
      </w:pPr>
    </w:p>
    <w:p w14:paraId="5241B6BD" w14:textId="5CFE4581" w:rsidR="00113161" w:rsidRPr="00113161" w:rsidRDefault="00113161" w:rsidP="00113161">
      <w:pPr>
        <w:rPr>
          <w:rFonts w:ascii="Times" w:eastAsia="Times New Roman" w:hAnsi="Times" w:cs="Times New Roman"/>
          <w:sz w:val="20"/>
          <w:szCs w:val="20"/>
          <w:lang w:val="en-CA"/>
        </w:rPr>
      </w:pPr>
      <w:r>
        <w:rPr>
          <w:rFonts w:ascii="Times New Roman" w:eastAsia="Times New Roman" w:hAnsi="Times New Roman" w:cs="Times New Roman"/>
          <w:color w:val="000000"/>
          <w:sz w:val="20"/>
          <w:szCs w:val="20"/>
          <w:shd w:val="clear" w:color="auto" w:fill="FFFFFF"/>
          <w:lang w:val="en-CA"/>
        </w:rPr>
        <w:t xml:space="preserve">4. </w:t>
      </w:r>
      <w:r w:rsidRPr="00113161">
        <w:rPr>
          <w:rFonts w:ascii="Times New Roman" w:hAnsi="Times New Roman" w:cs="Times New Roman"/>
          <w:color w:val="000000"/>
          <w:sz w:val="20"/>
          <w:szCs w:val="20"/>
          <w:shd w:val="clear" w:color="auto" w:fill="FFFFFF"/>
          <w:lang w:val="en-CA"/>
        </w:rPr>
        <w:t xml:space="preserve">This author of the essay “Ideas that Have Harmed Mankind” lists pride and envy among causes for continued harm and concludes with the hope that “the hydrogen bomb will terrify mankind into sanity”. Another essay of his begins “Politics is largely governed by sententious platitudes which are devoid of truth”, that work is “An Outline of Intellectual Rubbish”. This man put forward the idea of logical atomism and in another work distinguished between knowledge by description and knowledge by acquaintance. This philosopher published two </w:t>
      </w:r>
      <w:proofErr w:type="gramStart"/>
      <w:r w:rsidRPr="00113161">
        <w:rPr>
          <w:rFonts w:ascii="Times New Roman" w:hAnsi="Times New Roman" w:cs="Times New Roman"/>
          <w:color w:val="000000"/>
          <w:sz w:val="20"/>
          <w:szCs w:val="20"/>
          <w:shd w:val="clear" w:color="auto" w:fill="FFFFFF"/>
          <w:lang w:val="en-CA"/>
        </w:rPr>
        <w:t>well received</w:t>
      </w:r>
      <w:proofErr w:type="gramEnd"/>
      <w:r w:rsidRPr="00113161">
        <w:rPr>
          <w:rFonts w:ascii="Times New Roman" w:hAnsi="Times New Roman" w:cs="Times New Roman"/>
          <w:color w:val="000000"/>
          <w:sz w:val="20"/>
          <w:szCs w:val="20"/>
          <w:shd w:val="clear" w:color="auto" w:fill="FFFFFF"/>
          <w:lang w:val="en-CA"/>
        </w:rPr>
        <w:t xml:space="preserve"> works for the general public, </w:t>
      </w:r>
      <w:r w:rsidRPr="00113161">
        <w:rPr>
          <w:rFonts w:ascii="Times New Roman" w:hAnsi="Times New Roman" w:cs="Times New Roman"/>
          <w:i/>
          <w:iCs/>
          <w:color w:val="000000"/>
          <w:sz w:val="20"/>
          <w:szCs w:val="20"/>
          <w:shd w:val="clear" w:color="auto" w:fill="FFFFFF"/>
          <w:lang w:val="en-CA"/>
        </w:rPr>
        <w:t xml:space="preserve">The Problems of Philosophy </w:t>
      </w:r>
      <w:r w:rsidRPr="00113161">
        <w:rPr>
          <w:rFonts w:ascii="Times New Roman" w:hAnsi="Times New Roman" w:cs="Times New Roman"/>
          <w:color w:val="000000"/>
          <w:sz w:val="20"/>
          <w:szCs w:val="20"/>
          <w:shd w:val="clear" w:color="auto" w:fill="FFFFFF"/>
          <w:lang w:val="en-CA"/>
        </w:rPr>
        <w:t xml:space="preserve">and </w:t>
      </w:r>
      <w:r w:rsidRPr="00113161">
        <w:rPr>
          <w:rFonts w:ascii="Times New Roman" w:hAnsi="Times New Roman" w:cs="Times New Roman"/>
          <w:i/>
          <w:iCs/>
          <w:color w:val="000000"/>
          <w:sz w:val="20"/>
          <w:szCs w:val="20"/>
          <w:shd w:val="clear" w:color="auto" w:fill="FFFFFF"/>
          <w:lang w:val="en-CA"/>
        </w:rPr>
        <w:t>A History of Western Philosophy</w:t>
      </w:r>
      <w:r w:rsidRPr="00113161">
        <w:rPr>
          <w:rFonts w:ascii="Times New Roman" w:hAnsi="Times New Roman" w:cs="Times New Roman"/>
          <w:color w:val="000000"/>
          <w:sz w:val="20"/>
          <w:szCs w:val="20"/>
          <w:shd w:val="clear" w:color="auto" w:fill="FFFFFF"/>
          <w:lang w:val="en-CA"/>
        </w:rPr>
        <w:t xml:space="preserve"> and is credited as one of the co-founders of analytic philosophy along with G. E. Moore. For ten points, name this British thinker, Nobel Laureate and author </w:t>
      </w:r>
      <w:proofErr w:type="gramStart"/>
      <w:r w:rsidRPr="00113161">
        <w:rPr>
          <w:rFonts w:ascii="Times New Roman" w:hAnsi="Times New Roman" w:cs="Times New Roman"/>
          <w:color w:val="000000"/>
          <w:sz w:val="20"/>
          <w:szCs w:val="20"/>
          <w:shd w:val="clear" w:color="auto" w:fill="FFFFFF"/>
          <w:lang w:val="en-CA"/>
        </w:rPr>
        <w:t>of  </w:t>
      </w:r>
      <w:r w:rsidRPr="00113161">
        <w:rPr>
          <w:rFonts w:ascii="Times New Roman" w:hAnsi="Times New Roman" w:cs="Times New Roman"/>
          <w:i/>
          <w:iCs/>
          <w:color w:val="000000"/>
          <w:sz w:val="20"/>
          <w:szCs w:val="20"/>
          <w:shd w:val="clear" w:color="auto" w:fill="FFFFFF"/>
          <w:lang w:val="en-CA"/>
        </w:rPr>
        <w:t>On</w:t>
      </w:r>
      <w:proofErr w:type="gramEnd"/>
      <w:r w:rsidRPr="00113161">
        <w:rPr>
          <w:rFonts w:ascii="Times New Roman" w:hAnsi="Times New Roman" w:cs="Times New Roman"/>
          <w:i/>
          <w:iCs/>
          <w:color w:val="000000"/>
          <w:sz w:val="20"/>
          <w:szCs w:val="20"/>
          <w:shd w:val="clear" w:color="auto" w:fill="FFFFFF"/>
          <w:lang w:val="en-CA"/>
        </w:rPr>
        <w:t xml:space="preserve"> Denoting </w:t>
      </w:r>
      <w:r w:rsidRPr="00113161">
        <w:rPr>
          <w:rFonts w:ascii="Times New Roman" w:hAnsi="Times New Roman" w:cs="Times New Roman"/>
          <w:color w:val="000000"/>
          <w:sz w:val="20"/>
          <w:szCs w:val="20"/>
          <w:shd w:val="clear" w:color="auto" w:fill="FFFFFF"/>
          <w:lang w:val="en-CA"/>
        </w:rPr>
        <w:t>and “Why I am not a Christian”.</w:t>
      </w:r>
    </w:p>
    <w:p w14:paraId="3E0C597C" w14:textId="77777777" w:rsidR="00113161" w:rsidRPr="00113161" w:rsidRDefault="00113161" w:rsidP="00113161">
      <w:pPr>
        <w:rPr>
          <w:rFonts w:ascii="Times" w:hAnsi="Times" w:cs="Times New Roman"/>
          <w:sz w:val="20"/>
          <w:szCs w:val="20"/>
          <w:lang w:val="en-CA"/>
        </w:rPr>
      </w:pPr>
      <w:r w:rsidRPr="00113161">
        <w:rPr>
          <w:rFonts w:ascii="Times New Roman" w:hAnsi="Times New Roman" w:cs="Times New Roman"/>
          <w:color w:val="000000"/>
          <w:sz w:val="20"/>
          <w:szCs w:val="20"/>
          <w:shd w:val="clear" w:color="auto" w:fill="FFFFFF"/>
          <w:lang w:val="en-CA"/>
        </w:rPr>
        <w:t xml:space="preserve">ANSWER: Bertrand </w:t>
      </w:r>
      <w:r w:rsidRPr="00113161">
        <w:rPr>
          <w:rFonts w:ascii="Times New Roman" w:hAnsi="Times New Roman" w:cs="Times New Roman"/>
          <w:b/>
          <w:bCs/>
          <w:color w:val="000000"/>
          <w:sz w:val="20"/>
          <w:szCs w:val="20"/>
          <w:u w:val="single"/>
          <w:shd w:val="clear" w:color="auto" w:fill="FFFFFF"/>
          <w:lang w:val="en-CA"/>
        </w:rPr>
        <w:t>Russell</w:t>
      </w:r>
    </w:p>
    <w:p w14:paraId="7AD1C84E" w14:textId="77777777" w:rsidR="00113161" w:rsidRPr="00113161" w:rsidRDefault="00113161" w:rsidP="00113161">
      <w:pPr>
        <w:rPr>
          <w:rFonts w:ascii="Times" w:eastAsia="Times New Roman" w:hAnsi="Times" w:cs="Times New Roman"/>
          <w:sz w:val="20"/>
          <w:szCs w:val="20"/>
          <w:lang w:val="en-CA"/>
        </w:rPr>
      </w:pPr>
    </w:p>
    <w:p w14:paraId="440924FF" w14:textId="77777777" w:rsidR="00113161" w:rsidRDefault="00113161">
      <w:pPr>
        <w:rPr>
          <w:rFonts w:ascii="Times" w:eastAsia="Times New Roman" w:hAnsi="Times" w:cs="Times New Roman"/>
          <w:sz w:val="20"/>
          <w:szCs w:val="20"/>
          <w:lang w:val="en-CA"/>
        </w:rPr>
      </w:pPr>
      <w:r>
        <w:rPr>
          <w:rFonts w:eastAsia="Times New Roman"/>
        </w:rPr>
        <w:br w:type="page"/>
      </w:r>
    </w:p>
    <w:p w14:paraId="2B7FB723" w14:textId="179B834F" w:rsidR="00113161" w:rsidRPr="00113161" w:rsidRDefault="00113161" w:rsidP="00113161">
      <w:pPr>
        <w:pStyle w:val="NormalWeb"/>
        <w:spacing w:before="0" w:beforeAutospacing="0" w:after="0" w:afterAutospacing="0"/>
      </w:pPr>
      <w:r>
        <w:rPr>
          <w:rFonts w:eastAsia="Times New Roman"/>
        </w:rPr>
        <w:lastRenderedPageBreak/>
        <w:t xml:space="preserve">5. </w:t>
      </w:r>
      <w:r w:rsidRPr="00113161">
        <w:rPr>
          <w:rFonts w:ascii="Times New Roman" w:hAnsi="Times New Roman"/>
          <w:color w:val="000000"/>
          <w:shd w:val="clear" w:color="auto" w:fill="FFFFFF"/>
        </w:rPr>
        <w:t xml:space="preserve">Members of this genus </w:t>
      </w:r>
      <w:proofErr w:type="gramStart"/>
      <w:r w:rsidRPr="00113161">
        <w:rPr>
          <w:rFonts w:ascii="Times New Roman" w:hAnsi="Times New Roman"/>
          <w:color w:val="000000"/>
          <w:shd w:val="clear" w:color="auto" w:fill="FFFFFF"/>
        </w:rPr>
        <w:t>produces</w:t>
      </w:r>
      <w:proofErr w:type="gramEnd"/>
      <w:r w:rsidRPr="00113161">
        <w:rPr>
          <w:rFonts w:ascii="Times New Roman" w:hAnsi="Times New Roman"/>
          <w:color w:val="000000"/>
          <w:shd w:val="clear" w:color="auto" w:fill="FFFFFF"/>
        </w:rPr>
        <w:t xml:space="preserve"> chemicals such as phospholipase A2 and uniquely </w:t>
      </w:r>
      <w:proofErr w:type="spellStart"/>
      <w:r w:rsidRPr="00113161">
        <w:rPr>
          <w:rFonts w:ascii="Times New Roman" w:hAnsi="Times New Roman"/>
          <w:color w:val="000000"/>
          <w:shd w:val="clear" w:color="auto" w:fill="FFFFFF"/>
        </w:rPr>
        <w:t>melittin</w:t>
      </w:r>
      <w:proofErr w:type="spellEnd"/>
      <w:r w:rsidRPr="00113161">
        <w:rPr>
          <w:rFonts w:ascii="Times New Roman" w:hAnsi="Times New Roman"/>
          <w:color w:val="000000"/>
          <w:shd w:val="clear" w:color="auto" w:fill="FFFFFF"/>
        </w:rPr>
        <w:t xml:space="preserve"> in its venom sac, while to survive during the winters they will huddle and rotate from the outside in to ensure survival. Among others of its species, this genus is unique in its process of finding a new home – it will move in a swarm as opposed to moving in a solitary manner. Younger, female members of this genus will produce royal </w:t>
      </w:r>
      <w:proofErr w:type="gramStart"/>
      <w:r w:rsidRPr="00113161">
        <w:rPr>
          <w:rFonts w:ascii="Times New Roman" w:hAnsi="Times New Roman"/>
          <w:color w:val="000000"/>
          <w:shd w:val="clear" w:color="auto" w:fill="FFFFFF"/>
        </w:rPr>
        <w:t>jelly which</w:t>
      </w:r>
      <w:proofErr w:type="gramEnd"/>
      <w:r w:rsidRPr="00113161">
        <w:rPr>
          <w:rFonts w:ascii="Times New Roman" w:hAnsi="Times New Roman"/>
          <w:color w:val="000000"/>
          <w:shd w:val="clear" w:color="auto" w:fill="FFFFFF"/>
        </w:rPr>
        <w:t xml:space="preserve"> feeds larvae. These creatures have a pollen basket located on their hind legs that they periodically move pollen to and are currently suffering from a pesticide-induced colony collapse disorder. For ten points, name this genus from order </w:t>
      </w:r>
      <w:r w:rsidRPr="00113161">
        <w:rPr>
          <w:rFonts w:ascii="Times New Roman" w:hAnsi="Times New Roman"/>
          <w:i/>
          <w:iCs/>
          <w:color w:val="000000"/>
          <w:shd w:val="clear" w:color="auto" w:fill="FFFFFF"/>
        </w:rPr>
        <w:t>Hymenoptera</w:t>
      </w:r>
      <w:r w:rsidRPr="00113161">
        <w:rPr>
          <w:rFonts w:ascii="Times New Roman" w:hAnsi="Times New Roman"/>
          <w:color w:val="000000"/>
          <w:shd w:val="clear" w:color="auto" w:fill="FFFFFF"/>
        </w:rPr>
        <w:t xml:space="preserve"> that is known to dance to communicate and produce a namesake sweetener.</w:t>
      </w:r>
    </w:p>
    <w:p w14:paraId="5DA17F3F" w14:textId="77777777" w:rsidR="00113161" w:rsidRPr="00113161" w:rsidRDefault="00113161" w:rsidP="00113161">
      <w:pPr>
        <w:rPr>
          <w:rFonts w:ascii="Times" w:eastAsia="Times New Roman" w:hAnsi="Times" w:cs="Times New Roman"/>
          <w:sz w:val="20"/>
          <w:szCs w:val="20"/>
          <w:lang w:val="en-CA"/>
        </w:rPr>
      </w:pPr>
      <w:r w:rsidRPr="00113161">
        <w:rPr>
          <w:rFonts w:ascii="Times New Roman" w:eastAsia="Times New Roman" w:hAnsi="Times New Roman" w:cs="Times New Roman"/>
          <w:color w:val="000000"/>
          <w:sz w:val="20"/>
          <w:szCs w:val="20"/>
          <w:shd w:val="clear" w:color="auto" w:fill="FFFFFF"/>
          <w:lang w:val="en-CA"/>
        </w:rPr>
        <w:t xml:space="preserve">ANSWER: </w:t>
      </w:r>
      <w:r w:rsidRPr="00113161">
        <w:rPr>
          <w:rFonts w:ascii="Times New Roman" w:eastAsia="Times New Roman" w:hAnsi="Times New Roman" w:cs="Times New Roman"/>
          <w:b/>
          <w:bCs/>
          <w:color w:val="000000"/>
          <w:sz w:val="20"/>
          <w:szCs w:val="20"/>
          <w:u w:val="single"/>
          <w:shd w:val="clear" w:color="auto" w:fill="FFFFFF"/>
          <w:lang w:val="en-CA"/>
        </w:rPr>
        <w:t>Honeybee</w:t>
      </w:r>
      <w:r w:rsidRPr="00113161">
        <w:rPr>
          <w:rFonts w:ascii="Times New Roman" w:eastAsia="Times New Roman" w:hAnsi="Times New Roman" w:cs="Times New Roman"/>
          <w:color w:val="000000"/>
          <w:sz w:val="20"/>
          <w:szCs w:val="20"/>
          <w:shd w:val="clear" w:color="auto" w:fill="FFFFFF"/>
          <w:lang w:val="en-CA"/>
        </w:rPr>
        <w:t xml:space="preserve"> or </w:t>
      </w:r>
      <w:proofErr w:type="spellStart"/>
      <w:r w:rsidRPr="00113161">
        <w:rPr>
          <w:rFonts w:ascii="Times New Roman" w:eastAsia="Times New Roman" w:hAnsi="Times New Roman" w:cs="Times New Roman"/>
          <w:b/>
          <w:bCs/>
          <w:i/>
          <w:iCs/>
          <w:color w:val="000000"/>
          <w:sz w:val="20"/>
          <w:szCs w:val="20"/>
          <w:u w:val="single"/>
          <w:shd w:val="clear" w:color="auto" w:fill="FFFFFF"/>
          <w:lang w:val="en-CA"/>
        </w:rPr>
        <w:t>Apis</w:t>
      </w:r>
      <w:proofErr w:type="spellEnd"/>
      <w:r w:rsidRPr="00113161">
        <w:rPr>
          <w:rFonts w:ascii="Times New Roman" w:eastAsia="Times New Roman" w:hAnsi="Times New Roman" w:cs="Times New Roman"/>
          <w:color w:val="000000"/>
          <w:sz w:val="20"/>
          <w:szCs w:val="20"/>
          <w:shd w:val="clear" w:color="auto" w:fill="FFFFFF"/>
          <w:lang w:val="en-CA"/>
        </w:rPr>
        <w:t xml:space="preserve"> [prompt </w:t>
      </w:r>
      <w:r w:rsidRPr="00113161">
        <w:rPr>
          <w:rFonts w:ascii="Times New Roman" w:eastAsia="Times New Roman" w:hAnsi="Times New Roman" w:cs="Times New Roman"/>
          <w:b/>
          <w:bCs/>
          <w:color w:val="000000"/>
          <w:sz w:val="20"/>
          <w:szCs w:val="20"/>
          <w:u w:val="single"/>
          <w:shd w:val="clear" w:color="auto" w:fill="FFFFFF"/>
          <w:lang w:val="en-CA"/>
        </w:rPr>
        <w:t>bee</w:t>
      </w:r>
      <w:r w:rsidRPr="00113161">
        <w:rPr>
          <w:rFonts w:ascii="Times New Roman" w:eastAsia="Times New Roman" w:hAnsi="Times New Roman" w:cs="Times New Roman"/>
          <w:color w:val="000000"/>
          <w:sz w:val="20"/>
          <w:szCs w:val="20"/>
          <w:shd w:val="clear" w:color="auto" w:fill="FFFFFF"/>
          <w:lang w:val="en-CA"/>
        </w:rPr>
        <w:t>]</w:t>
      </w:r>
    </w:p>
    <w:p w14:paraId="28F4F126" w14:textId="21BD58BB" w:rsidR="00113161" w:rsidRPr="00113161" w:rsidRDefault="00113161" w:rsidP="00113161">
      <w:pPr>
        <w:rPr>
          <w:rFonts w:ascii="Times" w:eastAsia="Times New Roman" w:hAnsi="Times" w:cs="Times New Roman"/>
          <w:sz w:val="20"/>
          <w:szCs w:val="20"/>
          <w:lang w:val="en-CA"/>
        </w:rPr>
      </w:pPr>
    </w:p>
    <w:p w14:paraId="1BD8185A" w14:textId="77777777" w:rsidR="00113161" w:rsidRPr="00113161" w:rsidRDefault="00113161" w:rsidP="00113161">
      <w:pPr>
        <w:pStyle w:val="NormalWeb"/>
        <w:spacing w:before="0" w:beforeAutospacing="0" w:after="0" w:afterAutospacing="0"/>
      </w:pPr>
      <w:r>
        <w:rPr>
          <w:rFonts w:ascii="Times New Roman" w:hAnsi="Times New Roman"/>
          <w:color w:val="000000"/>
        </w:rPr>
        <w:t xml:space="preserve">6. </w:t>
      </w:r>
      <w:r w:rsidRPr="00113161">
        <w:rPr>
          <w:rFonts w:ascii="Times New Roman" w:hAnsi="Times New Roman"/>
          <w:color w:val="000000"/>
        </w:rPr>
        <w:t xml:space="preserve">A person with this surname was the deputy Canadian commissioner for the International Commission of Control and Supervision in Vietnam and served as UN Ambassador from 1972-1976. That person with this surname joined George Gallup to write </w:t>
      </w:r>
      <w:r w:rsidRPr="00113161">
        <w:rPr>
          <w:rFonts w:ascii="Times New Roman" w:hAnsi="Times New Roman"/>
          <w:i/>
          <w:iCs/>
          <w:color w:val="000000"/>
        </w:rPr>
        <w:t>The Pulse of Democracy</w:t>
      </w:r>
      <w:r w:rsidRPr="00113161">
        <w:rPr>
          <w:rFonts w:ascii="Times New Roman" w:hAnsi="Times New Roman"/>
          <w:color w:val="000000"/>
        </w:rPr>
        <w:t xml:space="preserve">. Another figure with this surname tabled the rider amendment that brought down Joe Clark’s government and formed an accord with David Peterson’s government in 1985 before winning the next election on the back of promises such as public auto insurance. That figure with this surname, the son of the aforementioned Saul, proposed a controversial Social Contract that a measure to save money and jobs at the same time which involved forcing public servants to take 12 days of unpaid leave each year, a measure which became known as his namesake “days.” For 10 points each, name this surname of the interim Liberal leader between </w:t>
      </w:r>
      <w:proofErr w:type="spellStart"/>
      <w:r w:rsidRPr="00113161">
        <w:rPr>
          <w:rFonts w:ascii="Times New Roman" w:hAnsi="Times New Roman"/>
          <w:color w:val="000000"/>
        </w:rPr>
        <w:t>Ignatieff</w:t>
      </w:r>
      <w:proofErr w:type="spellEnd"/>
      <w:r w:rsidRPr="00113161">
        <w:rPr>
          <w:rFonts w:ascii="Times New Roman" w:hAnsi="Times New Roman"/>
          <w:color w:val="000000"/>
        </w:rPr>
        <w:t xml:space="preserve"> and Trudeau who served as Ontario’s only NDP premier.</w:t>
      </w:r>
    </w:p>
    <w:p w14:paraId="4C2AECD1" w14:textId="77777777" w:rsidR="00113161" w:rsidRPr="00113161" w:rsidRDefault="00113161" w:rsidP="00113161">
      <w:pPr>
        <w:rPr>
          <w:rFonts w:ascii="Times" w:hAnsi="Times" w:cs="Times New Roman"/>
          <w:sz w:val="20"/>
          <w:szCs w:val="20"/>
          <w:lang w:val="en-CA"/>
        </w:rPr>
      </w:pPr>
      <w:r w:rsidRPr="00113161">
        <w:rPr>
          <w:rFonts w:ascii="Times New Roman" w:hAnsi="Times New Roman" w:cs="Times New Roman"/>
          <w:color w:val="000000"/>
          <w:sz w:val="20"/>
          <w:szCs w:val="20"/>
          <w:lang w:val="en-CA"/>
        </w:rPr>
        <w:t xml:space="preserve">ANSWER: </w:t>
      </w:r>
      <w:r w:rsidRPr="00113161">
        <w:rPr>
          <w:rFonts w:ascii="Times New Roman" w:hAnsi="Times New Roman" w:cs="Times New Roman"/>
          <w:b/>
          <w:bCs/>
          <w:color w:val="000000"/>
          <w:sz w:val="20"/>
          <w:szCs w:val="20"/>
          <w:u w:val="single"/>
          <w:lang w:val="en-CA"/>
        </w:rPr>
        <w:t>Rae</w:t>
      </w:r>
    </w:p>
    <w:p w14:paraId="25CBE9A4" w14:textId="77777777" w:rsidR="00113161" w:rsidRPr="00113161" w:rsidRDefault="00113161" w:rsidP="00113161">
      <w:pPr>
        <w:rPr>
          <w:rFonts w:ascii="Times" w:eastAsia="Times New Roman" w:hAnsi="Times" w:cs="Times New Roman"/>
          <w:sz w:val="20"/>
          <w:szCs w:val="20"/>
          <w:lang w:val="en-CA"/>
        </w:rPr>
      </w:pPr>
    </w:p>
    <w:p w14:paraId="7DBAAB31" w14:textId="2CC54CED" w:rsidR="00113161" w:rsidRPr="00113161" w:rsidRDefault="00113161" w:rsidP="00113161">
      <w:pPr>
        <w:pStyle w:val="NormalWeb"/>
        <w:spacing w:before="0" w:beforeAutospacing="0" w:after="0" w:afterAutospacing="0"/>
      </w:pPr>
      <w:r>
        <w:rPr>
          <w:rFonts w:ascii="Times New Roman" w:hAnsi="Times New Roman"/>
          <w:color w:val="000000"/>
        </w:rPr>
        <w:t xml:space="preserve">7. </w:t>
      </w:r>
      <w:r w:rsidRPr="00113161">
        <w:rPr>
          <w:rFonts w:ascii="Times New Roman" w:hAnsi="Times New Roman"/>
          <w:color w:val="000000"/>
          <w:shd w:val="clear" w:color="auto" w:fill="FFFFFF"/>
        </w:rPr>
        <w:t>Two methods of protecting against these mythical creatures include throwing fire into water used to wash feet, or laying the father’s trousers over a cradle to protect babies. One of these creatures had a festival in her hono</w:t>
      </w:r>
      <w:r>
        <w:rPr>
          <w:rFonts w:ascii="Times New Roman" w:hAnsi="Times New Roman"/>
          <w:color w:val="000000"/>
          <w:shd w:val="clear" w:color="auto" w:fill="FFFFFF"/>
        </w:rPr>
        <w:t>u</w:t>
      </w:r>
      <w:r w:rsidRPr="00113161">
        <w:rPr>
          <w:rFonts w:ascii="Times New Roman" w:hAnsi="Times New Roman"/>
          <w:color w:val="000000"/>
          <w:shd w:val="clear" w:color="auto" w:fill="FFFFFF"/>
        </w:rPr>
        <w:t xml:space="preserve">r, </w:t>
      </w:r>
      <w:proofErr w:type="spellStart"/>
      <w:r w:rsidRPr="00113161">
        <w:rPr>
          <w:rFonts w:ascii="Times New Roman" w:hAnsi="Times New Roman"/>
          <w:color w:val="000000"/>
          <w:shd w:val="clear" w:color="auto" w:fill="FFFFFF"/>
        </w:rPr>
        <w:t>Mabon</w:t>
      </w:r>
      <w:proofErr w:type="spellEnd"/>
      <w:r w:rsidRPr="00113161">
        <w:rPr>
          <w:rFonts w:ascii="Times New Roman" w:hAnsi="Times New Roman"/>
          <w:color w:val="000000"/>
          <w:shd w:val="clear" w:color="auto" w:fill="FFFFFF"/>
        </w:rPr>
        <w:t xml:space="preserve">, at the Autumn Equinox each year, while another ruled Avalon and was half-sister to King Arthur. In Scotland, these beings are divided into nicer and meaner ones through the </w:t>
      </w:r>
      <w:proofErr w:type="spellStart"/>
      <w:r w:rsidRPr="00113161">
        <w:rPr>
          <w:rFonts w:ascii="Times New Roman" w:hAnsi="Times New Roman"/>
          <w:color w:val="000000"/>
          <w:shd w:val="clear" w:color="auto" w:fill="FFFFFF"/>
        </w:rPr>
        <w:t>Seelie</w:t>
      </w:r>
      <w:proofErr w:type="spellEnd"/>
      <w:r w:rsidRPr="00113161">
        <w:rPr>
          <w:rFonts w:ascii="Times New Roman" w:hAnsi="Times New Roman"/>
          <w:color w:val="000000"/>
          <w:shd w:val="clear" w:color="auto" w:fill="FFFFFF"/>
        </w:rPr>
        <w:t xml:space="preserve"> Court and the </w:t>
      </w:r>
      <w:proofErr w:type="spellStart"/>
      <w:r w:rsidRPr="00113161">
        <w:rPr>
          <w:rFonts w:ascii="Times New Roman" w:hAnsi="Times New Roman"/>
          <w:color w:val="000000"/>
          <w:shd w:val="clear" w:color="auto" w:fill="FFFFFF"/>
        </w:rPr>
        <w:t>Unseelie</w:t>
      </w:r>
      <w:proofErr w:type="spellEnd"/>
      <w:r w:rsidRPr="00113161">
        <w:rPr>
          <w:rFonts w:ascii="Times New Roman" w:hAnsi="Times New Roman"/>
          <w:color w:val="000000"/>
          <w:shd w:val="clear" w:color="auto" w:fill="FFFFFF"/>
        </w:rPr>
        <w:t xml:space="preserve"> Court respectively, and perhaps the </w:t>
      </w:r>
      <w:proofErr w:type="gramStart"/>
      <w:r w:rsidRPr="00113161">
        <w:rPr>
          <w:rFonts w:ascii="Times New Roman" w:hAnsi="Times New Roman"/>
          <w:color w:val="000000"/>
          <w:shd w:val="clear" w:color="auto" w:fill="FFFFFF"/>
        </w:rPr>
        <w:t>best known</w:t>
      </w:r>
      <w:proofErr w:type="gramEnd"/>
      <w:r w:rsidRPr="00113161">
        <w:rPr>
          <w:rFonts w:ascii="Times New Roman" w:hAnsi="Times New Roman"/>
          <w:color w:val="000000"/>
          <w:shd w:val="clear" w:color="auto" w:fill="FFFFFF"/>
        </w:rPr>
        <w:t xml:space="preserve"> way to ward off these creatures is cold iron. In some mythologies, it is often hazardous to travel to the homeland of these creatures, which is also known as </w:t>
      </w:r>
      <w:proofErr w:type="spellStart"/>
      <w:r w:rsidRPr="00113161">
        <w:rPr>
          <w:rFonts w:ascii="Times New Roman" w:hAnsi="Times New Roman"/>
          <w:color w:val="000000"/>
          <w:shd w:val="clear" w:color="auto" w:fill="FFFFFF"/>
        </w:rPr>
        <w:t>Elfame</w:t>
      </w:r>
      <w:proofErr w:type="spellEnd"/>
      <w:r w:rsidRPr="00113161">
        <w:rPr>
          <w:rFonts w:ascii="Times New Roman" w:hAnsi="Times New Roman"/>
          <w:color w:val="000000"/>
          <w:shd w:val="clear" w:color="auto" w:fill="FFFFFF"/>
        </w:rPr>
        <w:t xml:space="preserve">, though Thomas the Rhymer is said to have gone there and back. For ten points, name </w:t>
      </w:r>
      <w:proofErr w:type="gramStart"/>
      <w:r w:rsidRPr="00113161">
        <w:rPr>
          <w:rFonts w:ascii="Times New Roman" w:hAnsi="Times New Roman"/>
          <w:color w:val="000000"/>
          <w:shd w:val="clear" w:color="auto" w:fill="FFFFFF"/>
        </w:rPr>
        <w:t>these sometimes small, often mischievous beings, one of which takes</w:t>
      </w:r>
      <w:proofErr w:type="gramEnd"/>
      <w:r w:rsidRPr="00113161">
        <w:rPr>
          <w:rFonts w:ascii="Times New Roman" w:hAnsi="Times New Roman"/>
          <w:color w:val="000000"/>
          <w:shd w:val="clear" w:color="auto" w:fill="FFFFFF"/>
        </w:rPr>
        <w:t xml:space="preserve"> teeth and leaves money.</w:t>
      </w:r>
    </w:p>
    <w:p w14:paraId="7D467799" w14:textId="77777777" w:rsidR="00113161" w:rsidRPr="00113161" w:rsidRDefault="00113161" w:rsidP="00113161">
      <w:pPr>
        <w:rPr>
          <w:rFonts w:ascii="Times" w:eastAsia="Times New Roman" w:hAnsi="Times" w:cs="Times New Roman"/>
          <w:sz w:val="20"/>
          <w:szCs w:val="20"/>
          <w:lang w:val="en-CA"/>
        </w:rPr>
      </w:pPr>
      <w:r w:rsidRPr="00113161">
        <w:rPr>
          <w:rFonts w:ascii="Times New Roman" w:eastAsia="Times New Roman" w:hAnsi="Times New Roman" w:cs="Times New Roman"/>
          <w:color w:val="000000"/>
          <w:sz w:val="20"/>
          <w:szCs w:val="20"/>
          <w:shd w:val="clear" w:color="auto" w:fill="FFFFFF"/>
          <w:lang w:val="en-CA"/>
        </w:rPr>
        <w:t xml:space="preserve">ANSWER: </w:t>
      </w:r>
      <w:r w:rsidRPr="00113161">
        <w:rPr>
          <w:rFonts w:ascii="Times New Roman" w:eastAsia="Times New Roman" w:hAnsi="Times New Roman" w:cs="Times New Roman"/>
          <w:b/>
          <w:bCs/>
          <w:color w:val="000000"/>
          <w:sz w:val="20"/>
          <w:szCs w:val="20"/>
          <w:u w:val="single"/>
          <w:shd w:val="clear" w:color="auto" w:fill="FFFFFF"/>
          <w:lang w:val="en-CA"/>
        </w:rPr>
        <w:t>fairy</w:t>
      </w:r>
      <w:r w:rsidRPr="00113161">
        <w:rPr>
          <w:rFonts w:ascii="Times New Roman" w:eastAsia="Times New Roman" w:hAnsi="Times New Roman" w:cs="Times New Roman"/>
          <w:color w:val="000000"/>
          <w:sz w:val="20"/>
          <w:szCs w:val="20"/>
          <w:shd w:val="clear" w:color="auto" w:fill="FFFFFF"/>
          <w:lang w:val="en-CA"/>
        </w:rPr>
        <w:t xml:space="preserve"> or </w:t>
      </w:r>
      <w:proofErr w:type="spellStart"/>
      <w:r w:rsidRPr="00113161">
        <w:rPr>
          <w:rFonts w:ascii="Times New Roman" w:eastAsia="Times New Roman" w:hAnsi="Times New Roman" w:cs="Times New Roman"/>
          <w:b/>
          <w:bCs/>
          <w:color w:val="000000"/>
          <w:sz w:val="20"/>
          <w:szCs w:val="20"/>
          <w:u w:val="single"/>
          <w:shd w:val="clear" w:color="auto" w:fill="FFFFFF"/>
          <w:lang w:val="en-CA"/>
        </w:rPr>
        <w:t>fae</w:t>
      </w:r>
      <w:proofErr w:type="spellEnd"/>
    </w:p>
    <w:p w14:paraId="13673214" w14:textId="77777777" w:rsidR="00113161" w:rsidRDefault="00113161" w:rsidP="00113161">
      <w:pPr>
        <w:textAlignment w:val="baseline"/>
        <w:rPr>
          <w:rFonts w:ascii="Times New Roman" w:hAnsi="Times New Roman" w:cs="Times New Roman"/>
          <w:color w:val="000000"/>
          <w:sz w:val="20"/>
          <w:szCs w:val="20"/>
          <w:lang w:val="en-CA"/>
        </w:rPr>
      </w:pPr>
    </w:p>
    <w:p w14:paraId="3C377A03" w14:textId="6C18BEF2" w:rsidR="00113161" w:rsidRPr="00113161" w:rsidRDefault="00113161" w:rsidP="00113161">
      <w:pPr>
        <w:pStyle w:val="NormalWeb"/>
        <w:spacing w:before="0" w:beforeAutospacing="0" w:after="0" w:afterAutospacing="0"/>
      </w:pPr>
      <w:r>
        <w:rPr>
          <w:rFonts w:ascii="Times New Roman" w:hAnsi="Times New Roman"/>
          <w:color w:val="000000"/>
        </w:rPr>
        <w:t xml:space="preserve">8. </w:t>
      </w:r>
      <w:r w:rsidRPr="00113161">
        <w:rPr>
          <w:rFonts w:ascii="Times New Roman" w:hAnsi="Times New Roman"/>
          <w:color w:val="000000"/>
          <w:shd w:val="clear" w:color="auto" w:fill="FFFFFF"/>
        </w:rPr>
        <w:t xml:space="preserve">In 1983, a player from this country recorded the first perfect </w:t>
      </w:r>
      <w:proofErr w:type="gramStart"/>
      <w:r w:rsidRPr="00113161">
        <w:rPr>
          <w:rFonts w:ascii="Times New Roman" w:hAnsi="Times New Roman"/>
          <w:color w:val="000000"/>
          <w:shd w:val="clear" w:color="auto" w:fill="FFFFFF"/>
        </w:rPr>
        <w:t>147 point</w:t>
      </w:r>
      <w:proofErr w:type="gramEnd"/>
      <w:r w:rsidRPr="00113161">
        <w:rPr>
          <w:rFonts w:ascii="Times New Roman" w:hAnsi="Times New Roman"/>
          <w:color w:val="000000"/>
          <w:shd w:val="clear" w:color="auto" w:fill="FFFFFF"/>
        </w:rPr>
        <w:t xml:space="preserve"> game in the world championship of billiards. </w:t>
      </w:r>
      <w:r>
        <w:rPr>
          <w:rFonts w:ascii="Times New Roman" w:hAnsi="Times New Roman"/>
          <w:color w:val="000000"/>
          <w:shd w:val="clear" w:color="auto" w:fill="FFFFFF"/>
        </w:rPr>
        <w:t xml:space="preserve">This country’s most accomplished darts player is John Part. </w:t>
      </w:r>
      <w:r w:rsidRPr="00113161">
        <w:rPr>
          <w:rFonts w:ascii="Times New Roman" w:hAnsi="Times New Roman"/>
          <w:color w:val="000000"/>
          <w:shd w:val="clear" w:color="auto" w:fill="FFFFFF"/>
        </w:rPr>
        <w:t xml:space="preserve">The top ranked table tennis player from this country is Eugene Wang, and the first gold medalist for this country at the 2008 Olympics was freestyle wrestler Carol Huynh. At the 2012 London Olympics this country’s women’s badminton doubles placed last in their group, which included the disqualified Chinese and Korean pairs. This country, along with Iraq, has only qualified for FIFA in one year, 1986, at which point they again placed last in their group with zero goals scored and five against. This country has won a single Olympic tennis medal, gold, which was at the 2000 Sydney Olympics in men’s doubles played by </w:t>
      </w:r>
      <w:proofErr w:type="spellStart"/>
      <w:r w:rsidRPr="00113161">
        <w:rPr>
          <w:rFonts w:ascii="Times New Roman" w:hAnsi="Times New Roman"/>
          <w:color w:val="000000"/>
          <w:shd w:val="clear" w:color="auto" w:fill="FFFFFF"/>
        </w:rPr>
        <w:t>Sebastien</w:t>
      </w:r>
      <w:proofErr w:type="spellEnd"/>
      <w:r w:rsidRPr="00113161">
        <w:rPr>
          <w:rFonts w:ascii="Times New Roman" w:hAnsi="Times New Roman"/>
          <w:color w:val="000000"/>
          <w:shd w:val="clear" w:color="auto" w:fill="FFFFFF"/>
        </w:rPr>
        <w:t xml:space="preserve"> </w:t>
      </w:r>
      <w:proofErr w:type="spellStart"/>
      <w:r w:rsidRPr="00113161">
        <w:rPr>
          <w:rFonts w:ascii="Times New Roman" w:hAnsi="Times New Roman"/>
          <w:color w:val="000000"/>
          <w:shd w:val="clear" w:color="auto" w:fill="FFFFFF"/>
        </w:rPr>
        <w:t>Lareau</w:t>
      </w:r>
      <w:proofErr w:type="spellEnd"/>
      <w:r w:rsidRPr="00113161">
        <w:rPr>
          <w:rFonts w:ascii="Times New Roman" w:hAnsi="Times New Roman"/>
          <w:color w:val="000000"/>
          <w:shd w:val="clear" w:color="auto" w:fill="FFFFFF"/>
        </w:rPr>
        <w:t xml:space="preserve"> and Daniel Nestor. Notable rising tennis players from this country include Milos </w:t>
      </w:r>
      <w:proofErr w:type="spellStart"/>
      <w:r w:rsidRPr="00113161">
        <w:rPr>
          <w:rFonts w:ascii="Times New Roman" w:hAnsi="Times New Roman"/>
          <w:color w:val="000000"/>
          <w:shd w:val="clear" w:color="auto" w:fill="FFFFFF"/>
        </w:rPr>
        <w:t>Raonic</w:t>
      </w:r>
      <w:proofErr w:type="spellEnd"/>
      <w:r w:rsidRPr="00113161">
        <w:rPr>
          <w:rFonts w:ascii="Times New Roman" w:hAnsi="Times New Roman"/>
          <w:color w:val="000000"/>
          <w:shd w:val="clear" w:color="auto" w:fill="FFFFFF"/>
        </w:rPr>
        <w:t xml:space="preserve"> and Eugenie Bouchard. For ten points, name this North American country whose national sports are ice hockey and lacrosse, home of Wayne Gretzky.</w:t>
      </w:r>
    </w:p>
    <w:p w14:paraId="3750AB38" w14:textId="77777777" w:rsidR="00113161" w:rsidRPr="00113161" w:rsidRDefault="00113161" w:rsidP="00113161">
      <w:pPr>
        <w:rPr>
          <w:rFonts w:ascii="Times" w:eastAsia="Times New Roman" w:hAnsi="Times" w:cs="Times New Roman"/>
          <w:sz w:val="20"/>
          <w:szCs w:val="20"/>
          <w:lang w:val="en-CA"/>
        </w:rPr>
      </w:pPr>
      <w:r w:rsidRPr="00113161">
        <w:rPr>
          <w:rFonts w:ascii="Times New Roman" w:eastAsia="Times New Roman" w:hAnsi="Times New Roman" w:cs="Times New Roman"/>
          <w:color w:val="000000"/>
          <w:sz w:val="20"/>
          <w:szCs w:val="20"/>
          <w:shd w:val="clear" w:color="auto" w:fill="FFFFFF"/>
          <w:lang w:val="en-CA"/>
        </w:rPr>
        <w:t xml:space="preserve">ANSWER: </w:t>
      </w:r>
      <w:r w:rsidRPr="00113161">
        <w:rPr>
          <w:rFonts w:ascii="Times New Roman" w:eastAsia="Times New Roman" w:hAnsi="Times New Roman" w:cs="Times New Roman"/>
          <w:b/>
          <w:bCs/>
          <w:color w:val="000000"/>
          <w:sz w:val="20"/>
          <w:szCs w:val="20"/>
          <w:u w:val="single"/>
          <w:shd w:val="clear" w:color="auto" w:fill="FFFFFF"/>
          <w:lang w:val="en-CA"/>
        </w:rPr>
        <w:t>Canada</w:t>
      </w:r>
    </w:p>
    <w:p w14:paraId="2824E1D0" w14:textId="77777777" w:rsidR="00113161" w:rsidRDefault="00113161" w:rsidP="00113161">
      <w:pPr>
        <w:textAlignment w:val="baseline"/>
        <w:rPr>
          <w:rFonts w:ascii="Times New Roman" w:hAnsi="Times New Roman" w:cs="Times New Roman"/>
          <w:color w:val="000000"/>
          <w:sz w:val="20"/>
          <w:szCs w:val="20"/>
          <w:lang w:val="en-CA"/>
        </w:rPr>
      </w:pPr>
    </w:p>
    <w:p w14:paraId="7B28A772" w14:textId="141AC228" w:rsidR="00113161" w:rsidRPr="00113161" w:rsidRDefault="00113161" w:rsidP="00113161">
      <w:pPr>
        <w:rPr>
          <w:rFonts w:ascii="Times" w:eastAsia="Times New Roman" w:hAnsi="Times" w:cs="Times New Roman"/>
          <w:sz w:val="20"/>
          <w:szCs w:val="20"/>
          <w:lang w:val="en-CA"/>
        </w:rPr>
      </w:pPr>
      <w:proofErr w:type="gramStart"/>
      <w:r>
        <w:rPr>
          <w:rFonts w:ascii="Times New Roman" w:hAnsi="Times New Roman" w:cs="Times New Roman"/>
          <w:color w:val="000000"/>
          <w:sz w:val="20"/>
          <w:szCs w:val="20"/>
          <w:lang w:val="en-CA"/>
        </w:rPr>
        <w:t xml:space="preserve">9. </w:t>
      </w:r>
      <w:r w:rsidRPr="00113161">
        <w:rPr>
          <w:rFonts w:ascii="Times New Roman" w:hAnsi="Times New Roman" w:cs="Times New Roman"/>
          <w:color w:val="000000"/>
          <w:sz w:val="20"/>
          <w:szCs w:val="20"/>
          <w:shd w:val="clear" w:color="auto" w:fill="FFFFFF"/>
          <w:lang w:val="en-CA"/>
        </w:rPr>
        <w:t>This entity is mentioned in the titles of a trio of flute concertos by Vivaldi</w:t>
      </w:r>
      <w:proofErr w:type="gramEnd"/>
      <w:r w:rsidRPr="00113161">
        <w:rPr>
          <w:rFonts w:ascii="Times New Roman" w:hAnsi="Times New Roman" w:cs="Times New Roman"/>
          <w:color w:val="000000"/>
          <w:sz w:val="20"/>
          <w:szCs w:val="20"/>
          <w:shd w:val="clear" w:color="auto" w:fill="FFFFFF"/>
          <w:lang w:val="en-CA"/>
        </w:rPr>
        <w:t xml:space="preserve">, these are RV 98, 433, and 570. Four interludes by Britten are named after this entity and are performed together with </w:t>
      </w:r>
      <w:r w:rsidRPr="00113161">
        <w:rPr>
          <w:rFonts w:ascii="Times New Roman" w:hAnsi="Times New Roman" w:cs="Times New Roman"/>
          <w:i/>
          <w:iCs/>
          <w:color w:val="000000"/>
          <w:sz w:val="20"/>
          <w:szCs w:val="20"/>
          <w:shd w:val="clear" w:color="auto" w:fill="FFFFFF"/>
          <w:lang w:val="en-CA"/>
        </w:rPr>
        <w:t>Peter Grimes</w:t>
      </w:r>
      <w:r w:rsidRPr="00113161">
        <w:rPr>
          <w:rFonts w:ascii="Times New Roman" w:hAnsi="Times New Roman" w:cs="Times New Roman"/>
          <w:color w:val="000000"/>
          <w:sz w:val="20"/>
          <w:szCs w:val="20"/>
          <w:shd w:val="clear" w:color="auto" w:fill="FFFFFF"/>
          <w:lang w:val="en-CA"/>
        </w:rPr>
        <w:t xml:space="preserve">, and the third movement of </w:t>
      </w:r>
      <w:proofErr w:type="spellStart"/>
      <w:r w:rsidRPr="00113161">
        <w:rPr>
          <w:rFonts w:ascii="Times New Roman" w:hAnsi="Times New Roman" w:cs="Times New Roman"/>
          <w:i/>
          <w:iCs/>
          <w:color w:val="000000"/>
          <w:sz w:val="20"/>
          <w:szCs w:val="20"/>
          <w:shd w:val="clear" w:color="auto" w:fill="FFFFFF"/>
          <w:lang w:val="en-CA"/>
        </w:rPr>
        <w:t>Miroirs</w:t>
      </w:r>
      <w:proofErr w:type="spellEnd"/>
      <w:r w:rsidRPr="00113161">
        <w:rPr>
          <w:rFonts w:ascii="Times New Roman" w:hAnsi="Times New Roman" w:cs="Times New Roman"/>
          <w:color w:val="000000"/>
          <w:sz w:val="20"/>
          <w:szCs w:val="20"/>
          <w:shd w:val="clear" w:color="auto" w:fill="FFFFFF"/>
          <w:lang w:val="en-CA"/>
        </w:rPr>
        <w:t xml:space="preserve">, a solo piano suite by Ravel is also named after this type of place. </w:t>
      </w:r>
      <w:r w:rsidRPr="00113161">
        <w:rPr>
          <w:rFonts w:ascii="Times New Roman" w:hAnsi="Times New Roman" w:cs="Times New Roman"/>
          <w:i/>
          <w:iCs/>
          <w:color w:val="000000"/>
          <w:sz w:val="20"/>
          <w:szCs w:val="20"/>
          <w:shd w:val="clear" w:color="auto" w:fill="FFFFFF"/>
          <w:lang w:val="en-CA"/>
        </w:rPr>
        <w:t>Sabbath Morning at</w:t>
      </w:r>
      <w:r w:rsidRPr="00113161">
        <w:rPr>
          <w:rFonts w:ascii="Times New Roman" w:hAnsi="Times New Roman" w:cs="Times New Roman"/>
          <w:color w:val="000000"/>
          <w:sz w:val="20"/>
          <w:szCs w:val="20"/>
          <w:shd w:val="clear" w:color="auto" w:fill="FFFFFF"/>
          <w:lang w:val="en-CA"/>
        </w:rPr>
        <w:t xml:space="preserve"> this type of entity can be found in a collection of five songs by Edward Elgar named for pictures of it. Ralph Vaughn Williams’s first and longest symphony has a title naming this type of entity and features four movements, the last of which is “Passage to India”. One work taking its name from this setting is subtitled three symphonic sketches for orchestra and has a second mo</w:t>
      </w:r>
      <w:r>
        <w:rPr>
          <w:rFonts w:ascii="Times New Roman" w:hAnsi="Times New Roman" w:cs="Times New Roman"/>
          <w:color w:val="000000"/>
          <w:sz w:val="20"/>
          <w:szCs w:val="20"/>
          <w:shd w:val="clear" w:color="auto" w:fill="FFFFFF"/>
          <w:lang w:val="en-CA"/>
        </w:rPr>
        <w:t>vement titled “</w:t>
      </w:r>
      <w:proofErr w:type="spellStart"/>
      <w:r>
        <w:rPr>
          <w:rFonts w:ascii="Times New Roman" w:hAnsi="Times New Roman" w:cs="Times New Roman"/>
          <w:color w:val="000000"/>
          <w:sz w:val="20"/>
          <w:szCs w:val="20"/>
          <w:shd w:val="clear" w:color="auto" w:fill="FFFFFF"/>
          <w:lang w:val="en-CA"/>
        </w:rPr>
        <w:t>Jeux</w:t>
      </w:r>
      <w:proofErr w:type="spellEnd"/>
      <w:r>
        <w:rPr>
          <w:rFonts w:ascii="Times New Roman" w:hAnsi="Times New Roman" w:cs="Times New Roman"/>
          <w:color w:val="000000"/>
          <w:sz w:val="20"/>
          <w:szCs w:val="20"/>
          <w:shd w:val="clear" w:color="auto" w:fill="FFFFFF"/>
          <w:lang w:val="en-CA"/>
        </w:rPr>
        <w:t xml:space="preserve"> de </w:t>
      </w:r>
      <w:proofErr w:type="spellStart"/>
      <w:r>
        <w:rPr>
          <w:rFonts w:ascii="Times New Roman" w:hAnsi="Times New Roman" w:cs="Times New Roman"/>
          <w:color w:val="000000"/>
          <w:sz w:val="20"/>
          <w:szCs w:val="20"/>
          <w:shd w:val="clear" w:color="auto" w:fill="FFFFFF"/>
          <w:lang w:val="en-CA"/>
        </w:rPr>
        <w:t>vagues</w:t>
      </w:r>
      <w:proofErr w:type="spellEnd"/>
      <w:r>
        <w:rPr>
          <w:rFonts w:ascii="Times New Roman" w:hAnsi="Times New Roman" w:cs="Times New Roman"/>
          <w:color w:val="000000"/>
          <w:sz w:val="20"/>
          <w:szCs w:val="20"/>
          <w:shd w:val="clear" w:color="auto" w:fill="FFFFFF"/>
          <w:lang w:val="en-CA"/>
        </w:rPr>
        <w:t xml:space="preserve">” </w:t>
      </w:r>
      <w:r w:rsidRPr="00113161">
        <w:rPr>
          <w:rFonts w:ascii="Times New Roman" w:hAnsi="Times New Roman" w:cs="Times New Roman"/>
          <w:color w:val="000000"/>
          <w:sz w:val="20"/>
          <w:szCs w:val="20"/>
          <w:shd w:val="clear" w:color="auto" w:fill="FFFFFF"/>
          <w:lang w:val="en-CA"/>
        </w:rPr>
        <w:t xml:space="preserve">or “Play of the Waves”. For ten points, name this entity that gives its name to Debussy’s </w:t>
      </w:r>
      <w:r w:rsidRPr="00113161">
        <w:rPr>
          <w:rFonts w:ascii="Times New Roman" w:hAnsi="Times New Roman" w:cs="Times New Roman"/>
          <w:i/>
          <w:iCs/>
          <w:color w:val="000000"/>
          <w:sz w:val="20"/>
          <w:szCs w:val="20"/>
          <w:shd w:val="clear" w:color="auto" w:fill="FFFFFF"/>
          <w:lang w:val="en-CA"/>
        </w:rPr>
        <w:t>La Mer</w:t>
      </w:r>
      <w:r w:rsidRPr="00113161">
        <w:rPr>
          <w:rFonts w:ascii="Times New Roman" w:hAnsi="Times New Roman" w:cs="Times New Roman"/>
          <w:color w:val="000000"/>
          <w:sz w:val="20"/>
          <w:szCs w:val="20"/>
          <w:shd w:val="clear" w:color="auto" w:fill="FFFFFF"/>
          <w:lang w:val="en-CA"/>
        </w:rPr>
        <w:t>.</w:t>
      </w:r>
    </w:p>
    <w:p w14:paraId="61ACC689" w14:textId="77777777" w:rsidR="00113161" w:rsidRPr="00113161" w:rsidRDefault="00113161" w:rsidP="00113161">
      <w:pPr>
        <w:rPr>
          <w:rFonts w:ascii="Times" w:eastAsia="Times New Roman" w:hAnsi="Times" w:cs="Times New Roman"/>
          <w:sz w:val="20"/>
          <w:szCs w:val="20"/>
          <w:lang w:val="en-CA"/>
        </w:rPr>
      </w:pPr>
      <w:r w:rsidRPr="00113161">
        <w:rPr>
          <w:rFonts w:ascii="Times New Roman" w:eastAsia="Times New Roman" w:hAnsi="Times New Roman" w:cs="Times New Roman"/>
          <w:color w:val="000000"/>
          <w:sz w:val="20"/>
          <w:szCs w:val="20"/>
          <w:shd w:val="clear" w:color="auto" w:fill="FFFFFF"/>
          <w:lang w:val="en-CA"/>
        </w:rPr>
        <w:t xml:space="preserve">ANSWER: </w:t>
      </w:r>
      <w:r w:rsidRPr="00113161">
        <w:rPr>
          <w:rFonts w:ascii="Times New Roman" w:eastAsia="Times New Roman" w:hAnsi="Times New Roman" w:cs="Times New Roman"/>
          <w:b/>
          <w:bCs/>
          <w:color w:val="000000"/>
          <w:sz w:val="20"/>
          <w:szCs w:val="20"/>
          <w:u w:val="single"/>
          <w:shd w:val="clear" w:color="auto" w:fill="FFFFFF"/>
          <w:lang w:val="en-CA"/>
        </w:rPr>
        <w:t>Sea</w:t>
      </w:r>
      <w:r w:rsidRPr="00113161">
        <w:rPr>
          <w:rFonts w:ascii="Times New Roman" w:eastAsia="Times New Roman" w:hAnsi="Times New Roman" w:cs="Times New Roman"/>
          <w:color w:val="000000"/>
          <w:sz w:val="20"/>
          <w:szCs w:val="20"/>
          <w:shd w:val="clear" w:color="auto" w:fill="FFFFFF"/>
          <w:lang w:val="en-CA"/>
        </w:rPr>
        <w:t xml:space="preserve"> or </w:t>
      </w:r>
      <w:r w:rsidRPr="00113161">
        <w:rPr>
          <w:rFonts w:ascii="Times New Roman" w:eastAsia="Times New Roman" w:hAnsi="Times New Roman" w:cs="Times New Roman"/>
          <w:b/>
          <w:bCs/>
          <w:color w:val="000000"/>
          <w:sz w:val="20"/>
          <w:szCs w:val="20"/>
          <w:u w:val="single"/>
          <w:shd w:val="clear" w:color="auto" w:fill="FFFFFF"/>
          <w:lang w:val="en-CA"/>
        </w:rPr>
        <w:t>Ocean</w:t>
      </w:r>
    </w:p>
    <w:p w14:paraId="2BF12856" w14:textId="24D83840" w:rsidR="008D6B18" w:rsidRDefault="008D6B18" w:rsidP="00113161">
      <w:pPr>
        <w:textAlignment w:val="baseline"/>
        <w:rPr>
          <w:rFonts w:ascii="Times New Roman" w:hAnsi="Times New Roman" w:cs="Times New Roman"/>
          <w:color w:val="000000"/>
          <w:sz w:val="20"/>
          <w:szCs w:val="20"/>
          <w:lang w:val="en-CA"/>
        </w:rPr>
      </w:pPr>
    </w:p>
    <w:p w14:paraId="1F2B560B" w14:textId="77777777" w:rsidR="00113161" w:rsidRDefault="00113161">
      <w:pPr>
        <w:rPr>
          <w:rFonts w:ascii="Times New Roman" w:hAnsi="Times New Roman" w:cs="Times New Roman"/>
          <w:color w:val="000000"/>
          <w:sz w:val="20"/>
          <w:szCs w:val="20"/>
          <w:lang w:val="en-CA"/>
        </w:rPr>
      </w:pPr>
      <w:r>
        <w:rPr>
          <w:rFonts w:ascii="Times New Roman" w:hAnsi="Times New Roman"/>
          <w:color w:val="000000"/>
        </w:rPr>
        <w:br w:type="page"/>
      </w:r>
    </w:p>
    <w:p w14:paraId="31F4D0FA" w14:textId="1876C334" w:rsidR="00113161" w:rsidRPr="00113161" w:rsidRDefault="00113161" w:rsidP="00113161">
      <w:pPr>
        <w:pStyle w:val="NormalWeb"/>
        <w:spacing w:before="0" w:beforeAutospacing="0" w:after="0" w:afterAutospacing="0"/>
      </w:pPr>
      <w:r>
        <w:rPr>
          <w:rFonts w:ascii="Times New Roman" w:hAnsi="Times New Roman"/>
          <w:color w:val="000000"/>
        </w:rPr>
        <w:t xml:space="preserve">10. </w:t>
      </w:r>
      <w:r w:rsidRPr="00113161">
        <w:rPr>
          <w:rFonts w:ascii="Times New Roman" w:hAnsi="Times New Roman"/>
          <w:color w:val="000000"/>
          <w:shd w:val="clear" w:color="auto" w:fill="FFFFFF"/>
        </w:rPr>
        <w:t xml:space="preserve">Nanoparticles with the super form of this property are used in certain types of particle imaging because they lack a hysteresis curve under a changing magnetic field and thus their magnetization obeys the </w:t>
      </w:r>
      <w:proofErr w:type="spellStart"/>
      <w:r w:rsidRPr="00113161">
        <w:rPr>
          <w:rFonts w:ascii="Times New Roman" w:hAnsi="Times New Roman"/>
          <w:color w:val="000000"/>
          <w:shd w:val="clear" w:color="auto" w:fill="FFFFFF"/>
        </w:rPr>
        <w:t>Langevin</w:t>
      </w:r>
      <w:proofErr w:type="spellEnd"/>
      <w:r w:rsidRPr="00113161">
        <w:rPr>
          <w:rFonts w:ascii="Times New Roman" w:hAnsi="Times New Roman"/>
          <w:color w:val="000000"/>
          <w:shd w:val="clear" w:color="auto" w:fill="FFFFFF"/>
        </w:rPr>
        <w:t xml:space="preserve"> function. Materials can gain the super form of this property as particles small enough to be single-domain, but will also become subject to Neel relaxation. Titanium 4+ and Copper + do not have this property despite having an unpaired electron, while </w:t>
      </w:r>
      <w:proofErr w:type="spellStart"/>
      <w:r w:rsidRPr="00113161">
        <w:rPr>
          <w:rFonts w:ascii="Times New Roman" w:hAnsi="Times New Roman"/>
          <w:color w:val="000000"/>
          <w:shd w:val="clear" w:color="auto" w:fill="FFFFFF"/>
        </w:rPr>
        <w:t>ferromagnets</w:t>
      </w:r>
      <w:proofErr w:type="spellEnd"/>
      <w:r w:rsidRPr="00113161">
        <w:rPr>
          <w:rFonts w:ascii="Times New Roman" w:hAnsi="Times New Roman"/>
          <w:color w:val="000000"/>
          <w:shd w:val="clear" w:color="auto" w:fill="FFFFFF"/>
        </w:rPr>
        <w:t xml:space="preserve"> will gain this property above the Curie temperature. Diatomic oxygen has this </w:t>
      </w:r>
      <w:proofErr w:type="gramStart"/>
      <w:r w:rsidRPr="00113161">
        <w:rPr>
          <w:rFonts w:ascii="Times New Roman" w:hAnsi="Times New Roman"/>
          <w:color w:val="000000"/>
          <w:shd w:val="clear" w:color="auto" w:fill="FFFFFF"/>
        </w:rPr>
        <w:t>property which</w:t>
      </w:r>
      <w:proofErr w:type="gramEnd"/>
      <w:r w:rsidRPr="00113161">
        <w:rPr>
          <w:rFonts w:ascii="Times New Roman" w:hAnsi="Times New Roman"/>
          <w:color w:val="000000"/>
          <w:shd w:val="clear" w:color="auto" w:fill="FFFFFF"/>
        </w:rPr>
        <w:t xml:space="preserve"> causes materials to align to an external magnetic field. For ten points, name this type of magnetism, stronger than diamagnetism and weaker than ferromagnetism.</w:t>
      </w:r>
    </w:p>
    <w:p w14:paraId="1801CF34" w14:textId="77777777" w:rsidR="00113161" w:rsidRPr="00113161" w:rsidRDefault="00113161" w:rsidP="00113161">
      <w:pPr>
        <w:rPr>
          <w:rFonts w:ascii="Times" w:eastAsia="Times New Roman" w:hAnsi="Times" w:cs="Times New Roman"/>
          <w:sz w:val="20"/>
          <w:szCs w:val="20"/>
          <w:lang w:val="en-CA"/>
        </w:rPr>
      </w:pPr>
      <w:r w:rsidRPr="00113161">
        <w:rPr>
          <w:rFonts w:ascii="Times New Roman" w:eastAsia="Times New Roman" w:hAnsi="Times New Roman" w:cs="Times New Roman"/>
          <w:color w:val="000000"/>
          <w:sz w:val="20"/>
          <w:szCs w:val="20"/>
          <w:shd w:val="clear" w:color="auto" w:fill="FFFFFF"/>
          <w:lang w:val="en-CA"/>
        </w:rPr>
        <w:t xml:space="preserve">ANSWER: </w:t>
      </w:r>
      <w:proofErr w:type="spellStart"/>
      <w:r w:rsidRPr="00113161">
        <w:rPr>
          <w:rFonts w:ascii="Times New Roman" w:eastAsia="Times New Roman" w:hAnsi="Times New Roman" w:cs="Times New Roman"/>
          <w:b/>
          <w:bCs/>
          <w:color w:val="000000"/>
          <w:sz w:val="20"/>
          <w:szCs w:val="20"/>
          <w:u w:val="single"/>
          <w:shd w:val="clear" w:color="auto" w:fill="FFFFFF"/>
          <w:lang w:val="en-CA"/>
        </w:rPr>
        <w:t>Paramagnetism</w:t>
      </w:r>
      <w:proofErr w:type="spellEnd"/>
    </w:p>
    <w:p w14:paraId="15F2A3A1" w14:textId="187C09B1" w:rsidR="00113161" w:rsidRPr="008D6B18" w:rsidRDefault="00113161" w:rsidP="00113161">
      <w:pPr>
        <w:textAlignment w:val="baseline"/>
        <w:rPr>
          <w:rFonts w:ascii="Times New Roman" w:hAnsi="Times New Roman" w:cs="Times New Roman"/>
          <w:color w:val="000000"/>
          <w:sz w:val="20"/>
          <w:szCs w:val="20"/>
          <w:lang w:val="en-CA"/>
        </w:rPr>
      </w:pPr>
    </w:p>
    <w:p w14:paraId="744FBC15" w14:textId="77777777" w:rsidR="00113161" w:rsidRPr="00113161" w:rsidRDefault="00113161" w:rsidP="00113161">
      <w:pPr>
        <w:pStyle w:val="NormalWeb"/>
        <w:spacing w:before="0" w:beforeAutospacing="0" w:after="0" w:afterAutospacing="0"/>
      </w:pPr>
      <w:r>
        <w:rPr>
          <w:rFonts w:ascii="Times New Roman" w:hAnsi="Times New Roman"/>
          <w:color w:val="000000"/>
        </w:rPr>
        <w:t xml:space="preserve">11. </w:t>
      </w:r>
      <w:r w:rsidRPr="00113161">
        <w:rPr>
          <w:rFonts w:ascii="Times New Roman" w:hAnsi="Times New Roman"/>
          <w:color w:val="000000"/>
          <w:shd w:val="clear" w:color="auto" w:fill="FFFFFF"/>
        </w:rPr>
        <w:t xml:space="preserve">In this play, one character prevents another from ever sleeping because he feels lonely, but then refuses to listen to the other character recounting his dream. The titular character of this work is said to beat a goatherd’s brother but does not beat the goatherd. At the beginning of the second act of this play, one character sings the lines “then all the dogs came running, and dug the dog a tomb” multiple times, that character also helps to put boots onto the other main characters feet. Those characters refer to each other as </w:t>
      </w:r>
      <w:proofErr w:type="spellStart"/>
      <w:r w:rsidRPr="00113161">
        <w:rPr>
          <w:rFonts w:ascii="Times New Roman" w:hAnsi="Times New Roman"/>
          <w:color w:val="000000"/>
          <w:shd w:val="clear" w:color="auto" w:fill="FFFFFF"/>
        </w:rPr>
        <w:t>Gogo</w:t>
      </w:r>
      <w:proofErr w:type="spellEnd"/>
      <w:r w:rsidRPr="00113161">
        <w:rPr>
          <w:rFonts w:ascii="Times New Roman" w:hAnsi="Times New Roman"/>
          <w:color w:val="000000"/>
          <w:shd w:val="clear" w:color="auto" w:fill="FFFFFF"/>
        </w:rPr>
        <w:t xml:space="preserve"> and </w:t>
      </w:r>
      <w:proofErr w:type="spellStart"/>
      <w:r w:rsidRPr="00113161">
        <w:rPr>
          <w:rFonts w:ascii="Times New Roman" w:hAnsi="Times New Roman"/>
          <w:color w:val="000000"/>
          <w:shd w:val="clear" w:color="auto" w:fill="FFFFFF"/>
        </w:rPr>
        <w:t>Didi</w:t>
      </w:r>
      <w:proofErr w:type="spellEnd"/>
      <w:r w:rsidRPr="00113161">
        <w:rPr>
          <w:rFonts w:ascii="Times New Roman" w:hAnsi="Times New Roman"/>
          <w:color w:val="000000"/>
          <w:shd w:val="clear" w:color="auto" w:fill="FFFFFF"/>
        </w:rPr>
        <w:t xml:space="preserve">. This play also features traveling master and slave who become blind and mute respectively after the second act, </w:t>
      </w:r>
      <w:proofErr w:type="spellStart"/>
      <w:r w:rsidRPr="00113161">
        <w:rPr>
          <w:rFonts w:ascii="Times New Roman" w:hAnsi="Times New Roman"/>
          <w:color w:val="000000"/>
          <w:shd w:val="clear" w:color="auto" w:fill="FFFFFF"/>
        </w:rPr>
        <w:t>Pozzo</w:t>
      </w:r>
      <w:proofErr w:type="spellEnd"/>
      <w:r w:rsidRPr="00113161">
        <w:rPr>
          <w:rFonts w:ascii="Times New Roman" w:hAnsi="Times New Roman"/>
          <w:color w:val="000000"/>
          <w:shd w:val="clear" w:color="auto" w:fill="FFFFFF"/>
        </w:rPr>
        <w:t xml:space="preserve"> and Lucky. For ten points, name this absurdist play by Samuel Beckett centering on dialogue between Estragon and Vladimir as they expect a person who never shows.</w:t>
      </w:r>
    </w:p>
    <w:p w14:paraId="31EF68D7" w14:textId="77777777" w:rsidR="00113161" w:rsidRPr="00113161" w:rsidRDefault="00113161" w:rsidP="00113161">
      <w:pPr>
        <w:rPr>
          <w:rFonts w:ascii="Times" w:eastAsia="Times New Roman" w:hAnsi="Times" w:cs="Times New Roman"/>
          <w:sz w:val="20"/>
          <w:szCs w:val="20"/>
          <w:lang w:val="en-CA"/>
        </w:rPr>
      </w:pPr>
      <w:r w:rsidRPr="00113161">
        <w:rPr>
          <w:rFonts w:ascii="Times New Roman" w:eastAsia="Times New Roman" w:hAnsi="Times New Roman" w:cs="Times New Roman"/>
          <w:color w:val="000000"/>
          <w:sz w:val="20"/>
          <w:szCs w:val="20"/>
          <w:shd w:val="clear" w:color="auto" w:fill="FFFFFF"/>
          <w:lang w:val="en-CA"/>
        </w:rPr>
        <w:t xml:space="preserve">ANSWER: </w:t>
      </w:r>
      <w:r w:rsidRPr="00113161">
        <w:rPr>
          <w:rFonts w:ascii="Times New Roman" w:eastAsia="Times New Roman" w:hAnsi="Times New Roman" w:cs="Times New Roman"/>
          <w:b/>
          <w:bCs/>
          <w:color w:val="000000"/>
          <w:sz w:val="20"/>
          <w:szCs w:val="20"/>
          <w:u w:val="single"/>
          <w:shd w:val="clear" w:color="auto" w:fill="FFFFFF"/>
          <w:lang w:val="en-CA"/>
        </w:rPr>
        <w:t xml:space="preserve">Waiting for </w:t>
      </w:r>
      <w:proofErr w:type="spellStart"/>
      <w:r w:rsidRPr="00113161">
        <w:rPr>
          <w:rFonts w:ascii="Times New Roman" w:eastAsia="Times New Roman" w:hAnsi="Times New Roman" w:cs="Times New Roman"/>
          <w:b/>
          <w:bCs/>
          <w:color w:val="000000"/>
          <w:sz w:val="20"/>
          <w:szCs w:val="20"/>
          <w:u w:val="single"/>
          <w:shd w:val="clear" w:color="auto" w:fill="FFFFFF"/>
          <w:lang w:val="en-CA"/>
        </w:rPr>
        <w:t>Godot</w:t>
      </w:r>
      <w:proofErr w:type="spellEnd"/>
      <w:r w:rsidRPr="00113161">
        <w:rPr>
          <w:rFonts w:ascii="Times New Roman" w:eastAsia="Times New Roman" w:hAnsi="Times New Roman" w:cs="Times New Roman"/>
          <w:color w:val="000000"/>
          <w:sz w:val="20"/>
          <w:szCs w:val="20"/>
          <w:shd w:val="clear" w:color="auto" w:fill="FFFFFF"/>
          <w:lang w:val="en-CA"/>
        </w:rPr>
        <w:t xml:space="preserve"> [or </w:t>
      </w:r>
      <w:r w:rsidRPr="00113161">
        <w:rPr>
          <w:rFonts w:ascii="Times New Roman" w:eastAsia="Times New Roman" w:hAnsi="Times New Roman" w:cs="Times New Roman"/>
          <w:b/>
          <w:bCs/>
          <w:color w:val="000000"/>
          <w:sz w:val="20"/>
          <w:szCs w:val="20"/>
          <w:u w:val="single"/>
          <w:shd w:val="clear" w:color="auto" w:fill="FFFFFF"/>
          <w:lang w:val="en-CA"/>
        </w:rPr>
        <w:t xml:space="preserve">En Attendant </w:t>
      </w:r>
      <w:proofErr w:type="spellStart"/>
      <w:r w:rsidRPr="00113161">
        <w:rPr>
          <w:rFonts w:ascii="Times New Roman" w:eastAsia="Times New Roman" w:hAnsi="Times New Roman" w:cs="Times New Roman"/>
          <w:b/>
          <w:bCs/>
          <w:color w:val="000000"/>
          <w:sz w:val="20"/>
          <w:szCs w:val="20"/>
          <w:u w:val="single"/>
          <w:shd w:val="clear" w:color="auto" w:fill="FFFFFF"/>
          <w:lang w:val="en-CA"/>
        </w:rPr>
        <w:t>Godot</w:t>
      </w:r>
      <w:proofErr w:type="spellEnd"/>
      <w:r w:rsidRPr="00113161">
        <w:rPr>
          <w:rFonts w:ascii="Times New Roman" w:eastAsia="Times New Roman" w:hAnsi="Times New Roman" w:cs="Times New Roman"/>
          <w:color w:val="000000"/>
          <w:sz w:val="20"/>
          <w:szCs w:val="20"/>
          <w:shd w:val="clear" w:color="auto" w:fill="FFFFFF"/>
          <w:lang w:val="en-CA"/>
        </w:rPr>
        <w:t>]</w:t>
      </w:r>
    </w:p>
    <w:p w14:paraId="4895D9A5" w14:textId="77777777" w:rsidR="00113161" w:rsidRDefault="00113161" w:rsidP="00113161">
      <w:pPr>
        <w:textAlignment w:val="baseline"/>
        <w:rPr>
          <w:rFonts w:ascii="Times New Roman" w:hAnsi="Times New Roman" w:cs="Times New Roman"/>
          <w:color w:val="000000"/>
          <w:sz w:val="20"/>
          <w:szCs w:val="20"/>
          <w:lang w:val="en-CA"/>
        </w:rPr>
      </w:pPr>
    </w:p>
    <w:p w14:paraId="44C0DE58" w14:textId="77777777" w:rsidR="00113161" w:rsidRPr="00113161" w:rsidRDefault="00113161" w:rsidP="00113161">
      <w:pPr>
        <w:pStyle w:val="NormalWeb"/>
        <w:spacing w:before="0" w:beforeAutospacing="0" w:after="0" w:afterAutospacing="0"/>
      </w:pPr>
      <w:r>
        <w:rPr>
          <w:rFonts w:ascii="Times New Roman" w:hAnsi="Times New Roman"/>
          <w:color w:val="000000"/>
        </w:rPr>
        <w:t xml:space="preserve">12. </w:t>
      </w:r>
      <w:r w:rsidRPr="00113161">
        <w:rPr>
          <w:rFonts w:ascii="Times New Roman" w:hAnsi="Times New Roman"/>
          <w:color w:val="000000"/>
        </w:rPr>
        <w:t xml:space="preserve">The position of Grandmaster of the Knights </w:t>
      </w:r>
      <w:proofErr w:type="spellStart"/>
      <w:r w:rsidRPr="00113161">
        <w:rPr>
          <w:rFonts w:ascii="Times New Roman" w:hAnsi="Times New Roman"/>
          <w:color w:val="000000"/>
        </w:rPr>
        <w:t>Hospitaller</w:t>
      </w:r>
      <w:proofErr w:type="spellEnd"/>
      <w:r w:rsidRPr="00113161">
        <w:rPr>
          <w:rFonts w:ascii="Times New Roman" w:hAnsi="Times New Roman"/>
          <w:color w:val="000000"/>
        </w:rPr>
        <w:t xml:space="preserve"> was given to a holder of this title after Napoleon sacked Malta. Sigismund III Vasa lost the chance for his dynasty to take over this title when he insisted that he and not his son should hold this title. </w:t>
      </w:r>
      <w:proofErr w:type="gramStart"/>
      <w:r w:rsidRPr="00113161">
        <w:rPr>
          <w:rFonts w:ascii="Times New Roman" w:hAnsi="Times New Roman"/>
          <w:color w:val="000000"/>
        </w:rPr>
        <w:t>The ascension of one person to this title was acknowledged by Frederick</w:t>
      </w:r>
      <w:proofErr w:type="gramEnd"/>
      <w:r w:rsidRPr="00113161">
        <w:rPr>
          <w:rFonts w:ascii="Times New Roman" w:hAnsi="Times New Roman"/>
          <w:color w:val="000000"/>
        </w:rPr>
        <w:t xml:space="preserve"> the Great was called the Miracle of the House of Brandenburg. Alexander </w:t>
      </w:r>
      <w:proofErr w:type="spellStart"/>
      <w:r w:rsidRPr="00113161">
        <w:rPr>
          <w:rFonts w:ascii="Times New Roman" w:hAnsi="Times New Roman"/>
          <w:color w:val="000000"/>
        </w:rPr>
        <w:t>Benckendorff</w:t>
      </w:r>
      <w:proofErr w:type="spellEnd"/>
      <w:r w:rsidRPr="00113161">
        <w:rPr>
          <w:rFonts w:ascii="Times New Roman" w:hAnsi="Times New Roman"/>
          <w:color w:val="000000"/>
        </w:rPr>
        <w:t xml:space="preserve"> was the first leader of one secret police organization formed to serve a holder of this title; that organization was the Third Section. The first holder of this title to use its westernized form also created a Table of Ranks, the Twelve Colleges, cut the boyars beards and created a “window to the west” on the Baltic Sea named after himself. For 10 points, name this title held by rulers such as Alexander II, who liberated the serfs, and Peter the Great.</w:t>
      </w:r>
    </w:p>
    <w:p w14:paraId="361EAFCF" w14:textId="77777777" w:rsidR="00113161" w:rsidRDefault="00113161" w:rsidP="00113161">
      <w:pPr>
        <w:rPr>
          <w:rFonts w:ascii="Times New Roman" w:eastAsia="Times New Roman" w:hAnsi="Times New Roman" w:cs="Times New Roman"/>
          <w:color w:val="000000"/>
          <w:sz w:val="20"/>
          <w:szCs w:val="20"/>
          <w:lang w:val="en-CA"/>
        </w:rPr>
      </w:pPr>
      <w:r w:rsidRPr="00113161">
        <w:rPr>
          <w:rFonts w:ascii="Times New Roman" w:eastAsia="Times New Roman" w:hAnsi="Times New Roman" w:cs="Times New Roman"/>
          <w:color w:val="000000"/>
          <w:sz w:val="20"/>
          <w:szCs w:val="20"/>
          <w:lang w:val="en-CA"/>
        </w:rPr>
        <w:t xml:space="preserve">ANSWER: </w:t>
      </w:r>
      <w:r w:rsidRPr="00113161">
        <w:rPr>
          <w:rFonts w:ascii="Times New Roman" w:eastAsia="Times New Roman" w:hAnsi="Times New Roman" w:cs="Times New Roman"/>
          <w:b/>
          <w:bCs/>
          <w:color w:val="000000"/>
          <w:sz w:val="20"/>
          <w:szCs w:val="20"/>
          <w:u w:val="single"/>
          <w:lang w:val="en-CA"/>
        </w:rPr>
        <w:t>Emperor of Russia</w:t>
      </w:r>
      <w:r w:rsidRPr="00113161">
        <w:rPr>
          <w:rFonts w:ascii="Times New Roman" w:eastAsia="Times New Roman" w:hAnsi="Times New Roman" w:cs="Times New Roman"/>
          <w:color w:val="000000"/>
          <w:sz w:val="20"/>
          <w:szCs w:val="20"/>
          <w:lang w:val="en-CA"/>
        </w:rPr>
        <w:t xml:space="preserve"> [or the Russian </w:t>
      </w:r>
      <w:r w:rsidRPr="00113161">
        <w:rPr>
          <w:rFonts w:ascii="Times New Roman" w:eastAsia="Times New Roman" w:hAnsi="Times New Roman" w:cs="Times New Roman"/>
          <w:b/>
          <w:bCs/>
          <w:color w:val="000000"/>
          <w:sz w:val="20"/>
          <w:szCs w:val="20"/>
          <w:u w:val="single"/>
          <w:lang w:val="en-CA"/>
        </w:rPr>
        <w:t>Tsar</w:t>
      </w:r>
      <w:r w:rsidRPr="00113161">
        <w:rPr>
          <w:rFonts w:ascii="Times New Roman" w:eastAsia="Times New Roman" w:hAnsi="Times New Roman" w:cs="Times New Roman"/>
          <w:color w:val="000000"/>
          <w:sz w:val="20"/>
          <w:szCs w:val="20"/>
          <w:lang w:val="en-CA"/>
        </w:rPr>
        <w:t>]</w:t>
      </w:r>
    </w:p>
    <w:p w14:paraId="524B69DF" w14:textId="77777777" w:rsidR="00113161" w:rsidRPr="00113161" w:rsidRDefault="00113161" w:rsidP="00113161">
      <w:pPr>
        <w:rPr>
          <w:rFonts w:ascii="Times" w:eastAsia="Times New Roman" w:hAnsi="Times" w:cs="Times New Roman"/>
          <w:sz w:val="20"/>
          <w:szCs w:val="20"/>
          <w:lang w:val="en-CA"/>
        </w:rPr>
      </w:pPr>
    </w:p>
    <w:p w14:paraId="390AB376" w14:textId="77777777" w:rsidR="00113161" w:rsidRPr="00113161" w:rsidRDefault="00113161" w:rsidP="00113161">
      <w:pPr>
        <w:pStyle w:val="NormalWeb"/>
        <w:spacing w:before="0" w:beforeAutospacing="0" w:after="0" w:afterAutospacing="0"/>
      </w:pPr>
      <w:r>
        <w:rPr>
          <w:rFonts w:ascii="Times New Roman" w:hAnsi="Times New Roman"/>
          <w:color w:val="000000"/>
        </w:rPr>
        <w:t xml:space="preserve">13. </w:t>
      </w:r>
      <w:r w:rsidRPr="00113161">
        <w:rPr>
          <w:rFonts w:ascii="Times New Roman" w:hAnsi="Times New Roman"/>
          <w:color w:val="000000"/>
        </w:rPr>
        <w:t xml:space="preserve">The first couple versions of this object has a four-quartered coat of arms with a white woman on a red background holding a white anchor in the top left, a apple tree on a yellow </w:t>
      </w:r>
      <w:proofErr w:type="gramStart"/>
      <w:r w:rsidRPr="00113161">
        <w:rPr>
          <w:rFonts w:ascii="Times New Roman" w:hAnsi="Times New Roman"/>
          <w:color w:val="000000"/>
        </w:rPr>
        <w:t>background  in</w:t>
      </w:r>
      <w:proofErr w:type="gramEnd"/>
      <w:r w:rsidRPr="00113161">
        <w:rPr>
          <w:rFonts w:ascii="Times New Roman" w:hAnsi="Times New Roman"/>
          <w:color w:val="000000"/>
        </w:rPr>
        <w:t xml:space="preserve"> the bottom left, and a white cart on a green background in the bottom right. The penultimate version of this object has an equally wide orange, white, and blue horizontal stripes </w:t>
      </w:r>
      <w:proofErr w:type="gramStart"/>
      <w:r w:rsidRPr="00113161">
        <w:rPr>
          <w:rFonts w:ascii="Times New Roman" w:hAnsi="Times New Roman"/>
          <w:color w:val="000000"/>
        </w:rPr>
        <w:t>running  from</w:t>
      </w:r>
      <w:proofErr w:type="gramEnd"/>
      <w:r w:rsidRPr="00113161">
        <w:rPr>
          <w:rFonts w:ascii="Times New Roman" w:hAnsi="Times New Roman"/>
          <w:color w:val="000000"/>
        </w:rPr>
        <w:t xml:space="preserve"> top to bottom and a two horizontal flags sandwiching a vertical flag in the middle stripe. The current version of this object has a yellow-bordered black triangle on the left, a red band on the top, a blue band on the bottom, and a white-bordered green band in the centre that splits into a Y on the left. The current version of this object has the same colors as one of the flags on the older version, namely the Flag of Transvaal.  For 10 points, name this object, whose current version is flown on flagpoles in front of government buildings </w:t>
      </w:r>
      <w:proofErr w:type="gramStart"/>
      <w:r w:rsidRPr="00113161">
        <w:rPr>
          <w:rFonts w:ascii="Times New Roman" w:hAnsi="Times New Roman"/>
          <w:color w:val="000000"/>
        </w:rPr>
        <w:t>in  cities</w:t>
      </w:r>
      <w:proofErr w:type="gramEnd"/>
      <w:r w:rsidRPr="00113161">
        <w:rPr>
          <w:rFonts w:ascii="Times New Roman" w:hAnsi="Times New Roman"/>
          <w:color w:val="000000"/>
        </w:rPr>
        <w:t xml:space="preserve"> such as Bloemfontein, Pretoria, and Cape Town.</w:t>
      </w:r>
    </w:p>
    <w:p w14:paraId="6A937840" w14:textId="77777777" w:rsidR="00113161" w:rsidRPr="00113161" w:rsidRDefault="00113161" w:rsidP="00113161">
      <w:pPr>
        <w:rPr>
          <w:rFonts w:ascii="Times" w:eastAsia="Times New Roman" w:hAnsi="Times" w:cs="Times New Roman"/>
          <w:sz w:val="20"/>
          <w:szCs w:val="20"/>
          <w:lang w:val="en-CA"/>
        </w:rPr>
      </w:pPr>
      <w:r w:rsidRPr="00113161">
        <w:rPr>
          <w:rFonts w:ascii="Times New Roman" w:eastAsia="Times New Roman" w:hAnsi="Times New Roman" w:cs="Times New Roman"/>
          <w:color w:val="000000"/>
          <w:sz w:val="20"/>
          <w:szCs w:val="20"/>
          <w:lang w:val="en-CA"/>
        </w:rPr>
        <w:t xml:space="preserve">ANSWER: </w:t>
      </w:r>
      <w:r w:rsidRPr="00113161">
        <w:rPr>
          <w:rFonts w:ascii="Times New Roman" w:eastAsia="Times New Roman" w:hAnsi="Times New Roman" w:cs="Times New Roman"/>
          <w:b/>
          <w:bCs/>
          <w:color w:val="000000"/>
          <w:sz w:val="20"/>
          <w:szCs w:val="20"/>
          <w:u w:val="single"/>
          <w:lang w:val="en-CA"/>
        </w:rPr>
        <w:t>Flag</w:t>
      </w:r>
      <w:r w:rsidRPr="00113161">
        <w:rPr>
          <w:rFonts w:ascii="Times New Roman" w:eastAsia="Times New Roman" w:hAnsi="Times New Roman" w:cs="Times New Roman"/>
          <w:color w:val="000000"/>
          <w:sz w:val="20"/>
          <w:szCs w:val="20"/>
          <w:lang w:val="en-CA"/>
        </w:rPr>
        <w:t xml:space="preserve">s of the Republic of </w:t>
      </w:r>
      <w:r w:rsidRPr="00113161">
        <w:rPr>
          <w:rFonts w:ascii="Times New Roman" w:eastAsia="Times New Roman" w:hAnsi="Times New Roman" w:cs="Times New Roman"/>
          <w:b/>
          <w:bCs/>
          <w:color w:val="000000"/>
          <w:sz w:val="20"/>
          <w:szCs w:val="20"/>
          <w:u w:val="single"/>
          <w:lang w:val="en-CA"/>
        </w:rPr>
        <w:t>South Africa</w:t>
      </w:r>
      <w:r w:rsidRPr="00113161">
        <w:rPr>
          <w:rFonts w:ascii="Times New Roman" w:eastAsia="Times New Roman" w:hAnsi="Times New Roman" w:cs="Times New Roman"/>
          <w:color w:val="000000"/>
          <w:sz w:val="20"/>
          <w:szCs w:val="20"/>
          <w:lang w:val="en-CA"/>
        </w:rPr>
        <w:t xml:space="preserve"> [or equivalents like </w:t>
      </w:r>
      <w:r w:rsidRPr="00113161">
        <w:rPr>
          <w:rFonts w:ascii="Times New Roman" w:eastAsia="Times New Roman" w:hAnsi="Times New Roman" w:cs="Times New Roman"/>
          <w:b/>
          <w:bCs/>
          <w:color w:val="000000"/>
          <w:sz w:val="20"/>
          <w:szCs w:val="20"/>
          <w:u w:val="single"/>
          <w:lang w:val="en-CA"/>
        </w:rPr>
        <w:t>RSA flags</w:t>
      </w:r>
      <w:r w:rsidRPr="00113161">
        <w:rPr>
          <w:rFonts w:ascii="Times New Roman" w:eastAsia="Times New Roman" w:hAnsi="Times New Roman" w:cs="Times New Roman"/>
          <w:color w:val="000000"/>
          <w:sz w:val="20"/>
          <w:szCs w:val="20"/>
          <w:lang w:val="en-CA"/>
        </w:rPr>
        <w:t>]</w:t>
      </w:r>
    </w:p>
    <w:p w14:paraId="0E86E30F" w14:textId="4979FA4B" w:rsidR="008D6B18" w:rsidRDefault="008D6B18" w:rsidP="00113161">
      <w:pPr>
        <w:textAlignment w:val="baseline"/>
        <w:rPr>
          <w:rFonts w:ascii="Times New Roman" w:hAnsi="Times New Roman" w:cs="Times New Roman"/>
          <w:color w:val="000000"/>
          <w:sz w:val="20"/>
          <w:szCs w:val="20"/>
          <w:lang w:val="en-CA"/>
        </w:rPr>
      </w:pPr>
    </w:p>
    <w:p w14:paraId="42BB6F8C" w14:textId="77777777" w:rsidR="00113161" w:rsidRPr="00113161" w:rsidRDefault="00113161" w:rsidP="00113161">
      <w:pPr>
        <w:pStyle w:val="NormalWeb"/>
        <w:spacing w:before="0" w:beforeAutospacing="0" w:after="0" w:afterAutospacing="0"/>
      </w:pPr>
      <w:r>
        <w:rPr>
          <w:rFonts w:ascii="Times New Roman" w:hAnsi="Times New Roman"/>
          <w:color w:val="000000"/>
        </w:rPr>
        <w:t xml:space="preserve">14. </w:t>
      </w:r>
      <w:r w:rsidRPr="00113161">
        <w:rPr>
          <w:rFonts w:ascii="Times New Roman" w:hAnsi="Times New Roman"/>
          <w:color w:val="000000"/>
        </w:rPr>
        <w:t xml:space="preserve">One figure in this work wears </w:t>
      </w:r>
      <w:proofErr w:type="gramStart"/>
      <w:r w:rsidRPr="00113161">
        <w:rPr>
          <w:rFonts w:ascii="Times New Roman" w:hAnsi="Times New Roman"/>
          <w:color w:val="000000"/>
        </w:rPr>
        <w:t>a</w:t>
      </w:r>
      <w:proofErr w:type="gramEnd"/>
      <w:r w:rsidRPr="00113161">
        <w:rPr>
          <w:rFonts w:ascii="Times New Roman" w:hAnsi="Times New Roman"/>
          <w:color w:val="000000"/>
        </w:rPr>
        <w:t xml:space="preserve"> orange and blue shirt and a cap whose brim is decorated with red, white, and yellow triangles. Both main figures in this work are wearing </w:t>
      </w:r>
      <w:proofErr w:type="spellStart"/>
      <w:r w:rsidRPr="00113161">
        <w:rPr>
          <w:rFonts w:ascii="Times New Roman" w:hAnsi="Times New Roman"/>
          <w:color w:val="000000"/>
        </w:rPr>
        <w:t>multicoloured</w:t>
      </w:r>
      <w:proofErr w:type="spellEnd"/>
      <w:r w:rsidRPr="00113161">
        <w:rPr>
          <w:rFonts w:ascii="Times New Roman" w:hAnsi="Times New Roman"/>
          <w:color w:val="000000"/>
        </w:rPr>
        <w:t xml:space="preserve"> bead necklaces, although figure on the right has a </w:t>
      </w:r>
      <w:proofErr w:type="gramStart"/>
      <w:r w:rsidRPr="00113161">
        <w:rPr>
          <w:rFonts w:ascii="Times New Roman" w:hAnsi="Times New Roman"/>
          <w:color w:val="000000"/>
        </w:rPr>
        <w:t>cross attached</w:t>
      </w:r>
      <w:proofErr w:type="gramEnd"/>
      <w:r w:rsidRPr="00113161">
        <w:rPr>
          <w:rFonts w:ascii="Times New Roman" w:hAnsi="Times New Roman"/>
          <w:color w:val="000000"/>
        </w:rPr>
        <w:t xml:space="preserve"> to the beads. A half-red, half-white circle is in the left foreground while a face in a yellow church is in the upper centre of this work. A faint line connects the eyes of the two central figures of this work, one of </w:t>
      </w:r>
      <w:proofErr w:type="gramStart"/>
      <w:r w:rsidRPr="00113161">
        <w:rPr>
          <w:rFonts w:ascii="Times New Roman" w:hAnsi="Times New Roman"/>
          <w:color w:val="000000"/>
        </w:rPr>
        <w:t>whom</w:t>
      </w:r>
      <w:proofErr w:type="gramEnd"/>
      <w:r w:rsidRPr="00113161">
        <w:rPr>
          <w:rFonts w:ascii="Times New Roman" w:hAnsi="Times New Roman"/>
          <w:color w:val="000000"/>
        </w:rPr>
        <w:t xml:space="preserve"> is feeding the other with what looks like a tree. Other figures in this work include a woman milking a cow on the left and a man carrying a scythe by a blue-skirted woman who like two nearby houses, is upside-down. For 10 points</w:t>
      </w:r>
      <w:proofErr w:type="gramStart"/>
      <w:r w:rsidRPr="00113161">
        <w:rPr>
          <w:rFonts w:ascii="Times New Roman" w:hAnsi="Times New Roman"/>
          <w:color w:val="000000"/>
        </w:rPr>
        <w:t>,  a</w:t>
      </w:r>
      <w:proofErr w:type="gramEnd"/>
      <w:r w:rsidRPr="00113161">
        <w:rPr>
          <w:rFonts w:ascii="Times New Roman" w:hAnsi="Times New Roman"/>
          <w:color w:val="000000"/>
        </w:rPr>
        <w:t xml:space="preserve"> large goat and green-skinned man dominate what painting allegedly depicting Vitebsk, Belarus by Marc Chagall?</w:t>
      </w:r>
    </w:p>
    <w:p w14:paraId="2BB33496" w14:textId="77777777" w:rsidR="00113161" w:rsidRPr="00113161" w:rsidRDefault="00113161" w:rsidP="00113161">
      <w:pPr>
        <w:rPr>
          <w:rFonts w:ascii="Times" w:eastAsia="Times New Roman" w:hAnsi="Times" w:cs="Times New Roman"/>
          <w:sz w:val="20"/>
          <w:szCs w:val="20"/>
          <w:lang w:val="en-CA"/>
        </w:rPr>
      </w:pPr>
      <w:r w:rsidRPr="00113161">
        <w:rPr>
          <w:rFonts w:ascii="Times New Roman" w:eastAsia="Times New Roman" w:hAnsi="Times New Roman" w:cs="Times New Roman"/>
          <w:color w:val="000000"/>
          <w:sz w:val="20"/>
          <w:szCs w:val="20"/>
          <w:lang w:val="en-CA"/>
        </w:rPr>
        <w:t xml:space="preserve">ANSWER: </w:t>
      </w:r>
      <w:proofErr w:type="gramStart"/>
      <w:r w:rsidRPr="00113161">
        <w:rPr>
          <w:rFonts w:ascii="Times New Roman" w:eastAsia="Times New Roman" w:hAnsi="Times New Roman" w:cs="Times New Roman"/>
          <w:b/>
          <w:bCs/>
          <w:color w:val="000000"/>
          <w:sz w:val="20"/>
          <w:szCs w:val="20"/>
          <w:u w:val="single"/>
          <w:lang w:val="en-CA"/>
        </w:rPr>
        <w:t>I and the Village</w:t>
      </w:r>
      <w:proofErr w:type="gramEnd"/>
    </w:p>
    <w:p w14:paraId="36792CE8" w14:textId="61BC8B35" w:rsidR="00113161" w:rsidRPr="008D6B18" w:rsidRDefault="00113161" w:rsidP="00113161">
      <w:pPr>
        <w:textAlignment w:val="baseline"/>
        <w:rPr>
          <w:rFonts w:ascii="Times New Roman" w:hAnsi="Times New Roman" w:cs="Times New Roman"/>
          <w:color w:val="000000"/>
          <w:sz w:val="20"/>
          <w:szCs w:val="20"/>
          <w:lang w:val="en-CA"/>
        </w:rPr>
      </w:pPr>
    </w:p>
    <w:p w14:paraId="66784304" w14:textId="0DE3FD68" w:rsidR="007E6E80" w:rsidRPr="007E6E80" w:rsidRDefault="007E6E80" w:rsidP="007E6E80">
      <w:pPr>
        <w:rPr>
          <w:rFonts w:ascii="Times" w:hAnsi="Times" w:cs="Times New Roman"/>
          <w:sz w:val="20"/>
          <w:szCs w:val="20"/>
          <w:lang w:val="en-CA"/>
        </w:rPr>
      </w:pPr>
      <w:r>
        <w:rPr>
          <w:rFonts w:ascii="Times New Roman" w:hAnsi="Times New Roman" w:cs="Times New Roman"/>
          <w:color w:val="000000"/>
          <w:sz w:val="20"/>
          <w:szCs w:val="20"/>
          <w:lang w:val="en-CA"/>
        </w:rPr>
        <w:t xml:space="preserve">15. </w:t>
      </w:r>
      <w:r w:rsidRPr="007E6E80">
        <w:rPr>
          <w:rFonts w:ascii="Times New Roman" w:hAnsi="Times New Roman" w:cs="Times New Roman"/>
          <w:color w:val="000000"/>
          <w:sz w:val="20"/>
          <w:szCs w:val="20"/>
          <w:lang w:val="en-CA"/>
        </w:rPr>
        <w:t xml:space="preserve">In one appearance group sings a love song as they about to be reincarnated so they can hound the target of that song to an early death after </w:t>
      </w:r>
      <w:proofErr w:type="gramStart"/>
      <w:r w:rsidRPr="007E6E80">
        <w:rPr>
          <w:rFonts w:ascii="Times New Roman" w:hAnsi="Times New Roman" w:cs="Times New Roman"/>
          <w:color w:val="000000"/>
          <w:sz w:val="20"/>
          <w:szCs w:val="20"/>
          <w:lang w:val="en-CA"/>
        </w:rPr>
        <w:t>his own</w:t>
      </w:r>
      <w:proofErr w:type="gramEnd"/>
      <w:r w:rsidRPr="007E6E80">
        <w:rPr>
          <w:rFonts w:ascii="Times New Roman" w:hAnsi="Times New Roman" w:cs="Times New Roman"/>
          <w:color w:val="000000"/>
          <w:sz w:val="20"/>
          <w:szCs w:val="20"/>
          <w:lang w:val="en-CA"/>
        </w:rPr>
        <w:t xml:space="preserve"> reincarnation. In another experience, this group interrupts a trial to point out that Book 22 of the evidence shows that they were raped. In one appearance, this group wonders if they would have killed a man while he was an infant if they knew he would kill them when he grew up. In a reinterpretation of a scene the source text of this group, another character identifies this group with a group of twenty geese attacked by an eagle in her dream. This group, which includes </w:t>
      </w:r>
      <w:proofErr w:type="spellStart"/>
      <w:r w:rsidRPr="007E6E80">
        <w:rPr>
          <w:rFonts w:ascii="Times New Roman" w:hAnsi="Times New Roman" w:cs="Times New Roman"/>
          <w:color w:val="000000"/>
          <w:sz w:val="20"/>
          <w:szCs w:val="20"/>
          <w:lang w:val="en-CA"/>
        </w:rPr>
        <w:t>Melantho</w:t>
      </w:r>
      <w:proofErr w:type="spellEnd"/>
      <w:r w:rsidRPr="007E6E80">
        <w:rPr>
          <w:rFonts w:ascii="Times New Roman" w:hAnsi="Times New Roman" w:cs="Times New Roman"/>
          <w:color w:val="000000"/>
          <w:sz w:val="20"/>
          <w:szCs w:val="20"/>
          <w:lang w:val="en-CA"/>
        </w:rPr>
        <w:t xml:space="preserve"> of the Fair Cheeks, first describes themselves as “the ones you killed, the ones you failed” and are recruited by that other character as spies, but are killed while that other character is asleep. This group serves as a feminist chorus throughout Margaret Atwood’s retelling of Homer’s </w:t>
      </w:r>
      <w:r w:rsidRPr="007E6E80">
        <w:rPr>
          <w:rFonts w:ascii="Times New Roman" w:hAnsi="Times New Roman" w:cs="Times New Roman"/>
          <w:i/>
          <w:iCs/>
          <w:color w:val="000000"/>
          <w:sz w:val="20"/>
          <w:szCs w:val="20"/>
          <w:lang w:val="en-CA"/>
        </w:rPr>
        <w:t>Odyssey</w:t>
      </w:r>
      <w:r w:rsidRPr="007E6E80">
        <w:rPr>
          <w:rFonts w:ascii="Times New Roman" w:hAnsi="Times New Roman" w:cs="Times New Roman"/>
          <w:color w:val="000000"/>
          <w:sz w:val="20"/>
          <w:szCs w:val="20"/>
          <w:lang w:val="en-CA"/>
        </w:rPr>
        <w:t>. For 10 points, name this group of twelve Ithacan servants hanged for sleeping with suitors of Odysseus’s wife.</w:t>
      </w:r>
    </w:p>
    <w:p w14:paraId="2EAFDEE6" w14:textId="77777777" w:rsidR="007E6E80" w:rsidRPr="007E6E80" w:rsidRDefault="007E6E80" w:rsidP="007E6E80">
      <w:pPr>
        <w:rPr>
          <w:rFonts w:ascii="Times" w:hAnsi="Times" w:cs="Times New Roman"/>
          <w:sz w:val="20"/>
          <w:szCs w:val="20"/>
          <w:lang w:val="en-CA"/>
        </w:rPr>
      </w:pPr>
      <w:r w:rsidRPr="007E6E80">
        <w:rPr>
          <w:rFonts w:ascii="Times New Roman" w:hAnsi="Times New Roman" w:cs="Times New Roman"/>
          <w:color w:val="000000"/>
          <w:sz w:val="20"/>
          <w:szCs w:val="20"/>
          <w:lang w:val="en-CA"/>
        </w:rPr>
        <w:t>ANSWER:  </w:t>
      </w:r>
      <w:r w:rsidRPr="007E6E80">
        <w:rPr>
          <w:rFonts w:ascii="Times New Roman" w:hAnsi="Times New Roman" w:cs="Times New Roman"/>
          <w:b/>
          <w:bCs/>
          <w:color w:val="000000"/>
          <w:sz w:val="20"/>
          <w:szCs w:val="20"/>
          <w:u w:val="single"/>
          <w:lang w:val="en-CA"/>
        </w:rPr>
        <w:t>Penelope’s</w:t>
      </w:r>
      <w:r w:rsidRPr="007E6E80">
        <w:rPr>
          <w:rFonts w:ascii="Times New Roman" w:hAnsi="Times New Roman" w:cs="Times New Roman"/>
          <w:color w:val="000000"/>
          <w:sz w:val="20"/>
          <w:szCs w:val="20"/>
          <w:lang w:val="en-CA"/>
        </w:rPr>
        <w:t xml:space="preserve"> hand</w:t>
      </w:r>
      <w:r w:rsidRPr="007E6E80">
        <w:rPr>
          <w:rFonts w:ascii="Times New Roman" w:hAnsi="Times New Roman" w:cs="Times New Roman"/>
          <w:b/>
          <w:bCs/>
          <w:color w:val="000000"/>
          <w:sz w:val="20"/>
          <w:szCs w:val="20"/>
          <w:u w:val="single"/>
          <w:lang w:val="en-CA"/>
        </w:rPr>
        <w:t>maid</w:t>
      </w:r>
      <w:r w:rsidRPr="007E6E80">
        <w:rPr>
          <w:rFonts w:ascii="Times New Roman" w:hAnsi="Times New Roman" w:cs="Times New Roman"/>
          <w:color w:val="000000"/>
          <w:sz w:val="20"/>
          <w:szCs w:val="20"/>
          <w:lang w:val="en-CA"/>
        </w:rPr>
        <w:t>en</w:t>
      </w:r>
      <w:r w:rsidRPr="007E6E80">
        <w:rPr>
          <w:rFonts w:ascii="Times New Roman" w:hAnsi="Times New Roman" w:cs="Times New Roman"/>
          <w:b/>
          <w:bCs/>
          <w:color w:val="000000"/>
          <w:sz w:val="20"/>
          <w:szCs w:val="20"/>
          <w:u w:val="single"/>
          <w:lang w:val="en-CA"/>
        </w:rPr>
        <w:t>s</w:t>
      </w:r>
      <w:r w:rsidRPr="007E6E80">
        <w:rPr>
          <w:rFonts w:ascii="Times New Roman" w:hAnsi="Times New Roman" w:cs="Times New Roman"/>
          <w:color w:val="000000"/>
          <w:sz w:val="20"/>
          <w:szCs w:val="20"/>
          <w:lang w:val="en-CA"/>
        </w:rPr>
        <w:t xml:space="preserve"> in Margaret Atwood’s </w:t>
      </w:r>
      <w:proofErr w:type="spellStart"/>
      <w:r w:rsidRPr="007E6E80">
        <w:rPr>
          <w:rFonts w:ascii="Times New Roman" w:hAnsi="Times New Roman" w:cs="Times New Roman"/>
          <w:color w:val="000000"/>
          <w:sz w:val="20"/>
          <w:szCs w:val="20"/>
          <w:lang w:val="en-CA"/>
        </w:rPr>
        <w:t>Penelopiad</w:t>
      </w:r>
      <w:proofErr w:type="spellEnd"/>
      <w:r w:rsidRPr="007E6E80">
        <w:rPr>
          <w:rFonts w:ascii="Times New Roman" w:hAnsi="Times New Roman" w:cs="Times New Roman"/>
          <w:color w:val="000000"/>
          <w:sz w:val="20"/>
          <w:szCs w:val="20"/>
          <w:lang w:val="en-CA"/>
        </w:rPr>
        <w:t xml:space="preserve"> [or equivalents like </w:t>
      </w:r>
      <w:proofErr w:type="spellStart"/>
      <w:r w:rsidRPr="007E6E80">
        <w:rPr>
          <w:rFonts w:ascii="Times New Roman" w:hAnsi="Times New Roman" w:cs="Times New Roman"/>
          <w:b/>
          <w:bCs/>
          <w:color w:val="000000"/>
          <w:sz w:val="20"/>
          <w:szCs w:val="20"/>
          <w:u w:val="single"/>
          <w:lang w:val="en-CA"/>
        </w:rPr>
        <w:t>Oysseus’s</w:t>
      </w:r>
      <w:proofErr w:type="spellEnd"/>
      <w:r w:rsidRPr="007E6E80">
        <w:rPr>
          <w:rFonts w:ascii="Times New Roman" w:hAnsi="Times New Roman" w:cs="Times New Roman"/>
          <w:b/>
          <w:bCs/>
          <w:color w:val="000000"/>
          <w:sz w:val="20"/>
          <w:szCs w:val="20"/>
          <w:u w:val="single"/>
          <w:lang w:val="en-CA"/>
        </w:rPr>
        <w:t xml:space="preserve"> serving girls</w:t>
      </w:r>
      <w:r w:rsidRPr="007E6E80">
        <w:rPr>
          <w:rFonts w:ascii="Times New Roman" w:hAnsi="Times New Roman" w:cs="Times New Roman"/>
          <w:color w:val="000000"/>
          <w:sz w:val="20"/>
          <w:szCs w:val="20"/>
          <w:lang w:val="en-CA"/>
        </w:rPr>
        <w:t xml:space="preserve"> before “Odysseus “ is read; prompt on stuff like “maids”, “servants”, “Ithacans”]</w:t>
      </w:r>
    </w:p>
    <w:p w14:paraId="2C06ED5B" w14:textId="77777777" w:rsidR="007E6E80" w:rsidRPr="007E6E80" w:rsidRDefault="007E6E80" w:rsidP="007E6E80">
      <w:pPr>
        <w:rPr>
          <w:rFonts w:ascii="Times" w:eastAsia="Times New Roman" w:hAnsi="Times" w:cs="Times New Roman"/>
          <w:sz w:val="20"/>
          <w:szCs w:val="20"/>
          <w:lang w:val="en-CA"/>
        </w:rPr>
      </w:pPr>
    </w:p>
    <w:p w14:paraId="6596E536" w14:textId="77777777" w:rsidR="008C75F0" w:rsidRPr="008C75F0" w:rsidRDefault="007E6E80" w:rsidP="008C75F0">
      <w:pPr>
        <w:pStyle w:val="NormalWeb"/>
        <w:spacing w:before="0" w:beforeAutospacing="0" w:after="0" w:afterAutospacing="0"/>
      </w:pPr>
      <w:r>
        <w:rPr>
          <w:rFonts w:ascii="Times New Roman" w:hAnsi="Times New Roman"/>
          <w:color w:val="000000"/>
          <w:shd w:val="clear" w:color="auto" w:fill="FFFFFF"/>
        </w:rPr>
        <w:t xml:space="preserve">16. </w:t>
      </w:r>
      <w:r w:rsidR="008C75F0" w:rsidRPr="008C75F0">
        <w:rPr>
          <w:rFonts w:ascii="Times New Roman" w:hAnsi="Times New Roman"/>
          <w:color w:val="000000"/>
          <w:shd w:val="clear" w:color="auto" w:fill="FFFFFF"/>
        </w:rPr>
        <w:t xml:space="preserve">A </w:t>
      </w:r>
      <w:proofErr w:type="spellStart"/>
      <w:r w:rsidR="008C75F0" w:rsidRPr="008C75F0">
        <w:rPr>
          <w:rFonts w:ascii="Times New Roman" w:hAnsi="Times New Roman"/>
          <w:color w:val="000000"/>
          <w:shd w:val="clear" w:color="auto" w:fill="FFFFFF"/>
        </w:rPr>
        <w:t>clitic</w:t>
      </w:r>
      <w:proofErr w:type="spellEnd"/>
      <w:r w:rsidR="008C75F0" w:rsidRPr="008C75F0">
        <w:rPr>
          <w:rFonts w:ascii="Times New Roman" w:hAnsi="Times New Roman"/>
          <w:color w:val="000000"/>
          <w:shd w:val="clear" w:color="auto" w:fill="FFFFFF"/>
        </w:rPr>
        <w:t xml:space="preserve"> is one of these units that is phonologically bound to another word, but is syntactically free. The cranberry version of this unit is one that appears in only a single word and is a subset of the bound version of this unit, which can be either derivational or inflectional. One of these units that </w:t>
      </w:r>
      <w:proofErr w:type="gramStart"/>
      <w:r w:rsidR="008C75F0" w:rsidRPr="008C75F0">
        <w:rPr>
          <w:rFonts w:ascii="Times New Roman" w:hAnsi="Times New Roman"/>
          <w:color w:val="000000"/>
          <w:shd w:val="clear" w:color="auto" w:fill="FFFFFF"/>
        </w:rPr>
        <w:t>is</w:t>
      </w:r>
      <w:proofErr w:type="gramEnd"/>
      <w:r w:rsidR="008C75F0" w:rsidRPr="008C75F0">
        <w:rPr>
          <w:rFonts w:ascii="Times New Roman" w:hAnsi="Times New Roman"/>
          <w:color w:val="000000"/>
          <w:shd w:val="clear" w:color="auto" w:fill="FFFFFF"/>
        </w:rPr>
        <w:t xml:space="preserve"> free can occur on its own, while ablauts can be considered a ‘</w:t>
      </w:r>
      <w:proofErr w:type="spellStart"/>
      <w:r w:rsidR="008C75F0" w:rsidRPr="008C75F0">
        <w:rPr>
          <w:rFonts w:ascii="Times New Roman" w:hAnsi="Times New Roman"/>
          <w:color w:val="000000"/>
          <w:shd w:val="clear" w:color="auto" w:fill="FFFFFF"/>
        </w:rPr>
        <w:t>replacive</w:t>
      </w:r>
      <w:proofErr w:type="spellEnd"/>
      <w:r w:rsidR="008C75F0" w:rsidRPr="008C75F0">
        <w:rPr>
          <w:rFonts w:ascii="Times New Roman" w:hAnsi="Times New Roman"/>
          <w:color w:val="000000"/>
          <w:shd w:val="clear" w:color="auto" w:fill="FFFFFF"/>
        </w:rPr>
        <w:t xml:space="preserve">’ one of these. A stem is one of these that consists of a root plus any derivational affixes, but Arabic, since it is </w:t>
      </w:r>
      <w:proofErr w:type="spellStart"/>
      <w:r w:rsidR="008C75F0" w:rsidRPr="008C75F0">
        <w:rPr>
          <w:rFonts w:ascii="Times New Roman" w:hAnsi="Times New Roman"/>
          <w:color w:val="000000"/>
          <w:shd w:val="clear" w:color="auto" w:fill="FFFFFF"/>
        </w:rPr>
        <w:t>nonconcatenative</w:t>
      </w:r>
      <w:proofErr w:type="spellEnd"/>
      <w:r w:rsidR="008C75F0" w:rsidRPr="008C75F0">
        <w:rPr>
          <w:rFonts w:ascii="Times New Roman" w:hAnsi="Times New Roman"/>
          <w:color w:val="000000"/>
          <w:shd w:val="clear" w:color="auto" w:fill="FFFFFF"/>
        </w:rPr>
        <w:t>, uses theoretical ‘skeletons’ of these units. Most single Chinese characters are one of these, but some transliterations require two or three syllables to be one of these units. In the English language, “</w:t>
      </w:r>
      <w:proofErr w:type="spellStart"/>
      <w:r w:rsidR="008C75F0" w:rsidRPr="008C75F0">
        <w:rPr>
          <w:rFonts w:ascii="Times New Roman" w:hAnsi="Times New Roman"/>
          <w:color w:val="000000"/>
          <w:shd w:val="clear" w:color="auto" w:fill="FFFFFF"/>
        </w:rPr>
        <w:t>cran</w:t>
      </w:r>
      <w:proofErr w:type="spellEnd"/>
      <w:r w:rsidR="008C75F0" w:rsidRPr="008C75F0">
        <w:rPr>
          <w:rFonts w:ascii="Times New Roman" w:hAnsi="Times New Roman"/>
          <w:color w:val="000000"/>
          <w:shd w:val="clear" w:color="auto" w:fill="FFFFFF"/>
        </w:rPr>
        <w:t>”, “berry” and all affixes are, for ten points, what smallest meaningful unit in a language’s grammar.</w:t>
      </w:r>
    </w:p>
    <w:p w14:paraId="68E43410"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morpheme</w:t>
      </w:r>
    </w:p>
    <w:p w14:paraId="239C240C" w14:textId="77777777" w:rsidR="007E6E80" w:rsidRDefault="007E6E80" w:rsidP="00113161">
      <w:pPr>
        <w:textAlignment w:val="baseline"/>
        <w:rPr>
          <w:rFonts w:ascii="Times New Roman" w:hAnsi="Times New Roman" w:cs="Times New Roman"/>
          <w:color w:val="000000"/>
          <w:sz w:val="20"/>
          <w:szCs w:val="20"/>
          <w:lang w:val="en-CA"/>
        </w:rPr>
      </w:pPr>
    </w:p>
    <w:p w14:paraId="650FBBB2" w14:textId="77777777" w:rsidR="007E6E80" w:rsidRPr="007E6E80" w:rsidRDefault="007E6E80" w:rsidP="007E6E80">
      <w:pPr>
        <w:pStyle w:val="NormalWeb"/>
        <w:spacing w:before="0" w:beforeAutospacing="0" w:after="0" w:afterAutospacing="0"/>
      </w:pPr>
      <w:r>
        <w:rPr>
          <w:rFonts w:ascii="Times New Roman" w:hAnsi="Times New Roman"/>
          <w:color w:val="000000"/>
        </w:rPr>
        <w:t xml:space="preserve">17. </w:t>
      </w:r>
      <w:r w:rsidRPr="007E6E80">
        <w:rPr>
          <w:rFonts w:ascii="Times New Roman" w:hAnsi="Times New Roman"/>
          <w:color w:val="000000"/>
        </w:rPr>
        <w:t xml:space="preserve">This president reaffirmed the Monroe Doctrine in a speech that reinterpreted the doctrine from merely closing the Western Hemisphere to European colonialism to an </w:t>
      </w:r>
      <w:proofErr w:type="gramStart"/>
      <w:r w:rsidRPr="007E6E80">
        <w:rPr>
          <w:rFonts w:ascii="Times New Roman" w:hAnsi="Times New Roman"/>
          <w:color w:val="000000"/>
        </w:rPr>
        <w:t>interpretation which</w:t>
      </w:r>
      <w:proofErr w:type="gramEnd"/>
      <w:r w:rsidRPr="007E6E80">
        <w:rPr>
          <w:rFonts w:ascii="Times New Roman" w:hAnsi="Times New Roman"/>
          <w:color w:val="000000"/>
        </w:rPr>
        <w:t xml:space="preserve"> held that the European powers should have no say in American expansion. This president’s administration authorized the Smithsonian Institute, opened the Baltimore Naval Academy, and created the Department of the Interior. In the only election that this president won, he emerged as his party’s candidate in the convention at Baltimore despite far more famous opponents, leading his opponent, Henry Clay, to question “Who’s [this president]?</w:t>
      </w:r>
      <w:proofErr w:type="gramStart"/>
      <w:r w:rsidRPr="007E6E80">
        <w:rPr>
          <w:rFonts w:ascii="Times New Roman" w:hAnsi="Times New Roman"/>
          <w:color w:val="000000"/>
        </w:rPr>
        <w:t>” .</w:t>
      </w:r>
      <w:proofErr w:type="gramEnd"/>
      <w:r w:rsidRPr="007E6E80">
        <w:rPr>
          <w:rFonts w:ascii="Times New Roman" w:hAnsi="Times New Roman"/>
          <w:color w:val="000000"/>
        </w:rPr>
        <w:t xml:space="preserve"> Despite that, this president went on to be widely successful and managed to pass the Walker tariff and use aggressive diplomacy to obtain the Oregon Treaty with the United Kingdom. This 11th president of the United States served after John Tyler and before Zachary Taylor and is the last highly regarded president before the Civil War. For 10 points, name this Democratic president who was the “dark horse” candidate and winner of the 1844 election, who’s best known for defeating Mexico in the Mexican-American War.</w:t>
      </w:r>
    </w:p>
    <w:p w14:paraId="27A0901B" w14:textId="77777777" w:rsidR="007E6E80" w:rsidRPr="007E6E80" w:rsidRDefault="007E6E80" w:rsidP="007E6E80">
      <w:pPr>
        <w:rPr>
          <w:rFonts w:ascii="Times" w:eastAsia="Times New Roman" w:hAnsi="Times" w:cs="Times New Roman"/>
          <w:sz w:val="20"/>
          <w:szCs w:val="20"/>
          <w:lang w:val="en-CA"/>
        </w:rPr>
      </w:pPr>
      <w:r w:rsidRPr="007E6E80">
        <w:rPr>
          <w:rFonts w:ascii="Times New Roman" w:eastAsia="Times New Roman" w:hAnsi="Times New Roman" w:cs="Times New Roman"/>
          <w:color w:val="000000"/>
          <w:sz w:val="20"/>
          <w:szCs w:val="20"/>
          <w:lang w:val="en-CA"/>
        </w:rPr>
        <w:t xml:space="preserve">ANSWER: James Knox </w:t>
      </w:r>
      <w:r w:rsidRPr="007E6E80">
        <w:rPr>
          <w:rFonts w:ascii="Times New Roman" w:eastAsia="Times New Roman" w:hAnsi="Times New Roman" w:cs="Times New Roman"/>
          <w:b/>
          <w:bCs/>
          <w:color w:val="000000"/>
          <w:sz w:val="20"/>
          <w:szCs w:val="20"/>
          <w:u w:val="single"/>
          <w:lang w:val="en-CA"/>
        </w:rPr>
        <w:t>Polk</w:t>
      </w:r>
    </w:p>
    <w:p w14:paraId="55C519A0" w14:textId="77777777" w:rsidR="007E6E80" w:rsidRDefault="007E6E80" w:rsidP="00113161">
      <w:pPr>
        <w:textAlignment w:val="baseline"/>
        <w:rPr>
          <w:rFonts w:ascii="Times New Roman" w:hAnsi="Times New Roman" w:cs="Times New Roman"/>
          <w:color w:val="000000"/>
          <w:sz w:val="20"/>
          <w:szCs w:val="20"/>
          <w:lang w:val="en-CA"/>
        </w:rPr>
      </w:pPr>
    </w:p>
    <w:p w14:paraId="63BB1007" w14:textId="77777777" w:rsidR="007E6E80" w:rsidRPr="007E6E80" w:rsidRDefault="007E6E80" w:rsidP="007E6E80">
      <w:pPr>
        <w:pStyle w:val="NormalWeb"/>
        <w:spacing w:before="0" w:beforeAutospacing="0" w:after="0" w:afterAutospacing="0"/>
      </w:pPr>
      <w:r>
        <w:rPr>
          <w:rFonts w:ascii="Times New Roman" w:hAnsi="Times New Roman"/>
          <w:color w:val="000000"/>
        </w:rPr>
        <w:t xml:space="preserve">18. </w:t>
      </w:r>
      <w:r w:rsidRPr="007E6E80">
        <w:rPr>
          <w:rFonts w:ascii="Times New Roman" w:hAnsi="Times New Roman"/>
          <w:color w:val="000000"/>
        </w:rPr>
        <w:t xml:space="preserve">One member of this ethnic group won the 1995 Sakharov prize after being stripped of her parliamentary immunity and imprisoned. That member of this ethnic group was </w:t>
      </w:r>
      <w:proofErr w:type="spellStart"/>
      <w:r w:rsidRPr="007E6E80">
        <w:rPr>
          <w:rFonts w:ascii="Times New Roman" w:hAnsi="Times New Roman"/>
          <w:color w:val="000000"/>
        </w:rPr>
        <w:t>Leyla</w:t>
      </w:r>
      <w:proofErr w:type="spellEnd"/>
      <w:r w:rsidRPr="007E6E80">
        <w:rPr>
          <w:rFonts w:ascii="Times New Roman" w:hAnsi="Times New Roman"/>
          <w:color w:val="000000"/>
        </w:rPr>
        <w:t xml:space="preserve"> </w:t>
      </w:r>
      <w:proofErr w:type="spellStart"/>
      <w:r w:rsidRPr="007E6E80">
        <w:rPr>
          <w:rFonts w:ascii="Times New Roman" w:hAnsi="Times New Roman"/>
          <w:color w:val="000000"/>
        </w:rPr>
        <w:t>Zana</w:t>
      </w:r>
      <w:proofErr w:type="spellEnd"/>
      <w:r w:rsidRPr="007E6E80">
        <w:rPr>
          <w:rFonts w:ascii="Times New Roman" w:hAnsi="Times New Roman"/>
          <w:color w:val="000000"/>
        </w:rPr>
        <w:t xml:space="preserve">, an MP from the DTP party, which was the successor of parties such as HADEP and DEHAP that fought for the rights of this ethnic group. The </w:t>
      </w:r>
      <w:proofErr w:type="spellStart"/>
      <w:r w:rsidRPr="007E6E80">
        <w:rPr>
          <w:rFonts w:ascii="Times New Roman" w:hAnsi="Times New Roman"/>
          <w:color w:val="000000"/>
        </w:rPr>
        <w:t>Susurluk</w:t>
      </w:r>
      <w:proofErr w:type="spellEnd"/>
      <w:r w:rsidRPr="007E6E80">
        <w:rPr>
          <w:rFonts w:ascii="Times New Roman" w:hAnsi="Times New Roman"/>
          <w:color w:val="000000"/>
        </w:rPr>
        <w:t xml:space="preserve"> Incident revealed that after the collapse of the USSR, the Deep State’s Counter-</w:t>
      </w:r>
      <w:proofErr w:type="spellStart"/>
      <w:r w:rsidRPr="007E6E80">
        <w:rPr>
          <w:rFonts w:ascii="Times New Roman" w:hAnsi="Times New Roman"/>
          <w:color w:val="000000"/>
        </w:rPr>
        <w:t>Guerilla</w:t>
      </w:r>
      <w:proofErr w:type="spellEnd"/>
      <w:r w:rsidRPr="007E6E80">
        <w:rPr>
          <w:rFonts w:ascii="Times New Roman" w:hAnsi="Times New Roman"/>
          <w:color w:val="000000"/>
        </w:rPr>
        <w:t xml:space="preserve"> was primarily used against a terrorist organization supporting this ethnic group led by Abdullah </w:t>
      </w:r>
      <w:proofErr w:type="spellStart"/>
      <w:r w:rsidRPr="007E6E80">
        <w:rPr>
          <w:rFonts w:ascii="Times New Roman" w:hAnsi="Times New Roman"/>
          <w:color w:val="000000"/>
        </w:rPr>
        <w:t>Ocalan</w:t>
      </w:r>
      <w:proofErr w:type="spellEnd"/>
      <w:r w:rsidRPr="007E6E80">
        <w:rPr>
          <w:rFonts w:ascii="Times New Roman" w:hAnsi="Times New Roman"/>
          <w:color w:val="000000"/>
        </w:rPr>
        <w:t xml:space="preserve">. This July, members of this ethnic group in another country declared their intent to hold an independence referendum shortly after their </w:t>
      </w:r>
      <w:proofErr w:type="spellStart"/>
      <w:r w:rsidRPr="007E6E80">
        <w:rPr>
          <w:rFonts w:ascii="Times New Roman" w:hAnsi="Times New Roman"/>
          <w:color w:val="000000"/>
        </w:rPr>
        <w:t>pershmerga</w:t>
      </w:r>
      <w:proofErr w:type="spellEnd"/>
      <w:r w:rsidRPr="007E6E80">
        <w:rPr>
          <w:rFonts w:ascii="Times New Roman" w:hAnsi="Times New Roman"/>
          <w:color w:val="000000"/>
        </w:rPr>
        <w:t xml:space="preserve"> militia seized the city of </w:t>
      </w:r>
      <w:proofErr w:type="spellStart"/>
      <w:r w:rsidRPr="007E6E80">
        <w:rPr>
          <w:rFonts w:ascii="Times New Roman" w:hAnsi="Times New Roman"/>
          <w:color w:val="000000"/>
        </w:rPr>
        <w:t>Kirkut</w:t>
      </w:r>
      <w:proofErr w:type="spellEnd"/>
      <w:r w:rsidRPr="007E6E80">
        <w:rPr>
          <w:rFonts w:ascii="Times New Roman" w:hAnsi="Times New Roman"/>
          <w:color w:val="000000"/>
        </w:rPr>
        <w:t xml:space="preserve"> amidst the ISIS offensive towards Baghdad. For 10 points, name this ethnic group which has a namesake Worker’s Party in Turkey and an autonomous region in Iraq that has long sought an independent, namesake state.</w:t>
      </w:r>
    </w:p>
    <w:p w14:paraId="1A62BB1B" w14:textId="77777777" w:rsidR="007E6E80" w:rsidRPr="007E6E80" w:rsidRDefault="007E6E80" w:rsidP="007E6E80">
      <w:pPr>
        <w:rPr>
          <w:rFonts w:ascii="Times" w:hAnsi="Times" w:cs="Times New Roman"/>
          <w:sz w:val="20"/>
          <w:szCs w:val="20"/>
          <w:lang w:val="en-CA"/>
        </w:rPr>
      </w:pPr>
      <w:r w:rsidRPr="007E6E80">
        <w:rPr>
          <w:rFonts w:ascii="Times New Roman" w:hAnsi="Times New Roman" w:cs="Times New Roman"/>
          <w:color w:val="000000"/>
          <w:sz w:val="20"/>
          <w:szCs w:val="20"/>
          <w:lang w:val="en-CA"/>
        </w:rPr>
        <w:t xml:space="preserve">ANSWER: </w:t>
      </w:r>
      <w:r w:rsidRPr="007E6E80">
        <w:rPr>
          <w:rFonts w:ascii="Times New Roman" w:hAnsi="Times New Roman" w:cs="Times New Roman"/>
          <w:b/>
          <w:bCs/>
          <w:color w:val="000000"/>
          <w:sz w:val="20"/>
          <w:szCs w:val="20"/>
          <w:u w:val="single"/>
          <w:lang w:val="en-CA"/>
        </w:rPr>
        <w:t>Kurds</w:t>
      </w:r>
    </w:p>
    <w:p w14:paraId="58B0B720" w14:textId="77777777" w:rsidR="007E6E80" w:rsidRDefault="007E6E80" w:rsidP="007E6E80">
      <w:pPr>
        <w:rPr>
          <w:rFonts w:ascii="Times" w:eastAsia="Times New Roman" w:hAnsi="Times" w:cs="Times New Roman"/>
          <w:sz w:val="20"/>
          <w:szCs w:val="20"/>
          <w:lang w:val="en-CA"/>
        </w:rPr>
      </w:pPr>
    </w:p>
    <w:p w14:paraId="1FF05D74" w14:textId="5CDDC051" w:rsidR="008C75F0" w:rsidRDefault="007E6E80" w:rsidP="008C75F0">
      <w:pPr>
        <w:rPr>
          <w:rFonts w:ascii="Times New Roman" w:hAnsi="Times New Roman" w:cs="Times New Roman"/>
          <w:color w:val="000000"/>
          <w:sz w:val="20"/>
          <w:szCs w:val="20"/>
          <w:shd w:val="clear" w:color="auto" w:fill="FFFFFF"/>
          <w:lang w:val="en-CA"/>
        </w:rPr>
      </w:pPr>
      <w:r>
        <w:rPr>
          <w:rFonts w:ascii="Times" w:eastAsia="Times New Roman" w:hAnsi="Times" w:cs="Times New Roman"/>
          <w:sz w:val="20"/>
          <w:szCs w:val="20"/>
          <w:lang w:val="en-CA"/>
        </w:rPr>
        <w:t xml:space="preserve">19. </w:t>
      </w:r>
      <w:r w:rsidR="008C75F0" w:rsidRPr="008C75F0">
        <w:rPr>
          <w:rFonts w:ascii="Times New Roman" w:hAnsi="Times New Roman" w:cs="Times New Roman"/>
          <w:color w:val="000000"/>
          <w:sz w:val="20"/>
          <w:szCs w:val="20"/>
          <w:shd w:val="clear" w:color="auto" w:fill="FFFFFF"/>
          <w:lang w:val="en-CA"/>
        </w:rPr>
        <w:t xml:space="preserve">This element’s compound with bismuth was first used in an oxidation reaction in 1934 using </w:t>
      </w:r>
      <w:proofErr w:type="gramStart"/>
      <w:r w:rsidR="008C75F0" w:rsidRPr="008C75F0">
        <w:rPr>
          <w:rFonts w:ascii="Times New Roman" w:hAnsi="Times New Roman" w:cs="Times New Roman"/>
          <w:color w:val="000000"/>
          <w:sz w:val="20"/>
          <w:szCs w:val="20"/>
          <w:shd w:val="clear" w:color="auto" w:fill="FFFFFF"/>
          <w:lang w:val="en-CA"/>
        </w:rPr>
        <w:t>Ph3Bi(</w:t>
      </w:r>
      <w:proofErr w:type="gramEnd"/>
      <w:r w:rsidR="008C75F0" w:rsidRPr="008C75F0">
        <w:rPr>
          <w:rFonts w:ascii="Times New Roman" w:hAnsi="Times New Roman" w:cs="Times New Roman"/>
          <w:color w:val="000000"/>
          <w:sz w:val="20"/>
          <w:szCs w:val="20"/>
          <w:shd w:val="clear" w:color="auto" w:fill="FFFFFF"/>
          <w:lang w:val="en-CA"/>
        </w:rPr>
        <w:t xml:space="preserve">OH)2, while this element’s important ligands with ruthenium form both the </w:t>
      </w:r>
      <w:proofErr w:type="spellStart"/>
      <w:r w:rsidR="008C75F0" w:rsidRPr="008C75F0">
        <w:rPr>
          <w:rFonts w:ascii="Times New Roman" w:hAnsi="Times New Roman" w:cs="Times New Roman"/>
          <w:color w:val="000000"/>
          <w:sz w:val="20"/>
          <w:szCs w:val="20"/>
          <w:shd w:val="clear" w:color="auto" w:fill="FFFFFF"/>
          <w:lang w:val="en-CA"/>
        </w:rPr>
        <w:t>Shvo</w:t>
      </w:r>
      <w:proofErr w:type="spellEnd"/>
      <w:r w:rsidR="008C75F0" w:rsidRPr="008C75F0">
        <w:rPr>
          <w:rFonts w:ascii="Times New Roman" w:hAnsi="Times New Roman" w:cs="Times New Roman"/>
          <w:color w:val="000000"/>
          <w:sz w:val="20"/>
          <w:szCs w:val="20"/>
          <w:shd w:val="clear" w:color="auto" w:fill="FFFFFF"/>
          <w:lang w:val="en-CA"/>
        </w:rPr>
        <w:t xml:space="preserve"> catalyst and the Grubbs’ catalyst. The black form of this element can cause pneumoconiosis, while nanoparticles of this element is toxic to fruit flies. Though not oxygen, one compound involving this element was once called ‘aerial acid’ and the cheapest production method for the thinnest physical pure substance of this element can be created using strips of scotch tape. This element can form a reinforced polymer by taking producing this element’s filament from a precursor polymer such pitch that forms this element’s namesake fibre. For 10 points, name this element that together with iron forms steel, with atomic number 6.</w:t>
      </w:r>
    </w:p>
    <w:p w14:paraId="16528B88" w14:textId="633DFD2F"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Carbon</w:t>
      </w:r>
      <w:r w:rsidRPr="008C75F0">
        <w:rPr>
          <w:rFonts w:ascii="Times New Roman" w:eastAsia="Times New Roman" w:hAnsi="Times New Roman" w:cs="Times New Roman"/>
          <w:color w:val="000000"/>
          <w:sz w:val="20"/>
          <w:szCs w:val="20"/>
          <w:shd w:val="clear" w:color="auto" w:fill="FFFFFF"/>
          <w:lang w:val="en-CA"/>
        </w:rPr>
        <w:t xml:space="preserve"> [or </w:t>
      </w:r>
      <w:r w:rsidRPr="008C75F0">
        <w:rPr>
          <w:rFonts w:ascii="Times New Roman" w:eastAsia="Times New Roman" w:hAnsi="Times New Roman" w:cs="Times New Roman"/>
          <w:b/>
          <w:bCs/>
          <w:color w:val="000000"/>
          <w:sz w:val="20"/>
          <w:szCs w:val="20"/>
          <w:u w:val="single"/>
          <w:shd w:val="clear" w:color="auto" w:fill="FFFFFF"/>
          <w:lang w:val="en-CA"/>
        </w:rPr>
        <w:t>C</w:t>
      </w:r>
      <w:r w:rsidRPr="008C75F0">
        <w:rPr>
          <w:rFonts w:ascii="Times New Roman" w:eastAsia="Times New Roman" w:hAnsi="Times New Roman" w:cs="Times New Roman"/>
          <w:color w:val="000000"/>
          <w:sz w:val="20"/>
          <w:szCs w:val="20"/>
          <w:shd w:val="clear" w:color="auto" w:fill="FFFFFF"/>
          <w:lang w:val="en-CA"/>
        </w:rPr>
        <w:t>]</w:t>
      </w:r>
    </w:p>
    <w:p w14:paraId="0E6E28EF" w14:textId="3325184A" w:rsidR="007E6E80" w:rsidRPr="007E6E80" w:rsidRDefault="007E6E80" w:rsidP="007E6E80">
      <w:pPr>
        <w:rPr>
          <w:rFonts w:ascii="Times" w:eastAsia="Times New Roman" w:hAnsi="Times" w:cs="Times New Roman"/>
          <w:sz w:val="20"/>
          <w:szCs w:val="20"/>
          <w:lang w:val="en-CA"/>
        </w:rPr>
      </w:pPr>
    </w:p>
    <w:p w14:paraId="1CD7C2E8"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20. </w:t>
      </w:r>
      <w:r w:rsidRPr="008C75F0">
        <w:rPr>
          <w:rFonts w:ascii="Times New Roman" w:hAnsi="Times New Roman"/>
          <w:color w:val="000000"/>
          <w:shd w:val="clear" w:color="auto" w:fill="FFFFFF"/>
        </w:rPr>
        <w:t xml:space="preserve">One ‘later’ time period with this name started when </w:t>
      </w:r>
      <w:proofErr w:type="spellStart"/>
      <w:r w:rsidRPr="008C75F0">
        <w:rPr>
          <w:rFonts w:ascii="Times New Roman" w:hAnsi="Times New Roman"/>
          <w:color w:val="000000"/>
          <w:shd w:val="clear" w:color="auto" w:fill="FFFFFF"/>
        </w:rPr>
        <w:t>Gyeon</w:t>
      </w:r>
      <w:proofErr w:type="spellEnd"/>
      <w:r w:rsidRPr="008C75F0">
        <w:rPr>
          <w:rFonts w:ascii="Times New Roman" w:hAnsi="Times New Roman"/>
          <w:color w:val="000000"/>
          <w:shd w:val="clear" w:color="auto" w:fill="FFFFFF"/>
        </w:rPr>
        <w:t xml:space="preserve"> </w:t>
      </w:r>
      <w:proofErr w:type="spellStart"/>
      <w:r w:rsidRPr="008C75F0">
        <w:rPr>
          <w:rFonts w:ascii="Times New Roman" w:hAnsi="Times New Roman"/>
          <w:color w:val="000000"/>
          <w:shd w:val="clear" w:color="auto" w:fill="FFFFFF"/>
        </w:rPr>
        <w:t>Hwon</w:t>
      </w:r>
      <w:proofErr w:type="spellEnd"/>
      <w:r w:rsidRPr="008C75F0">
        <w:rPr>
          <w:rFonts w:ascii="Times New Roman" w:hAnsi="Times New Roman"/>
          <w:color w:val="000000"/>
          <w:shd w:val="clear" w:color="auto" w:fill="FFFFFF"/>
        </w:rPr>
        <w:t xml:space="preserve"> rebelled and started his own country, only to end when </w:t>
      </w:r>
      <w:proofErr w:type="spellStart"/>
      <w:r w:rsidRPr="008C75F0">
        <w:rPr>
          <w:rFonts w:ascii="Times New Roman" w:hAnsi="Times New Roman"/>
          <w:color w:val="000000"/>
          <w:shd w:val="clear" w:color="auto" w:fill="FFFFFF"/>
        </w:rPr>
        <w:t>Gyeon</w:t>
      </w:r>
      <w:proofErr w:type="spellEnd"/>
      <w:r w:rsidRPr="008C75F0">
        <w:rPr>
          <w:rFonts w:ascii="Times New Roman" w:hAnsi="Times New Roman"/>
          <w:color w:val="000000"/>
          <w:shd w:val="clear" w:color="auto" w:fill="FFFFFF"/>
        </w:rPr>
        <w:t xml:space="preserve"> </w:t>
      </w:r>
      <w:proofErr w:type="spellStart"/>
      <w:r w:rsidRPr="008C75F0">
        <w:rPr>
          <w:rFonts w:ascii="Times New Roman" w:hAnsi="Times New Roman"/>
          <w:color w:val="000000"/>
          <w:shd w:val="clear" w:color="auto" w:fill="FFFFFF"/>
        </w:rPr>
        <w:t>Hwon</w:t>
      </w:r>
      <w:proofErr w:type="spellEnd"/>
      <w:r w:rsidRPr="008C75F0">
        <w:rPr>
          <w:rFonts w:ascii="Times New Roman" w:hAnsi="Times New Roman"/>
          <w:color w:val="000000"/>
          <w:shd w:val="clear" w:color="auto" w:fill="FFFFFF"/>
        </w:rPr>
        <w:t xml:space="preserve"> joined his enemy to conquer the country he started. Another king during that time period was formerly a Buddhist monk who gained command under Yang-</w:t>
      </w:r>
      <w:proofErr w:type="spellStart"/>
      <w:r w:rsidRPr="008C75F0">
        <w:rPr>
          <w:rFonts w:ascii="Times New Roman" w:hAnsi="Times New Roman"/>
          <w:color w:val="000000"/>
          <w:shd w:val="clear" w:color="auto" w:fill="FFFFFF"/>
        </w:rPr>
        <w:t>gil</w:t>
      </w:r>
      <w:proofErr w:type="spellEnd"/>
      <w:r w:rsidRPr="008C75F0">
        <w:rPr>
          <w:rFonts w:ascii="Times New Roman" w:hAnsi="Times New Roman"/>
          <w:color w:val="000000"/>
          <w:shd w:val="clear" w:color="auto" w:fill="FFFFFF"/>
        </w:rPr>
        <w:t>, but then overturned Yang-</w:t>
      </w:r>
      <w:proofErr w:type="spellStart"/>
      <w:r w:rsidRPr="008C75F0">
        <w:rPr>
          <w:rFonts w:ascii="Times New Roman" w:hAnsi="Times New Roman"/>
          <w:color w:val="000000"/>
          <w:shd w:val="clear" w:color="auto" w:fill="FFFFFF"/>
        </w:rPr>
        <w:t>gil</w:t>
      </w:r>
      <w:proofErr w:type="spellEnd"/>
      <w:r w:rsidRPr="008C75F0">
        <w:rPr>
          <w:rFonts w:ascii="Times New Roman" w:hAnsi="Times New Roman"/>
          <w:color w:val="000000"/>
          <w:shd w:val="clear" w:color="auto" w:fill="FFFFFF"/>
        </w:rPr>
        <w:t xml:space="preserve"> and established his own country with capital at </w:t>
      </w:r>
      <w:proofErr w:type="spellStart"/>
      <w:r w:rsidRPr="008C75F0">
        <w:rPr>
          <w:rFonts w:ascii="Times New Roman" w:hAnsi="Times New Roman"/>
          <w:color w:val="000000"/>
          <w:shd w:val="clear" w:color="auto" w:fill="FFFFFF"/>
        </w:rPr>
        <w:t>Songak</w:t>
      </w:r>
      <w:proofErr w:type="spellEnd"/>
      <w:r w:rsidRPr="008C75F0">
        <w:rPr>
          <w:rFonts w:ascii="Times New Roman" w:hAnsi="Times New Roman"/>
          <w:color w:val="000000"/>
          <w:shd w:val="clear" w:color="auto" w:fill="FFFFFF"/>
        </w:rPr>
        <w:t xml:space="preserve">. An earlier time period of the same name ended when the kingdom of </w:t>
      </w:r>
      <w:proofErr w:type="spellStart"/>
      <w:r w:rsidRPr="008C75F0">
        <w:rPr>
          <w:rFonts w:ascii="Times New Roman" w:hAnsi="Times New Roman"/>
          <w:color w:val="000000"/>
          <w:shd w:val="clear" w:color="auto" w:fill="FFFFFF"/>
        </w:rPr>
        <w:t>Silla</w:t>
      </w:r>
      <w:proofErr w:type="spellEnd"/>
      <w:r w:rsidRPr="008C75F0">
        <w:rPr>
          <w:rFonts w:ascii="Times New Roman" w:hAnsi="Times New Roman"/>
          <w:color w:val="000000"/>
          <w:shd w:val="clear" w:color="auto" w:fill="FFFFFF"/>
        </w:rPr>
        <w:t xml:space="preserve"> conquered </w:t>
      </w:r>
      <w:proofErr w:type="spellStart"/>
      <w:r w:rsidRPr="008C75F0">
        <w:rPr>
          <w:rFonts w:ascii="Times New Roman" w:hAnsi="Times New Roman"/>
          <w:color w:val="000000"/>
          <w:shd w:val="clear" w:color="auto" w:fill="FFFFFF"/>
        </w:rPr>
        <w:t>Goguryeo</w:t>
      </w:r>
      <w:proofErr w:type="spellEnd"/>
      <w:r w:rsidRPr="008C75F0">
        <w:rPr>
          <w:rFonts w:ascii="Times New Roman" w:hAnsi="Times New Roman"/>
          <w:color w:val="000000"/>
          <w:shd w:val="clear" w:color="auto" w:fill="FFFFFF"/>
        </w:rPr>
        <w:t xml:space="preserve"> with the aid of the Tang dynasty, and much of the </w:t>
      </w:r>
      <w:proofErr w:type="spellStart"/>
      <w:r w:rsidRPr="008C75F0">
        <w:rPr>
          <w:rFonts w:ascii="Times New Roman" w:hAnsi="Times New Roman"/>
          <w:color w:val="000000"/>
          <w:shd w:val="clear" w:color="auto" w:fill="FFFFFF"/>
        </w:rPr>
        <w:t>archeological</w:t>
      </w:r>
      <w:proofErr w:type="spellEnd"/>
      <w:r w:rsidRPr="008C75F0">
        <w:rPr>
          <w:rFonts w:ascii="Times New Roman" w:hAnsi="Times New Roman"/>
          <w:color w:val="000000"/>
          <w:shd w:val="clear" w:color="auto" w:fill="FFFFFF"/>
        </w:rPr>
        <w:t xml:space="preserve"> evidence for that time period of this name comes from excavated burials. The </w:t>
      </w:r>
      <w:proofErr w:type="gramStart"/>
      <w:r w:rsidRPr="008C75F0">
        <w:rPr>
          <w:rFonts w:ascii="Times New Roman" w:hAnsi="Times New Roman"/>
          <w:color w:val="000000"/>
          <w:shd w:val="clear" w:color="auto" w:fill="FFFFFF"/>
        </w:rPr>
        <w:t>best known</w:t>
      </w:r>
      <w:proofErr w:type="gramEnd"/>
      <w:r w:rsidRPr="008C75F0">
        <w:rPr>
          <w:rFonts w:ascii="Times New Roman" w:hAnsi="Times New Roman"/>
          <w:color w:val="000000"/>
          <w:shd w:val="clear" w:color="auto" w:fill="FFFFFF"/>
        </w:rPr>
        <w:t xml:space="preserve"> time period of this name existed contemporaneously briefly with the previously mentioned one and contains the Battle of Red Cliff. For ten points, name this moniker that covers two time periods in Korean history as well as that of leaders such as Liu </w:t>
      </w:r>
      <w:proofErr w:type="spellStart"/>
      <w:r w:rsidRPr="008C75F0">
        <w:rPr>
          <w:rFonts w:ascii="Times New Roman" w:hAnsi="Times New Roman"/>
          <w:color w:val="000000"/>
          <w:shd w:val="clear" w:color="auto" w:fill="FFFFFF"/>
        </w:rPr>
        <w:t>Bei</w:t>
      </w:r>
      <w:proofErr w:type="spellEnd"/>
      <w:r w:rsidRPr="008C75F0">
        <w:rPr>
          <w:rFonts w:ascii="Times New Roman" w:hAnsi="Times New Roman"/>
          <w:color w:val="000000"/>
          <w:shd w:val="clear" w:color="auto" w:fill="FFFFFF"/>
        </w:rPr>
        <w:t xml:space="preserve"> and Cao </w:t>
      </w:r>
      <w:proofErr w:type="spellStart"/>
      <w:r w:rsidRPr="008C75F0">
        <w:rPr>
          <w:rFonts w:ascii="Times New Roman" w:hAnsi="Times New Roman"/>
          <w:color w:val="000000"/>
          <w:shd w:val="clear" w:color="auto" w:fill="FFFFFF"/>
        </w:rPr>
        <w:t>Cao</w:t>
      </w:r>
      <w:proofErr w:type="spellEnd"/>
      <w:r w:rsidRPr="008C75F0">
        <w:rPr>
          <w:rFonts w:ascii="Times New Roman" w:hAnsi="Times New Roman"/>
          <w:color w:val="000000"/>
          <w:shd w:val="clear" w:color="auto" w:fill="FFFFFF"/>
        </w:rPr>
        <w:t>.</w:t>
      </w:r>
    </w:p>
    <w:p w14:paraId="1C5CFD13"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Three Kingdoms</w:t>
      </w:r>
    </w:p>
    <w:p w14:paraId="0F964B15" w14:textId="53B1CB11" w:rsidR="008D6B18" w:rsidRPr="008D6B18" w:rsidRDefault="008D6B18" w:rsidP="00113161">
      <w:pPr>
        <w:textAlignment w:val="baseline"/>
        <w:rPr>
          <w:rFonts w:ascii="Times New Roman" w:hAnsi="Times New Roman" w:cs="Times New Roman"/>
          <w:color w:val="000000"/>
          <w:sz w:val="20"/>
          <w:szCs w:val="20"/>
          <w:lang w:val="en-CA"/>
        </w:rPr>
      </w:pPr>
    </w:p>
    <w:p w14:paraId="7760859A"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21. </w:t>
      </w:r>
      <w:r w:rsidRPr="008C75F0">
        <w:rPr>
          <w:rFonts w:ascii="Times New Roman" w:hAnsi="Times New Roman"/>
          <w:color w:val="000000"/>
        </w:rPr>
        <w:t xml:space="preserve">One factor accounted for in this article was the eight hundred thousand </w:t>
      </w:r>
      <w:proofErr w:type="spellStart"/>
      <w:r w:rsidRPr="008C75F0">
        <w:rPr>
          <w:rFonts w:ascii="Times New Roman" w:hAnsi="Times New Roman"/>
          <w:color w:val="000000"/>
        </w:rPr>
        <w:t>frelars</w:t>
      </w:r>
      <w:proofErr w:type="spellEnd"/>
      <w:r w:rsidRPr="008C75F0">
        <w:rPr>
          <w:rFonts w:ascii="Times New Roman" w:hAnsi="Times New Roman"/>
          <w:color w:val="000000"/>
        </w:rPr>
        <w:t xml:space="preserve"> raised to rescue the party in question. In this article, Handy appeals to the court of public opinion while Tatting appeals to the precedent set by the conviction of a certain </w:t>
      </w:r>
      <w:proofErr w:type="spellStart"/>
      <w:r w:rsidRPr="008C75F0">
        <w:rPr>
          <w:rFonts w:ascii="Times New Roman" w:hAnsi="Times New Roman"/>
          <w:color w:val="000000"/>
        </w:rPr>
        <w:t>Valjean</w:t>
      </w:r>
      <w:proofErr w:type="spellEnd"/>
      <w:r w:rsidRPr="008C75F0">
        <w:rPr>
          <w:rFonts w:ascii="Times New Roman" w:hAnsi="Times New Roman"/>
          <w:color w:val="000000"/>
        </w:rPr>
        <w:t xml:space="preserve"> and then recuse himself. Keen criticized Truepenny’s appeal to clemency to the executive for breaching separation of powers and Foster argues that the party in question had acted not in a “state of civil society” but in a “state of nature.” The case in this article occurs after a petition of error is submitted in respect to the judgement of the Court of General Instances in the County of </w:t>
      </w:r>
      <w:proofErr w:type="spellStart"/>
      <w:r w:rsidRPr="008C75F0">
        <w:rPr>
          <w:rFonts w:ascii="Times New Roman" w:hAnsi="Times New Roman"/>
          <w:color w:val="000000"/>
        </w:rPr>
        <w:t>Stowfield</w:t>
      </w:r>
      <w:proofErr w:type="spellEnd"/>
      <w:r w:rsidRPr="008C75F0">
        <w:rPr>
          <w:rFonts w:ascii="Times New Roman" w:hAnsi="Times New Roman"/>
          <w:color w:val="000000"/>
        </w:rPr>
        <w:t xml:space="preserve"> after the party in question was sentenced to hang for the murder of Roger </w:t>
      </w:r>
      <w:proofErr w:type="spellStart"/>
      <w:r w:rsidRPr="008C75F0">
        <w:rPr>
          <w:rFonts w:ascii="Times New Roman" w:hAnsi="Times New Roman"/>
          <w:color w:val="000000"/>
        </w:rPr>
        <w:t>Whetmore</w:t>
      </w:r>
      <w:proofErr w:type="spellEnd"/>
      <w:r w:rsidRPr="008C75F0">
        <w:rPr>
          <w:rFonts w:ascii="Times New Roman" w:hAnsi="Times New Roman"/>
          <w:color w:val="000000"/>
        </w:rPr>
        <w:t xml:space="preserve">. This article describes a scenario in the year 4300 in the fictional Supreme Court of </w:t>
      </w:r>
      <w:proofErr w:type="spellStart"/>
      <w:r w:rsidRPr="008C75F0">
        <w:rPr>
          <w:rFonts w:ascii="Times New Roman" w:hAnsi="Times New Roman"/>
          <w:color w:val="000000"/>
        </w:rPr>
        <w:t>Newgarth</w:t>
      </w:r>
      <w:proofErr w:type="spellEnd"/>
      <w:r w:rsidRPr="008C75F0">
        <w:rPr>
          <w:rFonts w:ascii="Times New Roman" w:hAnsi="Times New Roman"/>
          <w:color w:val="000000"/>
        </w:rPr>
        <w:t xml:space="preserve"> in which the conflicting schools of positive and natural law result in a tie result. For 10 points, name this 1949 </w:t>
      </w:r>
      <w:r w:rsidRPr="008C75F0">
        <w:rPr>
          <w:rFonts w:ascii="Times New Roman" w:hAnsi="Times New Roman"/>
          <w:i/>
          <w:iCs/>
          <w:color w:val="000000"/>
        </w:rPr>
        <w:t xml:space="preserve">Harvard Law Review </w:t>
      </w:r>
      <w:r w:rsidRPr="008C75F0">
        <w:rPr>
          <w:rFonts w:ascii="Times New Roman" w:hAnsi="Times New Roman"/>
          <w:color w:val="000000"/>
        </w:rPr>
        <w:t>article on legal philosophy by L. Ron Fuller which explores what five judges adhering to different schools of legal theory rule in a cannibalism case involving the title group.</w:t>
      </w:r>
    </w:p>
    <w:p w14:paraId="4CF258A2"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lang w:val="en-CA"/>
        </w:rPr>
        <w:t xml:space="preserve">ANSWER: The </w:t>
      </w:r>
      <w:r w:rsidRPr="008C75F0">
        <w:rPr>
          <w:rFonts w:ascii="Times New Roman" w:eastAsia="Times New Roman" w:hAnsi="Times New Roman" w:cs="Times New Roman"/>
          <w:b/>
          <w:bCs/>
          <w:color w:val="000000"/>
          <w:sz w:val="20"/>
          <w:szCs w:val="20"/>
          <w:u w:val="single"/>
          <w:lang w:val="en-CA"/>
        </w:rPr>
        <w:t xml:space="preserve">Case of the </w:t>
      </w:r>
      <w:proofErr w:type="spellStart"/>
      <w:r w:rsidRPr="008C75F0">
        <w:rPr>
          <w:rFonts w:ascii="Times New Roman" w:eastAsia="Times New Roman" w:hAnsi="Times New Roman" w:cs="Times New Roman"/>
          <w:b/>
          <w:bCs/>
          <w:color w:val="000000"/>
          <w:sz w:val="20"/>
          <w:szCs w:val="20"/>
          <w:u w:val="single"/>
          <w:lang w:val="en-CA"/>
        </w:rPr>
        <w:t>Speluncean</w:t>
      </w:r>
      <w:proofErr w:type="spellEnd"/>
      <w:r w:rsidRPr="008C75F0">
        <w:rPr>
          <w:rFonts w:ascii="Times New Roman" w:eastAsia="Times New Roman" w:hAnsi="Times New Roman" w:cs="Times New Roman"/>
          <w:b/>
          <w:bCs/>
          <w:color w:val="000000"/>
          <w:sz w:val="20"/>
          <w:szCs w:val="20"/>
          <w:u w:val="single"/>
          <w:lang w:val="en-CA"/>
        </w:rPr>
        <w:t xml:space="preserve"> Explorers</w:t>
      </w:r>
    </w:p>
    <w:p w14:paraId="4DC6D302" w14:textId="77777777" w:rsidR="008C75F0" w:rsidRDefault="008C75F0" w:rsidP="00113161">
      <w:pPr>
        <w:textAlignment w:val="baseline"/>
        <w:rPr>
          <w:rFonts w:ascii="Times New Roman" w:hAnsi="Times New Roman" w:cs="Times New Roman"/>
          <w:color w:val="000000"/>
          <w:sz w:val="20"/>
          <w:szCs w:val="20"/>
          <w:lang w:val="en-CA"/>
        </w:rPr>
      </w:pPr>
    </w:p>
    <w:p w14:paraId="1ECDD9CB" w14:textId="77777777" w:rsidR="008C75F0" w:rsidRPr="007E6E80" w:rsidRDefault="008C75F0" w:rsidP="008C75F0">
      <w:pPr>
        <w:rPr>
          <w:rFonts w:ascii="Times" w:hAnsi="Times" w:cs="Times New Roman"/>
          <w:sz w:val="20"/>
          <w:szCs w:val="20"/>
          <w:lang w:val="en-CA"/>
        </w:rPr>
      </w:pPr>
      <w:r>
        <w:rPr>
          <w:rFonts w:ascii="Times New Roman" w:hAnsi="Times New Roman" w:cs="Times New Roman"/>
          <w:color w:val="000000"/>
          <w:sz w:val="20"/>
          <w:szCs w:val="20"/>
          <w:lang w:val="en-CA"/>
        </w:rPr>
        <w:t xml:space="preserve">22. </w:t>
      </w:r>
      <w:r w:rsidRPr="007E6E80">
        <w:rPr>
          <w:rFonts w:ascii="Times New Roman" w:hAnsi="Times New Roman" w:cs="Times New Roman"/>
          <w:color w:val="000000"/>
          <w:sz w:val="20"/>
          <w:szCs w:val="20"/>
          <w:shd w:val="clear" w:color="auto" w:fill="FFFFFF"/>
          <w:lang w:val="en-CA"/>
        </w:rPr>
        <w:t xml:space="preserve">One essay published during this movement by the founder of this movement begins by saying the titular concept “should force change, it should be change”; that work is “The Revolutionary Theatre”. Two New York based magazines, </w:t>
      </w:r>
      <w:proofErr w:type="spellStart"/>
      <w:r w:rsidRPr="007E6E80">
        <w:rPr>
          <w:rFonts w:ascii="Times New Roman" w:hAnsi="Times New Roman" w:cs="Times New Roman"/>
          <w:i/>
          <w:iCs/>
          <w:color w:val="000000"/>
          <w:sz w:val="20"/>
          <w:szCs w:val="20"/>
          <w:shd w:val="clear" w:color="auto" w:fill="FFFFFF"/>
          <w:lang w:val="en-CA"/>
        </w:rPr>
        <w:t>Freedomways</w:t>
      </w:r>
      <w:proofErr w:type="spellEnd"/>
      <w:r w:rsidRPr="007E6E80">
        <w:rPr>
          <w:rFonts w:ascii="Times New Roman" w:hAnsi="Times New Roman" w:cs="Times New Roman"/>
          <w:color w:val="000000"/>
          <w:sz w:val="20"/>
          <w:szCs w:val="20"/>
          <w:shd w:val="clear" w:color="auto" w:fill="FFFFFF"/>
          <w:lang w:val="en-CA"/>
        </w:rPr>
        <w:t xml:space="preserve"> and </w:t>
      </w:r>
      <w:r w:rsidRPr="007E6E80">
        <w:rPr>
          <w:rFonts w:ascii="Times New Roman" w:hAnsi="Times New Roman" w:cs="Times New Roman"/>
          <w:i/>
          <w:iCs/>
          <w:color w:val="000000"/>
          <w:sz w:val="20"/>
          <w:szCs w:val="20"/>
          <w:shd w:val="clear" w:color="auto" w:fill="FFFFFF"/>
          <w:lang w:val="en-CA"/>
        </w:rPr>
        <w:t>Liberator</w:t>
      </w:r>
      <w:r w:rsidRPr="007E6E80">
        <w:rPr>
          <w:rFonts w:ascii="Times New Roman" w:hAnsi="Times New Roman" w:cs="Times New Roman"/>
          <w:color w:val="000000"/>
          <w:sz w:val="20"/>
          <w:szCs w:val="20"/>
          <w:shd w:val="clear" w:color="auto" w:fill="FFFFFF"/>
          <w:lang w:val="en-CA"/>
        </w:rPr>
        <w:t xml:space="preserve">, were important in spreading the earlier works of this literary movement nationally, but this movement began to decline in 1974, corresponding with the dwindling of the Black Power movement. This movement’s founder, </w:t>
      </w:r>
      <w:proofErr w:type="spellStart"/>
      <w:r w:rsidRPr="007E6E80">
        <w:rPr>
          <w:rFonts w:ascii="Times New Roman" w:hAnsi="Times New Roman" w:cs="Times New Roman"/>
          <w:color w:val="000000"/>
          <w:sz w:val="20"/>
          <w:szCs w:val="20"/>
          <w:shd w:val="clear" w:color="auto" w:fill="FFFFFF"/>
          <w:lang w:val="en-CA"/>
        </w:rPr>
        <w:t>Leroi</w:t>
      </w:r>
      <w:proofErr w:type="spellEnd"/>
      <w:r w:rsidRPr="007E6E80">
        <w:rPr>
          <w:rFonts w:ascii="Times New Roman" w:hAnsi="Times New Roman" w:cs="Times New Roman"/>
          <w:color w:val="000000"/>
          <w:sz w:val="20"/>
          <w:szCs w:val="20"/>
          <w:shd w:val="clear" w:color="auto" w:fill="FFFFFF"/>
          <w:lang w:val="en-CA"/>
        </w:rPr>
        <w:t xml:space="preserve"> Jones was known for the violence in his poetry, and this movement began after the assassination of Malcolm </w:t>
      </w:r>
      <w:proofErr w:type="gramStart"/>
      <w:r w:rsidRPr="007E6E80">
        <w:rPr>
          <w:rFonts w:ascii="Times New Roman" w:hAnsi="Times New Roman" w:cs="Times New Roman"/>
          <w:color w:val="000000"/>
          <w:sz w:val="20"/>
          <w:szCs w:val="20"/>
          <w:shd w:val="clear" w:color="auto" w:fill="FFFFFF"/>
          <w:lang w:val="en-CA"/>
        </w:rPr>
        <w:t>X which</w:t>
      </w:r>
      <w:proofErr w:type="gramEnd"/>
      <w:r w:rsidRPr="007E6E80">
        <w:rPr>
          <w:rFonts w:ascii="Times New Roman" w:hAnsi="Times New Roman" w:cs="Times New Roman"/>
          <w:color w:val="000000"/>
          <w:sz w:val="20"/>
          <w:szCs w:val="20"/>
          <w:shd w:val="clear" w:color="auto" w:fill="FFFFFF"/>
          <w:lang w:val="en-CA"/>
        </w:rPr>
        <w:t xml:space="preserve"> led to the involvement of Maya Angelou in this movement as well. For ten points, name this literary movement that also names a poem by </w:t>
      </w:r>
      <w:proofErr w:type="spellStart"/>
      <w:r w:rsidRPr="007E6E80">
        <w:rPr>
          <w:rFonts w:ascii="Times New Roman" w:hAnsi="Times New Roman" w:cs="Times New Roman"/>
          <w:color w:val="000000"/>
          <w:sz w:val="20"/>
          <w:szCs w:val="20"/>
          <w:shd w:val="clear" w:color="auto" w:fill="FFFFFF"/>
          <w:lang w:val="en-CA"/>
        </w:rPr>
        <w:t>Amiri</w:t>
      </w:r>
      <w:proofErr w:type="spellEnd"/>
      <w:r w:rsidRPr="007E6E80">
        <w:rPr>
          <w:rFonts w:ascii="Times New Roman" w:hAnsi="Times New Roman" w:cs="Times New Roman"/>
          <w:color w:val="000000"/>
          <w:sz w:val="20"/>
          <w:szCs w:val="20"/>
          <w:shd w:val="clear" w:color="auto" w:fill="FFFFFF"/>
          <w:lang w:val="en-CA"/>
        </w:rPr>
        <w:t xml:space="preserve"> Baraka, a period of time in which controversial literature and creativity boomed within a certain marginalized demographic in America.</w:t>
      </w:r>
    </w:p>
    <w:p w14:paraId="5A290A8D" w14:textId="77777777" w:rsidR="008C75F0" w:rsidRPr="007E6E80" w:rsidRDefault="008C75F0" w:rsidP="008C75F0">
      <w:pPr>
        <w:rPr>
          <w:rFonts w:ascii="Times" w:eastAsia="Times New Roman" w:hAnsi="Times" w:cs="Times New Roman"/>
          <w:sz w:val="20"/>
          <w:szCs w:val="20"/>
          <w:lang w:val="en-CA"/>
        </w:rPr>
      </w:pPr>
      <w:r w:rsidRPr="007E6E80">
        <w:rPr>
          <w:rFonts w:ascii="Times New Roman" w:eastAsia="Times New Roman" w:hAnsi="Times New Roman" w:cs="Times New Roman"/>
          <w:color w:val="000000"/>
          <w:sz w:val="20"/>
          <w:szCs w:val="20"/>
          <w:shd w:val="clear" w:color="auto" w:fill="FFFFFF"/>
          <w:lang w:val="en-CA"/>
        </w:rPr>
        <w:t xml:space="preserve">ANSWER </w:t>
      </w:r>
      <w:r w:rsidRPr="007E6E80">
        <w:rPr>
          <w:rFonts w:ascii="Times New Roman" w:eastAsia="Times New Roman" w:hAnsi="Times New Roman" w:cs="Times New Roman"/>
          <w:b/>
          <w:bCs/>
          <w:color w:val="000000"/>
          <w:sz w:val="20"/>
          <w:szCs w:val="20"/>
          <w:u w:val="single"/>
          <w:shd w:val="clear" w:color="auto" w:fill="FFFFFF"/>
          <w:lang w:val="en-CA"/>
        </w:rPr>
        <w:t>Black Arts</w:t>
      </w:r>
      <w:r w:rsidRPr="007E6E80">
        <w:rPr>
          <w:rFonts w:ascii="Times New Roman" w:eastAsia="Times New Roman" w:hAnsi="Times New Roman" w:cs="Times New Roman"/>
          <w:color w:val="000000"/>
          <w:sz w:val="20"/>
          <w:szCs w:val="20"/>
          <w:shd w:val="clear" w:color="auto" w:fill="FFFFFF"/>
          <w:lang w:val="en-CA"/>
        </w:rPr>
        <w:t xml:space="preserve"> Movement</w:t>
      </w:r>
    </w:p>
    <w:p w14:paraId="2EA20568" w14:textId="77777777" w:rsidR="008C75F0" w:rsidRDefault="008C75F0" w:rsidP="00113161">
      <w:pPr>
        <w:textAlignment w:val="baseline"/>
        <w:rPr>
          <w:rFonts w:ascii="Times New Roman" w:hAnsi="Times New Roman" w:cs="Times New Roman"/>
          <w:color w:val="000000"/>
          <w:sz w:val="20"/>
          <w:szCs w:val="20"/>
          <w:lang w:val="en-CA"/>
        </w:rPr>
      </w:pPr>
    </w:p>
    <w:p w14:paraId="134F46E7" w14:textId="6DFE97AD" w:rsidR="008C75F0" w:rsidRPr="008C75F0" w:rsidRDefault="008C75F0" w:rsidP="008C75F0">
      <w:pPr>
        <w:rPr>
          <w:rFonts w:ascii="Times" w:eastAsia="Times New Roman" w:hAnsi="Times" w:cs="Times New Roman"/>
          <w:sz w:val="20"/>
          <w:szCs w:val="20"/>
          <w:lang w:val="en-CA"/>
        </w:rPr>
      </w:pPr>
      <w:r>
        <w:rPr>
          <w:rFonts w:ascii="Times New Roman" w:hAnsi="Times New Roman" w:cs="Times New Roman"/>
          <w:color w:val="000000"/>
          <w:sz w:val="20"/>
          <w:szCs w:val="20"/>
          <w:lang w:val="en-CA"/>
        </w:rPr>
        <w:t xml:space="preserve">23. </w:t>
      </w:r>
      <w:r w:rsidRPr="008C75F0">
        <w:rPr>
          <w:rFonts w:ascii="Times New Roman" w:hAnsi="Times New Roman" w:cs="Times New Roman"/>
          <w:color w:val="000000"/>
          <w:sz w:val="20"/>
          <w:szCs w:val="20"/>
          <w:shd w:val="clear" w:color="auto" w:fill="FFFFFF"/>
          <w:lang w:val="en-CA"/>
        </w:rPr>
        <w:t xml:space="preserve">The family of this leader took the surname Du </w:t>
      </w:r>
      <w:proofErr w:type="spellStart"/>
      <w:r w:rsidRPr="008C75F0">
        <w:rPr>
          <w:rFonts w:ascii="Times New Roman" w:hAnsi="Times New Roman" w:cs="Times New Roman"/>
          <w:color w:val="000000"/>
          <w:sz w:val="20"/>
          <w:szCs w:val="20"/>
          <w:shd w:val="clear" w:color="auto" w:fill="FFFFFF"/>
          <w:lang w:val="en-CA"/>
        </w:rPr>
        <w:t>Lis</w:t>
      </w:r>
      <w:proofErr w:type="spellEnd"/>
      <w:r w:rsidRPr="008C75F0">
        <w:rPr>
          <w:rFonts w:ascii="Times New Roman" w:hAnsi="Times New Roman" w:cs="Times New Roman"/>
          <w:color w:val="000000"/>
          <w:sz w:val="20"/>
          <w:szCs w:val="20"/>
          <w:shd w:val="clear" w:color="auto" w:fill="FFFFFF"/>
          <w:lang w:val="en-CA"/>
        </w:rPr>
        <w:t xml:space="preserve"> due to this leader’s heroic actions in battle, while later twelve propositions denouncing this leader was approved by the University of </w:t>
      </w:r>
      <w:proofErr w:type="spellStart"/>
      <w:r w:rsidRPr="008C75F0">
        <w:rPr>
          <w:rFonts w:ascii="Times New Roman" w:hAnsi="Times New Roman" w:cs="Times New Roman"/>
          <w:color w:val="000000"/>
          <w:sz w:val="20"/>
          <w:szCs w:val="20"/>
          <w:shd w:val="clear" w:color="auto" w:fill="FFFFFF"/>
          <w:lang w:val="en-CA"/>
        </w:rPr>
        <w:t>Paris.This</w:t>
      </w:r>
      <w:proofErr w:type="spellEnd"/>
      <w:r w:rsidRPr="008C75F0">
        <w:rPr>
          <w:rFonts w:ascii="Times New Roman" w:hAnsi="Times New Roman" w:cs="Times New Roman"/>
          <w:color w:val="000000"/>
          <w:sz w:val="20"/>
          <w:szCs w:val="20"/>
          <w:shd w:val="clear" w:color="auto" w:fill="FFFFFF"/>
          <w:lang w:val="en-CA"/>
        </w:rPr>
        <w:t xml:space="preserve"> figure fought alongside a later convicted serial killer of children, though in Gilles de </w:t>
      </w:r>
      <w:proofErr w:type="spellStart"/>
      <w:r w:rsidRPr="008C75F0">
        <w:rPr>
          <w:rFonts w:ascii="Times New Roman" w:hAnsi="Times New Roman" w:cs="Times New Roman"/>
          <w:color w:val="000000"/>
          <w:sz w:val="20"/>
          <w:szCs w:val="20"/>
          <w:shd w:val="clear" w:color="auto" w:fill="FFFFFF"/>
          <w:lang w:val="en-CA"/>
        </w:rPr>
        <w:t>Rais</w:t>
      </w:r>
      <w:proofErr w:type="spellEnd"/>
      <w:r w:rsidRPr="008C75F0">
        <w:rPr>
          <w:rFonts w:ascii="Times New Roman" w:hAnsi="Times New Roman" w:cs="Times New Roman"/>
          <w:color w:val="000000"/>
          <w:sz w:val="20"/>
          <w:szCs w:val="20"/>
          <w:shd w:val="clear" w:color="auto" w:fill="FFFFFF"/>
          <w:lang w:val="en-CA"/>
        </w:rPr>
        <w:t xml:space="preserve">’ confessions, his first murder comes only after this leader’s death. This leader was supported by a group of theologians at Poitiers and at this leader’s death, Jean </w:t>
      </w:r>
      <w:proofErr w:type="spellStart"/>
      <w:r w:rsidRPr="008C75F0">
        <w:rPr>
          <w:rFonts w:ascii="Times New Roman" w:hAnsi="Times New Roman" w:cs="Times New Roman"/>
          <w:color w:val="000000"/>
          <w:sz w:val="20"/>
          <w:szCs w:val="20"/>
          <w:shd w:val="clear" w:color="auto" w:fill="FFFFFF"/>
          <w:lang w:val="en-CA"/>
        </w:rPr>
        <w:t>Tressard</w:t>
      </w:r>
      <w:proofErr w:type="spellEnd"/>
      <w:r w:rsidRPr="008C75F0">
        <w:rPr>
          <w:rFonts w:ascii="Times New Roman" w:hAnsi="Times New Roman" w:cs="Times New Roman"/>
          <w:color w:val="000000"/>
          <w:sz w:val="20"/>
          <w:szCs w:val="20"/>
          <w:shd w:val="clear" w:color="auto" w:fill="FFFFFF"/>
          <w:lang w:val="en-CA"/>
        </w:rPr>
        <w:t xml:space="preserve">, secretary to the King of England, exclaimed, “we are all ruined, for a good and holy person was burned”. This figure brought victory at the siege of Orleans and later fought through an arrow wound at Les </w:t>
      </w:r>
      <w:proofErr w:type="spellStart"/>
      <w:r w:rsidRPr="008C75F0">
        <w:rPr>
          <w:rFonts w:ascii="Times New Roman" w:hAnsi="Times New Roman" w:cs="Times New Roman"/>
          <w:color w:val="000000"/>
          <w:sz w:val="20"/>
          <w:szCs w:val="20"/>
          <w:shd w:val="clear" w:color="auto" w:fill="FFFFFF"/>
          <w:lang w:val="en-CA"/>
        </w:rPr>
        <w:t>Tourelles</w:t>
      </w:r>
      <w:proofErr w:type="spellEnd"/>
      <w:r w:rsidRPr="008C75F0">
        <w:rPr>
          <w:rFonts w:ascii="Times New Roman" w:hAnsi="Times New Roman" w:cs="Times New Roman"/>
          <w:color w:val="000000"/>
          <w:sz w:val="20"/>
          <w:szCs w:val="20"/>
          <w:shd w:val="clear" w:color="auto" w:fill="FFFFFF"/>
          <w:lang w:val="en-CA"/>
        </w:rPr>
        <w:t>. For ten points, name this young woman that supported the Dauphin Charles VII and burned at the stake in Rouen, the Maid of Orleans.</w:t>
      </w:r>
    </w:p>
    <w:p w14:paraId="635FD1C0"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Joan of Arc</w:t>
      </w:r>
      <w:r w:rsidRPr="008C75F0">
        <w:rPr>
          <w:rFonts w:ascii="Times New Roman" w:eastAsia="Times New Roman" w:hAnsi="Times New Roman" w:cs="Times New Roman"/>
          <w:color w:val="000000"/>
          <w:sz w:val="20"/>
          <w:szCs w:val="20"/>
          <w:shd w:val="clear" w:color="auto" w:fill="FFFFFF"/>
          <w:lang w:val="en-CA"/>
        </w:rPr>
        <w:t xml:space="preserve"> [or </w:t>
      </w:r>
      <w:r w:rsidRPr="008C75F0">
        <w:rPr>
          <w:rFonts w:ascii="Times New Roman" w:eastAsia="Times New Roman" w:hAnsi="Times New Roman" w:cs="Times New Roman"/>
          <w:b/>
          <w:bCs/>
          <w:color w:val="000000"/>
          <w:sz w:val="20"/>
          <w:szCs w:val="20"/>
          <w:u w:val="single"/>
          <w:shd w:val="clear" w:color="auto" w:fill="FFFFFF"/>
          <w:lang w:val="en-CA"/>
        </w:rPr>
        <w:t xml:space="preserve">Jeanne </w:t>
      </w:r>
      <w:proofErr w:type="spellStart"/>
      <w:r w:rsidRPr="008C75F0">
        <w:rPr>
          <w:rFonts w:ascii="Times New Roman" w:eastAsia="Times New Roman" w:hAnsi="Times New Roman" w:cs="Times New Roman"/>
          <w:b/>
          <w:bCs/>
          <w:color w:val="000000"/>
          <w:sz w:val="20"/>
          <w:szCs w:val="20"/>
          <w:u w:val="single"/>
          <w:shd w:val="clear" w:color="auto" w:fill="FFFFFF"/>
          <w:lang w:val="en-CA"/>
        </w:rPr>
        <w:t>d’Arc</w:t>
      </w:r>
      <w:proofErr w:type="spellEnd"/>
      <w:r w:rsidRPr="008C75F0">
        <w:rPr>
          <w:rFonts w:ascii="Times New Roman" w:eastAsia="Times New Roman" w:hAnsi="Times New Roman" w:cs="Times New Roman"/>
          <w:color w:val="000000"/>
          <w:sz w:val="20"/>
          <w:szCs w:val="20"/>
          <w:shd w:val="clear" w:color="auto" w:fill="FFFFFF"/>
          <w:lang w:val="en-CA"/>
        </w:rPr>
        <w:t>]</w:t>
      </w:r>
    </w:p>
    <w:p w14:paraId="0CED6F19" w14:textId="77777777" w:rsidR="008C75F0" w:rsidRDefault="008C75F0" w:rsidP="00113161">
      <w:pPr>
        <w:textAlignment w:val="baseline"/>
        <w:rPr>
          <w:rFonts w:ascii="Times New Roman" w:hAnsi="Times New Roman" w:cs="Times New Roman"/>
          <w:color w:val="000000"/>
          <w:sz w:val="20"/>
          <w:szCs w:val="20"/>
          <w:lang w:val="en-CA"/>
        </w:rPr>
      </w:pPr>
    </w:p>
    <w:p w14:paraId="5E8F8A46" w14:textId="18FF877F" w:rsidR="008C75F0" w:rsidRPr="008C75F0" w:rsidRDefault="008C75F0" w:rsidP="008C75F0">
      <w:pPr>
        <w:rPr>
          <w:rFonts w:ascii="Times" w:eastAsia="Times New Roman" w:hAnsi="Times" w:cs="Times New Roman"/>
          <w:sz w:val="20"/>
          <w:szCs w:val="20"/>
          <w:lang w:val="en-CA"/>
        </w:rPr>
      </w:pPr>
      <w:r>
        <w:rPr>
          <w:rFonts w:ascii="Times New Roman" w:hAnsi="Times New Roman" w:cs="Times New Roman"/>
          <w:color w:val="000000"/>
          <w:sz w:val="20"/>
          <w:szCs w:val="20"/>
          <w:lang w:val="en-CA"/>
        </w:rPr>
        <w:t xml:space="preserve">24. </w:t>
      </w:r>
      <w:r w:rsidRPr="008C75F0">
        <w:rPr>
          <w:rFonts w:ascii="Times New Roman" w:hAnsi="Times New Roman" w:cs="Times New Roman"/>
          <w:color w:val="000000"/>
          <w:sz w:val="20"/>
          <w:szCs w:val="20"/>
          <w:shd w:val="clear" w:color="auto" w:fill="FFFFFF"/>
          <w:lang w:val="en-CA"/>
        </w:rPr>
        <w:t xml:space="preserve">This is the primary weapon of Eraseman.EXE in the last </w:t>
      </w:r>
      <w:proofErr w:type="spellStart"/>
      <w:r w:rsidRPr="008C75F0">
        <w:rPr>
          <w:rFonts w:ascii="Times New Roman" w:hAnsi="Times New Roman" w:cs="Times New Roman"/>
          <w:i/>
          <w:iCs/>
          <w:color w:val="000000"/>
          <w:sz w:val="20"/>
          <w:szCs w:val="20"/>
          <w:shd w:val="clear" w:color="auto" w:fill="FFFFFF"/>
          <w:lang w:val="en-CA"/>
        </w:rPr>
        <w:t>Megaman</w:t>
      </w:r>
      <w:proofErr w:type="spellEnd"/>
      <w:r w:rsidRPr="008C75F0">
        <w:rPr>
          <w:rFonts w:ascii="Times New Roman" w:hAnsi="Times New Roman" w:cs="Times New Roman"/>
          <w:i/>
          <w:iCs/>
          <w:color w:val="000000"/>
          <w:sz w:val="20"/>
          <w:szCs w:val="20"/>
          <w:shd w:val="clear" w:color="auto" w:fill="FFFFFF"/>
          <w:lang w:val="en-CA"/>
        </w:rPr>
        <w:t xml:space="preserve"> Battle Network</w:t>
      </w:r>
      <w:r w:rsidRPr="008C75F0">
        <w:rPr>
          <w:rFonts w:ascii="Times New Roman" w:hAnsi="Times New Roman" w:cs="Times New Roman"/>
          <w:color w:val="000000"/>
          <w:sz w:val="20"/>
          <w:szCs w:val="20"/>
          <w:shd w:val="clear" w:color="auto" w:fill="FFFFFF"/>
          <w:lang w:val="en-CA"/>
        </w:rPr>
        <w:t xml:space="preserve"> game</w:t>
      </w:r>
      <w:r w:rsidRPr="008C75F0">
        <w:rPr>
          <w:rFonts w:ascii="Times New Roman" w:hAnsi="Times New Roman" w:cs="Times New Roman"/>
          <w:i/>
          <w:iCs/>
          <w:color w:val="000000"/>
          <w:sz w:val="20"/>
          <w:szCs w:val="20"/>
          <w:shd w:val="clear" w:color="auto" w:fill="FFFFFF"/>
          <w:lang w:val="en-CA"/>
        </w:rPr>
        <w:t xml:space="preserve">. </w:t>
      </w:r>
      <w:proofErr w:type="gramStart"/>
      <w:r w:rsidRPr="008C75F0">
        <w:rPr>
          <w:rFonts w:ascii="Times New Roman" w:hAnsi="Times New Roman" w:cs="Times New Roman"/>
          <w:color w:val="000000"/>
          <w:sz w:val="20"/>
          <w:szCs w:val="20"/>
          <w:shd w:val="clear" w:color="auto" w:fill="FFFFFF"/>
          <w:lang w:val="en-CA"/>
        </w:rPr>
        <w:t xml:space="preserve">This object is used by the final boss of the first expansion to </w:t>
      </w:r>
      <w:proofErr w:type="spellStart"/>
      <w:r w:rsidRPr="008C75F0">
        <w:rPr>
          <w:rFonts w:ascii="Times New Roman" w:hAnsi="Times New Roman" w:cs="Times New Roman"/>
          <w:i/>
          <w:iCs/>
          <w:color w:val="000000"/>
          <w:sz w:val="20"/>
          <w:szCs w:val="20"/>
          <w:shd w:val="clear" w:color="auto" w:fill="FFFFFF"/>
          <w:lang w:val="en-CA"/>
        </w:rPr>
        <w:t>Neverwinter</w:t>
      </w:r>
      <w:proofErr w:type="spellEnd"/>
      <w:r w:rsidRPr="008C75F0">
        <w:rPr>
          <w:rFonts w:ascii="Times New Roman" w:hAnsi="Times New Roman" w:cs="Times New Roman"/>
          <w:i/>
          <w:iCs/>
          <w:color w:val="000000"/>
          <w:sz w:val="20"/>
          <w:szCs w:val="20"/>
          <w:shd w:val="clear" w:color="auto" w:fill="FFFFFF"/>
          <w:lang w:val="en-CA"/>
        </w:rPr>
        <w:t xml:space="preserve"> Nights 2</w:t>
      </w:r>
      <w:proofErr w:type="gramEnd"/>
      <w:r w:rsidRPr="008C75F0">
        <w:rPr>
          <w:rFonts w:ascii="Times New Roman" w:hAnsi="Times New Roman" w:cs="Times New Roman"/>
          <w:color w:val="000000"/>
          <w:sz w:val="20"/>
          <w:szCs w:val="20"/>
          <w:shd w:val="clear" w:color="auto" w:fill="FFFFFF"/>
          <w:lang w:val="en-CA"/>
        </w:rPr>
        <w:t xml:space="preserve">, while a four bladed laser version is wielded by </w:t>
      </w:r>
      <w:proofErr w:type="spellStart"/>
      <w:r w:rsidRPr="008C75F0">
        <w:rPr>
          <w:rFonts w:ascii="Times New Roman" w:hAnsi="Times New Roman" w:cs="Times New Roman"/>
          <w:color w:val="000000"/>
          <w:sz w:val="20"/>
          <w:szCs w:val="20"/>
          <w:shd w:val="clear" w:color="auto" w:fill="FFFFFF"/>
          <w:lang w:val="en-CA"/>
        </w:rPr>
        <w:t>Arumat</w:t>
      </w:r>
      <w:proofErr w:type="spellEnd"/>
      <w:r w:rsidRPr="008C75F0">
        <w:rPr>
          <w:rFonts w:ascii="Times New Roman" w:hAnsi="Times New Roman" w:cs="Times New Roman"/>
          <w:color w:val="000000"/>
          <w:sz w:val="20"/>
          <w:szCs w:val="20"/>
          <w:shd w:val="clear" w:color="auto" w:fill="FFFFFF"/>
          <w:lang w:val="en-CA"/>
        </w:rPr>
        <w:t xml:space="preserve"> in </w:t>
      </w:r>
      <w:r w:rsidRPr="008C75F0">
        <w:rPr>
          <w:rFonts w:ascii="Times New Roman" w:hAnsi="Times New Roman" w:cs="Times New Roman"/>
          <w:i/>
          <w:iCs/>
          <w:color w:val="000000"/>
          <w:sz w:val="20"/>
          <w:szCs w:val="20"/>
          <w:shd w:val="clear" w:color="auto" w:fill="FFFFFF"/>
          <w:lang w:val="en-CA"/>
        </w:rPr>
        <w:t>Star Ocean: The Last Hope</w:t>
      </w:r>
      <w:r w:rsidRPr="008C75F0">
        <w:rPr>
          <w:rFonts w:ascii="Times New Roman" w:hAnsi="Times New Roman" w:cs="Times New Roman"/>
          <w:color w:val="000000"/>
          <w:sz w:val="20"/>
          <w:szCs w:val="20"/>
          <w:shd w:val="clear" w:color="auto" w:fill="FFFFFF"/>
          <w:lang w:val="en-CA"/>
        </w:rPr>
        <w:t>.</w:t>
      </w:r>
      <w:r w:rsidRPr="008C75F0">
        <w:rPr>
          <w:rFonts w:ascii="Times New Roman" w:hAnsi="Times New Roman" w:cs="Times New Roman"/>
          <w:i/>
          <w:iCs/>
          <w:color w:val="000000"/>
          <w:sz w:val="20"/>
          <w:szCs w:val="20"/>
          <w:shd w:val="clear" w:color="auto" w:fill="FFFFFF"/>
          <w:lang w:val="en-CA"/>
        </w:rPr>
        <w:t xml:space="preserve"> </w:t>
      </w:r>
      <w:r w:rsidRPr="008C75F0">
        <w:rPr>
          <w:rFonts w:ascii="Times New Roman" w:hAnsi="Times New Roman" w:cs="Times New Roman"/>
          <w:color w:val="000000"/>
          <w:sz w:val="20"/>
          <w:szCs w:val="20"/>
          <w:shd w:val="clear" w:color="auto" w:fill="FFFFFF"/>
          <w:lang w:val="en-CA"/>
        </w:rPr>
        <w:t xml:space="preserve">In </w:t>
      </w:r>
      <w:r w:rsidRPr="008C75F0">
        <w:rPr>
          <w:rFonts w:ascii="Times New Roman" w:hAnsi="Times New Roman" w:cs="Times New Roman"/>
          <w:i/>
          <w:iCs/>
          <w:color w:val="000000"/>
          <w:sz w:val="20"/>
          <w:szCs w:val="20"/>
          <w:shd w:val="clear" w:color="auto" w:fill="FFFFFF"/>
          <w:lang w:val="en-CA"/>
        </w:rPr>
        <w:t xml:space="preserve">Soul </w:t>
      </w:r>
      <w:proofErr w:type="spellStart"/>
      <w:r w:rsidRPr="008C75F0">
        <w:rPr>
          <w:rFonts w:ascii="Times New Roman" w:hAnsi="Times New Roman" w:cs="Times New Roman"/>
          <w:i/>
          <w:iCs/>
          <w:color w:val="000000"/>
          <w:sz w:val="20"/>
          <w:szCs w:val="20"/>
          <w:shd w:val="clear" w:color="auto" w:fill="FFFFFF"/>
          <w:lang w:val="en-CA"/>
        </w:rPr>
        <w:t>Caliber</w:t>
      </w:r>
      <w:proofErr w:type="spellEnd"/>
      <w:r w:rsidRPr="008C75F0">
        <w:rPr>
          <w:rFonts w:ascii="Times New Roman" w:hAnsi="Times New Roman" w:cs="Times New Roman"/>
          <w:i/>
          <w:iCs/>
          <w:color w:val="000000"/>
          <w:sz w:val="20"/>
          <w:szCs w:val="20"/>
          <w:shd w:val="clear" w:color="auto" w:fill="FFFFFF"/>
          <w:lang w:val="en-CA"/>
        </w:rPr>
        <w:t xml:space="preserve"> III</w:t>
      </w:r>
      <w:r w:rsidRPr="008C75F0">
        <w:rPr>
          <w:rFonts w:ascii="Times New Roman" w:hAnsi="Times New Roman" w:cs="Times New Roman"/>
          <w:color w:val="000000"/>
          <w:sz w:val="20"/>
          <w:szCs w:val="20"/>
          <w:shd w:val="clear" w:color="auto" w:fill="FFFFFF"/>
          <w:lang w:val="en-CA"/>
        </w:rPr>
        <w:t xml:space="preserve">, the character </w:t>
      </w:r>
      <w:proofErr w:type="spellStart"/>
      <w:r w:rsidRPr="008C75F0">
        <w:rPr>
          <w:rFonts w:ascii="Times New Roman" w:hAnsi="Times New Roman" w:cs="Times New Roman"/>
          <w:color w:val="000000"/>
          <w:sz w:val="20"/>
          <w:szCs w:val="20"/>
          <w:shd w:val="clear" w:color="auto" w:fill="FFFFFF"/>
          <w:lang w:val="en-CA"/>
        </w:rPr>
        <w:t>Zasalamel</w:t>
      </w:r>
      <w:proofErr w:type="spellEnd"/>
      <w:r w:rsidRPr="008C75F0">
        <w:rPr>
          <w:rFonts w:ascii="Times New Roman" w:hAnsi="Times New Roman" w:cs="Times New Roman"/>
          <w:color w:val="000000"/>
          <w:sz w:val="20"/>
          <w:szCs w:val="20"/>
          <w:shd w:val="clear" w:color="auto" w:fill="FFFFFF"/>
          <w:lang w:val="en-CA"/>
        </w:rPr>
        <w:t xml:space="preserve"> uses one of these </w:t>
      </w:r>
      <w:proofErr w:type="gramStart"/>
      <w:r w:rsidRPr="008C75F0">
        <w:rPr>
          <w:rFonts w:ascii="Times New Roman" w:hAnsi="Times New Roman" w:cs="Times New Roman"/>
          <w:color w:val="000000"/>
          <w:sz w:val="20"/>
          <w:szCs w:val="20"/>
          <w:shd w:val="clear" w:color="auto" w:fill="FFFFFF"/>
          <w:lang w:val="en-CA"/>
        </w:rPr>
        <w:t>weapons which</w:t>
      </w:r>
      <w:proofErr w:type="gramEnd"/>
      <w:r w:rsidRPr="008C75F0">
        <w:rPr>
          <w:rFonts w:ascii="Times New Roman" w:hAnsi="Times New Roman" w:cs="Times New Roman"/>
          <w:color w:val="000000"/>
          <w:sz w:val="20"/>
          <w:szCs w:val="20"/>
          <w:shd w:val="clear" w:color="auto" w:fill="FFFFFF"/>
          <w:lang w:val="en-CA"/>
        </w:rPr>
        <w:t xml:space="preserve"> eventually absorbs both Soul Edge and Soul </w:t>
      </w:r>
      <w:proofErr w:type="spellStart"/>
      <w:r w:rsidRPr="008C75F0">
        <w:rPr>
          <w:rFonts w:ascii="Times New Roman" w:hAnsi="Times New Roman" w:cs="Times New Roman"/>
          <w:color w:val="000000"/>
          <w:sz w:val="20"/>
          <w:szCs w:val="20"/>
          <w:shd w:val="clear" w:color="auto" w:fill="FFFFFF"/>
          <w:lang w:val="en-CA"/>
        </w:rPr>
        <w:t>Calibur</w:t>
      </w:r>
      <w:proofErr w:type="spellEnd"/>
      <w:r w:rsidRPr="008C75F0">
        <w:rPr>
          <w:rFonts w:ascii="Times New Roman" w:hAnsi="Times New Roman" w:cs="Times New Roman"/>
          <w:color w:val="000000"/>
          <w:sz w:val="20"/>
          <w:szCs w:val="20"/>
          <w:shd w:val="clear" w:color="auto" w:fill="FFFFFF"/>
          <w:lang w:val="en-CA"/>
        </w:rPr>
        <w:t xml:space="preserve">. This weapon of </w:t>
      </w:r>
      <w:proofErr w:type="spellStart"/>
      <w:r w:rsidRPr="008C75F0">
        <w:rPr>
          <w:rFonts w:ascii="Times New Roman" w:hAnsi="Times New Roman" w:cs="Times New Roman"/>
          <w:color w:val="000000"/>
          <w:sz w:val="20"/>
          <w:szCs w:val="20"/>
          <w:shd w:val="clear" w:color="auto" w:fill="FFFFFF"/>
          <w:lang w:val="en-CA"/>
        </w:rPr>
        <w:t>Vyse</w:t>
      </w:r>
      <w:proofErr w:type="spellEnd"/>
      <w:r w:rsidRPr="008C75F0">
        <w:rPr>
          <w:rFonts w:ascii="Times New Roman" w:hAnsi="Times New Roman" w:cs="Times New Roman"/>
          <w:color w:val="000000"/>
          <w:sz w:val="20"/>
          <w:szCs w:val="20"/>
          <w:shd w:val="clear" w:color="auto" w:fill="FFFFFF"/>
          <w:lang w:val="en-CA"/>
        </w:rPr>
        <w:t xml:space="preserve"> is colloquially known as </w:t>
      </w:r>
      <w:proofErr w:type="spellStart"/>
      <w:r w:rsidRPr="008C75F0">
        <w:rPr>
          <w:rFonts w:ascii="Times New Roman" w:hAnsi="Times New Roman" w:cs="Times New Roman"/>
          <w:color w:val="000000"/>
          <w:sz w:val="20"/>
          <w:szCs w:val="20"/>
          <w:shd w:val="clear" w:color="auto" w:fill="FFFFFF"/>
          <w:lang w:val="en-CA"/>
        </w:rPr>
        <w:t>Guinsoo</w:t>
      </w:r>
      <w:proofErr w:type="spellEnd"/>
      <w:r w:rsidRPr="008C75F0">
        <w:rPr>
          <w:rFonts w:ascii="Times New Roman" w:hAnsi="Times New Roman" w:cs="Times New Roman"/>
          <w:color w:val="000000"/>
          <w:sz w:val="20"/>
          <w:szCs w:val="20"/>
          <w:shd w:val="clear" w:color="auto" w:fill="FFFFFF"/>
          <w:lang w:val="en-CA"/>
        </w:rPr>
        <w:t xml:space="preserve"> or </w:t>
      </w:r>
      <w:proofErr w:type="spellStart"/>
      <w:r w:rsidRPr="008C75F0">
        <w:rPr>
          <w:rFonts w:ascii="Times New Roman" w:hAnsi="Times New Roman" w:cs="Times New Roman"/>
          <w:color w:val="000000"/>
          <w:sz w:val="20"/>
          <w:szCs w:val="20"/>
          <w:shd w:val="clear" w:color="auto" w:fill="FFFFFF"/>
          <w:lang w:val="en-CA"/>
        </w:rPr>
        <w:t>Sheepstick</w:t>
      </w:r>
      <w:proofErr w:type="spellEnd"/>
      <w:r w:rsidRPr="008C75F0">
        <w:rPr>
          <w:rFonts w:ascii="Times New Roman" w:hAnsi="Times New Roman" w:cs="Times New Roman"/>
          <w:color w:val="000000"/>
          <w:sz w:val="20"/>
          <w:szCs w:val="20"/>
          <w:shd w:val="clear" w:color="auto" w:fill="FFFFFF"/>
          <w:lang w:val="en-CA"/>
        </w:rPr>
        <w:t xml:space="preserve"> in </w:t>
      </w:r>
      <w:proofErr w:type="spellStart"/>
      <w:r w:rsidRPr="008C75F0">
        <w:rPr>
          <w:rFonts w:ascii="Times New Roman" w:hAnsi="Times New Roman" w:cs="Times New Roman"/>
          <w:i/>
          <w:iCs/>
          <w:color w:val="000000"/>
          <w:sz w:val="20"/>
          <w:szCs w:val="20"/>
          <w:shd w:val="clear" w:color="auto" w:fill="FFFFFF"/>
          <w:lang w:val="en-CA"/>
        </w:rPr>
        <w:t>Dota</w:t>
      </w:r>
      <w:proofErr w:type="spellEnd"/>
      <w:r w:rsidRPr="008C75F0">
        <w:rPr>
          <w:rFonts w:ascii="Times New Roman" w:hAnsi="Times New Roman" w:cs="Times New Roman"/>
          <w:i/>
          <w:iCs/>
          <w:color w:val="000000"/>
          <w:sz w:val="20"/>
          <w:szCs w:val="20"/>
          <w:shd w:val="clear" w:color="auto" w:fill="FFFFFF"/>
          <w:lang w:val="en-CA"/>
        </w:rPr>
        <w:t xml:space="preserve"> 2</w:t>
      </w:r>
      <w:r w:rsidRPr="008C75F0">
        <w:rPr>
          <w:rFonts w:ascii="Times New Roman" w:hAnsi="Times New Roman" w:cs="Times New Roman"/>
          <w:color w:val="000000"/>
          <w:sz w:val="20"/>
          <w:szCs w:val="20"/>
          <w:shd w:val="clear" w:color="auto" w:fill="FFFFFF"/>
          <w:lang w:val="en-CA"/>
        </w:rPr>
        <w:t xml:space="preserve">, and Fiddlesticks holds one of these weapons in another MOBA, </w:t>
      </w:r>
      <w:r w:rsidRPr="008C75F0">
        <w:rPr>
          <w:rFonts w:ascii="Times New Roman" w:hAnsi="Times New Roman" w:cs="Times New Roman"/>
          <w:i/>
          <w:iCs/>
          <w:color w:val="000000"/>
          <w:sz w:val="20"/>
          <w:szCs w:val="20"/>
          <w:shd w:val="clear" w:color="auto" w:fill="FFFFFF"/>
          <w:lang w:val="en-CA"/>
        </w:rPr>
        <w:t>League of Legends</w:t>
      </w:r>
      <w:r w:rsidRPr="008C75F0">
        <w:rPr>
          <w:rFonts w:ascii="Times New Roman" w:hAnsi="Times New Roman" w:cs="Times New Roman"/>
          <w:color w:val="000000"/>
          <w:sz w:val="20"/>
          <w:szCs w:val="20"/>
          <w:shd w:val="clear" w:color="auto" w:fill="FFFFFF"/>
          <w:lang w:val="en-CA"/>
        </w:rPr>
        <w:t xml:space="preserve">. Dante replaces his halberd with one of these weapons after the first boss fight of </w:t>
      </w:r>
      <w:r w:rsidRPr="008C75F0">
        <w:rPr>
          <w:rFonts w:ascii="Times New Roman" w:hAnsi="Times New Roman" w:cs="Times New Roman"/>
          <w:i/>
          <w:iCs/>
          <w:color w:val="000000"/>
          <w:sz w:val="20"/>
          <w:szCs w:val="20"/>
          <w:shd w:val="clear" w:color="auto" w:fill="FFFFFF"/>
          <w:lang w:val="en-CA"/>
        </w:rPr>
        <w:t>Dante’s Inferno</w:t>
      </w:r>
      <w:r w:rsidRPr="008C75F0">
        <w:rPr>
          <w:rFonts w:ascii="Times New Roman" w:hAnsi="Times New Roman" w:cs="Times New Roman"/>
          <w:color w:val="000000"/>
          <w:sz w:val="20"/>
          <w:szCs w:val="20"/>
          <w:shd w:val="clear" w:color="auto" w:fill="FFFFFF"/>
          <w:lang w:val="en-CA"/>
        </w:rPr>
        <w:t xml:space="preserve">, and Manny </w:t>
      </w:r>
      <w:proofErr w:type="spellStart"/>
      <w:r w:rsidRPr="008C75F0">
        <w:rPr>
          <w:rFonts w:ascii="Times New Roman" w:hAnsi="Times New Roman" w:cs="Times New Roman"/>
          <w:color w:val="000000"/>
          <w:sz w:val="20"/>
          <w:szCs w:val="20"/>
          <w:shd w:val="clear" w:color="auto" w:fill="FFFFFF"/>
          <w:lang w:val="en-CA"/>
        </w:rPr>
        <w:t>Calavera</w:t>
      </w:r>
      <w:proofErr w:type="spellEnd"/>
      <w:r w:rsidRPr="008C75F0">
        <w:rPr>
          <w:rFonts w:ascii="Times New Roman" w:hAnsi="Times New Roman" w:cs="Times New Roman"/>
          <w:color w:val="000000"/>
          <w:sz w:val="20"/>
          <w:szCs w:val="20"/>
          <w:shd w:val="clear" w:color="auto" w:fill="FFFFFF"/>
          <w:lang w:val="en-CA"/>
        </w:rPr>
        <w:t xml:space="preserve"> from </w:t>
      </w:r>
      <w:r w:rsidRPr="008C75F0">
        <w:rPr>
          <w:rFonts w:ascii="Times New Roman" w:hAnsi="Times New Roman" w:cs="Times New Roman"/>
          <w:i/>
          <w:iCs/>
          <w:color w:val="000000"/>
          <w:sz w:val="20"/>
          <w:szCs w:val="20"/>
          <w:shd w:val="clear" w:color="auto" w:fill="FFFFFF"/>
          <w:lang w:val="en-CA"/>
        </w:rPr>
        <w:t>Grim Fandango</w:t>
      </w:r>
      <w:r w:rsidRPr="008C75F0">
        <w:rPr>
          <w:rFonts w:ascii="Times New Roman" w:hAnsi="Times New Roman" w:cs="Times New Roman"/>
          <w:color w:val="000000"/>
          <w:sz w:val="20"/>
          <w:szCs w:val="20"/>
          <w:shd w:val="clear" w:color="auto" w:fill="FFFFFF"/>
          <w:lang w:val="en-CA"/>
        </w:rPr>
        <w:t xml:space="preserve"> states that he likes to keep one of these next to where his heart used to be. For ten points, name this type of weapon most </w:t>
      </w:r>
      <w:proofErr w:type="spellStart"/>
      <w:r w:rsidRPr="008C75F0">
        <w:rPr>
          <w:rFonts w:ascii="Times New Roman" w:hAnsi="Times New Roman" w:cs="Times New Roman"/>
          <w:color w:val="000000"/>
          <w:sz w:val="20"/>
          <w:szCs w:val="20"/>
          <w:shd w:val="clear" w:color="auto" w:fill="FFFFFF"/>
          <w:lang w:val="en-CA"/>
        </w:rPr>
        <w:t>iconically</w:t>
      </w:r>
      <w:proofErr w:type="spellEnd"/>
      <w:r w:rsidRPr="008C75F0">
        <w:rPr>
          <w:rFonts w:ascii="Times New Roman" w:hAnsi="Times New Roman" w:cs="Times New Roman"/>
          <w:color w:val="000000"/>
          <w:sz w:val="20"/>
          <w:szCs w:val="20"/>
          <w:shd w:val="clear" w:color="auto" w:fill="FFFFFF"/>
          <w:lang w:val="en-CA"/>
        </w:rPr>
        <w:t xml:space="preserve"> used by characters representing Death or the Grim Reaper.</w:t>
      </w:r>
    </w:p>
    <w:p w14:paraId="43B88628"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Scythe</w:t>
      </w:r>
    </w:p>
    <w:p w14:paraId="6FFE65C6" w14:textId="5B0DBB63" w:rsidR="008C75F0" w:rsidRPr="008D6B18" w:rsidRDefault="008C75F0" w:rsidP="008C75F0">
      <w:pPr>
        <w:textAlignment w:val="baseline"/>
        <w:rPr>
          <w:rFonts w:ascii="Times New Roman" w:hAnsi="Times New Roman" w:cs="Times New Roman"/>
          <w:color w:val="000000"/>
          <w:sz w:val="20"/>
          <w:szCs w:val="20"/>
          <w:lang w:val="en-CA"/>
        </w:rPr>
      </w:pPr>
    </w:p>
    <w:p w14:paraId="175B0FA0" w14:textId="5B0F7E90" w:rsidR="008D6B18" w:rsidRDefault="008C75F0" w:rsidP="008C75F0">
      <w:pPr>
        <w:textAlignment w:val="baseline"/>
        <w:rPr>
          <w:rFonts w:ascii="Times New Roman" w:hAnsi="Times New Roman" w:cs="Times New Roman"/>
          <w:color w:val="000000"/>
          <w:sz w:val="20"/>
          <w:szCs w:val="20"/>
          <w:u w:val="single"/>
          <w:lang w:val="en-CA"/>
        </w:rPr>
      </w:pPr>
      <w:r>
        <w:rPr>
          <w:rFonts w:ascii="Times New Roman" w:hAnsi="Times New Roman" w:cs="Times New Roman"/>
          <w:b/>
          <w:color w:val="000000"/>
          <w:sz w:val="20"/>
          <w:szCs w:val="20"/>
          <w:lang w:val="en-CA"/>
        </w:rPr>
        <w:t>Bonuses</w:t>
      </w:r>
    </w:p>
    <w:p w14:paraId="7C774622" w14:textId="77777777" w:rsidR="008C75F0" w:rsidRPr="008C75F0" w:rsidRDefault="008C75F0" w:rsidP="008C75F0">
      <w:pPr>
        <w:textAlignment w:val="baseline"/>
        <w:rPr>
          <w:rFonts w:ascii="Times New Roman" w:hAnsi="Times New Roman" w:cs="Times New Roman"/>
          <w:color w:val="000000"/>
          <w:sz w:val="20"/>
          <w:szCs w:val="20"/>
          <w:u w:val="single"/>
          <w:lang w:val="en-CA"/>
        </w:rPr>
      </w:pPr>
    </w:p>
    <w:p w14:paraId="771EE8D3"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1. </w:t>
      </w:r>
      <w:r w:rsidRPr="008C75F0">
        <w:rPr>
          <w:rFonts w:ascii="Times New Roman" w:hAnsi="Times New Roman"/>
          <w:color w:val="000000"/>
        </w:rPr>
        <w:t xml:space="preserve">This ongoing military operation was authorized by UNSC resolution 2085 and resulted in victories such as the Battle of </w:t>
      </w:r>
      <w:proofErr w:type="spellStart"/>
      <w:r w:rsidRPr="008C75F0">
        <w:rPr>
          <w:rFonts w:ascii="Times New Roman" w:hAnsi="Times New Roman"/>
          <w:color w:val="000000"/>
        </w:rPr>
        <w:t>Konna</w:t>
      </w:r>
      <w:proofErr w:type="spellEnd"/>
      <w:r w:rsidRPr="008C75F0">
        <w:rPr>
          <w:rFonts w:ascii="Times New Roman" w:hAnsi="Times New Roman"/>
          <w:color w:val="000000"/>
        </w:rPr>
        <w:t>. For 10 points each:</w:t>
      </w:r>
    </w:p>
    <w:p w14:paraId="77D6D0F9"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Name this operation against groups like </w:t>
      </w:r>
      <w:proofErr w:type="spellStart"/>
      <w:r w:rsidRPr="008C75F0">
        <w:rPr>
          <w:rFonts w:ascii="Times New Roman" w:hAnsi="Times New Roman" w:cs="Times New Roman"/>
          <w:color w:val="000000"/>
          <w:sz w:val="20"/>
          <w:szCs w:val="20"/>
          <w:lang w:val="en-CA"/>
        </w:rPr>
        <w:t>Ansar</w:t>
      </w:r>
      <w:proofErr w:type="spellEnd"/>
      <w:r w:rsidRPr="008C75F0">
        <w:rPr>
          <w:rFonts w:ascii="Times New Roman" w:hAnsi="Times New Roman" w:cs="Times New Roman"/>
          <w:color w:val="000000"/>
          <w:sz w:val="20"/>
          <w:szCs w:val="20"/>
          <w:lang w:val="en-CA"/>
        </w:rPr>
        <w:t xml:space="preserve"> Dine, the MNLA, and AQIM, which defeated in nascent state of </w:t>
      </w:r>
      <w:proofErr w:type="spellStart"/>
      <w:r w:rsidRPr="008C75F0">
        <w:rPr>
          <w:rFonts w:ascii="Times New Roman" w:hAnsi="Times New Roman" w:cs="Times New Roman"/>
          <w:color w:val="000000"/>
          <w:sz w:val="20"/>
          <w:szCs w:val="20"/>
          <w:lang w:val="en-CA"/>
        </w:rPr>
        <w:t>Azawad</w:t>
      </w:r>
      <w:proofErr w:type="spellEnd"/>
      <w:r w:rsidRPr="008C75F0">
        <w:rPr>
          <w:rFonts w:ascii="Times New Roman" w:hAnsi="Times New Roman" w:cs="Times New Roman"/>
          <w:color w:val="000000"/>
          <w:sz w:val="20"/>
          <w:szCs w:val="20"/>
          <w:lang w:val="en-CA"/>
        </w:rPr>
        <w:t>.</w:t>
      </w:r>
    </w:p>
    <w:p w14:paraId="071BD713"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Operation </w:t>
      </w:r>
      <w:proofErr w:type="spellStart"/>
      <w:r w:rsidRPr="008C75F0">
        <w:rPr>
          <w:rFonts w:ascii="Times New Roman" w:hAnsi="Times New Roman" w:cs="Times New Roman"/>
          <w:b/>
          <w:bCs/>
          <w:color w:val="000000"/>
          <w:sz w:val="20"/>
          <w:szCs w:val="20"/>
          <w:u w:val="single"/>
          <w:lang w:val="en-CA"/>
        </w:rPr>
        <w:t>Serval</w:t>
      </w:r>
      <w:proofErr w:type="spellEnd"/>
      <w:r w:rsidRPr="008C75F0">
        <w:rPr>
          <w:rFonts w:ascii="Times New Roman" w:hAnsi="Times New Roman" w:cs="Times New Roman"/>
          <w:color w:val="000000"/>
          <w:sz w:val="20"/>
          <w:szCs w:val="20"/>
          <w:lang w:val="en-CA"/>
        </w:rPr>
        <w:t xml:space="preserve"> [or </w:t>
      </w:r>
      <w:r w:rsidRPr="008C75F0">
        <w:rPr>
          <w:rFonts w:ascii="Times New Roman" w:hAnsi="Times New Roman" w:cs="Times New Roman"/>
          <w:b/>
          <w:bCs/>
          <w:color w:val="000000"/>
          <w:sz w:val="20"/>
          <w:szCs w:val="20"/>
          <w:u w:val="single"/>
          <w:lang w:val="en-CA"/>
        </w:rPr>
        <w:t>French intervention in Mali</w:t>
      </w:r>
      <w:r w:rsidRPr="008C75F0">
        <w:rPr>
          <w:rFonts w:ascii="Times New Roman" w:hAnsi="Times New Roman" w:cs="Times New Roman"/>
          <w:color w:val="000000"/>
          <w:sz w:val="20"/>
          <w:szCs w:val="20"/>
          <w:lang w:val="en-CA"/>
        </w:rPr>
        <w:t>; prompt on “intervention in Mali”]</w:t>
      </w:r>
    </w:p>
    <w:p w14:paraId="521695B2"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w:t>
      </w:r>
      <w:proofErr w:type="gramStart"/>
      <w:r w:rsidRPr="008C75F0">
        <w:rPr>
          <w:rFonts w:ascii="Times New Roman" w:hAnsi="Times New Roman" w:cs="Times New Roman"/>
          <w:color w:val="000000"/>
          <w:sz w:val="20"/>
          <w:szCs w:val="20"/>
          <w:lang w:val="en-CA"/>
        </w:rPr>
        <w:t xml:space="preserve">Operation </w:t>
      </w:r>
      <w:proofErr w:type="spellStart"/>
      <w:r w:rsidRPr="008C75F0">
        <w:rPr>
          <w:rFonts w:ascii="Times New Roman" w:hAnsi="Times New Roman" w:cs="Times New Roman"/>
          <w:color w:val="000000"/>
          <w:sz w:val="20"/>
          <w:szCs w:val="20"/>
          <w:lang w:val="en-CA"/>
        </w:rPr>
        <w:t>Serval</w:t>
      </w:r>
      <w:proofErr w:type="spellEnd"/>
      <w:r w:rsidRPr="008C75F0">
        <w:rPr>
          <w:rFonts w:ascii="Times New Roman" w:hAnsi="Times New Roman" w:cs="Times New Roman"/>
          <w:color w:val="000000"/>
          <w:sz w:val="20"/>
          <w:szCs w:val="20"/>
          <w:lang w:val="en-CA"/>
        </w:rPr>
        <w:t xml:space="preserve"> was authorized by this socialist President of France, who among other things proposed a 75% tax on his country’s super rich</w:t>
      </w:r>
      <w:proofErr w:type="gramEnd"/>
      <w:r w:rsidRPr="008C75F0">
        <w:rPr>
          <w:rFonts w:ascii="Times New Roman" w:hAnsi="Times New Roman" w:cs="Times New Roman"/>
          <w:color w:val="000000"/>
          <w:sz w:val="20"/>
          <w:szCs w:val="20"/>
          <w:lang w:val="en-CA"/>
        </w:rPr>
        <w:t>. He came into office in 2012 after defeating Nicholas Sarkozy.</w:t>
      </w:r>
    </w:p>
    <w:p w14:paraId="4779A46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w:t>
      </w:r>
      <w:r w:rsidRPr="008C75F0">
        <w:rPr>
          <w:rFonts w:ascii="Times New Roman" w:hAnsi="Times New Roman" w:cs="Times New Roman"/>
          <w:color w:val="252525"/>
          <w:sz w:val="20"/>
          <w:szCs w:val="20"/>
          <w:shd w:val="clear" w:color="auto" w:fill="FFFFFF"/>
          <w:lang w:val="en-CA"/>
        </w:rPr>
        <w:t xml:space="preserve">François Gérard Georges Nicolas </w:t>
      </w:r>
      <w:proofErr w:type="spellStart"/>
      <w:r w:rsidRPr="008C75F0">
        <w:rPr>
          <w:rFonts w:ascii="Times New Roman" w:hAnsi="Times New Roman" w:cs="Times New Roman"/>
          <w:b/>
          <w:bCs/>
          <w:color w:val="252525"/>
          <w:sz w:val="20"/>
          <w:szCs w:val="20"/>
          <w:u w:val="single"/>
          <w:shd w:val="clear" w:color="auto" w:fill="FFFFFF"/>
          <w:lang w:val="en-CA"/>
        </w:rPr>
        <w:t>Hollande</w:t>
      </w:r>
      <w:proofErr w:type="spellEnd"/>
    </w:p>
    <w:p w14:paraId="20A5F6D7"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252525"/>
          <w:sz w:val="20"/>
          <w:szCs w:val="20"/>
          <w:shd w:val="clear" w:color="auto" w:fill="FFFFFF"/>
          <w:lang w:val="en-CA"/>
        </w:rPr>
        <w:t xml:space="preserve">[10] </w:t>
      </w:r>
      <w:proofErr w:type="spellStart"/>
      <w:r w:rsidRPr="008C75F0">
        <w:rPr>
          <w:rFonts w:ascii="Times New Roman" w:hAnsi="Times New Roman" w:cs="Times New Roman"/>
          <w:color w:val="252525"/>
          <w:sz w:val="20"/>
          <w:szCs w:val="20"/>
          <w:shd w:val="clear" w:color="auto" w:fill="FFFFFF"/>
          <w:lang w:val="en-CA"/>
        </w:rPr>
        <w:t>Hollande’s</w:t>
      </w:r>
      <w:proofErr w:type="spellEnd"/>
      <w:r w:rsidRPr="008C75F0">
        <w:rPr>
          <w:rFonts w:ascii="Times New Roman" w:hAnsi="Times New Roman" w:cs="Times New Roman"/>
          <w:color w:val="252525"/>
          <w:sz w:val="20"/>
          <w:szCs w:val="20"/>
          <w:shd w:val="clear" w:color="auto" w:fill="FFFFFF"/>
          <w:lang w:val="en-CA"/>
        </w:rPr>
        <w:t xml:space="preserve"> shoes allowed the tabloid </w:t>
      </w:r>
      <w:r w:rsidRPr="008C75F0">
        <w:rPr>
          <w:rFonts w:ascii="Times New Roman" w:hAnsi="Times New Roman" w:cs="Times New Roman"/>
          <w:i/>
          <w:iCs/>
          <w:color w:val="252525"/>
          <w:sz w:val="20"/>
          <w:szCs w:val="20"/>
          <w:shd w:val="clear" w:color="auto" w:fill="FFFFFF"/>
          <w:lang w:val="en-CA"/>
        </w:rPr>
        <w:t>Closer</w:t>
      </w:r>
      <w:r w:rsidRPr="008C75F0">
        <w:rPr>
          <w:rFonts w:ascii="Times New Roman" w:hAnsi="Times New Roman" w:cs="Times New Roman"/>
          <w:color w:val="252525"/>
          <w:sz w:val="20"/>
          <w:szCs w:val="20"/>
          <w:shd w:val="clear" w:color="auto" w:fill="FFFFFF"/>
          <w:lang w:val="en-CA"/>
        </w:rPr>
        <w:t xml:space="preserve"> to identify his affair with actress Julie </w:t>
      </w:r>
      <w:proofErr w:type="spellStart"/>
      <w:r w:rsidRPr="008C75F0">
        <w:rPr>
          <w:rFonts w:ascii="Times New Roman" w:hAnsi="Times New Roman" w:cs="Times New Roman"/>
          <w:color w:val="252525"/>
          <w:sz w:val="20"/>
          <w:szCs w:val="20"/>
          <w:shd w:val="clear" w:color="auto" w:fill="FFFFFF"/>
          <w:lang w:val="en-CA"/>
        </w:rPr>
        <w:t>Gayet</w:t>
      </w:r>
      <w:proofErr w:type="spellEnd"/>
      <w:r w:rsidRPr="008C75F0">
        <w:rPr>
          <w:rFonts w:ascii="Times New Roman" w:hAnsi="Times New Roman" w:cs="Times New Roman"/>
          <w:color w:val="252525"/>
          <w:sz w:val="20"/>
          <w:szCs w:val="20"/>
          <w:shd w:val="clear" w:color="auto" w:fill="FFFFFF"/>
          <w:lang w:val="en-CA"/>
        </w:rPr>
        <w:t>, which led to his separation from this journalist partner of his. She had been a diplomatic headache overseas because they were never legally married.</w:t>
      </w:r>
    </w:p>
    <w:p w14:paraId="19FB58A5"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252525"/>
          <w:sz w:val="20"/>
          <w:szCs w:val="20"/>
          <w:shd w:val="clear" w:color="auto" w:fill="FFFFFF"/>
          <w:lang w:val="en-CA"/>
        </w:rPr>
        <w:t xml:space="preserve">ANSWER: </w:t>
      </w:r>
      <w:proofErr w:type="spellStart"/>
      <w:r w:rsidRPr="008C75F0">
        <w:rPr>
          <w:rFonts w:ascii="Times New Roman" w:hAnsi="Times New Roman" w:cs="Times New Roman"/>
          <w:color w:val="252525"/>
          <w:sz w:val="20"/>
          <w:szCs w:val="20"/>
          <w:shd w:val="clear" w:color="auto" w:fill="FFFFFF"/>
          <w:lang w:val="en-CA"/>
        </w:rPr>
        <w:t>Valérie</w:t>
      </w:r>
      <w:proofErr w:type="spellEnd"/>
      <w:r w:rsidRPr="008C75F0">
        <w:rPr>
          <w:rFonts w:ascii="Times New Roman" w:hAnsi="Times New Roman" w:cs="Times New Roman"/>
          <w:color w:val="252525"/>
          <w:sz w:val="20"/>
          <w:szCs w:val="20"/>
          <w:shd w:val="clear" w:color="auto" w:fill="FFFFFF"/>
          <w:lang w:val="en-CA"/>
        </w:rPr>
        <w:t xml:space="preserve"> </w:t>
      </w:r>
      <w:proofErr w:type="spellStart"/>
      <w:r w:rsidRPr="008C75F0">
        <w:rPr>
          <w:rFonts w:ascii="Times New Roman" w:hAnsi="Times New Roman" w:cs="Times New Roman"/>
          <w:b/>
          <w:bCs/>
          <w:color w:val="252525"/>
          <w:sz w:val="20"/>
          <w:szCs w:val="20"/>
          <w:u w:val="single"/>
          <w:shd w:val="clear" w:color="auto" w:fill="FFFFFF"/>
          <w:lang w:val="en-CA"/>
        </w:rPr>
        <w:t>Trierweiler</w:t>
      </w:r>
      <w:proofErr w:type="spellEnd"/>
      <w:r w:rsidRPr="008C75F0">
        <w:rPr>
          <w:rFonts w:ascii="Times New Roman" w:hAnsi="Times New Roman" w:cs="Times New Roman"/>
          <w:color w:val="252525"/>
          <w:sz w:val="20"/>
          <w:szCs w:val="20"/>
          <w:shd w:val="clear" w:color="auto" w:fill="FFFFFF"/>
          <w:lang w:val="en-CA"/>
        </w:rPr>
        <w:t xml:space="preserve"> [or </w:t>
      </w:r>
      <w:proofErr w:type="spellStart"/>
      <w:r w:rsidRPr="008C75F0">
        <w:rPr>
          <w:rFonts w:ascii="Times New Roman" w:hAnsi="Times New Roman" w:cs="Times New Roman"/>
          <w:color w:val="252525"/>
          <w:sz w:val="20"/>
          <w:szCs w:val="20"/>
          <w:shd w:val="clear" w:color="auto" w:fill="FFFFFF"/>
          <w:lang w:val="en-CA"/>
        </w:rPr>
        <w:t>Valérie</w:t>
      </w:r>
      <w:proofErr w:type="spellEnd"/>
      <w:r w:rsidRPr="008C75F0">
        <w:rPr>
          <w:rFonts w:ascii="Times New Roman" w:hAnsi="Times New Roman" w:cs="Times New Roman"/>
          <w:color w:val="252525"/>
          <w:sz w:val="20"/>
          <w:szCs w:val="20"/>
          <w:shd w:val="clear" w:color="auto" w:fill="FFFFFF"/>
          <w:lang w:val="en-CA"/>
        </w:rPr>
        <w:t xml:space="preserve"> </w:t>
      </w:r>
      <w:proofErr w:type="spellStart"/>
      <w:r w:rsidRPr="008C75F0">
        <w:rPr>
          <w:rFonts w:ascii="Times New Roman" w:hAnsi="Times New Roman" w:cs="Times New Roman"/>
          <w:b/>
          <w:bCs/>
          <w:color w:val="252525"/>
          <w:sz w:val="20"/>
          <w:szCs w:val="20"/>
          <w:u w:val="single"/>
          <w:shd w:val="clear" w:color="auto" w:fill="FFFFFF"/>
          <w:lang w:val="en-CA"/>
        </w:rPr>
        <w:t>Massonneau</w:t>
      </w:r>
      <w:proofErr w:type="spellEnd"/>
      <w:r w:rsidRPr="008C75F0">
        <w:rPr>
          <w:rFonts w:ascii="Times New Roman" w:hAnsi="Times New Roman" w:cs="Times New Roman"/>
          <w:color w:val="252525"/>
          <w:sz w:val="20"/>
          <w:szCs w:val="20"/>
          <w:shd w:val="clear" w:color="auto" w:fill="FFFFFF"/>
          <w:lang w:val="en-CA"/>
        </w:rPr>
        <w:t>]</w:t>
      </w:r>
    </w:p>
    <w:p w14:paraId="1F099068" w14:textId="7E46A46D" w:rsidR="008C75F0" w:rsidRDefault="008C75F0" w:rsidP="00113161">
      <w:pPr>
        <w:textAlignment w:val="baseline"/>
        <w:rPr>
          <w:rFonts w:ascii="Times New Roman" w:hAnsi="Times New Roman" w:cs="Times New Roman"/>
          <w:color w:val="000000"/>
          <w:sz w:val="20"/>
          <w:szCs w:val="20"/>
          <w:lang w:val="en-CA"/>
        </w:rPr>
      </w:pPr>
    </w:p>
    <w:p w14:paraId="7E0B3480"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2. </w:t>
      </w:r>
      <w:r w:rsidRPr="008C75F0">
        <w:rPr>
          <w:rFonts w:ascii="Times New Roman" w:hAnsi="Times New Roman"/>
          <w:color w:val="000000"/>
          <w:shd w:val="clear" w:color="auto" w:fill="FFFFFF"/>
        </w:rPr>
        <w:t>Answer the following about a woodcut, for 10 points each.</w:t>
      </w:r>
    </w:p>
    <w:p w14:paraId="0EEA1E05"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This other woodcut features three figures, two of which are on horses with a dog running underneath on of them.</w:t>
      </w:r>
    </w:p>
    <w:p w14:paraId="468E61A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ANSWER:</w:t>
      </w:r>
      <w:r w:rsidRPr="008C75F0">
        <w:rPr>
          <w:rFonts w:ascii="Times New Roman" w:hAnsi="Times New Roman" w:cs="Times New Roman"/>
          <w:i/>
          <w:iCs/>
          <w:color w:val="000000"/>
          <w:sz w:val="20"/>
          <w:szCs w:val="20"/>
          <w:shd w:val="clear" w:color="auto" w:fill="FFFFFF"/>
          <w:lang w:val="en-CA"/>
        </w:rPr>
        <w:t xml:space="preserve"> </w:t>
      </w:r>
      <w:r w:rsidRPr="008C75F0">
        <w:rPr>
          <w:rFonts w:ascii="Times New Roman" w:hAnsi="Times New Roman" w:cs="Times New Roman"/>
          <w:b/>
          <w:bCs/>
          <w:i/>
          <w:iCs/>
          <w:color w:val="000000"/>
          <w:sz w:val="20"/>
          <w:szCs w:val="20"/>
          <w:u w:val="single"/>
          <w:shd w:val="clear" w:color="auto" w:fill="FFFFFF"/>
          <w:lang w:val="en-CA"/>
        </w:rPr>
        <w:t>Knight, Death and the Devil</w:t>
      </w:r>
    </w:p>
    <w:p w14:paraId="5F46556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Name this German master of not only woodcuts, but other forms of art as well, who created </w:t>
      </w:r>
      <w:proofErr w:type="spellStart"/>
      <w:r w:rsidRPr="008C75F0">
        <w:rPr>
          <w:rFonts w:ascii="Times New Roman" w:hAnsi="Times New Roman" w:cs="Times New Roman"/>
          <w:i/>
          <w:iCs/>
          <w:color w:val="000000"/>
          <w:sz w:val="20"/>
          <w:szCs w:val="20"/>
          <w:shd w:val="clear" w:color="auto" w:fill="FFFFFF"/>
          <w:lang w:val="en-CA"/>
        </w:rPr>
        <w:t>Melencolia</w:t>
      </w:r>
      <w:proofErr w:type="spellEnd"/>
      <w:r w:rsidRPr="008C75F0">
        <w:rPr>
          <w:rFonts w:ascii="Times New Roman" w:hAnsi="Times New Roman" w:cs="Times New Roman"/>
          <w:i/>
          <w:iCs/>
          <w:color w:val="000000"/>
          <w:sz w:val="20"/>
          <w:szCs w:val="20"/>
          <w:shd w:val="clear" w:color="auto" w:fill="FFFFFF"/>
          <w:lang w:val="en-CA"/>
        </w:rPr>
        <w:t xml:space="preserve"> I</w:t>
      </w:r>
      <w:r w:rsidRPr="008C75F0">
        <w:rPr>
          <w:rFonts w:ascii="Times New Roman" w:hAnsi="Times New Roman" w:cs="Times New Roman"/>
          <w:color w:val="000000"/>
          <w:sz w:val="20"/>
          <w:szCs w:val="20"/>
          <w:shd w:val="clear" w:color="auto" w:fill="FFFFFF"/>
          <w:lang w:val="en-CA"/>
        </w:rPr>
        <w:t xml:space="preserve"> and </w:t>
      </w:r>
      <w:r w:rsidRPr="008C75F0">
        <w:rPr>
          <w:rFonts w:ascii="Times New Roman" w:hAnsi="Times New Roman" w:cs="Times New Roman"/>
          <w:i/>
          <w:iCs/>
          <w:color w:val="000000"/>
          <w:sz w:val="20"/>
          <w:szCs w:val="20"/>
          <w:shd w:val="clear" w:color="auto" w:fill="FFFFFF"/>
          <w:lang w:val="en-CA"/>
        </w:rPr>
        <w:t>Knight, Death and the Devil</w:t>
      </w:r>
    </w:p>
    <w:p w14:paraId="28485B84"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Albrecht </w:t>
      </w:r>
      <w:r w:rsidRPr="008C75F0">
        <w:rPr>
          <w:rFonts w:ascii="Times New Roman" w:hAnsi="Times New Roman" w:cs="Times New Roman"/>
          <w:b/>
          <w:bCs/>
          <w:color w:val="000000"/>
          <w:sz w:val="20"/>
          <w:szCs w:val="20"/>
          <w:u w:val="single"/>
          <w:shd w:val="clear" w:color="auto" w:fill="FFFFFF"/>
          <w:lang w:val="en-CA"/>
        </w:rPr>
        <w:t>Durer</w:t>
      </w:r>
    </w:p>
    <w:p w14:paraId="7AEBA8C6"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In the woodcut, both the knight and the devil are holding spears, but Death is holding one of these objects in his hand.</w:t>
      </w:r>
    </w:p>
    <w:p w14:paraId="3DB69B42"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Hourglass</w:t>
      </w:r>
    </w:p>
    <w:p w14:paraId="2E2BDDC9" w14:textId="55B43968" w:rsidR="008D6B18" w:rsidRDefault="008D6B18" w:rsidP="00113161">
      <w:pPr>
        <w:textAlignment w:val="baseline"/>
        <w:rPr>
          <w:rFonts w:ascii="Times New Roman" w:hAnsi="Times New Roman" w:cs="Times New Roman"/>
          <w:color w:val="000000"/>
          <w:sz w:val="20"/>
          <w:szCs w:val="20"/>
          <w:lang w:val="en-CA"/>
        </w:rPr>
      </w:pPr>
    </w:p>
    <w:p w14:paraId="6CBAE062"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3. </w:t>
      </w:r>
      <w:r w:rsidRPr="008C75F0">
        <w:rPr>
          <w:rFonts w:ascii="Times New Roman" w:hAnsi="Times New Roman"/>
          <w:color w:val="000000"/>
        </w:rPr>
        <w:t xml:space="preserve">In one scene in this work, </w:t>
      </w:r>
      <w:proofErr w:type="spellStart"/>
      <w:r w:rsidRPr="008C75F0">
        <w:rPr>
          <w:rFonts w:ascii="Times New Roman" w:hAnsi="Times New Roman"/>
          <w:color w:val="000000"/>
        </w:rPr>
        <w:t>Yoshinaka</w:t>
      </w:r>
      <w:proofErr w:type="spellEnd"/>
      <w:r w:rsidRPr="008C75F0">
        <w:rPr>
          <w:rFonts w:ascii="Times New Roman" w:hAnsi="Times New Roman"/>
          <w:color w:val="000000"/>
        </w:rPr>
        <w:t xml:space="preserve"> sends to avoid the humiliation of dying fighting besides a female. For 10 points each:</w:t>
      </w:r>
    </w:p>
    <w:p w14:paraId="583F0251"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Name this work in which </w:t>
      </w:r>
      <w:proofErr w:type="spellStart"/>
      <w:r w:rsidRPr="008C75F0">
        <w:rPr>
          <w:rFonts w:ascii="Times New Roman" w:hAnsi="Times New Roman" w:cs="Times New Roman"/>
          <w:color w:val="000000"/>
          <w:sz w:val="20"/>
          <w:szCs w:val="20"/>
          <w:lang w:val="en-CA"/>
        </w:rPr>
        <w:t>Yoshitsune</w:t>
      </w:r>
      <w:proofErr w:type="spellEnd"/>
      <w:r w:rsidRPr="008C75F0">
        <w:rPr>
          <w:rFonts w:ascii="Times New Roman" w:hAnsi="Times New Roman" w:cs="Times New Roman"/>
          <w:color w:val="000000"/>
          <w:sz w:val="20"/>
          <w:szCs w:val="20"/>
          <w:lang w:val="en-CA"/>
        </w:rPr>
        <w:t xml:space="preserve"> reasons that if a rabbit can go down a trail, so could his cavalry, and then used that trail for a successful surprise attack at </w:t>
      </w:r>
      <w:proofErr w:type="spellStart"/>
      <w:r w:rsidRPr="008C75F0">
        <w:rPr>
          <w:rFonts w:ascii="Times New Roman" w:hAnsi="Times New Roman" w:cs="Times New Roman"/>
          <w:color w:val="000000"/>
          <w:sz w:val="20"/>
          <w:szCs w:val="20"/>
          <w:lang w:val="en-CA"/>
        </w:rPr>
        <w:t>Ichi</w:t>
      </w:r>
      <w:proofErr w:type="spellEnd"/>
      <w:r w:rsidRPr="008C75F0">
        <w:rPr>
          <w:rFonts w:ascii="Times New Roman" w:hAnsi="Times New Roman" w:cs="Times New Roman"/>
          <w:color w:val="000000"/>
          <w:sz w:val="20"/>
          <w:szCs w:val="20"/>
          <w:lang w:val="en-CA"/>
        </w:rPr>
        <w:t>-no-</w:t>
      </w:r>
      <w:proofErr w:type="spellStart"/>
      <w:r w:rsidRPr="008C75F0">
        <w:rPr>
          <w:rFonts w:ascii="Times New Roman" w:hAnsi="Times New Roman" w:cs="Times New Roman"/>
          <w:color w:val="000000"/>
          <w:sz w:val="20"/>
          <w:szCs w:val="20"/>
          <w:lang w:val="en-CA"/>
        </w:rPr>
        <w:t>Tanni</w:t>
      </w:r>
      <w:proofErr w:type="spellEnd"/>
      <w:r w:rsidRPr="008C75F0">
        <w:rPr>
          <w:rFonts w:ascii="Times New Roman" w:hAnsi="Times New Roman" w:cs="Times New Roman"/>
          <w:color w:val="000000"/>
          <w:sz w:val="20"/>
          <w:szCs w:val="20"/>
          <w:lang w:val="en-CA"/>
        </w:rPr>
        <w:t>, which begins a string of victories that culminates the naval battle of Dan-no-</w:t>
      </w:r>
      <w:proofErr w:type="spellStart"/>
      <w:r w:rsidRPr="008C75F0">
        <w:rPr>
          <w:rFonts w:ascii="Times New Roman" w:hAnsi="Times New Roman" w:cs="Times New Roman"/>
          <w:color w:val="000000"/>
          <w:sz w:val="20"/>
          <w:szCs w:val="20"/>
          <w:lang w:val="en-CA"/>
        </w:rPr>
        <w:t>Ura</w:t>
      </w:r>
      <w:proofErr w:type="spellEnd"/>
      <w:r w:rsidRPr="008C75F0">
        <w:rPr>
          <w:rFonts w:ascii="Times New Roman" w:hAnsi="Times New Roman" w:cs="Times New Roman"/>
          <w:color w:val="000000"/>
          <w:sz w:val="20"/>
          <w:szCs w:val="20"/>
          <w:lang w:val="en-CA"/>
        </w:rPr>
        <w:t xml:space="preserve"> that leas to the </w:t>
      </w:r>
      <w:proofErr w:type="spellStart"/>
      <w:r w:rsidRPr="008C75F0">
        <w:rPr>
          <w:rFonts w:ascii="Times New Roman" w:hAnsi="Times New Roman" w:cs="Times New Roman"/>
          <w:color w:val="000000"/>
          <w:sz w:val="20"/>
          <w:szCs w:val="20"/>
          <w:lang w:val="en-CA"/>
        </w:rPr>
        <w:t>Minamoto</w:t>
      </w:r>
      <w:proofErr w:type="spellEnd"/>
      <w:r w:rsidRPr="008C75F0">
        <w:rPr>
          <w:rFonts w:ascii="Times New Roman" w:hAnsi="Times New Roman" w:cs="Times New Roman"/>
          <w:color w:val="000000"/>
          <w:sz w:val="20"/>
          <w:szCs w:val="20"/>
          <w:lang w:val="en-CA"/>
        </w:rPr>
        <w:t xml:space="preserve"> beating the </w:t>
      </w:r>
      <w:proofErr w:type="spellStart"/>
      <w:r w:rsidRPr="008C75F0">
        <w:rPr>
          <w:rFonts w:ascii="Times New Roman" w:hAnsi="Times New Roman" w:cs="Times New Roman"/>
          <w:color w:val="000000"/>
          <w:sz w:val="20"/>
          <w:szCs w:val="20"/>
          <w:lang w:val="en-CA"/>
        </w:rPr>
        <w:t>Taira</w:t>
      </w:r>
      <w:proofErr w:type="spellEnd"/>
    </w:p>
    <w:p w14:paraId="0448BAD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w:t>
      </w:r>
      <w:r w:rsidRPr="008C75F0">
        <w:rPr>
          <w:rFonts w:ascii="Times New Roman" w:hAnsi="Times New Roman" w:cs="Times New Roman"/>
          <w:b/>
          <w:bCs/>
          <w:color w:val="000000"/>
          <w:sz w:val="20"/>
          <w:szCs w:val="20"/>
          <w:u w:val="single"/>
          <w:lang w:val="en-CA"/>
        </w:rPr>
        <w:t>Heike</w:t>
      </w:r>
      <w:r w:rsidRPr="008C75F0">
        <w:rPr>
          <w:rFonts w:ascii="Times New Roman" w:hAnsi="Times New Roman" w:cs="Times New Roman"/>
          <w:color w:val="000000"/>
          <w:sz w:val="20"/>
          <w:szCs w:val="20"/>
          <w:lang w:val="en-CA"/>
        </w:rPr>
        <w:t xml:space="preserve"> </w:t>
      </w:r>
      <w:proofErr w:type="spellStart"/>
      <w:r w:rsidRPr="008C75F0">
        <w:rPr>
          <w:rFonts w:ascii="Times New Roman" w:hAnsi="Times New Roman" w:cs="Times New Roman"/>
          <w:color w:val="000000"/>
          <w:sz w:val="20"/>
          <w:szCs w:val="20"/>
          <w:lang w:val="en-CA"/>
        </w:rPr>
        <w:t>Monogatari</w:t>
      </w:r>
      <w:proofErr w:type="spellEnd"/>
      <w:r w:rsidRPr="008C75F0">
        <w:rPr>
          <w:rFonts w:ascii="Times New Roman" w:hAnsi="Times New Roman" w:cs="Times New Roman"/>
          <w:color w:val="000000"/>
          <w:sz w:val="20"/>
          <w:szCs w:val="20"/>
          <w:lang w:val="en-CA"/>
        </w:rPr>
        <w:t xml:space="preserve"> [or Tale of the </w:t>
      </w:r>
      <w:r w:rsidRPr="008C75F0">
        <w:rPr>
          <w:rFonts w:ascii="Times New Roman" w:hAnsi="Times New Roman" w:cs="Times New Roman"/>
          <w:b/>
          <w:bCs/>
          <w:color w:val="000000"/>
          <w:sz w:val="20"/>
          <w:szCs w:val="20"/>
          <w:u w:val="single"/>
          <w:lang w:val="en-CA"/>
        </w:rPr>
        <w:t>Heike</w:t>
      </w:r>
      <w:r w:rsidRPr="008C75F0">
        <w:rPr>
          <w:rFonts w:ascii="Times New Roman" w:hAnsi="Times New Roman" w:cs="Times New Roman"/>
          <w:color w:val="000000"/>
          <w:sz w:val="20"/>
          <w:szCs w:val="20"/>
          <w:lang w:val="en-CA"/>
        </w:rPr>
        <w:t>]</w:t>
      </w:r>
    </w:p>
    <w:p w14:paraId="7535772A"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This other Japanese historical epic details the events of the rise of the Ashikaga </w:t>
      </w:r>
      <w:proofErr w:type="spellStart"/>
      <w:r w:rsidRPr="008C75F0">
        <w:rPr>
          <w:rFonts w:ascii="Times New Roman" w:hAnsi="Times New Roman" w:cs="Times New Roman"/>
          <w:color w:val="000000"/>
          <w:sz w:val="20"/>
          <w:szCs w:val="20"/>
          <w:lang w:val="en-CA"/>
        </w:rPr>
        <w:t>shogunate</w:t>
      </w:r>
      <w:proofErr w:type="spellEnd"/>
      <w:r w:rsidRPr="008C75F0">
        <w:rPr>
          <w:rFonts w:ascii="Times New Roman" w:hAnsi="Times New Roman" w:cs="Times New Roman"/>
          <w:color w:val="000000"/>
          <w:sz w:val="20"/>
          <w:szCs w:val="20"/>
          <w:lang w:val="en-CA"/>
        </w:rPr>
        <w:t xml:space="preserve"> and the Northern and Southern Courts period. A notable scene in this work involves the mass suicide of the </w:t>
      </w:r>
      <w:proofErr w:type="spellStart"/>
      <w:r w:rsidRPr="008C75F0">
        <w:rPr>
          <w:rFonts w:ascii="Times New Roman" w:hAnsi="Times New Roman" w:cs="Times New Roman"/>
          <w:color w:val="000000"/>
          <w:sz w:val="20"/>
          <w:szCs w:val="20"/>
          <w:lang w:val="en-CA"/>
        </w:rPr>
        <w:t>Hojo</w:t>
      </w:r>
      <w:proofErr w:type="spellEnd"/>
      <w:r w:rsidRPr="008C75F0">
        <w:rPr>
          <w:rFonts w:ascii="Times New Roman" w:hAnsi="Times New Roman" w:cs="Times New Roman"/>
          <w:color w:val="000000"/>
          <w:sz w:val="20"/>
          <w:szCs w:val="20"/>
          <w:lang w:val="en-CA"/>
        </w:rPr>
        <w:t xml:space="preserve"> clan as forces loyal to Emperor Go-</w:t>
      </w:r>
      <w:proofErr w:type="spellStart"/>
      <w:r w:rsidRPr="008C75F0">
        <w:rPr>
          <w:rFonts w:ascii="Times New Roman" w:hAnsi="Times New Roman" w:cs="Times New Roman"/>
          <w:color w:val="000000"/>
          <w:sz w:val="20"/>
          <w:szCs w:val="20"/>
          <w:lang w:val="en-CA"/>
        </w:rPr>
        <w:t>Daigo</w:t>
      </w:r>
      <w:proofErr w:type="spellEnd"/>
      <w:r w:rsidRPr="008C75F0">
        <w:rPr>
          <w:rFonts w:ascii="Times New Roman" w:hAnsi="Times New Roman" w:cs="Times New Roman"/>
          <w:color w:val="000000"/>
          <w:sz w:val="20"/>
          <w:szCs w:val="20"/>
          <w:lang w:val="en-CA"/>
        </w:rPr>
        <w:t xml:space="preserve"> close in on them.</w:t>
      </w:r>
    </w:p>
    <w:p w14:paraId="1F298005"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w:t>
      </w:r>
      <w:proofErr w:type="spellStart"/>
      <w:r w:rsidRPr="008C75F0">
        <w:rPr>
          <w:rFonts w:ascii="Times New Roman" w:hAnsi="Times New Roman" w:cs="Times New Roman"/>
          <w:b/>
          <w:bCs/>
          <w:color w:val="000000"/>
          <w:sz w:val="20"/>
          <w:szCs w:val="20"/>
          <w:u w:val="single"/>
          <w:lang w:val="en-CA"/>
        </w:rPr>
        <w:t>Taiheiki</w:t>
      </w:r>
      <w:proofErr w:type="spellEnd"/>
    </w:p>
    <w:p w14:paraId="1620F9BD"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Probably the </w:t>
      </w:r>
      <w:proofErr w:type="gramStart"/>
      <w:r w:rsidRPr="008C75F0">
        <w:rPr>
          <w:rFonts w:ascii="Times New Roman" w:hAnsi="Times New Roman" w:cs="Times New Roman"/>
          <w:color w:val="000000"/>
          <w:sz w:val="20"/>
          <w:szCs w:val="20"/>
          <w:lang w:val="en-CA"/>
        </w:rPr>
        <w:t>best known</w:t>
      </w:r>
      <w:proofErr w:type="gramEnd"/>
      <w:r w:rsidRPr="008C75F0">
        <w:rPr>
          <w:rFonts w:ascii="Times New Roman" w:hAnsi="Times New Roman" w:cs="Times New Roman"/>
          <w:color w:val="000000"/>
          <w:sz w:val="20"/>
          <w:szCs w:val="20"/>
          <w:lang w:val="en-CA"/>
        </w:rPr>
        <w:t xml:space="preserve"> epic Japanese work is this earlier work from the Heian period, which notably contains a blank chapter to indicate the title character’s death. This work is about the title lecherous Japanese prince and is written by </w:t>
      </w:r>
      <w:proofErr w:type="spellStart"/>
      <w:r w:rsidRPr="008C75F0">
        <w:rPr>
          <w:rFonts w:ascii="Times New Roman" w:hAnsi="Times New Roman" w:cs="Times New Roman"/>
          <w:color w:val="000000"/>
          <w:sz w:val="20"/>
          <w:szCs w:val="20"/>
          <w:lang w:val="en-CA"/>
        </w:rPr>
        <w:t>Murasaki</w:t>
      </w:r>
      <w:proofErr w:type="spellEnd"/>
      <w:r w:rsidRPr="008C75F0">
        <w:rPr>
          <w:rFonts w:ascii="Times New Roman" w:hAnsi="Times New Roman" w:cs="Times New Roman"/>
          <w:color w:val="000000"/>
          <w:sz w:val="20"/>
          <w:szCs w:val="20"/>
          <w:lang w:val="en-CA"/>
        </w:rPr>
        <w:t>.</w:t>
      </w:r>
    </w:p>
    <w:p w14:paraId="0A198ACD"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lang w:val="en-CA"/>
        </w:rPr>
        <w:t xml:space="preserve">ANSWER: Tale of </w:t>
      </w:r>
      <w:proofErr w:type="spellStart"/>
      <w:r w:rsidRPr="008C75F0">
        <w:rPr>
          <w:rFonts w:ascii="Times New Roman" w:eastAsia="Times New Roman" w:hAnsi="Times New Roman" w:cs="Times New Roman"/>
          <w:b/>
          <w:bCs/>
          <w:color w:val="000000"/>
          <w:sz w:val="20"/>
          <w:szCs w:val="20"/>
          <w:u w:val="single"/>
          <w:lang w:val="en-CA"/>
        </w:rPr>
        <w:t>Genji</w:t>
      </w:r>
      <w:proofErr w:type="spellEnd"/>
      <w:r w:rsidRPr="008C75F0">
        <w:rPr>
          <w:rFonts w:ascii="Times New Roman" w:eastAsia="Times New Roman" w:hAnsi="Times New Roman" w:cs="Times New Roman"/>
          <w:color w:val="000000"/>
          <w:sz w:val="20"/>
          <w:szCs w:val="20"/>
          <w:lang w:val="en-CA"/>
        </w:rPr>
        <w:t xml:space="preserve"> [or </w:t>
      </w:r>
      <w:proofErr w:type="spellStart"/>
      <w:r w:rsidRPr="008C75F0">
        <w:rPr>
          <w:rFonts w:ascii="Times New Roman" w:eastAsia="Times New Roman" w:hAnsi="Times New Roman" w:cs="Times New Roman"/>
          <w:b/>
          <w:bCs/>
          <w:color w:val="000000"/>
          <w:sz w:val="20"/>
          <w:szCs w:val="20"/>
          <w:u w:val="single"/>
          <w:lang w:val="en-CA"/>
        </w:rPr>
        <w:t>Genji</w:t>
      </w:r>
      <w:proofErr w:type="spellEnd"/>
      <w:r w:rsidRPr="008C75F0">
        <w:rPr>
          <w:rFonts w:ascii="Times New Roman" w:eastAsia="Times New Roman" w:hAnsi="Times New Roman" w:cs="Times New Roman"/>
          <w:color w:val="000000"/>
          <w:sz w:val="20"/>
          <w:szCs w:val="20"/>
          <w:lang w:val="en-CA"/>
        </w:rPr>
        <w:t xml:space="preserve"> </w:t>
      </w:r>
      <w:proofErr w:type="spellStart"/>
      <w:r w:rsidRPr="008C75F0">
        <w:rPr>
          <w:rFonts w:ascii="Times New Roman" w:eastAsia="Times New Roman" w:hAnsi="Times New Roman" w:cs="Times New Roman"/>
          <w:color w:val="000000"/>
          <w:sz w:val="20"/>
          <w:szCs w:val="20"/>
          <w:lang w:val="en-CA"/>
        </w:rPr>
        <w:t>Monogatari</w:t>
      </w:r>
      <w:proofErr w:type="spellEnd"/>
      <w:r w:rsidRPr="008C75F0">
        <w:rPr>
          <w:rFonts w:ascii="Times New Roman" w:eastAsia="Times New Roman" w:hAnsi="Times New Roman" w:cs="Times New Roman"/>
          <w:color w:val="000000"/>
          <w:sz w:val="20"/>
          <w:szCs w:val="20"/>
          <w:lang w:val="en-CA"/>
        </w:rPr>
        <w:t>]</w:t>
      </w:r>
    </w:p>
    <w:p w14:paraId="216EF909" w14:textId="3954A1BE" w:rsidR="008C75F0" w:rsidRPr="008D6B18" w:rsidRDefault="008C75F0" w:rsidP="00113161">
      <w:pPr>
        <w:textAlignment w:val="baseline"/>
        <w:rPr>
          <w:rFonts w:ascii="Times New Roman" w:hAnsi="Times New Roman" w:cs="Times New Roman"/>
          <w:color w:val="000000"/>
          <w:sz w:val="20"/>
          <w:szCs w:val="20"/>
          <w:lang w:val="en-CA"/>
        </w:rPr>
      </w:pPr>
    </w:p>
    <w:p w14:paraId="55B0F442"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4. </w:t>
      </w:r>
      <w:r w:rsidRPr="008C75F0">
        <w:rPr>
          <w:rFonts w:ascii="Times New Roman" w:hAnsi="Times New Roman"/>
          <w:color w:val="000000"/>
          <w:shd w:val="clear" w:color="auto" w:fill="FFFFFF"/>
        </w:rPr>
        <w:t>No Japanese animation studio has seen as much success as this Academy Award winning one. For ten points each:</w:t>
      </w:r>
    </w:p>
    <w:p w14:paraId="0097626B"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Name this studio founded by renowned directors </w:t>
      </w:r>
      <w:proofErr w:type="spellStart"/>
      <w:r w:rsidRPr="008C75F0">
        <w:rPr>
          <w:rFonts w:ascii="Times New Roman" w:hAnsi="Times New Roman" w:cs="Times New Roman"/>
          <w:color w:val="000000"/>
          <w:sz w:val="20"/>
          <w:szCs w:val="20"/>
          <w:shd w:val="clear" w:color="auto" w:fill="FFFFFF"/>
          <w:lang w:val="en-CA"/>
        </w:rPr>
        <w:t>Hayao</w:t>
      </w:r>
      <w:proofErr w:type="spellEnd"/>
      <w:r w:rsidRPr="008C75F0">
        <w:rPr>
          <w:rFonts w:ascii="Times New Roman" w:hAnsi="Times New Roman" w:cs="Times New Roman"/>
          <w:color w:val="000000"/>
          <w:sz w:val="20"/>
          <w:szCs w:val="20"/>
          <w:shd w:val="clear" w:color="auto" w:fill="FFFFFF"/>
          <w:lang w:val="en-CA"/>
        </w:rPr>
        <w:t xml:space="preserve"> Miyazaki and Isao </w:t>
      </w:r>
      <w:proofErr w:type="spellStart"/>
      <w:r w:rsidRPr="008C75F0">
        <w:rPr>
          <w:rFonts w:ascii="Times New Roman" w:hAnsi="Times New Roman" w:cs="Times New Roman"/>
          <w:color w:val="000000"/>
          <w:sz w:val="20"/>
          <w:szCs w:val="20"/>
          <w:shd w:val="clear" w:color="auto" w:fill="FFFFFF"/>
          <w:lang w:val="en-CA"/>
        </w:rPr>
        <w:t>Takahata</w:t>
      </w:r>
      <w:proofErr w:type="spellEnd"/>
      <w:r w:rsidRPr="008C75F0">
        <w:rPr>
          <w:rFonts w:ascii="Times New Roman" w:hAnsi="Times New Roman" w:cs="Times New Roman"/>
          <w:color w:val="000000"/>
          <w:sz w:val="20"/>
          <w:szCs w:val="20"/>
          <w:shd w:val="clear" w:color="auto" w:fill="FFFFFF"/>
          <w:lang w:val="en-CA"/>
        </w:rPr>
        <w:t xml:space="preserve">, which produced films such as </w:t>
      </w:r>
      <w:r w:rsidRPr="008C75F0">
        <w:rPr>
          <w:rFonts w:ascii="Times New Roman" w:hAnsi="Times New Roman" w:cs="Times New Roman"/>
          <w:i/>
          <w:iCs/>
          <w:color w:val="000000"/>
          <w:sz w:val="20"/>
          <w:szCs w:val="20"/>
          <w:shd w:val="clear" w:color="auto" w:fill="FFFFFF"/>
          <w:lang w:val="en-CA"/>
        </w:rPr>
        <w:t>Spirited Away</w:t>
      </w:r>
      <w:r w:rsidRPr="008C75F0">
        <w:rPr>
          <w:rFonts w:ascii="Times New Roman" w:hAnsi="Times New Roman" w:cs="Times New Roman"/>
          <w:color w:val="000000"/>
          <w:sz w:val="20"/>
          <w:szCs w:val="20"/>
          <w:shd w:val="clear" w:color="auto" w:fill="FFFFFF"/>
          <w:lang w:val="en-CA"/>
        </w:rPr>
        <w:t xml:space="preserve"> and </w:t>
      </w:r>
      <w:r w:rsidRPr="008C75F0">
        <w:rPr>
          <w:rFonts w:ascii="Times New Roman" w:hAnsi="Times New Roman" w:cs="Times New Roman"/>
          <w:i/>
          <w:iCs/>
          <w:color w:val="000000"/>
          <w:sz w:val="20"/>
          <w:szCs w:val="20"/>
          <w:shd w:val="clear" w:color="auto" w:fill="FFFFFF"/>
          <w:lang w:val="en-CA"/>
        </w:rPr>
        <w:t xml:space="preserve">Princess </w:t>
      </w:r>
      <w:proofErr w:type="spellStart"/>
      <w:r w:rsidRPr="008C75F0">
        <w:rPr>
          <w:rFonts w:ascii="Times New Roman" w:hAnsi="Times New Roman" w:cs="Times New Roman"/>
          <w:i/>
          <w:iCs/>
          <w:color w:val="000000"/>
          <w:sz w:val="20"/>
          <w:szCs w:val="20"/>
          <w:shd w:val="clear" w:color="auto" w:fill="FFFFFF"/>
          <w:lang w:val="en-CA"/>
        </w:rPr>
        <w:t>Mononoke</w:t>
      </w:r>
      <w:proofErr w:type="spellEnd"/>
      <w:r w:rsidRPr="008C75F0">
        <w:rPr>
          <w:rFonts w:ascii="Times New Roman" w:hAnsi="Times New Roman" w:cs="Times New Roman"/>
          <w:color w:val="000000"/>
          <w:sz w:val="20"/>
          <w:szCs w:val="20"/>
          <w:shd w:val="clear" w:color="auto" w:fill="FFFFFF"/>
          <w:lang w:val="en-CA"/>
        </w:rPr>
        <w:t>.</w:t>
      </w:r>
    </w:p>
    <w:p w14:paraId="4AA75F90"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Studio </w:t>
      </w:r>
      <w:proofErr w:type="spellStart"/>
      <w:r w:rsidRPr="008C75F0">
        <w:rPr>
          <w:rFonts w:ascii="Times New Roman" w:hAnsi="Times New Roman" w:cs="Times New Roman"/>
          <w:b/>
          <w:bCs/>
          <w:color w:val="000000"/>
          <w:sz w:val="20"/>
          <w:szCs w:val="20"/>
          <w:u w:val="single"/>
          <w:shd w:val="clear" w:color="auto" w:fill="FFFFFF"/>
          <w:lang w:val="en-CA"/>
        </w:rPr>
        <w:t>Ghibli</w:t>
      </w:r>
      <w:proofErr w:type="spellEnd"/>
    </w:p>
    <w:p w14:paraId="1209F61A"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A studio </w:t>
      </w:r>
      <w:proofErr w:type="spellStart"/>
      <w:r w:rsidRPr="008C75F0">
        <w:rPr>
          <w:rFonts w:ascii="Times New Roman" w:hAnsi="Times New Roman" w:cs="Times New Roman"/>
          <w:color w:val="000000"/>
          <w:sz w:val="20"/>
          <w:szCs w:val="20"/>
          <w:shd w:val="clear" w:color="auto" w:fill="FFFFFF"/>
          <w:lang w:val="en-CA"/>
        </w:rPr>
        <w:t>Ghibli</w:t>
      </w:r>
      <w:proofErr w:type="spellEnd"/>
      <w:r w:rsidRPr="008C75F0">
        <w:rPr>
          <w:rFonts w:ascii="Times New Roman" w:hAnsi="Times New Roman" w:cs="Times New Roman"/>
          <w:color w:val="000000"/>
          <w:sz w:val="20"/>
          <w:szCs w:val="20"/>
          <w:shd w:val="clear" w:color="auto" w:fill="FFFFFF"/>
          <w:lang w:val="en-CA"/>
        </w:rPr>
        <w:t xml:space="preserve"> film set in this fictional location was directed by </w:t>
      </w:r>
      <w:proofErr w:type="spellStart"/>
      <w:r w:rsidRPr="008C75F0">
        <w:rPr>
          <w:rFonts w:ascii="Times New Roman" w:hAnsi="Times New Roman" w:cs="Times New Roman"/>
          <w:color w:val="000000"/>
          <w:sz w:val="20"/>
          <w:szCs w:val="20"/>
          <w:shd w:val="clear" w:color="auto" w:fill="FFFFFF"/>
          <w:lang w:val="en-CA"/>
        </w:rPr>
        <w:t>Hayao</w:t>
      </w:r>
      <w:proofErr w:type="spellEnd"/>
      <w:r w:rsidRPr="008C75F0">
        <w:rPr>
          <w:rFonts w:ascii="Times New Roman" w:hAnsi="Times New Roman" w:cs="Times New Roman"/>
          <w:color w:val="000000"/>
          <w:sz w:val="20"/>
          <w:szCs w:val="20"/>
          <w:shd w:val="clear" w:color="auto" w:fill="FFFFFF"/>
          <w:lang w:val="en-CA"/>
        </w:rPr>
        <w:t xml:space="preserve"> Miyazaki’s son, </w:t>
      </w:r>
      <w:proofErr w:type="spellStart"/>
      <w:r w:rsidRPr="008C75F0">
        <w:rPr>
          <w:rFonts w:ascii="Times New Roman" w:hAnsi="Times New Roman" w:cs="Times New Roman"/>
          <w:color w:val="000000"/>
          <w:sz w:val="20"/>
          <w:szCs w:val="20"/>
          <w:shd w:val="clear" w:color="auto" w:fill="FFFFFF"/>
          <w:lang w:val="en-CA"/>
        </w:rPr>
        <w:t>Goro</w:t>
      </w:r>
      <w:proofErr w:type="spellEnd"/>
      <w:r w:rsidRPr="008C75F0">
        <w:rPr>
          <w:rFonts w:ascii="Times New Roman" w:hAnsi="Times New Roman" w:cs="Times New Roman"/>
          <w:color w:val="000000"/>
          <w:sz w:val="20"/>
          <w:szCs w:val="20"/>
          <w:shd w:val="clear" w:color="auto" w:fill="FFFFFF"/>
          <w:lang w:val="en-CA"/>
        </w:rPr>
        <w:t xml:space="preserve"> Miyazaki, and currently is the worst critically received film by the studio, with </w:t>
      </w:r>
      <w:proofErr w:type="spellStart"/>
      <w:r w:rsidRPr="008C75F0">
        <w:rPr>
          <w:rFonts w:ascii="Times New Roman" w:hAnsi="Times New Roman" w:cs="Times New Roman"/>
          <w:color w:val="000000"/>
          <w:sz w:val="20"/>
          <w:szCs w:val="20"/>
          <w:shd w:val="clear" w:color="auto" w:fill="FFFFFF"/>
          <w:lang w:val="en-CA"/>
        </w:rPr>
        <w:t>Goro</w:t>
      </w:r>
      <w:proofErr w:type="spellEnd"/>
      <w:r w:rsidRPr="008C75F0">
        <w:rPr>
          <w:rFonts w:ascii="Times New Roman" w:hAnsi="Times New Roman" w:cs="Times New Roman"/>
          <w:color w:val="000000"/>
          <w:sz w:val="20"/>
          <w:szCs w:val="20"/>
          <w:shd w:val="clear" w:color="auto" w:fill="FFFFFF"/>
          <w:lang w:val="en-CA"/>
        </w:rPr>
        <w:t xml:space="preserve"> receiving the “Worst Director” at Japan’s Raspberry’s. It also names one of Ursula K. Le </w:t>
      </w:r>
      <w:proofErr w:type="spellStart"/>
      <w:r w:rsidRPr="008C75F0">
        <w:rPr>
          <w:rFonts w:ascii="Times New Roman" w:hAnsi="Times New Roman" w:cs="Times New Roman"/>
          <w:color w:val="000000"/>
          <w:sz w:val="20"/>
          <w:szCs w:val="20"/>
          <w:shd w:val="clear" w:color="auto" w:fill="FFFFFF"/>
          <w:lang w:val="en-CA"/>
        </w:rPr>
        <w:t>Guin’s</w:t>
      </w:r>
      <w:proofErr w:type="spellEnd"/>
      <w:r w:rsidRPr="008C75F0">
        <w:rPr>
          <w:rFonts w:ascii="Times New Roman" w:hAnsi="Times New Roman" w:cs="Times New Roman"/>
          <w:color w:val="000000"/>
          <w:sz w:val="20"/>
          <w:szCs w:val="20"/>
          <w:shd w:val="clear" w:color="auto" w:fill="FFFFFF"/>
          <w:lang w:val="en-CA"/>
        </w:rPr>
        <w:t xml:space="preserve"> worlds and the character </w:t>
      </w:r>
      <w:proofErr w:type="spellStart"/>
      <w:r w:rsidRPr="008C75F0">
        <w:rPr>
          <w:rFonts w:ascii="Times New Roman" w:hAnsi="Times New Roman" w:cs="Times New Roman"/>
          <w:color w:val="000000"/>
          <w:sz w:val="20"/>
          <w:szCs w:val="20"/>
          <w:shd w:val="clear" w:color="auto" w:fill="FFFFFF"/>
          <w:lang w:val="en-CA"/>
        </w:rPr>
        <w:t>Sparrowhawk</w:t>
      </w:r>
      <w:proofErr w:type="spellEnd"/>
      <w:r w:rsidRPr="008C75F0">
        <w:rPr>
          <w:rFonts w:ascii="Times New Roman" w:hAnsi="Times New Roman" w:cs="Times New Roman"/>
          <w:color w:val="000000"/>
          <w:sz w:val="20"/>
          <w:szCs w:val="20"/>
          <w:shd w:val="clear" w:color="auto" w:fill="FFFFFF"/>
          <w:lang w:val="en-CA"/>
        </w:rPr>
        <w:t>.</w:t>
      </w:r>
    </w:p>
    <w:p w14:paraId="2332F9C5"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proofErr w:type="spellStart"/>
      <w:r w:rsidRPr="008C75F0">
        <w:rPr>
          <w:rFonts w:ascii="Times New Roman" w:hAnsi="Times New Roman" w:cs="Times New Roman"/>
          <w:b/>
          <w:bCs/>
          <w:color w:val="000000"/>
          <w:sz w:val="20"/>
          <w:szCs w:val="20"/>
          <w:u w:val="single"/>
          <w:shd w:val="clear" w:color="auto" w:fill="FFFFFF"/>
          <w:lang w:val="en-CA"/>
        </w:rPr>
        <w:t>Earthsea</w:t>
      </w:r>
      <w:proofErr w:type="spellEnd"/>
    </w:p>
    <w:p w14:paraId="75A4C87D"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This second film by </w:t>
      </w:r>
      <w:proofErr w:type="spellStart"/>
      <w:r w:rsidRPr="008C75F0">
        <w:rPr>
          <w:rFonts w:ascii="Times New Roman" w:hAnsi="Times New Roman" w:cs="Times New Roman"/>
          <w:color w:val="000000"/>
          <w:sz w:val="20"/>
          <w:szCs w:val="20"/>
          <w:shd w:val="clear" w:color="auto" w:fill="FFFFFF"/>
          <w:lang w:val="en-CA"/>
        </w:rPr>
        <w:t>Goro</w:t>
      </w:r>
      <w:proofErr w:type="spellEnd"/>
      <w:r w:rsidRPr="008C75F0">
        <w:rPr>
          <w:rFonts w:ascii="Times New Roman" w:hAnsi="Times New Roman" w:cs="Times New Roman"/>
          <w:color w:val="000000"/>
          <w:sz w:val="20"/>
          <w:szCs w:val="20"/>
          <w:shd w:val="clear" w:color="auto" w:fill="FFFFFF"/>
          <w:lang w:val="en-CA"/>
        </w:rPr>
        <w:t xml:space="preserve"> Miyazaki was received much better than the first and it tells the story of some students attempting to save their school’s clubhouse.</w:t>
      </w:r>
    </w:p>
    <w:p w14:paraId="4DAC6004"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From Up On Poppy Hill</w:t>
      </w:r>
    </w:p>
    <w:p w14:paraId="68EC55FD" w14:textId="77777777" w:rsidR="008C75F0" w:rsidRDefault="008C75F0" w:rsidP="00113161">
      <w:pPr>
        <w:textAlignment w:val="baseline"/>
        <w:rPr>
          <w:rFonts w:ascii="Times New Roman" w:hAnsi="Times New Roman" w:cs="Times New Roman"/>
          <w:color w:val="000000"/>
          <w:sz w:val="20"/>
          <w:szCs w:val="20"/>
          <w:lang w:val="en-CA"/>
        </w:rPr>
      </w:pPr>
    </w:p>
    <w:p w14:paraId="5F5FBFC6" w14:textId="18F990B0" w:rsidR="008C75F0" w:rsidRPr="008C75F0" w:rsidRDefault="008C75F0" w:rsidP="008C75F0">
      <w:pPr>
        <w:pStyle w:val="NormalWeb"/>
        <w:spacing w:before="0" w:beforeAutospacing="0" w:after="0" w:afterAutospacing="0"/>
      </w:pPr>
      <w:r>
        <w:rPr>
          <w:rFonts w:ascii="Times New Roman" w:hAnsi="Times New Roman"/>
          <w:color w:val="000000"/>
        </w:rPr>
        <w:t>5.</w:t>
      </w:r>
      <w:r w:rsidRPr="008C75F0">
        <w:rPr>
          <w:rFonts w:ascii="Times New Roman" w:hAnsi="Times New Roman"/>
          <w:color w:val="000000"/>
        </w:rPr>
        <w:t xml:space="preserve"> With the end of the Cold War apparent after the fall of the Berlin Wall, this thinker posited that the world had now entered a “unipolar moment” in a 1990 </w:t>
      </w:r>
      <w:r w:rsidRPr="008C75F0">
        <w:rPr>
          <w:rFonts w:ascii="Times New Roman" w:hAnsi="Times New Roman"/>
          <w:i/>
          <w:iCs/>
          <w:color w:val="000000"/>
        </w:rPr>
        <w:t xml:space="preserve">Foreign Affairs </w:t>
      </w:r>
      <w:r w:rsidRPr="008C75F0">
        <w:rPr>
          <w:rFonts w:ascii="Times New Roman" w:hAnsi="Times New Roman"/>
          <w:color w:val="000000"/>
        </w:rPr>
        <w:t>article. For 10 points each:</w:t>
      </w:r>
    </w:p>
    <w:p w14:paraId="774D096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Name this author and current conservative columnist for the </w:t>
      </w:r>
      <w:r w:rsidRPr="008C75F0">
        <w:rPr>
          <w:rFonts w:ascii="Times New Roman" w:hAnsi="Times New Roman" w:cs="Times New Roman"/>
          <w:i/>
          <w:iCs/>
          <w:color w:val="000000"/>
          <w:sz w:val="20"/>
          <w:szCs w:val="20"/>
          <w:lang w:val="en-CA"/>
        </w:rPr>
        <w:t>Washington Post</w:t>
      </w:r>
      <w:r w:rsidRPr="008C75F0">
        <w:rPr>
          <w:rFonts w:ascii="Times New Roman" w:hAnsi="Times New Roman" w:cs="Times New Roman"/>
          <w:color w:val="000000"/>
          <w:sz w:val="20"/>
          <w:szCs w:val="20"/>
          <w:lang w:val="en-CA"/>
        </w:rPr>
        <w:t xml:space="preserve"> who coined the term “</w:t>
      </w:r>
      <w:proofErr w:type="spellStart"/>
      <w:r w:rsidRPr="008C75F0">
        <w:rPr>
          <w:rFonts w:ascii="Times New Roman" w:hAnsi="Times New Roman" w:cs="Times New Roman"/>
          <w:color w:val="000000"/>
          <w:sz w:val="20"/>
          <w:szCs w:val="20"/>
          <w:lang w:val="en-CA"/>
        </w:rPr>
        <w:t>unipolarity</w:t>
      </w:r>
      <w:proofErr w:type="spellEnd"/>
      <w:r w:rsidRPr="008C75F0">
        <w:rPr>
          <w:rFonts w:ascii="Times New Roman" w:hAnsi="Times New Roman" w:cs="Times New Roman"/>
          <w:color w:val="000000"/>
          <w:sz w:val="20"/>
          <w:szCs w:val="20"/>
          <w:lang w:val="en-CA"/>
        </w:rPr>
        <w:t>” to describe the position of America in the post-USSR world.</w:t>
      </w:r>
    </w:p>
    <w:p w14:paraId="616FE6DA"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Charles </w:t>
      </w:r>
      <w:r w:rsidRPr="008C75F0">
        <w:rPr>
          <w:rFonts w:ascii="Times New Roman" w:hAnsi="Times New Roman" w:cs="Times New Roman"/>
          <w:b/>
          <w:bCs/>
          <w:color w:val="000000"/>
          <w:sz w:val="20"/>
          <w:szCs w:val="20"/>
          <w:u w:val="single"/>
          <w:lang w:val="en-CA"/>
        </w:rPr>
        <w:t>Krauthammer</w:t>
      </w:r>
    </w:p>
    <w:p w14:paraId="1CF81908"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Another thinker to make statements about the post-Cold War world was this thinker who posited that liberal democracy was to be the norm for the foreseeable future in his </w:t>
      </w:r>
      <w:r w:rsidRPr="008C75F0">
        <w:rPr>
          <w:rFonts w:ascii="Times New Roman" w:hAnsi="Times New Roman" w:cs="Times New Roman"/>
          <w:i/>
          <w:iCs/>
          <w:color w:val="000000"/>
          <w:sz w:val="20"/>
          <w:szCs w:val="20"/>
          <w:lang w:val="en-CA"/>
        </w:rPr>
        <w:t>The End of History and the Last Man.</w:t>
      </w:r>
    </w:p>
    <w:p w14:paraId="74E50798"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Francis </w:t>
      </w:r>
      <w:r w:rsidRPr="008C75F0">
        <w:rPr>
          <w:rFonts w:ascii="Times New Roman" w:hAnsi="Times New Roman" w:cs="Times New Roman"/>
          <w:b/>
          <w:bCs/>
          <w:color w:val="000000"/>
          <w:sz w:val="20"/>
          <w:szCs w:val="20"/>
          <w:u w:val="single"/>
          <w:lang w:val="en-CA"/>
        </w:rPr>
        <w:t>Fukuyama</w:t>
      </w:r>
    </w:p>
    <w:p w14:paraId="11613B32"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Krauthammer posited that American hegemony would only last for a decades long “moment,” which seems to be a correct prediction with the breathtaking rise of this Asian country ever since it began a policy of “Change, Reform, Openness” under paramount leader Deng Xiaoping.</w:t>
      </w:r>
    </w:p>
    <w:p w14:paraId="5A28B312"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People’s Republic of </w:t>
      </w:r>
      <w:r w:rsidRPr="008C75F0">
        <w:rPr>
          <w:rFonts w:ascii="Times New Roman" w:hAnsi="Times New Roman" w:cs="Times New Roman"/>
          <w:b/>
          <w:bCs/>
          <w:color w:val="000000"/>
          <w:sz w:val="20"/>
          <w:szCs w:val="20"/>
          <w:u w:val="single"/>
          <w:lang w:val="en-CA"/>
        </w:rPr>
        <w:t>China</w:t>
      </w:r>
      <w:r w:rsidRPr="008C75F0">
        <w:rPr>
          <w:rFonts w:ascii="Times New Roman" w:hAnsi="Times New Roman" w:cs="Times New Roman"/>
          <w:color w:val="000000"/>
          <w:sz w:val="20"/>
          <w:szCs w:val="20"/>
          <w:lang w:val="en-CA"/>
        </w:rPr>
        <w:t xml:space="preserve"> [or </w:t>
      </w:r>
      <w:r w:rsidRPr="008C75F0">
        <w:rPr>
          <w:rFonts w:ascii="Times New Roman" w:hAnsi="Times New Roman" w:cs="Times New Roman"/>
          <w:b/>
          <w:bCs/>
          <w:color w:val="000000"/>
          <w:sz w:val="20"/>
          <w:szCs w:val="20"/>
          <w:u w:val="single"/>
          <w:lang w:val="en-CA"/>
        </w:rPr>
        <w:t>PRC</w:t>
      </w:r>
      <w:r w:rsidRPr="008C75F0">
        <w:rPr>
          <w:rFonts w:ascii="Times New Roman" w:hAnsi="Times New Roman" w:cs="Times New Roman"/>
          <w:color w:val="000000"/>
          <w:sz w:val="20"/>
          <w:szCs w:val="20"/>
          <w:lang w:val="en-CA"/>
        </w:rPr>
        <w:t xml:space="preserve">; or </w:t>
      </w:r>
      <w:proofErr w:type="spellStart"/>
      <w:r w:rsidRPr="008C75F0">
        <w:rPr>
          <w:rFonts w:ascii="Times New Roman" w:hAnsi="Times New Roman" w:cs="Times New Roman"/>
          <w:b/>
          <w:bCs/>
          <w:color w:val="000000"/>
          <w:sz w:val="20"/>
          <w:szCs w:val="20"/>
          <w:u w:val="single"/>
          <w:lang w:val="en-CA"/>
        </w:rPr>
        <w:t>Zhong</w:t>
      </w:r>
      <w:r w:rsidRPr="008C75F0">
        <w:rPr>
          <w:rFonts w:ascii="Times New Roman" w:hAnsi="Times New Roman" w:cs="Times New Roman"/>
          <w:color w:val="000000"/>
          <w:sz w:val="20"/>
          <w:szCs w:val="20"/>
          <w:lang w:val="en-CA"/>
        </w:rPr>
        <w:t>hua</w:t>
      </w:r>
      <w:proofErr w:type="spellEnd"/>
      <w:r w:rsidRPr="008C75F0">
        <w:rPr>
          <w:rFonts w:ascii="Times New Roman" w:hAnsi="Times New Roman" w:cs="Times New Roman"/>
          <w:color w:val="000000"/>
          <w:sz w:val="20"/>
          <w:szCs w:val="20"/>
          <w:lang w:val="en-CA"/>
        </w:rPr>
        <w:t xml:space="preserve"> </w:t>
      </w:r>
      <w:proofErr w:type="spellStart"/>
      <w:r w:rsidRPr="008C75F0">
        <w:rPr>
          <w:rFonts w:ascii="Times New Roman" w:hAnsi="Times New Roman" w:cs="Times New Roman"/>
          <w:color w:val="000000"/>
          <w:sz w:val="20"/>
          <w:szCs w:val="20"/>
          <w:lang w:val="en-CA"/>
        </w:rPr>
        <w:t>Renming</w:t>
      </w:r>
      <w:proofErr w:type="spellEnd"/>
      <w:r w:rsidRPr="008C75F0">
        <w:rPr>
          <w:rFonts w:ascii="Times New Roman" w:hAnsi="Times New Roman" w:cs="Times New Roman"/>
          <w:color w:val="000000"/>
          <w:sz w:val="20"/>
          <w:szCs w:val="20"/>
          <w:lang w:val="en-CA"/>
        </w:rPr>
        <w:t xml:space="preserve"> </w:t>
      </w:r>
      <w:proofErr w:type="spellStart"/>
      <w:r w:rsidRPr="008C75F0">
        <w:rPr>
          <w:rFonts w:ascii="Times New Roman" w:hAnsi="Times New Roman" w:cs="Times New Roman"/>
          <w:color w:val="000000"/>
          <w:sz w:val="20"/>
          <w:szCs w:val="20"/>
          <w:lang w:val="en-CA"/>
        </w:rPr>
        <w:t>Gonghe</w:t>
      </w:r>
      <w:r w:rsidRPr="008C75F0">
        <w:rPr>
          <w:rFonts w:ascii="Times New Roman" w:hAnsi="Times New Roman" w:cs="Times New Roman"/>
          <w:b/>
          <w:bCs/>
          <w:color w:val="000000"/>
          <w:sz w:val="20"/>
          <w:szCs w:val="20"/>
          <w:u w:val="single"/>
          <w:lang w:val="en-CA"/>
        </w:rPr>
        <w:t>guo</w:t>
      </w:r>
      <w:proofErr w:type="spellEnd"/>
      <w:r w:rsidRPr="008C75F0">
        <w:rPr>
          <w:rFonts w:ascii="Times New Roman" w:hAnsi="Times New Roman" w:cs="Times New Roman"/>
          <w:color w:val="000000"/>
          <w:sz w:val="20"/>
          <w:szCs w:val="20"/>
          <w:lang w:val="en-CA"/>
        </w:rPr>
        <w:t>; do not accept “Republic of China”]</w:t>
      </w:r>
    </w:p>
    <w:p w14:paraId="666AA56F" w14:textId="77777777" w:rsidR="008C75F0" w:rsidRDefault="008C75F0" w:rsidP="008C75F0">
      <w:pPr>
        <w:rPr>
          <w:rFonts w:ascii="Times" w:eastAsia="Times New Roman" w:hAnsi="Times" w:cs="Times New Roman"/>
          <w:sz w:val="20"/>
          <w:szCs w:val="20"/>
          <w:lang w:val="en-CA"/>
        </w:rPr>
      </w:pPr>
    </w:p>
    <w:p w14:paraId="1C4A9335" w14:textId="77777777" w:rsidR="008C75F0" w:rsidRPr="008C75F0" w:rsidRDefault="008C75F0" w:rsidP="008C75F0">
      <w:pPr>
        <w:pStyle w:val="NormalWeb"/>
        <w:spacing w:before="0" w:beforeAutospacing="0" w:after="0" w:afterAutospacing="0"/>
      </w:pPr>
      <w:r>
        <w:rPr>
          <w:rFonts w:eastAsia="Times New Roman"/>
        </w:rPr>
        <w:t xml:space="preserve">6. </w:t>
      </w:r>
      <w:r w:rsidRPr="008C75F0">
        <w:rPr>
          <w:rFonts w:ascii="Times New Roman" w:hAnsi="Times New Roman"/>
          <w:color w:val="000000"/>
        </w:rPr>
        <w:t xml:space="preserve">Coral atolls in this sea include those in the </w:t>
      </w:r>
      <w:proofErr w:type="spellStart"/>
      <w:r w:rsidRPr="008C75F0">
        <w:rPr>
          <w:rFonts w:ascii="Times New Roman" w:hAnsi="Times New Roman"/>
          <w:color w:val="000000"/>
        </w:rPr>
        <w:t>Tubbataha</w:t>
      </w:r>
      <w:proofErr w:type="spellEnd"/>
      <w:r w:rsidRPr="008C75F0">
        <w:rPr>
          <w:rFonts w:ascii="Times New Roman" w:hAnsi="Times New Roman"/>
          <w:color w:val="000000"/>
        </w:rPr>
        <w:t xml:space="preserve"> Reefs UNESCO World Heritage Site and around the </w:t>
      </w:r>
      <w:proofErr w:type="spellStart"/>
      <w:r w:rsidRPr="008C75F0">
        <w:rPr>
          <w:rFonts w:ascii="Times New Roman" w:hAnsi="Times New Roman"/>
          <w:color w:val="000000"/>
        </w:rPr>
        <w:t>Mapun</w:t>
      </w:r>
      <w:proofErr w:type="spellEnd"/>
      <w:r w:rsidRPr="008C75F0">
        <w:rPr>
          <w:rFonts w:ascii="Times New Roman" w:hAnsi="Times New Roman"/>
          <w:color w:val="000000"/>
        </w:rPr>
        <w:t xml:space="preserve"> Island chain. For 10 points each:</w:t>
      </w:r>
    </w:p>
    <w:p w14:paraId="73FE0F19"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Name this sea surrounded on three sides by country contains its namesake archipelago. It is bordered on the west by the island of Palawan and on the east by islands such as Panay and Negros.</w:t>
      </w:r>
    </w:p>
    <w:p w14:paraId="749630C8"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w:t>
      </w:r>
      <w:r w:rsidRPr="008C75F0">
        <w:rPr>
          <w:rFonts w:ascii="Times New Roman" w:hAnsi="Times New Roman" w:cs="Times New Roman"/>
          <w:b/>
          <w:bCs/>
          <w:color w:val="000000"/>
          <w:sz w:val="20"/>
          <w:szCs w:val="20"/>
          <w:u w:val="single"/>
          <w:lang w:val="en-CA"/>
        </w:rPr>
        <w:t>Sulu</w:t>
      </w:r>
      <w:r w:rsidRPr="008C75F0">
        <w:rPr>
          <w:rFonts w:ascii="Times New Roman" w:hAnsi="Times New Roman" w:cs="Times New Roman"/>
          <w:color w:val="000000"/>
          <w:sz w:val="20"/>
          <w:szCs w:val="20"/>
          <w:lang w:val="en-CA"/>
        </w:rPr>
        <w:t xml:space="preserve"> Sea</w:t>
      </w:r>
    </w:p>
    <w:p w14:paraId="40DA6EDA"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w:t>
      </w:r>
      <w:proofErr w:type="gramStart"/>
      <w:r w:rsidRPr="008C75F0">
        <w:rPr>
          <w:rFonts w:ascii="Times New Roman" w:hAnsi="Times New Roman" w:cs="Times New Roman"/>
          <w:color w:val="000000"/>
          <w:sz w:val="20"/>
          <w:szCs w:val="20"/>
          <w:lang w:val="en-CA"/>
        </w:rPr>
        <w:t xml:space="preserve">The </w:t>
      </w:r>
      <w:proofErr w:type="spellStart"/>
      <w:r w:rsidRPr="008C75F0">
        <w:rPr>
          <w:rFonts w:ascii="Times New Roman" w:hAnsi="Times New Roman" w:cs="Times New Roman"/>
          <w:color w:val="000000"/>
          <w:sz w:val="20"/>
          <w:szCs w:val="20"/>
          <w:lang w:val="en-CA"/>
        </w:rPr>
        <w:t>southeastern</w:t>
      </w:r>
      <w:proofErr w:type="spellEnd"/>
      <w:r w:rsidRPr="008C75F0">
        <w:rPr>
          <w:rFonts w:ascii="Times New Roman" w:hAnsi="Times New Roman" w:cs="Times New Roman"/>
          <w:color w:val="000000"/>
          <w:sz w:val="20"/>
          <w:szCs w:val="20"/>
          <w:lang w:val="en-CA"/>
        </w:rPr>
        <w:t xml:space="preserve"> edge of the Sulu Sea is marked by this island</w:t>
      </w:r>
      <w:proofErr w:type="gramEnd"/>
      <w:r w:rsidRPr="008C75F0">
        <w:rPr>
          <w:rFonts w:ascii="Times New Roman" w:hAnsi="Times New Roman" w:cs="Times New Roman"/>
          <w:color w:val="000000"/>
          <w:sz w:val="20"/>
          <w:szCs w:val="20"/>
          <w:lang w:val="en-CA"/>
        </w:rPr>
        <w:t>, the southernmost major island of the country it’s a part of. The MILF Islamic militant group operates mainly on this island whose largest city is Davao.</w:t>
      </w:r>
    </w:p>
    <w:p w14:paraId="16DB8753"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w:t>
      </w:r>
      <w:r w:rsidRPr="008C75F0">
        <w:rPr>
          <w:rFonts w:ascii="Times New Roman" w:hAnsi="Times New Roman" w:cs="Times New Roman"/>
          <w:b/>
          <w:bCs/>
          <w:color w:val="000000"/>
          <w:sz w:val="20"/>
          <w:szCs w:val="20"/>
          <w:u w:val="single"/>
          <w:lang w:val="en-CA"/>
        </w:rPr>
        <w:t>Mindanao</w:t>
      </w:r>
      <w:r w:rsidRPr="008C75F0">
        <w:rPr>
          <w:rFonts w:ascii="Times New Roman" w:hAnsi="Times New Roman" w:cs="Times New Roman"/>
          <w:color w:val="000000"/>
          <w:sz w:val="20"/>
          <w:szCs w:val="20"/>
          <w:lang w:val="en-CA"/>
        </w:rPr>
        <w:t xml:space="preserve"> [or </w:t>
      </w:r>
      <w:proofErr w:type="spellStart"/>
      <w:r w:rsidRPr="008C75F0">
        <w:rPr>
          <w:rFonts w:ascii="Times New Roman" w:hAnsi="Times New Roman" w:cs="Times New Roman"/>
          <w:b/>
          <w:bCs/>
          <w:color w:val="000000"/>
          <w:sz w:val="20"/>
          <w:szCs w:val="20"/>
          <w:u w:val="single"/>
          <w:lang w:val="en-CA"/>
        </w:rPr>
        <w:t>Kamindanawan</w:t>
      </w:r>
      <w:proofErr w:type="spellEnd"/>
      <w:r w:rsidRPr="008C75F0">
        <w:rPr>
          <w:rFonts w:ascii="Times New Roman" w:hAnsi="Times New Roman" w:cs="Times New Roman"/>
          <w:color w:val="000000"/>
          <w:sz w:val="20"/>
          <w:szCs w:val="20"/>
          <w:lang w:val="en-CA"/>
        </w:rPr>
        <w:t>]</w:t>
      </w:r>
    </w:p>
    <w:p w14:paraId="7EE344BA"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Mindanao and Luzon are the two largest islands of this Pacific island nation whose largest island, Luzon, contains its two most populous cities, Quezon City and Manila.</w:t>
      </w:r>
    </w:p>
    <w:p w14:paraId="6FD0A202"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lang w:val="en-CA"/>
        </w:rPr>
        <w:t xml:space="preserve">ANSWER: Republic of the </w:t>
      </w:r>
      <w:r w:rsidRPr="008C75F0">
        <w:rPr>
          <w:rFonts w:ascii="Times New Roman" w:eastAsia="Times New Roman" w:hAnsi="Times New Roman" w:cs="Times New Roman"/>
          <w:b/>
          <w:bCs/>
          <w:color w:val="000000"/>
          <w:sz w:val="20"/>
          <w:szCs w:val="20"/>
          <w:u w:val="single"/>
          <w:lang w:val="en-CA"/>
        </w:rPr>
        <w:t>Philippines</w:t>
      </w:r>
      <w:r w:rsidRPr="008C75F0">
        <w:rPr>
          <w:rFonts w:ascii="Times New Roman" w:eastAsia="Times New Roman" w:hAnsi="Times New Roman" w:cs="Times New Roman"/>
          <w:color w:val="000000"/>
          <w:sz w:val="20"/>
          <w:szCs w:val="20"/>
          <w:lang w:val="en-CA"/>
        </w:rPr>
        <w:t xml:space="preserve"> [or </w:t>
      </w:r>
      <w:proofErr w:type="spellStart"/>
      <w:r w:rsidRPr="008C75F0">
        <w:rPr>
          <w:rFonts w:ascii="Times New Roman" w:eastAsia="Times New Roman" w:hAnsi="Times New Roman" w:cs="Times New Roman"/>
          <w:color w:val="000000"/>
          <w:sz w:val="20"/>
          <w:szCs w:val="20"/>
          <w:lang w:val="en-CA"/>
        </w:rPr>
        <w:t>republika</w:t>
      </w:r>
      <w:proofErr w:type="spellEnd"/>
      <w:r w:rsidRPr="008C75F0">
        <w:rPr>
          <w:rFonts w:ascii="Times New Roman" w:eastAsia="Times New Roman" w:hAnsi="Times New Roman" w:cs="Times New Roman"/>
          <w:color w:val="000000"/>
          <w:sz w:val="20"/>
          <w:szCs w:val="20"/>
          <w:lang w:val="en-CA"/>
        </w:rPr>
        <w:t xml:space="preserve"> </w:t>
      </w:r>
      <w:proofErr w:type="spellStart"/>
      <w:r w:rsidRPr="008C75F0">
        <w:rPr>
          <w:rFonts w:ascii="Times New Roman" w:eastAsia="Times New Roman" w:hAnsi="Times New Roman" w:cs="Times New Roman"/>
          <w:color w:val="000000"/>
          <w:sz w:val="20"/>
          <w:szCs w:val="20"/>
          <w:lang w:val="en-CA"/>
        </w:rPr>
        <w:t>ng</w:t>
      </w:r>
      <w:proofErr w:type="spellEnd"/>
      <w:r w:rsidRPr="008C75F0">
        <w:rPr>
          <w:rFonts w:ascii="Times New Roman" w:eastAsia="Times New Roman" w:hAnsi="Times New Roman" w:cs="Times New Roman"/>
          <w:color w:val="000000"/>
          <w:sz w:val="20"/>
          <w:szCs w:val="20"/>
          <w:lang w:val="en-CA"/>
        </w:rPr>
        <w:t xml:space="preserve"> </w:t>
      </w:r>
      <w:proofErr w:type="spellStart"/>
      <w:r w:rsidRPr="008C75F0">
        <w:rPr>
          <w:rFonts w:ascii="Times New Roman" w:eastAsia="Times New Roman" w:hAnsi="Times New Roman" w:cs="Times New Roman"/>
          <w:b/>
          <w:bCs/>
          <w:color w:val="000000"/>
          <w:sz w:val="20"/>
          <w:szCs w:val="20"/>
          <w:u w:val="single"/>
          <w:lang w:val="en-CA"/>
        </w:rPr>
        <w:t>Pilipinas</w:t>
      </w:r>
      <w:proofErr w:type="spellEnd"/>
      <w:r w:rsidRPr="008C75F0">
        <w:rPr>
          <w:rFonts w:ascii="Times New Roman" w:eastAsia="Times New Roman" w:hAnsi="Times New Roman" w:cs="Times New Roman"/>
          <w:color w:val="000000"/>
          <w:sz w:val="20"/>
          <w:szCs w:val="20"/>
          <w:lang w:val="en-CA"/>
        </w:rPr>
        <w:t>]</w:t>
      </w:r>
    </w:p>
    <w:p w14:paraId="3930655D" w14:textId="10AD67D2" w:rsidR="008C75F0" w:rsidRPr="008C75F0" w:rsidRDefault="008C75F0" w:rsidP="008C75F0">
      <w:pPr>
        <w:rPr>
          <w:rFonts w:ascii="Times" w:eastAsia="Times New Roman" w:hAnsi="Times" w:cs="Times New Roman"/>
          <w:sz w:val="20"/>
          <w:szCs w:val="20"/>
          <w:lang w:val="en-CA"/>
        </w:rPr>
      </w:pPr>
    </w:p>
    <w:p w14:paraId="50D221ED"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7. </w:t>
      </w:r>
      <w:r w:rsidRPr="008C75F0">
        <w:rPr>
          <w:rFonts w:ascii="Times New Roman" w:hAnsi="Times New Roman"/>
          <w:color w:val="000000"/>
        </w:rPr>
        <w:t>This general was criticized for ordering the taking of Mons on 11 November 1918, which resulted in the death of George Price. For 10 points each.</w:t>
      </w:r>
    </w:p>
    <w:p w14:paraId="286C4EA6"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Name this Canadian-born general who succeeded Sir Julian Byng as commander of the Canadian Corps and led it from shortly after </w:t>
      </w:r>
      <w:proofErr w:type="spellStart"/>
      <w:r w:rsidRPr="008C75F0">
        <w:rPr>
          <w:rFonts w:ascii="Times New Roman" w:hAnsi="Times New Roman" w:cs="Times New Roman"/>
          <w:color w:val="000000"/>
          <w:sz w:val="20"/>
          <w:szCs w:val="20"/>
          <w:lang w:val="en-CA"/>
        </w:rPr>
        <w:t>Vimy</w:t>
      </w:r>
      <w:proofErr w:type="spellEnd"/>
      <w:r w:rsidRPr="008C75F0">
        <w:rPr>
          <w:rFonts w:ascii="Times New Roman" w:hAnsi="Times New Roman" w:cs="Times New Roman"/>
          <w:color w:val="000000"/>
          <w:sz w:val="20"/>
          <w:szCs w:val="20"/>
          <w:lang w:val="en-CA"/>
        </w:rPr>
        <w:t xml:space="preserve"> Ridge, through the Hundred Days Offensive, and to the end of the war</w:t>
      </w:r>
    </w:p>
    <w:p w14:paraId="5E121011"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Sir Arthur </w:t>
      </w:r>
      <w:r w:rsidRPr="008C75F0">
        <w:rPr>
          <w:rFonts w:ascii="Times New Roman" w:hAnsi="Times New Roman" w:cs="Times New Roman"/>
          <w:b/>
          <w:bCs/>
          <w:color w:val="000000"/>
          <w:sz w:val="20"/>
          <w:szCs w:val="20"/>
          <w:u w:val="single"/>
          <w:lang w:val="en-CA"/>
        </w:rPr>
        <w:t>Currie</w:t>
      </w:r>
    </w:p>
    <w:p w14:paraId="75FF4D3D"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This politician was the most vocal critic of Currie. He was the first Minister of Militia at the start of the war but was forced to resign for gross managerial incompetence, cronyism, and for such harebrained schemes as supporting Ross rifle and namesake entrenching tool with a massive hole in it.</w:t>
      </w:r>
    </w:p>
    <w:p w14:paraId="5E432108"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Sir Samuel </w:t>
      </w:r>
      <w:r w:rsidRPr="008C75F0">
        <w:rPr>
          <w:rFonts w:ascii="Times New Roman" w:hAnsi="Times New Roman" w:cs="Times New Roman"/>
          <w:b/>
          <w:bCs/>
          <w:color w:val="000000"/>
          <w:sz w:val="20"/>
          <w:szCs w:val="20"/>
          <w:u w:val="single"/>
          <w:lang w:val="en-CA"/>
        </w:rPr>
        <w:t>Hughes</w:t>
      </w:r>
    </w:p>
    <w:p w14:paraId="5057241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This general was actually senior to Currie when Byng left, but was less competent so he was “promoted” to a desk job as the General Office, Commanding of Canadian troops in England. In the Boer War, he had won a Victoria Cross with the Royal Canadian Dragoons.</w:t>
      </w:r>
    </w:p>
    <w:p w14:paraId="3A118889"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lang w:val="en-CA"/>
        </w:rPr>
        <w:t xml:space="preserve">ANSWER: Sir Richard </w:t>
      </w:r>
      <w:r w:rsidRPr="008C75F0">
        <w:rPr>
          <w:rFonts w:ascii="Times New Roman" w:eastAsia="Times New Roman" w:hAnsi="Times New Roman" w:cs="Times New Roman"/>
          <w:b/>
          <w:bCs/>
          <w:color w:val="000000"/>
          <w:sz w:val="20"/>
          <w:szCs w:val="20"/>
          <w:u w:val="single"/>
          <w:lang w:val="en-CA"/>
        </w:rPr>
        <w:t>Turner</w:t>
      </w:r>
    </w:p>
    <w:p w14:paraId="3096BAC3" w14:textId="14B13882" w:rsidR="008D6B18" w:rsidRDefault="008D6B18" w:rsidP="00113161">
      <w:pPr>
        <w:textAlignment w:val="baseline"/>
        <w:rPr>
          <w:rFonts w:ascii="Times New Roman" w:hAnsi="Times New Roman" w:cs="Times New Roman"/>
          <w:color w:val="000000"/>
          <w:sz w:val="20"/>
          <w:szCs w:val="20"/>
          <w:lang w:val="en-CA"/>
        </w:rPr>
      </w:pPr>
    </w:p>
    <w:p w14:paraId="3F551B3B"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8. </w:t>
      </w:r>
      <w:r w:rsidRPr="008C75F0">
        <w:rPr>
          <w:rFonts w:ascii="Times New Roman" w:hAnsi="Times New Roman"/>
          <w:color w:val="000000"/>
        </w:rPr>
        <w:t>In this poem, after the narrator ducked for cover, “the lights went out, and two guns blazed in the dark, and a woman screamed, and the lights came on, and two men lay stiff and stark. For 10 points each:</w:t>
      </w:r>
    </w:p>
    <w:p w14:paraId="3F02697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Name this poem in which the title character is in the Malamute saloon playing cards alongside “the lady that’s known as Lou” when he’s killed by a drunk miner.</w:t>
      </w:r>
    </w:p>
    <w:p w14:paraId="5A95F66A"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“The </w:t>
      </w:r>
      <w:r w:rsidRPr="008C75F0">
        <w:rPr>
          <w:rFonts w:ascii="Times New Roman" w:hAnsi="Times New Roman" w:cs="Times New Roman"/>
          <w:b/>
          <w:bCs/>
          <w:color w:val="000000"/>
          <w:sz w:val="20"/>
          <w:szCs w:val="20"/>
          <w:u w:val="single"/>
          <w:lang w:val="en-CA"/>
        </w:rPr>
        <w:t>Shooting of Dan McGrew</w:t>
      </w:r>
      <w:r w:rsidRPr="008C75F0">
        <w:rPr>
          <w:rFonts w:ascii="Times New Roman" w:hAnsi="Times New Roman" w:cs="Times New Roman"/>
          <w:color w:val="000000"/>
          <w:sz w:val="20"/>
          <w:szCs w:val="20"/>
          <w:lang w:val="en-CA"/>
        </w:rPr>
        <w:t>”</w:t>
      </w:r>
    </w:p>
    <w:p w14:paraId="461B3313"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The narrator of this work meets the title character </w:t>
      </w:r>
      <w:proofErr w:type="gramStart"/>
      <w:r w:rsidRPr="008C75F0">
        <w:rPr>
          <w:rFonts w:ascii="Times New Roman" w:hAnsi="Times New Roman" w:cs="Times New Roman"/>
          <w:color w:val="000000"/>
          <w:sz w:val="20"/>
          <w:szCs w:val="20"/>
          <w:lang w:val="en-CA"/>
        </w:rPr>
        <w:t>near  the</w:t>
      </w:r>
      <w:proofErr w:type="gramEnd"/>
      <w:r w:rsidRPr="008C75F0">
        <w:rPr>
          <w:rFonts w:ascii="Times New Roman" w:hAnsi="Times New Roman" w:cs="Times New Roman"/>
          <w:color w:val="000000"/>
          <w:sz w:val="20"/>
          <w:szCs w:val="20"/>
          <w:lang w:val="en-CA"/>
        </w:rPr>
        <w:t xml:space="preserve"> frozen Lake </w:t>
      </w:r>
      <w:proofErr w:type="spellStart"/>
      <w:r w:rsidRPr="008C75F0">
        <w:rPr>
          <w:rFonts w:ascii="Times New Roman" w:hAnsi="Times New Roman" w:cs="Times New Roman"/>
          <w:color w:val="000000"/>
          <w:sz w:val="20"/>
          <w:szCs w:val="20"/>
          <w:lang w:val="en-CA"/>
        </w:rPr>
        <w:t>Lebarge</w:t>
      </w:r>
      <w:proofErr w:type="spellEnd"/>
      <w:r w:rsidRPr="008C75F0">
        <w:rPr>
          <w:rFonts w:ascii="Times New Roman" w:hAnsi="Times New Roman" w:cs="Times New Roman"/>
          <w:color w:val="000000"/>
          <w:sz w:val="20"/>
          <w:szCs w:val="20"/>
          <w:lang w:val="en-CA"/>
        </w:rPr>
        <w:t xml:space="preserve"> while </w:t>
      </w:r>
      <w:proofErr w:type="spellStart"/>
      <w:r w:rsidRPr="008C75F0">
        <w:rPr>
          <w:rFonts w:ascii="Times New Roman" w:hAnsi="Times New Roman" w:cs="Times New Roman"/>
          <w:color w:val="000000"/>
          <w:sz w:val="20"/>
          <w:szCs w:val="20"/>
          <w:lang w:val="en-CA"/>
        </w:rPr>
        <w:t>enroute</w:t>
      </w:r>
      <w:proofErr w:type="spellEnd"/>
      <w:r w:rsidRPr="008C75F0">
        <w:rPr>
          <w:rFonts w:ascii="Times New Roman" w:hAnsi="Times New Roman" w:cs="Times New Roman"/>
          <w:color w:val="000000"/>
          <w:sz w:val="20"/>
          <w:szCs w:val="20"/>
          <w:lang w:val="en-CA"/>
        </w:rPr>
        <w:t xml:space="preserve"> to the Klondike Gold Rush, and is asked to carry out the title action so can avoid the “awful dread of the icy grave.” The narrator then proceeds to call the tile action “the queerest thing” that the Northern Lights saw.</w:t>
      </w:r>
    </w:p>
    <w:p w14:paraId="1C832F54"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The </w:t>
      </w:r>
      <w:r w:rsidRPr="008C75F0">
        <w:rPr>
          <w:rFonts w:ascii="Times New Roman" w:hAnsi="Times New Roman" w:cs="Times New Roman"/>
          <w:b/>
          <w:bCs/>
          <w:color w:val="000000"/>
          <w:sz w:val="20"/>
          <w:szCs w:val="20"/>
          <w:u w:val="single"/>
          <w:lang w:val="en-CA"/>
        </w:rPr>
        <w:t>Cremation of Sam McGee</w:t>
      </w:r>
    </w:p>
    <w:p w14:paraId="6FBB71AB"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The “Shooting of Dan McGrew” and “The Cremation of Sam McGee” are both by this Canadian poet of the Yukon.</w:t>
      </w:r>
    </w:p>
    <w:p w14:paraId="0504AA41"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lang w:val="en-CA"/>
        </w:rPr>
        <w:t xml:space="preserve">ANSWER: Robert W. </w:t>
      </w:r>
      <w:r w:rsidRPr="008C75F0">
        <w:rPr>
          <w:rFonts w:ascii="Times New Roman" w:eastAsia="Times New Roman" w:hAnsi="Times New Roman" w:cs="Times New Roman"/>
          <w:b/>
          <w:bCs/>
          <w:color w:val="000000"/>
          <w:sz w:val="20"/>
          <w:szCs w:val="20"/>
          <w:u w:val="single"/>
          <w:lang w:val="en-CA"/>
        </w:rPr>
        <w:t>Service</w:t>
      </w:r>
    </w:p>
    <w:p w14:paraId="4DAFD05A" w14:textId="6CD8EBB4" w:rsidR="008C75F0" w:rsidRPr="008D6B18" w:rsidRDefault="008C75F0" w:rsidP="00113161">
      <w:pPr>
        <w:textAlignment w:val="baseline"/>
        <w:rPr>
          <w:rFonts w:ascii="Times New Roman" w:hAnsi="Times New Roman" w:cs="Times New Roman"/>
          <w:color w:val="000000"/>
          <w:sz w:val="20"/>
          <w:szCs w:val="20"/>
          <w:lang w:val="en-CA"/>
        </w:rPr>
      </w:pPr>
    </w:p>
    <w:p w14:paraId="2D8DC68F"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9. </w:t>
      </w:r>
      <w:r w:rsidRPr="008C75F0">
        <w:rPr>
          <w:rFonts w:ascii="Times New Roman" w:hAnsi="Times New Roman"/>
          <w:color w:val="000000"/>
          <w:shd w:val="clear" w:color="auto" w:fill="FFFFFF"/>
        </w:rPr>
        <w:t xml:space="preserve">First person narratives can add a whole new dimension to short stories, and </w:t>
      </w:r>
      <w:proofErr w:type="gramStart"/>
      <w:r w:rsidRPr="008C75F0">
        <w:rPr>
          <w:rFonts w:ascii="Times New Roman" w:hAnsi="Times New Roman"/>
          <w:color w:val="000000"/>
          <w:shd w:val="clear" w:color="auto" w:fill="FFFFFF"/>
        </w:rPr>
        <w:t>often criminal</w:t>
      </w:r>
      <w:proofErr w:type="gramEnd"/>
      <w:r w:rsidRPr="008C75F0">
        <w:rPr>
          <w:rFonts w:ascii="Times New Roman" w:hAnsi="Times New Roman"/>
          <w:color w:val="000000"/>
          <w:shd w:val="clear" w:color="auto" w:fill="FFFFFF"/>
        </w:rPr>
        <w:t xml:space="preserve"> narrators can feel nervous when confronted by police. For 10 points each:</w:t>
      </w:r>
    </w:p>
    <w:p w14:paraId="330726C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In this short story, the first person narrator describes how carefully he cuts off the head, arms and legs of a corpse, making sure to catch the blood in a tub.</w:t>
      </w:r>
    </w:p>
    <w:p w14:paraId="346871EC"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The </w:t>
      </w:r>
      <w:proofErr w:type="gramStart"/>
      <w:r w:rsidRPr="008C75F0">
        <w:rPr>
          <w:rFonts w:ascii="Times New Roman" w:hAnsi="Times New Roman" w:cs="Times New Roman"/>
          <w:b/>
          <w:bCs/>
          <w:color w:val="000000"/>
          <w:sz w:val="20"/>
          <w:szCs w:val="20"/>
          <w:u w:val="single"/>
          <w:shd w:val="clear" w:color="auto" w:fill="FFFFFF"/>
          <w:lang w:val="en-CA"/>
        </w:rPr>
        <w:t>Tell-Tale</w:t>
      </w:r>
      <w:proofErr w:type="gramEnd"/>
      <w:r w:rsidRPr="008C75F0">
        <w:rPr>
          <w:rFonts w:ascii="Times New Roman" w:hAnsi="Times New Roman" w:cs="Times New Roman"/>
          <w:b/>
          <w:bCs/>
          <w:color w:val="000000"/>
          <w:sz w:val="20"/>
          <w:szCs w:val="20"/>
          <w:u w:val="single"/>
          <w:shd w:val="clear" w:color="auto" w:fill="FFFFFF"/>
          <w:lang w:val="en-CA"/>
        </w:rPr>
        <w:t xml:space="preserve"> Heart</w:t>
      </w:r>
    </w:p>
    <w:p w14:paraId="25E73058"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Name the author of “The Tell-Tale Heart” who wrote “The Cask of Amontillado”.</w:t>
      </w:r>
    </w:p>
    <w:p w14:paraId="31366FF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Edgar Allen </w:t>
      </w:r>
      <w:r w:rsidRPr="008C75F0">
        <w:rPr>
          <w:rFonts w:ascii="Times New Roman" w:hAnsi="Times New Roman" w:cs="Times New Roman"/>
          <w:b/>
          <w:bCs/>
          <w:color w:val="000000"/>
          <w:sz w:val="20"/>
          <w:szCs w:val="20"/>
          <w:u w:val="single"/>
          <w:shd w:val="clear" w:color="auto" w:fill="FFFFFF"/>
          <w:lang w:val="en-CA"/>
        </w:rPr>
        <w:t>Poe</w:t>
      </w:r>
    </w:p>
    <w:p w14:paraId="10733CD1"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The narrator of “The Tell-Tale Heart” ends up killing the old man because he disliked the old man’s “vulture-like” example of this body part.</w:t>
      </w:r>
    </w:p>
    <w:p w14:paraId="2FF0D3BA"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Eye</w:t>
      </w:r>
      <w:r w:rsidRPr="008C75F0">
        <w:rPr>
          <w:rFonts w:ascii="Times New Roman" w:eastAsia="Times New Roman" w:hAnsi="Times New Roman" w:cs="Times New Roman"/>
          <w:color w:val="000000"/>
          <w:sz w:val="20"/>
          <w:szCs w:val="20"/>
          <w:shd w:val="clear" w:color="auto" w:fill="FFFFFF"/>
          <w:lang w:val="en-CA"/>
        </w:rPr>
        <w:t xml:space="preserve"> [accept anything that mentions eye]</w:t>
      </w:r>
    </w:p>
    <w:p w14:paraId="674D6C5A" w14:textId="0122B445" w:rsidR="008D6B18" w:rsidRPr="008D6B18" w:rsidRDefault="008D6B18" w:rsidP="00113161">
      <w:pPr>
        <w:textAlignment w:val="baseline"/>
        <w:rPr>
          <w:rFonts w:ascii="Times New Roman" w:hAnsi="Times New Roman" w:cs="Times New Roman"/>
          <w:color w:val="000000"/>
          <w:sz w:val="20"/>
          <w:szCs w:val="20"/>
          <w:lang w:val="en-CA"/>
        </w:rPr>
      </w:pPr>
    </w:p>
    <w:p w14:paraId="5C26BB21"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10. </w:t>
      </w:r>
      <w:r w:rsidRPr="008C75F0">
        <w:rPr>
          <w:rFonts w:ascii="Times New Roman" w:hAnsi="Times New Roman"/>
          <w:color w:val="000000"/>
          <w:shd w:val="clear" w:color="auto" w:fill="FFFFFF"/>
        </w:rPr>
        <w:t>Current computer processors can contain over a billion transistors, but simple processor design can be broken down into several important parts. For ten points each:</w:t>
      </w:r>
    </w:p>
    <w:p w14:paraId="54E5B8A7"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These objects form the quickest level of computer memory, and are measured by the number of bits they can store. The stack pointer uses one of these.</w:t>
      </w:r>
    </w:p>
    <w:p w14:paraId="0BE9CC71"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register</w:t>
      </w:r>
    </w:p>
    <w:p w14:paraId="2354C280"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Registers store numbers in this form, consisting of a mantissa and an exponent. This form is named such because the decimal point can go anywhere based only on the exponent.</w:t>
      </w:r>
    </w:p>
    <w:p w14:paraId="05B66BDD"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float</w:t>
      </w:r>
      <w:r w:rsidRPr="008C75F0">
        <w:rPr>
          <w:rFonts w:ascii="Times New Roman" w:hAnsi="Times New Roman" w:cs="Times New Roman"/>
          <w:color w:val="000000"/>
          <w:sz w:val="20"/>
          <w:szCs w:val="20"/>
          <w:shd w:val="clear" w:color="auto" w:fill="FFFFFF"/>
          <w:lang w:val="en-CA"/>
        </w:rPr>
        <w:t>ing point</w:t>
      </w:r>
    </w:p>
    <w:p w14:paraId="4254BC13"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Data from registers are sent to this unit for different calculations with a selector input to determine what type of calculation to perform on the data.</w:t>
      </w:r>
    </w:p>
    <w:p w14:paraId="47C006FC"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A</w:t>
      </w:r>
      <w:r w:rsidRPr="008C75F0">
        <w:rPr>
          <w:rFonts w:ascii="Times New Roman" w:eastAsia="Times New Roman" w:hAnsi="Times New Roman" w:cs="Times New Roman"/>
          <w:color w:val="000000"/>
          <w:sz w:val="20"/>
          <w:szCs w:val="20"/>
          <w:shd w:val="clear" w:color="auto" w:fill="FFFFFF"/>
          <w:lang w:val="en-CA"/>
        </w:rPr>
        <w:t xml:space="preserve">rithmetic </w:t>
      </w:r>
      <w:r w:rsidRPr="008C75F0">
        <w:rPr>
          <w:rFonts w:ascii="Times New Roman" w:eastAsia="Times New Roman" w:hAnsi="Times New Roman" w:cs="Times New Roman"/>
          <w:b/>
          <w:bCs/>
          <w:color w:val="000000"/>
          <w:sz w:val="20"/>
          <w:szCs w:val="20"/>
          <w:u w:val="single"/>
          <w:shd w:val="clear" w:color="auto" w:fill="FFFFFF"/>
          <w:lang w:val="en-CA"/>
        </w:rPr>
        <w:t>L</w:t>
      </w:r>
      <w:r w:rsidRPr="008C75F0">
        <w:rPr>
          <w:rFonts w:ascii="Times New Roman" w:eastAsia="Times New Roman" w:hAnsi="Times New Roman" w:cs="Times New Roman"/>
          <w:color w:val="000000"/>
          <w:sz w:val="20"/>
          <w:szCs w:val="20"/>
          <w:shd w:val="clear" w:color="auto" w:fill="FFFFFF"/>
          <w:lang w:val="en-CA"/>
        </w:rPr>
        <w:t xml:space="preserve">ogic </w:t>
      </w:r>
      <w:r w:rsidRPr="008C75F0">
        <w:rPr>
          <w:rFonts w:ascii="Times New Roman" w:eastAsia="Times New Roman" w:hAnsi="Times New Roman" w:cs="Times New Roman"/>
          <w:b/>
          <w:bCs/>
          <w:color w:val="000000"/>
          <w:sz w:val="20"/>
          <w:szCs w:val="20"/>
          <w:u w:val="single"/>
          <w:shd w:val="clear" w:color="auto" w:fill="FFFFFF"/>
          <w:lang w:val="en-CA"/>
        </w:rPr>
        <w:t>U</w:t>
      </w:r>
      <w:r w:rsidRPr="008C75F0">
        <w:rPr>
          <w:rFonts w:ascii="Times New Roman" w:eastAsia="Times New Roman" w:hAnsi="Times New Roman" w:cs="Times New Roman"/>
          <w:color w:val="000000"/>
          <w:sz w:val="20"/>
          <w:szCs w:val="20"/>
          <w:shd w:val="clear" w:color="auto" w:fill="FFFFFF"/>
          <w:lang w:val="en-CA"/>
        </w:rPr>
        <w:t>nit</w:t>
      </w:r>
    </w:p>
    <w:p w14:paraId="3940B24C" w14:textId="5DE1D45B" w:rsidR="008D6B18" w:rsidRDefault="008D6B18" w:rsidP="00113161">
      <w:pPr>
        <w:textAlignment w:val="baseline"/>
        <w:rPr>
          <w:rFonts w:ascii="Times New Roman" w:hAnsi="Times New Roman" w:cs="Times New Roman"/>
          <w:color w:val="000000"/>
          <w:sz w:val="20"/>
          <w:szCs w:val="20"/>
          <w:lang w:val="en-CA"/>
        </w:rPr>
      </w:pPr>
    </w:p>
    <w:p w14:paraId="1FCE8B7D"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11. </w:t>
      </w:r>
      <w:r w:rsidRPr="008C75F0">
        <w:rPr>
          <w:rFonts w:ascii="Times New Roman" w:hAnsi="Times New Roman"/>
          <w:color w:val="000000"/>
        </w:rPr>
        <w:t>Records used by this institution are called Lloyd-George letters and are named for the Prime Minister who created a precursor to this institution.  For 10 points each:</w:t>
      </w:r>
    </w:p>
    <w:p w14:paraId="51CA0F4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Name this universal healthcare system of the United Kingdom.</w:t>
      </w:r>
    </w:p>
    <w:p w14:paraId="4FB9F575"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w:t>
      </w:r>
      <w:r w:rsidRPr="008C75F0">
        <w:rPr>
          <w:rFonts w:ascii="Times New Roman" w:hAnsi="Times New Roman" w:cs="Times New Roman"/>
          <w:b/>
          <w:bCs/>
          <w:color w:val="000000"/>
          <w:sz w:val="20"/>
          <w:szCs w:val="20"/>
          <w:u w:val="single"/>
          <w:lang w:val="en-CA"/>
        </w:rPr>
        <w:t>National Health Service</w:t>
      </w:r>
      <w:r w:rsidRPr="008C75F0">
        <w:rPr>
          <w:rFonts w:ascii="Times New Roman" w:hAnsi="Times New Roman" w:cs="Times New Roman"/>
          <w:color w:val="000000"/>
          <w:sz w:val="20"/>
          <w:szCs w:val="20"/>
          <w:lang w:val="en-CA"/>
        </w:rPr>
        <w:t xml:space="preserve"> [or </w:t>
      </w:r>
      <w:r w:rsidRPr="008C75F0">
        <w:rPr>
          <w:rFonts w:ascii="Times New Roman" w:hAnsi="Times New Roman" w:cs="Times New Roman"/>
          <w:b/>
          <w:bCs/>
          <w:color w:val="000000"/>
          <w:sz w:val="20"/>
          <w:szCs w:val="20"/>
          <w:u w:val="single"/>
          <w:lang w:val="en-CA"/>
        </w:rPr>
        <w:t>NHS</w:t>
      </w:r>
      <w:r w:rsidRPr="008C75F0">
        <w:rPr>
          <w:rFonts w:ascii="Times New Roman" w:hAnsi="Times New Roman" w:cs="Times New Roman"/>
          <w:color w:val="000000"/>
          <w:sz w:val="20"/>
          <w:szCs w:val="20"/>
          <w:lang w:val="en-CA"/>
        </w:rPr>
        <w:t>]</w:t>
      </w:r>
    </w:p>
    <w:p w14:paraId="2C0A6657"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This influential 1942 report identified “Five Great Evils” and led to the formation of the NHS in the post-war after the Labour Party victory in the post-war.</w:t>
      </w:r>
    </w:p>
    <w:p w14:paraId="2604F378"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w:t>
      </w:r>
      <w:proofErr w:type="spellStart"/>
      <w:r w:rsidRPr="008C75F0">
        <w:rPr>
          <w:rFonts w:ascii="Times New Roman" w:hAnsi="Times New Roman" w:cs="Times New Roman"/>
          <w:b/>
          <w:bCs/>
          <w:color w:val="000000"/>
          <w:sz w:val="20"/>
          <w:szCs w:val="20"/>
          <w:u w:val="single"/>
          <w:lang w:val="en-CA"/>
        </w:rPr>
        <w:t>Beveridge</w:t>
      </w:r>
      <w:proofErr w:type="spellEnd"/>
      <w:r w:rsidRPr="008C75F0">
        <w:rPr>
          <w:rFonts w:ascii="Times New Roman" w:hAnsi="Times New Roman" w:cs="Times New Roman"/>
          <w:color w:val="000000"/>
          <w:sz w:val="20"/>
          <w:szCs w:val="20"/>
          <w:lang w:val="en-CA"/>
        </w:rPr>
        <w:t xml:space="preserve"> Report [or </w:t>
      </w:r>
      <w:r w:rsidRPr="008C75F0">
        <w:rPr>
          <w:rFonts w:ascii="Times New Roman" w:hAnsi="Times New Roman" w:cs="Times New Roman"/>
          <w:b/>
          <w:bCs/>
          <w:i/>
          <w:iCs/>
          <w:color w:val="000000"/>
          <w:sz w:val="20"/>
          <w:szCs w:val="20"/>
          <w:u w:val="single"/>
          <w:lang w:val="en-CA"/>
        </w:rPr>
        <w:t>Social Insurance and Allied Services</w:t>
      </w:r>
      <w:r w:rsidRPr="008C75F0">
        <w:rPr>
          <w:rFonts w:ascii="Times New Roman" w:hAnsi="Times New Roman" w:cs="Times New Roman"/>
          <w:color w:val="000000"/>
          <w:sz w:val="20"/>
          <w:szCs w:val="20"/>
          <w:lang w:val="en-CA"/>
        </w:rPr>
        <w:t>]</w:t>
      </w:r>
    </w:p>
    <w:p w14:paraId="26FD1099"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In the 1992 election, Neil Kinnock’s bid for a Labour ministry was hurt by this scandal, in which the Labour party tried to slam the NHS, but was hurt when the girl with poor treatment in the NHS turned out to be a close relative of Conservative insiders.</w:t>
      </w:r>
    </w:p>
    <w:p w14:paraId="5572746E"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lang w:val="en-CA"/>
        </w:rPr>
        <w:t xml:space="preserve">ANSWER: </w:t>
      </w:r>
      <w:r w:rsidRPr="008C75F0">
        <w:rPr>
          <w:rFonts w:ascii="Times New Roman" w:eastAsia="Times New Roman" w:hAnsi="Times New Roman" w:cs="Times New Roman"/>
          <w:b/>
          <w:bCs/>
          <w:color w:val="000000"/>
          <w:sz w:val="20"/>
          <w:szCs w:val="20"/>
          <w:u w:val="single"/>
          <w:lang w:val="en-CA"/>
        </w:rPr>
        <w:t>War of Jennifer’s Ear</w:t>
      </w:r>
    </w:p>
    <w:p w14:paraId="2CD8C279" w14:textId="12A95608" w:rsidR="008C75F0" w:rsidRDefault="008C75F0" w:rsidP="00113161">
      <w:pPr>
        <w:textAlignment w:val="baseline"/>
        <w:rPr>
          <w:rFonts w:ascii="Times New Roman" w:hAnsi="Times New Roman" w:cs="Times New Roman"/>
          <w:color w:val="000000"/>
          <w:sz w:val="20"/>
          <w:szCs w:val="20"/>
          <w:lang w:val="en-CA"/>
        </w:rPr>
      </w:pPr>
    </w:p>
    <w:p w14:paraId="2835D586"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12. </w:t>
      </w:r>
      <w:r w:rsidRPr="008C75F0">
        <w:rPr>
          <w:rFonts w:ascii="Times New Roman" w:hAnsi="Times New Roman"/>
          <w:color w:val="000000"/>
        </w:rPr>
        <w:t>[NOTE TO MODERATOR: INDICATE THAT THE TEAM THAT GOT THE TOSSUP WILL GET A BONUS, THEN PAUSE FOR A GOOD TEN SECONDS IN TOTAL SILENCE, IGNORE ALL INQUIRIES AND THEN PROCEED] For 10 points each:</w:t>
      </w:r>
    </w:p>
    <w:p w14:paraId="344D38B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You just listened to a short clip from a performance of this work, whose title references how long the piece is. The official performance of this John Cage piece has a pianist go on stage, open his score, and sit in silence as the audience listens to itself.</w:t>
      </w:r>
    </w:p>
    <w:p w14:paraId="11869A4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w:t>
      </w:r>
      <w:r w:rsidRPr="008C75F0">
        <w:rPr>
          <w:rFonts w:ascii="Times New Roman" w:hAnsi="Times New Roman" w:cs="Times New Roman"/>
          <w:b/>
          <w:bCs/>
          <w:color w:val="000000"/>
          <w:sz w:val="20"/>
          <w:szCs w:val="20"/>
          <w:u w:val="single"/>
          <w:lang w:val="en-CA"/>
        </w:rPr>
        <w:t>4’33”</w:t>
      </w:r>
      <w:r w:rsidRPr="008C75F0">
        <w:rPr>
          <w:rFonts w:ascii="Times New Roman" w:hAnsi="Times New Roman" w:cs="Times New Roman"/>
          <w:color w:val="000000"/>
          <w:sz w:val="20"/>
          <w:szCs w:val="20"/>
          <w:lang w:val="en-CA"/>
        </w:rPr>
        <w:t xml:space="preserve"> [or </w:t>
      </w:r>
      <w:r w:rsidRPr="008C75F0">
        <w:rPr>
          <w:rFonts w:ascii="Times New Roman" w:hAnsi="Times New Roman" w:cs="Times New Roman"/>
          <w:b/>
          <w:bCs/>
          <w:color w:val="000000"/>
          <w:sz w:val="20"/>
          <w:szCs w:val="20"/>
          <w:u w:val="single"/>
          <w:lang w:val="en-CA"/>
        </w:rPr>
        <w:t>Four Minutes Thirty-three Seconds</w:t>
      </w:r>
      <w:r w:rsidRPr="008C75F0">
        <w:rPr>
          <w:rFonts w:ascii="Times New Roman" w:hAnsi="Times New Roman" w:cs="Times New Roman"/>
          <w:color w:val="000000"/>
          <w:sz w:val="20"/>
          <w:szCs w:val="20"/>
          <w:lang w:val="en-CA"/>
        </w:rPr>
        <w:t>]</w:t>
      </w:r>
    </w:p>
    <w:p w14:paraId="73DA6E89"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[NOTE TO MODERATOR: LIKE BEFORE, TEN SECONDS OF SILENCE. IF ANYONE INTERRUPTS, HUSH THEM]</w:t>
      </w:r>
    </w:p>
    <w:p w14:paraId="1DCF738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You just listened to the first ten seconds of this other John Cage work, whose only performance opened with 17 straight months of rests. It currently plays at the organ at the St. </w:t>
      </w:r>
      <w:proofErr w:type="spellStart"/>
      <w:r w:rsidRPr="008C75F0">
        <w:rPr>
          <w:rFonts w:ascii="Times New Roman" w:hAnsi="Times New Roman" w:cs="Times New Roman"/>
          <w:color w:val="000000"/>
          <w:sz w:val="20"/>
          <w:szCs w:val="20"/>
          <w:lang w:val="en-CA"/>
        </w:rPr>
        <w:t>Burchardi</w:t>
      </w:r>
      <w:proofErr w:type="spellEnd"/>
      <w:r w:rsidRPr="008C75F0">
        <w:rPr>
          <w:rFonts w:ascii="Times New Roman" w:hAnsi="Times New Roman" w:cs="Times New Roman"/>
          <w:color w:val="000000"/>
          <w:sz w:val="20"/>
          <w:szCs w:val="20"/>
          <w:lang w:val="en-CA"/>
        </w:rPr>
        <w:t xml:space="preserve"> church in </w:t>
      </w:r>
      <w:proofErr w:type="spellStart"/>
      <w:r w:rsidRPr="008C75F0">
        <w:rPr>
          <w:rFonts w:ascii="Times New Roman" w:hAnsi="Times New Roman" w:cs="Times New Roman"/>
          <w:color w:val="000000"/>
          <w:sz w:val="20"/>
          <w:szCs w:val="20"/>
          <w:lang w:val="en-CA"/>
        </w:rPr>
        <w:t>Halberstadt</w:t>
      </w:r>
      <w:proofErr w:type="spellEnd"/>
      <w:r w:rsidRPr="008C75F0">
        <w:rPr>
          <w:rFonts w:ascii="Times New Roman" w:hAnsi="Times New Roman" w:cs="Times New Roman"/>
          <w:color w:val="000000"/>
          <w:sz w:val="20"/>
          <w:szCs w:val="20"/>
          <w:lang w:val="en-CA"/>
        </w:rPr>
        <w:t xml:space="preserve">, Germany </w:t>
      </w:r>
      <w:proofErr w:type="gramStart"/>
      <w:r w:rsidRPr="008C75F0">
        <w:rPr>
          <w:rFonts w:ascii="Times New Roman" w:hAnsi="Times New Roman" w:cs="Times New Roman"/>
          <w:color w:val="000000"/>
          <w:sz w:val="20"/>
          <w:szCs w:val="20"/>
          <w:lang w:val="en-CA"/>
        </w:rPr>
        <w:t>an</w:t>
      </w:r>
      <w:proofErr w:type="gramEnd"/>
      <w:r w:rsidRPr="008C75F0">
        <w:rPr>
          <w:rFonts w:ascii="Times New Roman" w:hAnsi="Times New Roman" w:cs="Times New Roman"/>
          <w:color w:val="000000"/>
          <w:sz w:val="20"/>
          <w:szCs w:val="20"/>
          <w:lang w:val="en-CA"/>
        </w:rPr>
        <w:t xml:space="preserve"> should last for 639 years.</w:t>
      </w:r>
    </w:p>
    <w:p w14:paraId="3A90FD1B"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ANSWER: Organ</w:t>
      </w:r>
      <w:r w:rsidRPr="008C75F0">
        <w:rPr>
          <w:rFonts w:ascii="Times New Roman" w:hAnsi="Times New Roman" w:cs="Times New Roman"/>
          <w:color w:val="000000"/>
          <w:sz w:val="12"/>
          <w:szCs w:val="12"/>
          <w:vertAlign w:val="superscript"/>
          <w:lang w:val="en-CA"/>
        </w:rPr>
        <w:t>2</w:t>
      </w:r>
      <w:r w:rsidRPr="008C75F0">
        <w:rPr>
          <w:rFonts w:ascii="Times New Roman" w:hAnsi="Times New Roman" w:cs="Times New Roman"/>
          <w:color w:val="000000"/>
          <w:sz w:val="20"/>
          <w:szCs w:val="20"/>
          <w:lang w:val="en-CA"/>
        </w:rPr>
        <w:t>/</w:t>
      </w:r>
      <w:r w:rsidRPr="008C75F0">
        <w:rPr>
          <w:rFonts w:ascii="Times New Roman" w:hAnsi="Times New Roman" w:cs="Times New Roman"/>
          <w:b/>
          <w:bCs/>
          <w:color w:val="000000"/>
          <w:sz w:val="20"/>
          <w:szCs w:val="20"/>
          <w:u w:val="single"/>
          <w:lang w:val="en-CA"/>
        </w:rPr>
        <w:t>ASLAP</w:t>
      </w:r>
      <w:r w:rsidRPr="008C75F0">
        <w:rPr>
          <w:rFonts w:ascii="Times New Roman" w:hAnsi="Times New Roman" w:cs="Times New Roman"/>
          <w:color w:val="000000"/>
          <w:sz w:val="20"/>
          <w:szCs w:val="20"/>
          <w:lang w:val="en-CA"/>
        </w:rPr>
        <w:t xml:space="preserve"> [or </w:t>
      </w:r>
      <w:r w:rsidRPr="008C75F0">
        <w:rPr>
          <w:rFonts w:ascii="Times New Roman" w:hAnsi="Times New Roman" w:cs="Times New Roman"/>
          <w:b/>
          <w:bCs/>
          <w:color w:val="000000"/>
          <w:sz w:val="20"/>
          <w:szCs w:val="20"/>
          <w:u w:val="single"/>
          <w:lang w:val="en-CA"/>
        </w:rPr>
        <w:t xml:space="preserve">As Slow As </w:t>
      </w:r>
      <w:proofErr w:type="gramStart"/>
      <w:r w:rsidRPr="008C75F0">
        <w:rPr>
          <w:rFonts w:ascii="Times New Roman" w:hAnsi="Times New Roman" w:cs="Times New Roman"/>
          <w:b/>
          <w:bCs/>
          <w:color w:val="000000"/>
          <w:sz w:val="20"/>
          <w:szCs w:val="20"/>
          <w:u w:val="single"/>
          <w:lang w:val="en-CA"/>
        </w:rPr>
        <w:t>Possible</w:t>
      </w:r>
      <w:r w:rsidRPr="008C75F0">
        <w:rPr>
          <w:rFonts w:ascii="Times New Roman" w:hAnsi="Times New Roman" w:cs="Times New Roman"/>
          <w:color w:val="000000"/>
          <w:sz w:val="20"/>
          <w:szCs w:val="20"/>
          <w:lang w:val="en-CA"/>
        </w:rPr>
        <w:t>[</w:t>
      </w:r>
      <w:proofErr w:type="gramEnd"/>
    </w:p>
    <w:p w14:paraId="674ACB93"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[NOTE TO MODERATOR: MAKE LOUD HELICOPTER SOUNDS (E.G. CH-CH-CH-CH-CH) FOR TENS SECONDS]</w:t>
      </w:r>
    </w:p>
    <w:p w14:paraId="3B70AD48"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w:t>
      </w:r>
      <w:proofErr w:type="gramStart"/>
      <w:r w:rsidRPr="008C75F0">
        <w:rPr>
          <w:rFonts w:ascii="Times New Roman" w:hAnsi="Times New Roman" w:cs="Times New Roman"/>
          <w:color w:val="000000"/>
          <w:sz w:val="20"/>
          <w:szCs w:val="20"/>
          <w:lang w:val="en-CA"/>
        </w:rPr>
        <w:t>]  You</w:t>
      </w:r>
      <w:proofErr w:type="gramEnd"/>
      <w:r w:rsidRPr="008C75F0">
        <w:rPr>
          <w:rFonts w:ascii="Times New Roman" w:hAnsi="Times New Roman" w:cs="Times New Roman"/>
          <w:color w:val="000000"/>
          <w:sz w:val="20"/>
          <w:szCs w:val="20"/>
          <w:lang w:val="en-CA"/>
        </w:rPr>
        <w:t xml:space="preserve"> just listened to a rough approximation of the background noise to this </w:t>
      </w:r>
      <w:proofErr w:type="spellStart"/>
      <w:r w:rsidRPr="008C75F0">
        <w:rPr>
          <w:rFonts w:ascii="Times New Roman" w:hAnsi="Times New Roman" w:cs="Times New Roman"/>
          <w:color w:val="000000"/>
          <w:sz w:val="20"/>
          <w:szCs w:val="20"/>
          <w:lang w:val="en-CA"/>
        </w:rPr>
        <w:t>Karlheinz</w:t>
      </w:r>
      <w:proofErr w:type="spellEnd"/>
      <w:r w:rsidRPr="008C75F0">
        <w:rPr>
          <w:rFonts w:ascii="Times New Roman" w:hAnsi="Times New Roman" w:cs="Times New Roman"/>
          <w:color w:val="000000"/>
          <w:sz w:val="20"/>
          <w:szCs w:val="20"/>
          <w:lang w:val="en-CA"/>
        </w:rPr>
        <w:t xml:space="preserve"> Stockhausen chamber piece. If the airborne audio-technical equipment failed, that might be all you would hear.</w:t>
      </w:r>
    </w:p>
    <w:p w14:paraId="6CB465B1"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lang w:val="en-CA"/>
        </w:rPr>
        <w:t xml:space="preserve">ANSWER: </w:t>
      </w:r>
      <w:r w:rsidRPr="008C75F0">
        <w:rPr>
          <w:rFonts w:ascii="Times New Roman" w:eastAsia="Times New Roman" w:hAnsi="Times New Roman" w:cs="Times New Roman"/>
          <w:b/>
          <w:bCs/>
          <w:color w:val="000000"/>
          <w:sz w:val="20"/>
          <w:szCs w:val="20"/>
          <w:u w:val="single"/>
          <w:lang w:val="en-CA"/>
        </w:rPr>
        <w:t>Helicopter String Quartet</w:t>
      </w:r>
      <w:r w:rsidRPr="008C75F0">
        <w:rPr>
          <w:rFonts w:ascii="Times New Roman" w:eastAsia="Times New Roman" w:hAnsi="Times New Roman" w:cs="Times New Roman"/>
          <w:color w:val="000000"/>
          <w:sz w:val="20"/>
          <w:szCs w:val="20"/>
          <w:lang w:val="en-CA"/>
        </w:rPr>
        <w:t xml:space="preserve"> [or </w:t>
      </w:r>
      <w:proofErr w:type="spellStart"/>
      <w:r w:rsidRPr="008C75F0">
        <w:rPr>
          <w:rFonts w:ascii="Times New Roman" w:eastAsia="Times New Roman" w:hAnsi="Times New Roman" w:cs="Times New Roman"/>
          <w:b/>
          <w:bCs/>
          <w:color w:val="000000"/>
          <w:sz w:val="20"/>
          <w:szCs w:val="20"/>
          <w:u w:val="single"/>
          <w:lang w:val="en-CA"/>
        </w:rPr>
        <w:t>Helikopter</w:t>
      </w:r>
      <w:proofErr w:type="spellEnd"/>
      <w:r w:rsidRPr="008C75F0">
        <w:rPr>
          <w:rFonts w:ascii="Times New Roman" w:eastAsia="Times New Roman" w:hAnsi="Times New Roman" w:cs="Times New Roman"/>
          <w:b/>
          <w:bCs/>
          <w:color w:val="000000"/>
          <w:sz w:val="20"/>
          <w:szCs w:val="20"/>
          <w:u w:val="single"/>
          <w:lang w:val="en-CA"/>
        </w:rPr>
        <w:t xml:space="preserve"> -</w:t>
      </w:r>
      <w:proofErr w:type="spellStart"/>
      <w:r w:rsidRPr="008C75F0">
        <w:rPr>
          <w:rFonts w:ascii="Times New Roman" w:eastAsia="Times New Roman" w:hAnsi="Times New Roman" w:cs="Times New Roman"/>
          <w:b/>
          <w:bCs/>
          <w:color w:val="000000"/>
          <w:sz w:val="20"/>
          <w:szCs w:val="20"/>
          <w:u w:val="single"/>
          <w:lang w:val="en-CA"/>
        </w:rPr>
        <w:t>Streichquartett</w:t>
      </w:r>
      <w:proofErr w:type="spellEnd"/>
      <w:r w:rsidRPr="008C75F0">
        <w:rPr>
          <w:rFonts w:ascii="Times New Roman" w:eastAsia="Times New Roman" w:hAnsi="Times New Roman" w:cs="Times New Roman"/>
          <w:color w:val="000000"/>
          <w:sz w:val="20"/>
          <w:szCs w:val="20"/>
          <w:lang w:val="en-CA"/>
        </w:rPr>
        <w:t>]</w:t>
      </w:r>
    </w:p>
    <w:p w14:paraId="22E9784E" w14:textId="71B901BA" w:rsidR="008C75F0" w:rsidRPr="008D6B18" w:rsidRDefault="008C75F0" w:rsidP="00113161">
      <w:pPr>
        <w:textAlignment w:val="baseline"/>
        <w:rPr>
          <w:rFonts w:ascii="Times New Roman" w:hAnsi="Times New Roman" w:cs="Times New Roman"/>
          <w:color w:val="000000"/>
          <w:sz w:val="20"/>
          <w:szCs w:val="20"/>
          <w:lang w:val="en-CA"/>
        </w:rPr>
      </w:pPr>
    </w:p>
    <w:p w14:paraId="00C1FE5E" w14:textId="77777777" w:rsidR="008C75F0" w:rsidRDefault="008C75F0">
      <w:pPr>
        <w:rPr>
          <w:rFonts w:ascii="Times New Roman" w:hAnsi="Times New Roman" w:cs="Times New Roman"/>
          <w:color w:val="000000"/>
          <w:sz w:val="20"/>
          <w:szCs w:val="20"/>
          <w:lang w:val="en-CA"/>
        </w:rPr>
      </w:pPr>
      <w:r>
        <w:rPr>
          <w:rFonts w:ascii="Times New Roman" w:hAnsi="Times New Roman"/>
          <w:color w:val="000000"/>
        </w:rPr>
        <w:br w:type="page"/>
      </w:r>
    </w:p>
    <w:p w14:paraId="2D13C6BB" w14:textId="16E8EC68" w:rsidR="008C75F0" w:rsidRPr="008C75F0" w:rsidRDefault="008C75F0" w:rsidP="008C75F0">
      <w:pPr>
        <w:pStyle w:val="NormalWeb"/>
        <w:spacing w:before="0" w:beforeAutospacing="0" w:after="0" w:afterAutospacing="0"/>
      </w:pPr>
      <w:r>
        <w:rPr>
          <w:rFonts w:ascii="Times New Roman" w:hAnsi="Times New Roman"/>
          <w:color w:val="000000"/>
        </w:rPr>
        <w:t xml:space="preserve">13. </w:t>
      </w:r>
      <w:r w:rsidRPr="008C75F0">
        <w:rPr>
          <w:rFonts w:ascii="Times New Roman" w:hAnsi="Times New Roman"/>
          <w:color w:val="000000"/>
          <w:shd w:val="clear" w:color="auto" w:fill="FFFFFF"/>
        </w:rPr>
        <w:t>Though Moses was an adopted son of Pharaoh, he was “slow of speech and tongue”. For ten point each:</w:t>
      </w:r>
    </w:p>
    <w:p w14:paraId="6ABBB33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Name this brother of Moses who took on the role of the mouth of Moses and became the first High Priest of the Israelites.</w:t>
      </w:r>
    </w:p>
    <w:p w14:paraId="3DD86462"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Aaron</w:t>
      </w:r>
    </w:p>
    <w:p w14:paraId="318FDE0B"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These two sons of Aaron offered unauthorized fire before the Lord, and were immediately struck down and died. Aaron and his other sons </w:t>
      </w:r>
      <w:proofErr w:type="spellStart"/>
      <w:r w:rsidRPr="008C75F0">
        <w:rPr>
          <w:rFonts w:ascii="Times New Roman" w:hAnsi="Times New Roman" w:cs="Times New Roman"/>
          <w:color w:val="000000"/>
          <w:sz w:val="20"/>
          <w:szCs w:val="20"/>
          <w:shd w:val="clear" w:color="auto" w:fill="FFFFFF"/>
          <w:lang w:val="en-CA"/>
        </w:rPr>
        <w:t>Eleazar</w:t>
      </w:r>
      <w:proofErr w:type="spellEnd"/>
      <w:r w:rsidRPr="008C75F0">
        <w:rPr>
          <w:rFonts w:ascii="Times New Roman" w:hAnsi="Times New Roman" w:cs="Times New Roman"/>
          <w:color w:val="000000"/>
          <w:sz w:val="20"/>
          <w:szCs w:val="20"/>
          <w:shd w:val="clear" w:color="auto" w:fill="FFFFFF"/>
          <w:lang w:val="en-CA"/>
        </w:rPr>
        <w:t xml:space="preserve"> and </w:t>
      </w:r>
      <w:proofErr w:type="spellStart"/>
      <w:r w:rsidRPr="008C75F0">
        <w:rPr>
          <w:rFonts w:ascii="Times New Roman" w:hAnsi="Times New Roman" w:cs="Times New Roman"/>
          <w:color w:val="000000"/>
          <w:sz w:val="20"/>
          <w:szCs w:val="20"/>
          <w:shd w:val="clear" w:color="auto" w:fill="FFFFFF"/>
          <w:lang w:val="en-CA"/>
        </w:rPr>
        <w:t>Ithamar</w:t>
      </w:r>
      <w:proofErr w:type="spellEnd"/>
      <w:r w:rsidRPr="008C75F0">
        <w:rPr>
          <w:rFonts w:ascii="Times New Roman" w:hAnsi="Times New Roman" w:cs="Times New Roman"/>
          <w:color w:val="000000"/>
          <w:sz w:val="20"/>
          <w:szCs w:val="20"/>
          <w:shd w:val="clear" w:color="auto" w:fill="FFFFFF"/>
          <w:lang w:val="en-CA"/>
        </w:rPr>
        <w:t xml:space="preserve"> were not allowed to mourn for them. Name both these sons.</w:t>
      </w:r>
    </w:p>
    <w:p w14:paraId="774608A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proofErr w:type="spellStart"/>
      <w:r w:rsidRPr="008C75F0">
        <w:rPr>
          <w:rFonts w:ascii="Times New Roman" w:hAnsi="Times New Roman" w:cs="Times New Roman"/>
          <w:b/>
          <w:bCs/>
          <w:color w:val="000000"/>
          <w:sz w:val="20"/>
          <w:szCs w:val="20"/>
          <w:u w:val="single"/>
          <w:shd w:val="clear" w:color="auto" w:fill="FFFFFF"/>
          <w:lang w:val="en-CA"/>
        </w:rPr>
        <w:t>Nadab</w:t>
      </w:r>
      <w:proofErr w:type="spellEnd"/>
      <w:r w:rsidRPr="008C75F0">
        <w:rPr>
          <w:rFonts w:ascii="Times New Roman" w:hAnsi="Times New Roman" w:cs="Times New Roman"/>
          <w:color w:val="000000"/>
          <w:sz w:val="20"/>
          <w:szCs w:val="20"/>
          <w:shd w:val="clear" w:color="auto" w:fill="FFFFFF"/>
          <w:lang w:val="en-CA"/>
        </w:rPr>
        <w:t xml:space="preserve"> and </w:t>
      </w:r>
      <w:proofErr w:type="spellStart"/>
      <w:r w:rsidRPr="008C75F0">
        <w:rPr>
          <w:rFonts w:ascii="Times New Roman" w:hAnsi="Times New Roman" w:cs="Times New Roman"/>
          <w:b/>
          <w:bCs/>
          <w:color w:val="000000"/>
          <w:sz w:val="20"/>
          <w:szCs w:val="20"/>
          <w:u w:val="single"/>
          <w:shd w:val="clear" w:color="auto" w:fill="FFFFFF"/>
          <w:lang w:val="en-CA"/>
        </w:rPr>
        <w:t>Abihu</w:t>
      </w:r>
      <w:proofErr w:type="spellEnd"/>
    </w:p>
    <w:p w14:paraId="54C826B9"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The story of </w:t>
      </w:r>
      <w:proofErr w:type="spellStart"/>
      <w:r w:rsidRPr="008C75F0">
        <w:rPr>
          <w:rFonts w:ascii="Times New Roman" w:hAnsi="Times New Roman" w:cs="Times New Roman"/>
          <w:color w:val="000000"/>
          <w:sz w:val="20"/>
          <w:szCs w:val="20"/>
          <w:shd w:val="clear" w:color="auto" w:fill="FFFFFF"/>
          <w:lang w:val="en-CA"/>
        </w:rPr>
        <w:t>Nadab</w:t>
      </w:r>
      <w:proofErr w:type="spellEnd"/>
      <w:r w:rsidRPr="008C75F0">
        <w:rPr>
          <w:rFonts w:ascii="Times New Roman" w:hAnsi="Times New Roman" w:cs="Times New Roman"/>
          <w:color w:val="000000"/>
          <w:sz w:val="20"/>
          <w:szCs w:val="20"/>
          <w:shd w:val="clear" w:color="auto" w:fill="FFFFFF"/>
          <w:lang w:val="en-CA"/>
        </w:rPr>
        <w:t xml:space="preserve"> and </w:t>
      </w:r>
      <w:proofErr w:type="spellStart"/>
      <w:r w:rsidRPr="008C75F0">
        <w:rPr>
          <w:rFonts w:ascii="Times New Roman" w:hAnsi="Times New Roman" w:cs="Times New Roman"/>
          <w:color w:val="000000"/>
          <w:sz w:val="20"/>
          <w:szCs w:val="20"/>
          <w:shd w:val="clear" w:color="auto" w:fill="FFFFFF"/>
          <w:lang w:val="en-CA"/>
        </w:rPr>
        <w:t>Abihu</w:t>
      </w:r>
      <w:proofErr w:type="spellEnd"/>
      <w:r w:rsidRPr="008C75F0">
        <w:rPr>
          <w:rFonts w:ascii="Times New Roman" w:hAnsi="Times New Roman" w:cs="Times New Roman"/>
          <w:color w:val="000000"/>
          <w:sz w:val="20"/>
          <w:szCs w:val="20"/>
          <w:shd w:val="clear" w:color="auto" w:fill="FFFFFF"/>
          <w:lang w:val="en-CA"/>
        </w:rPr>
        <w:t xml:space="preserve"> are related in the book of Leviticus as well as in this other book of the Torah where the Lord sends out fiery serpents.</w:t>
      </w:r>
    </w:p>
    <w:p w14:paraId="1D825882"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Numbers</w:t>
      </w:r>
    </w:p>
    <w:p w14:paraId="2C8A29C7" w14:textId="77777777" w:rsidR="008C75F0" w:rsidRDefault="008C75F0" w:rsidP="00113161">
      <w:pPr>
        <w:textAlignment w:val="baseline"/>
        <w:rPr>
          <w:rFonts w:ascii="Times New Roman" w:hAnsi="Times New Roman" w:cs="Times New Roman"/>
          <w:color w:val="000000"/>
          <w:sz w:val="20"/>
          <w:szCs w:val="20"/>
          <w:lang w:val="en-CA"/>
        </w:rPr>
      </w:pPr>
    </w:p>
    <w:p w14:paraId="0DEA5906" w14:textId="22C41CC2" w:rsidR="008C75F0" w:rsidRPr="008C75F0" w:rsidRDefault="008C75F0" w:rsidP="008C75F0">
      <w:pPr>
        <w:pStyle w:val="NormalWeb"/>
        <w:spacing w:before="0" w:beforeAutospacing="0" w:after="0" w:afterAutospacing="0"/>
      </w:pPr>
      <w:r>
        <w:rPr>
          <w:rFonts w:ascii="Times New Roman" w:hAnsi="Times New Roman"/>
          <w:color w:val="000000"/>
        </w:rPr>
        <w:t>14.</w:t>
      </w:r>
      <w:r w:rsidRPr="008C75F0">
        <w:rPr>
          <w:rFonts w:ascii="Times New Roman" w:hAnsi="Times New Roman"/>
          <w:color w:val="000000"/>
          <w:shd w:val="clear" w:color="auto" w:fill="FFFFFF"/>
        </w:rPr>
        <w:t xml:space="preserve"> For 10 points each, name these wiring related things.</w:t>
      </w:r>
    </w:p>
    <w:p w14:paraId="7265F89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Name this physical value that for a wire decreases with cross-sectional area and increases with frequency and heat. For a superconductor this value is 0.</w:t>
      </w:r>
    </w:p>
    <w:p w14:paraId="4CFFC381"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resistance</w:t>
      </w:r>
    </w:p>
    <w:p w14:paraId="0AFBFA51"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This effect occurs at high frequencies for AC due to eddy currents and causes current of a wire to flow close to the surface, reducing effective cross-sectional area.</w:t>
      </w:r>
    </w:p>
    <w:p w14:paraId="7FBEAFB7"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skin</w:t>
      </w:r>
      <w:r w:rsidRPr="008C75F0">
        <w:rPr>
          <w:rFonts w:ascii="Times New Roman" w:hAnsi="Times New Roman" w:cs="Times New Roman"/>
          <w:color w:val="000000"/>
          <w:sz w:val="20"/>
          <w:szCs w:val="20"/>
          <w:shd w:val="clear" w:color="auto" w:fill="FFFFFF"/>
          <w:lang w:val="en-CA"/>
        </w:rPr>
        <w:t xml:space="preserve"> effect</w:t>
      </w:r>
    </w:p>
    <w:p w14:paraId="51680BD2"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This type of wire is used to mitigate the skin effect by bundling together multiple thinner wires.</w:t>
      </w:r>
    </w:p>
    <w:p w14:paraId="1F9A595F"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proofErr w:type="spellStart"/>
      <w:r w:rsidRPr="008C75F0">
        <w:rPr>
          <w:rFonts w:ascii="Times New Roman" w:eastAsia="Times New Roman" w:hAnsi="Times New Roman" w:cs="Times New Roman"/>
          <w:b/>
          <w:bCs/>
          <w:color w:val="000000"/>
          <w:sz w:val="20"/>
          <w:szCs w:val="20"/>
          <w:u w:val="single"/>
          <w:shd w:val="clear" w:color="auto" w:fill="FFFFFF"/>
          <w:lang w:val="en-CA"/>
        </w:rPr>
        <w:t>Litz</w:t>
      </w:r>
      <w:proofErr w:type="spellEnd"/>
      <w:r w:rsidRPr="008C75F0">
        <w:rPr>
          <w:rFonts w:ascii="Times New Roman" w:eastAsia="Times New Roman" w:hAnsi="Times New Roman" w:cs="Times New Roman"/>
          <w:color w:val="000000"/>
          <w:sz w:val="20"/>
          <w:szCs w:val="20"/>
          <w:shd w:val="clear" w:color="auto" w:fill="FFFFFF"/>
          <w:lang w:val="en-CA"/>
        </w:rPr>
        <w:t xml:space="preserve"> wire</w:t>
      </w:r>
    </w:p>
    <w:p w14:paraId="7C2BA5A8" w14:textId="77777777" w:rsidR="008C75F0" w:rsidRDefault="008C75F0" w:rsidP="00113161">
      <w:pPr>
        <w:textAlignment w:val="baseline"/>
        <w:rPr>
          <w:rFonts w:ascii="Times New Roman" w:hAnsi="Times New Roman" w:cs="Times New Roman"/>
          <w:color w:val="000000"/>
          <w:sz w:val="20"/>
          <w:szCs w:val="20"/>
          <w:lang w:val="en-CA"/>
        </w:rPr>
      </w:pPr>
    </w:p>
    <w:p w14:paraId="1E08CA1F"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15. </w:t>
      </w:r>
      <w:r w:rsidRPr="008C75F0">
        <w:rPr>
          <w:rFonts w:ascii="Times New Roman" w:hAnsi="Times New Roman"/>
          <w:color w:val="000000"/>
          <w:shd w:val="clear" w:color="auto" w:fill="FFFFFF"/>
        </w:rPr>
        <w:t xml:space="preserve">Buddhist doctrine can be distinguished by the different </w:t>
      </w:r>
      <w:proofErr w:type="spellStart"/>
      <w:r w:rsidRPr="008C75F0">
        <w:rPr>
          <w:rFonts w:ascii="Times New Roman" w:hAnsi="Times New Roman"/>
          <w:color w:val="000000"/>
          <w:shd w:val="clear" w:color="auto" w:fill="FFFFFF"/>
        </w:rPr>
        <w:t>yanas</w:t>
      </w:r>
      <w:proofErr w:type="spellEnd"/>
      <w:r w:rsidRPr="008C75F0">
        <w:rPr>
          <w:rFonts w:ascii="Times New Roman" w:hAnsi="Times New Roman"/>
          <w:color w:val="000000"/>
          <w:shd w:val="clear" w:color="auto" w:fill="FFFFFF"/>
        </w:rPr>
        <w:t xml:space="preserve"> that are followed by the people. For ten points each:</w:t>
      </w:r>
    </w:p>
    <w:p w14:paraId="523EC800"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Name this greater vehicle of Buddhism where the goal is become a </w:t>
      </w:r>
      <w:proofErr w:type="spellStart"/>
      <w:r w:rsidRPr="008C75F0">
        <w:rPr>
          <w:rFonts w:ascii="Times New Roman" w:hAnsi="Times New Roman" w:cs="Times New Roman"/>
          <w:color w:val="000000"/>
          <w:sz w:val="20"/>
          <w:szCs w:val="20"/>
          <w:shd w:val="clear" w:color="auto" w:fill="FFFFFF"/>
          <w:lang w:val="en-CA"/>
        </w:rPr>
        <w:t>boddhisattva</w:t>
      </w:r>
      <w:proofErr w:type="spellEnd"/>
      <w:r w:rsidRPr="008C75F0">
        <w:rPr>
          <w:rFonts w:ascii="Times New Roman" w:hAnsi="Times New Roman" w:cs="Times New Roman"/>
          <w:color w:val="000000"/>
          <w:sz w:val="20"/>
          <w:szCs w:val="20"/>
          <w:shd w:val="clear" w:color="auto" w:fill="FFFFFF"/>
          <w:lang w:val="en-CA"/>
        </w:rPr>
        <w:t xml:space="preserve">, in contrast to Theravada Buddhism where the goal is to become an </w:t>
      </w:r>
      <w:proofErr w:type="spellStart"/>
      <w:r w:rsidRPr="008C75F0">
        <w:rPr>
          <w:rFonts w:ascii="Times New Roman" w:hAnsi="Times New Roman" w:cs="Times New Roman"/>
          <w:color w:val="000000"/>
          <w:sz w:val="20"/>
          <w:szCs w:val="20"/>
          <w:shd w:val="clear" w:color="auto" w:fill="FFFFFF"/>
          <w:lang w:val="en-CA"/>
        </w:rPr>
        <w:t>arhat</w:t>
      </w:r>
      <w:proofErr w:type="spellEnd"/>
      <w:r w:rsidRPr="008C75F0">
        <w:rPr>
          <w:rFonts w:ascii="Times New Roman" w:hAnsi="Times New Roman" w:cs="Times New Roman"/>
          <w:color w:val="000000"/>
          <w:sz w:val="20"/>
          <w:szCs w:val="20"/>
          <w:shd w:val="clear" w:color="auto" w:fill="FFFFFF"/>
          <w:lang w:val="en-CA"/>
        </w:rPr>
        <w:t>.</w:t>
      </w:r>
    </w:p>
    <w:p w14:paraId="4D8B7F71"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Mahayana</w:t>
      </w:r>
    </w:p>
    <w:p w14:paraId="7BA4EAEA"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This tantric oriented </w:t>
      </w:r>
      <w:proofErr w:type="spellStart"/>
      <w:proofErr w:type="gramStart"/>
      <w:r w:rsidRPr="008C75F0">
        <w:rPr>
          <w:rFonts w:ascii="Times New Roman" w:hAnsi="Times New Roman" w:cs="Times New Roman"/>
          <w:color w:val="000000"/>
          <w:sz w:val="20"/>
          <w:szCs w:val="20"/>
          <w:shd w:val="clear" w:color="auto" w:fill="FFFFFF"/>
          <w:lang w:val="en-CA"/>
        </w:rPr>
        <w:t>yana</w:t>
      </w:r>
      <w:proofErr w:type="spellEnd"/>
      <w:proofErr w:type="gramEnd"/>
      <w:r w:rsidRPr="008C75F0">
        <w:rPr>
          <w:rFonts w:ascii="Times New Roman" w:hAnsi="Times New Roman" w:cs="Times New Roman"/>
          <w:color w:val="000000"/>
          <w:sz w:val="20"/>
          <w:szCs w:val="20"/>
          <w:shd w:val="clear" w:color="auto" w:fill="FFFFFF"/>
          <w:lang w:val="en-CA"/>
        </w:rPr>
        <w:t xml:space="preserve"> is considered a subgroup of Mahayana Buddhism, but is in part distinguished by how fast one can achieve </w:t>
      </w:r>
      <w:proofErr w:type="spellStart"/>
      <w:r w:rsidRPr="008C75F0">
        <w:rPr>
          <w:rFonts w:ascii="Times New Roman" w:hAnsi="Times New Roman" w:cs="Times New Roman"/>
          <w:color w:val="000000"/>
          <w:sz w:val="20"/>
          <w:szCs w:val="20"/>
          <w:shd w:val="clear" w:color="auto" w:fill="FFFFFF"/>
          <w:lang w:val="en-CA"/>
        </w:rPr>
        <w:t>bodhisattvahood</w:t>
      </w:r>
      <w:proofErr w:type="spellEnd"/>
      <w:r w:rsidRPr="008C75F0">
        <w:rPr>
          <w:rFonts w:ascii="Times New Roman" w:hAnsi="Times New Roman" w:cs="Times New Roman"/>
          <w:color w:val="000000"/>
          <w:sz w:val="20"/>
          <w:szCs w:val="20"/>
          <w:shd w:val="clear" w:color="auto" w:fill="FFFFFF"/>
          <w:lang w:val="en-CA"/>
        </w:rPr>
        <w:t xml:space="preserve"> as well as the intricate secret rituals performed for that goal.</w:t>
      </w:r>
    </w:p>
    <w:p w14:paraId="00D4FD2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proofErr w:type="spellStart"/>
      <w:r w:rsidRPr="008C75F0">
        <w:rPr>
          <w:rFonts w:ascii="Times New Roman" w:hAnsi="Times New Roman" w:cs="Times New Roman"/>
          <w:b/>
          <w:bCs/>
          <w:color w:val="000000"/>
          <w:sz w:val="20"/>
          <w:szCs w:val="20"/>
          <w:u w:val="single"/>
          <w:shd w:val="clear" w:color="auto" w:fill="FFFFFF"/>
          <w:lang w:val="en-CA"/>
        </w:rPr>
        <w:t>Vajrayana</w:t>
      </w:r>
      <w:proofErr w:type="spellEnd"/>
    </w:p>
    <w:p w14:paraId="0601B664"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Tantric practitioners who practice deity yoga will sometimes use one of these visualizations to help them – oftentimes it will depict Five </w:t>
      </w:r>
      <w:proofErr w:type="spellStart"/>
      <w:r w:rsidRPr="008C75F0">
        <w:rPr>
          <w:rFonts w:ascii="Times New Roman" w:hAnsi="Times New Roman" w:cs="Times New Roman"/>
          <w:color w:val="000000"/>
          <w:sz w:val="20"/>
          <w:szCs w:val="20"/>
          <w:shd w:val="clear" w:color="auto" w:fill="FFFFFF"/>
          <w:lang w:val="en-CA"/>
        </w:rPr>
        <w:t>Buddhas</w:t>
      </w:r>
      <w:proofErr w:type="spellEnd"/>
      <w:r w:rsidRPr="008C75F0">
        <w:rPr>
          <w:rFonts w:ascii="Times New Roman" w:hAnsi="Times New Roman" w:cs="Times New Roman"/>
          <w:color w:val="000000"/>
          <w:sz w:val="20"/>
          <w:szCs w:val="20"/>
          <w:shd w:val="clear" w:color="auto" w:fill="FFFFFF"/>
          <w:lang w:val="en-CA"/>
        </w:rPr>
        <w:t>, one for each cardinal direction and one in the center.</w:t>
      </w:r>
    </w:p>
    <w:p w14:paraId="0ABEC44B"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mandala</w:t>
      </w:r>
    </w:p>
    <w:p w14:paraId="537D256E" w14:textId="77777777" w:rsidR="008C75F0" w:rsidRDefault="008C75F0" w:rsidP="00113161">
      <w:pPr>
        <w:textAlignment w:val="baseline"/>
        <w:rPr>
          <w:rFonts w:ascii="Times New Roman" w:hAnsi="Times New Roman" w:cs="Times New Roman"/>
          <w:color w:val="000000"/>
          <w:sz w:val="20"/>
          <w:szCs w:val="20"/>
          <w:lang w:val="en-CA"/>
        </w:rPr>
      </w:pPr>
    </w:p>
    <w:p w14:paraId="04A08C60"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16. </w:t>
      </w:r>
      <w:r w:rsidRPr="008C75F0">
        <w:rPr>
          <w:rFonts w:ascii="Times New Roman" w:hAnsi="Times New Roman"/>
          <w:color w:val="000000"/>
        </w:rPr>
        <w:t xml:space="preserve">One work by this sculptor is found in the lobby of Library and Archives Canada by the main stairwell and another is found at the site of Chicago Pile One and is called </w:t>
      </w:r>
      <w:r w:rsidRPr="008C75F0">
        <w:rPr>
          <w:rFonts w:ascii="Times New Roman" w:hAnsi="Times New Roman"/>
          <w:i/>
          <w:iCs/>
          <w:color w:val="000000"/>
        </w:rPr>
        <w:t>Nuclear Energy</w:t>
      </w:r>
      <w:r w:rsidRPr="008C75F0">
        <w:rPr>
          <w:rFonts w:ascii="Times New Roman" w:hAnsi="Times New Roman"/>
          <w:color w:val="000000"/>
        </w:rPr>
        <w:t>. For 10 points each:</w:t>
      </w:r>
    </w:p>
    <w:p w14:paraId="1E35F14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Name this British abstract sculptor best known for his bronze public art sculptures.</w:t>
      </w:r>
    </w:p>
    <w:p w14:paraId="1676FA2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Henry </w:t>
      </w:r>
      <w:r w:rsidRPr="008C75F0">
        <w:rPr>
          <w:rFonts w:ascii="Times New Roman" w:hAnsi="Times New Roman" w:cs="Times New Roman"/>
          <w:b/>
          <w:bCs/>
          <w:color w:val="000000"/>
          <w:sz w:val="20"/>
          <w:szCs w:val="20"/>
          <w:u w:val="single"/>
          <w:lang w:val="en-CA"/>
        </w:rPr>
        <w:t>Moore</w:t>
      </w:r>
    </w:p>
    <w:p w14:paraId="6D687D11"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This institution has the largest public collection of Henry Moore works. In 2004 this institution underwent a quarter-billion dollar namesake transformation when Frank </w:t>
      </w:r>
      <w:proofErr w:type="spellStart"/>
      <w:r w:rsidRPr="008C75F0">
        <w:rPr>
          <w:rFonts w:ascii="Times New Roman" w:hAnsi="Times New Roman" w:cs="Times New Roman"/>
          <w:color w:val="000000"/>
          <w:sz w:val="20"/>
          <w:szCs w:val="20"/>
          <w:lang w:val="en-CA"/>
        </w:rPr>
        <w:t>Gehry</w:t>
      </w:r>
      <w:proofErr w:type="spellEnd"/>
      <w:r w:rsidRPr="008C75F0">
        <w:rPr>
          <w:rFonts w:ascii="Times New Roman" w:hAnsi="Times New Roman" w:cs="Times New Roman"/>
          <w:color w:val="000000"/>
          <w:sz w:val="20"/>
          <w:szCs w:val="20"/>
          <w:lang w:val="en-CA"/>
        </w:rPr>
        <w:t xml:space="preserve"> redesigned it and added stuff like a double stairwell in Walker Court and the glass and wood façade in the Galleria Italia.</w:t>
      </w:r>
    </w:p>
    <w:p w14:paraId="5C92E485"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w:t>
      </w:r>
      <w:r w:rsidRPr="008C75F0">
        <w:rPr>
          <w:rFonts w:ascii="Times New Roman" w:hAnsi="Times New Roman" w:cs="Times New Roman"/>
          <w:b/>
          <w:bCs/>
          <w:color w:val="000000"/>
          <w:sz w:val="20"/>
          <w:szCs w:val="20"/>
          <w:u w:val="single"/>
          <w:lang w:val="en-CA"/>
        </w:rPr>
        <w:t>Art Gallery of Ontario</w:t>
      </w:r>
      <w:r w:rsidRPr="008C75F0">
        <w:rPr>
          <w:rFonts w:ascii="Times New Roman" w:hAnsi="Times New Roman" w:cs="Times New Roman"/>
          <w:color w:val="000000"/>
          <w:sz w:val="20"/>
          <w:szCs w:val="20"/>
          <w:lang w:val="en-CA"/>
        </w:rPr>
        <w:t xml:space="preserve"> [or </w:t>
      </w:r>
      <w:r w:rsidRPr="008C75F0">
        <w:rPr>
          <w:rFonts w:ascii="Times New Roman" w:hAnsi="Times New Roman" w:cs="Times New Roman"/>
          <w:b/>
          <w:bCs/>
          <w:color w:val="000000"/>
          <w:sz w:val="20"/>
          <w:szCs w:val="20"/>
          <w:u w:val="single"/>
          <w:lang w:val="en-CA"/>
        </w:rPr>
        <w:t>AGO</w:t>
      </w:r>
      <w:r w:rsidRPr="008C75F0">
        <w:rPr>
          <w:rFonts w:ascii="Times New Roman" w:hAnsi="Times New Roman" w:cs="Times New Roman"/>
          <w:color w:val="000000"/>
          <w:sz w:val="20"/>
          <w:szCs w:val="20"/>
          <w:lang w:val="en-CA"/>
        </w:rPr>
        <w:t xml:space="preserve">; or </w:t>
      </w:r>
      <w:proofErr w:type="spellStart"/>
      <w:r w:rsidRPr="008C75F0">
        <w:rPr>
          <w:rFonts w:ascii="Times New Roman" w:hAnsi="Times New Roman" w:cs="Times New Roman"/>
          <w:b/>
          <w:bCs/>
          <w:color w:val="000000"/>
          <w:sz w:val="20"/>
          <w:szCs w:val="20"/>
          <w:u w:val="single"/>
          <w:lang w:val="en-CA"/>
        </w:rPr>
        <w:t>Musée</w:t>
      </w:r>
      <w:proofErr w:type="spellEnd"/>
      <w:r w:rsidRPr="008C75F0">
        <w:rPr>
          <w:rFonts w:ascii="Times New Roman" w:hAnsi="Times New Roman" w:cs="Times New Roman"/>
          <w:b/>
          <w:bCs/>
          <w:color w:val="000000"/>
          <w:sz w:val="20"/>
          <w:szCs w:val="20"/>
          <w:u w:val="single"/>
          <w:lang w:val="en-CA"/>
        </w:rPr>
        <w:t xml:space="preserve"> des beaux-arts de </w:t>
      </w:r>
      <w:proofErr w:type="spellStart"/>
      <w:r w:rsidRPr="008C75F0">
        <w:rPr>
          <w:rFonts w:ascii="Times New Roman" w:hAnsi="Times New Roman" w:cs="Times New Roman"/>
          <w:b/>
          <w:bCs/>
          <w:color w:val="000000"/>
          <w:sz w:val="20"/>
          <w:szCs w:val="20"/>
          <w:u w:val="single"/>
          <w:lang w:val="en-CA"/>
        </w:rPr>
        <w:t>l’Ontario</w:t>
      </w:r>
      <w:proofErr w:type="spellEnd"/>
      <w:r w:rsidRPr="008C75F0">
        <w:rPr>
          <w:rFonts w:ascii="Times New Roman" w:hAnsi="Times New Roman" w:cs="Times New Roman"/>
          <w:color w:val="000000"/>
          <w:sz w:val="20"/>
          <w:szCs w:val="20"/>
          <w:lang w:val="en-CA"/>
        </w:rPr>
        <w:t>]</w:t>
      </w:r>
    </w:p>
    <w:p w14:paraId="0A559929"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w:t>
      </w:r>
      <w:proofErr w:type="gramStart"/>
      <w:r w:rsidRPr="008C75F0">
        <w:rPr>
          <w:rFonts w:ascii="Times New Roman" w:hAnsi="Times New Roman" w:cs="Times New Roman"/>
          <w:color w:val="000000"/>
          <w:sz w:val="20"/>
          <w:szCs w:val="20"/>
          <w:lang w:val="en-CA"/>
        </w:rPr>
        <w:t>Toronto’s Toronto Dominion Centre was designed by this architect, who also did the 860-880 Lake Shore apartments in Chicago and the national gallery in Berlin</w:t>
      </w:r>
      <w:proofErr w:type="gramEnd"/>
      <w:r w:rsidRPr="008C75F0">
        <w:rPr>
          <w:rFonts w:ascii="Times New Roman" w:hAnsi="Times New Roman" w:cs="Times New Roman"/>
          <w:color w:val="000000"/>
          <w:sz w:val="20"/>
          <w:szCs w:val="20"/>
          <w:lang w:val="en-CA"/>
        </w:rPr>
        <w:t>.</w:t>
      </w:r>
    </w:p>
    <w:p w14:paraId="10E18161"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lang w:val="en-CA"/>
        </w:rPr>
        <w:t xml:space="preserve">ANSWER: Ludwig </w:t>
      </w:r>
      <w:proofErr w:type="spellStart"/>
      <w:r w:rsidRPr="008C75F0">
        <w:rPr>
          <w:rFonts w:ascii="Times New Roman" w:eastAsia="Times New Roman" w:hAnsi="Times New Roman" w:cs="Times New Roman"/>
          <w:b/>
          <w:bCs/>
          <w:color w:val="000000"/>
          <w:sz w:val="20"/>
          <w:szCs w:val="20"/>
          <w:u w:val="single"/>
          <w:lang w:val="en-CA"/>
        </w:rPr>
        <w:t>Mies</w:t>
      </w:r>
      <w:proofErr w:type="spellEnd"/>
      <w:r w:rsidRPr="008C75F0">
        <w:rPr>
          <w:rFonts w:ascii="Times New Roman" w:eastAsia="Times New Roman" w:hAnsi="Times New Roman" w:cs="Times New Roman"/>
          <w:color w:val="000000"/>
          <w:sz w:val="20"/>
          <w:szCs w:val="20"/>
          <w:lang w:val="en-CA"/>
        </w:rPr>
        <w:t xml:space="preserve"> van der </w:t>
      </w:r>
      <w:proofErr w:type="spellStart"/>
      <w:r w:rsidRPr="008C75F0">
        <w:rPr>
          <w:rFonts w:ascii="Times New Roman" w:eastAsia="Times New Roman" w:hAnsi="Times New Roman" w:cs="Times New Roman"/>
          <w:color w:val="000000"/>
          <w:sz w:val="20"/>
          <w:szCs w:val="20"/>
          <w:lang w:val="en-CA"/>
        </w:rPr>
        <w:t>Rohe</w:t>
      </w:r>
      <w:proofErr w:type="spellEnd"/>
    </w:p>
    <w:p w14:paraId="362D24A8" w14:textId="77777777" w:rsidR="008C75F0" w:rsidRDefault="008C75F0" w:rsidP="00113161">
      <w:pPr>
        <w:textAlignment w:val="baseline"/>
        <w:rPr>
          <w:rFonts w:ascii="Times New Roman" w:hAnsi="Times New Roman" w:cs="Times New Roman"/>
          <w:color w:val="000000"/>
          <w:sz w:val="20"/>
          <w:szCs w:val="20"/>
          <w:lang w:val="en-CA"/>
        </w:rPr>
      </w:pPr>
    </w:p>
    <w:p w14:paraId="67AA812F" w14:textId="47819E1C" w:rsidR="008C75F0" w:rsidRPr="008C75F0" w:rsidRDefault="008C75F0" w:rsidP="008C75F0">
      <w:pPr>
        <w:pStyle w:val="NormalWeb"/>
        <w:spacing w:before="0" w:beforeAutospacing="0" w:after="0" w:afterAutospacing="0"/>
      </w:pPr>
      <w:r>
        <w:rPr>
          <w:rFonts w:ascii="Times New Roman" w:hAnsi="Times New Roman"/>
          <w:color w:val="000000"/>
        </w:rPr>
        <w:t xml:space="preserve">17. </w:t>
      </w:r>
      <w:r w:rsidRPr="008C75F0">
        <w:rPr>
          <w:rFonts w:ascii="Times New Roman" w:hAnsi="Times New Roman"/>
          <w:color w:val="000000"/>
          <w:shd w:val="clear" w:color="auto" w:fill="FFFFFF"/>
        </w:rPr>
        <w:t>An author won a Pulitzer Prize for one novel and a movie adaptation of one of his novels w</w:t>
      </w:r>
      <w:r>
        <w:rPr>
          <w:rFonts w:ascii="Times New Roman" w:hAnsi="Times New Roman"/>
          <w:color w:val="000000"/>
          <w:shd w:val="clear" w:color="auto" w:fill="FFFFFF"/>
        </w:rPr>
        <w:t>on a Best Picture Oscar. For 10</w:t>
      </w:r>
      <w:r w:rsidRPr="008C75F0">
        <w:rPr>
          <w:rFonts w:ascii="Times New Roman" w:hAnsi="Times New Roman"/>
          <w:color w:val="000000"/>
          <w:shd w:val="clear" w:color="auto" w:fill="FFFFFF"/>
        </w:rPr>
        <w:t xml:space="preserve"> points each:</w:t>
      </w:r>
    </w:p>
    <w:p w14:paraId="132AC85C" w14:textId="206E4F42" w:rsidR="008C75F0" w:rsidRPr="008C75F0" w:rsidRDefault="008C75F0" w:rsidP="008C75F0">
      <w:pPr>
        <w:rPr>
          <w:rFonts w:ascii="Times" w:hAnsi="Times" w:cs="Times New Roman"/>
          <w:sz w:val="20"/>
          <w:szCs w:val="20"/>
          <w:lang w:val="en-CA"/>
        </w:rPr>
      </w:pPr>
      <w:r>
        <w:rPr>
          <w:rFonts w:ascii="Times New Roman" w:hAnsi="Times New Roman" w:cs="Times New Roman"/>
          <w:color w:val="000000"/>
          <w:sz w:val="20"/>
          <w:szCs w:val="20"/>
          <w:shd w:val="clear" w:color="auto" w:fill="FFFFFF"/>
          <w:lang w:val="en-CA"/>
        </w:rPr>
        <w:t>[10] Name this</w:t>
      </w:r>
      <w:r w:rsidRPr="008C75F0">
        <w:rPr>
          <w:rFonts w:ascii="Times New Roman" w:hAnsi="Times New Roman" w:cs="Times New Roman"/>
          <w:color w:val="000000"/>
          <w:sz w:val="20"/>
          <w:szCs w:val="20"/>
          <w:shd w:val="clear" w:color="auto" w:fill="FFFFFF"/>
          <w:lang w:val="en-CA"/>
        </w:rPr>
        <w:t xml:space="preserve"> novel by such an author, </w:t>
      </w:r>
      <w:r>
        <w:rPr>
          <w:rFonts w:ascii="Times New Roman" w:hAnsi="Times New Roman" w:cs="Times New Roman"/>
          <w:color w:val="000000"/>
          <w:sz w:val="20"/>
          <w:szCs w:val="20"/>
          <w:shd w:val="clear" w:color="auto" w:fill="FFFFFF"/>
          <w:lang w:val="en-CA"/>
        </w:rPr>
        <w:t xml:space="preserve">in which </w:t>
      </w:r>
      <w:r w:rsidRPr="008C75F0">
        <w:rPr>
          <w:rFonts w:ascii="Times New Roman" w:hAnsi="Times New Roman" w:cs="Times New Roman"/>
          <w:color w:val="000000"/>
          <w:sz w:val="20"/>
          <w:szCs w:val="20"/>
          <w:shd w:val="clear" w:color="auto" w:fill="FFFFFF"/>
          <w:lang w:val="en-CA"/>
        </w:rPr>
        <w:t xml:space="preserve">Anton </w:t>
      </w:r>
      <w:proofErr w:type="spellStart"/>
      <w:r w:rsidRPr="008C75F0">
        <w:rPr>
          <w:rFonts w:ascii="Times New Roman" w:hAnsi="Times New Roman" w:cs="Times New Roman"/>
          <w:color w:val="000000"/>
          <w:sz w:val="20"/>
          <w:szCs w:val="20"/>
          <w:shd w:val="clear" w:color="auto" w:fill="FFFFFF"/>
          <w:lang w:val="en-CA"/>
        </w:rPr>
        <w:t>Chigurh</w:t>
      </w:r>
      <w:proofErr w:type="spellEnd"/>
      <w:r w:rsidRPr="008C75F0">
        <w:rPr>
          <w:rFonts w:ascii="Times New Roman" w:hAnsi="Times New Roman" w:cs="Times New Roman"/>
          <w:color w:val="000000"/>
          <w:sz w:val="20"/>
          <w:szCs w:val="20"/>
          <w:shd w:val="clear" w:color="auto" w:fill="FFFFFF"/>
          <w:lang w:val="en-CA"/>
        </w:rPr>
        <w:t xml:space="preserve"> hunts </w:t>
      </w:r>
      <w:proofErr w:type="spellStart"/>
      <w:r w:rsidRPr="008C75F0">
        <w:rPr>
          <w:rFonts w:ascii="Times New Roman" w:hAnsi="Times New Roman" w:cs="Times New Roman"/>
          <w:color w:val="000000"/>
          <w:sz w:val="20"/>
          <w:szCs w:val="20"/>
          <w:shd w:val="clear" w:color="auto" w:fill="FFFFFF"/>
          <w:lang w:val="en-CA"/>
        </w:rPr>
        <w:t>Llewelyn</w:t>
      </w:r>
      <w:proofErr w:type="spellEnd"/>
      <w:r w:rsidRPr="008C75F0">
        <w:rPr>
          <w:rFonts w:ascii="Times New Roman" w:hAnsi="Times New Roman" w:cs="Times New Roman"/>
          <w:color w:val="000000"/>
          <w:sz w:val="20"/>
          <w:szCs w:val="20"/>
          <w:shd w:val="clear" w:color="auto" w:fill="FFFFFF"/>
          <w:lang w:val="en-CA"/>
        </w:rPr>
        <w:t xml:space="preserve"> Moss for $2.4 million.</w:t>
      </w:r>
    </w:p>
    <w:p w14:paraId="6B55348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i/>
          <w:iCs/>
          <w:color w:val="000000"/>
          <w:sz w:val="20"/>
          <w:szCs w:val="20"/>
          <w:u w:val="single"/>
          <w:shd w:val="clear" w:color="auto" w:fill="FFFFFF"/>
          <w:lang w:val="en-CA"/>
        </w:rPr>
        <w:t>No Country for Old Men</w:t>
      </w:r>
    </w:p>
    <w:p w14:paraId="3ECE2233"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Name that author of works including </w:t>
      </w:r>
      <w:r w:rsidRPr="008C75F0">
        <w:rPr>
          <w:rFonts w:ascii="Times New Roman" w:hAnsi="Times New Roman" w:cs="Times New Roman"/>
          <w:i/>
          <w:iCs/>
          <w:color w:val="000000"/>
          <w:sz w:val="20"/>
          <w:szCs w:val="20"/>
          <w:shd w:val="clear" w:color="auto" w:fill="FFFFFF"/>
          <w:lang w:val="en-CA"/>
        </w:rPr>
        <w:t>The Road</w:t>
      </w:r>
      <w:r w:rsidRPr="008C75F0">
        <w:rPr>
          <w:rFonts w:ascii="Times New Roman" w:hAnsi="Times New Roman" w:cs="Times New Roman"/>
          <w:color w:val="000000"/>
          <w:sz w:val="20"/>
          <w:szCs w:val="20"/>
          <w:shd w:val="clear" w:color="auto" w:fill="FFFFFF"/>
          <w:lang w:val="en-CA"/>
        </w:rPr>
        <w:t xml:space="preserve"> and </w:t>
      </w:r>
      <w:r w:rsidRPr="008C75F0">
        <w:rPr>
          <w:rFonts w:ascii="Times New Roman" w:hAnsi="Times New Roman" w:cs="Times New Roman"/>
          <w:i/>
          <w:iCs/>
          <w:color w:val="000000"/>
          <w:sz w:val="20"/>
          <w:szCs w:val="20"/>
          <w:shd w:val="clear" w:color="auto" w:fill="FFFFFF"/>
          <w:lang w:val="en-CA"/>
        </w:rPr>
        <w:t>Blood Meridian</w:t>
      </w:r>
      <w:r w:rsidRPr="008C75F0">
        <w:rPr>
          <w:rFonts w:ascii="Times New Roman" w:hAnsi="Times New Roman" w:cs="Times New Roman"/>
          <w:color w:val="000000"/>
          <w:sz w:val="20"/>
          <w:szCs w:val="20"/>
          <w:shd w:val="clear" w:color="auto" w:fill="FFFFFF"/>
          <w:lang w:val="en-CA"/>
        </w:rPr>
        <w:t>.</w:t>
      </w:r>
    </w:p>
    <w:p w14:paraId="0502C6B0"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Cormac </w:t>
      </w:r>
      <w:r w:rsidRPr="008C75F0">
        <w:rPr>
          <w:rFonts w:ascii="Times New Roman" w:hAnsi="Times New Roman" w:cs="Times New Roman"/>
          <w:b/>
          <w:bCs/>
          <w:color w:val="000000"/>
          <w:sz w:val="20"/>
          <w:szCs w:val="20"/>
          <w:u w:val="single"/>
          <w:shd w:val="clear" w:color="auto" w:fill="FFFFFF"/>
          <w:lang w:val="en-CA"/>
        </w:rPr>
        <w:t>McCarthy</w:t>
      </w:r>
    </w:p>
    <w:p w14:paraId="568CFE57"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This 19-year old wife of Moss is given a chance to live through a coin flip, though she loses that gamble.</w:t>
      </w:r>
    </w:p>
    <w:p w14:paraId="7A06367B"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Carla Jean</w:t>
      </w:r>
    </w:p>
    <w:p w14:paraId="5B64F595" w14:textId="77777777" w:rsidR="008C75F0" w:rsidRPr="008C75F0" w:rsidRDefault="008C75F0" w:rsidP="008C75F0">
      <w:pPr>
        <w:rPr>
          <w:rFonts w:ascii="Times" w:eastAsia="Times New Roman" w:hAnsi="Times" w:cs="Times New Roman"/>
          <w:sz w:val="20"/>
          <w:szCs w:val="20"/>
          <w:lang w:val="en-CA"/>
        </w:rPr>
      </w:pPr>
    </w:p>
    <w:p w14:paraId="241AE42B"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18. </w:t>
      </w:r>
      <w:r w:rsidRPr="008C75F0">
        <w:rPr>
          <w:rFonts w:ascii="Times New Roman" w:hAnsi="Times New Roman"/>
          <w:color w:val="000000"/>
          <w:shd w:val="clear" w:color="auto" w:fill="FFFFFF"/>
        </w:rPr>
        <w:t>This emperor either died while the house he was recovering from was burned down by enemies or by charging into the ranks of enemies. For 10 points each:</w:t>
      </w:r>
    </w:p>
    <w:p w14:paraId="36B007B5"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This Eastern Roman Emperor was killed in battle against the Visigoths and his body was never found, though earlier he had defeated some </w:t>
      </w:r>
      <w:proofErr w:type="spellStart"/>
      <w:r w:rsidRPr="008C75F0">
        <w:rPr>
          <w:rFonts w:ascii="Times New Roman" w:hAnsi="Times New Roman" w:cs="Times New Roman"/>
          <w:color w:val="000000"/>
          <w:sz w:val="20"/>
          <w:szCs w:val="20"/>
          <w:shd w:val="clear" w:color="auto" w:fill="FFFFFF"/>
          <w:lang w:val="en-CA"/>
        </w:rPr>
        <w:t>Thervingian</w:t>
      </w:r>
      <w:proofErr w:type="spellEnd"/>
      <w:r w:rsidRPr="008C75F0">
        <w:rPr>
          <w:rFonts w:ascii="Times New Roman" w:hAnsi="Times New Roman" w:cs="Times New Roman"/>
          <w:color w:val="000000"/>
          <w:sz w:val="20"/>
          <w:szCs w:val="20"/>
          <w:shd w:val="clear" w:color="auto" w:fill="FFFFFF"/>
          <w:lang w:val="en-CA"/>
        </w:rPr>
        <w:t xml:space="preserve"> Goths by marching across the Danube.</w:t>
      </w:r>
    </w:p>
    <w:p w14:paraId="1A248C8A"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Valens</w:t>
      </w:r>
    </w:p>
    <w:p w14:paraId="07303F30"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w:t>
      </w:r>
      <w:proofErr w:type="gramStart"/>
      <w:r w:rsidRPr="008C75F0">
        <w:rPr>
          <w:rFonts w:ascii="Times New Roman" w:hAnsi="Times New Roman" w:cs="Times New Roman"/>
          <w:color w:val="000000"/>
          <w:sz w:val="20"/>
          <w:szCs w:val="20"/>
          <w:shd w:val="clear" w:color="auto" w:fill="FFFFFF"/>
          <w:lang w:val="en-CA"/>
        </w:rPr>
        <w:t>The Romans were crushed by the Visigoths at this 378 CE battle, with the Visigoths fighting to defend a circle of caravans containing their families</w:t>
      </w:r>
      <w:proofErr w:type="gramEnd"/>
      <w:r w:rsidRPr="008C75F0">
        <w:rPr>
          <w:rFonts w:ascii="Times New Roman" w:hAnsi="Times New Roman" w:cs="Times New Roman"/>
          <w:color w:val="000000"/>
          <w:sz w:val="20"/>
          <w:szCs w:val="20"/>
          <w:shd w:val="clear" w:color="auto" w:fill="FFFFFF"/>
          <w:lang w:val="en-CA"/>
        </w:rPr>
        <w:t>.</w:t>
      </w:r>
    </w:p>
    <w:p w14:paraId="60F4B8A0"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Battle </w:t>
      </w:r>
      <w:proofErr w:type="gramStart"/>
      <w:r w:rsidRPr="008C75F0">
        <w:rPr>
          <w:rFonts w:ascii="Times New Roman" w:hAnsi="Times New Roman" w:cs="Times New Roman"/>
          <w:color w:val="000000"/>
          <w:sz w:val="20"/>
          <w:szCs w:val="20"/>
          <w:shd w:val="clear" w:color="auto" w:fill="FFFFFF"/>
          <w:lang w:val="en-CA"/>
        </w:rPr>
        <w:t xml:space="preserve">of </w:t>
      </w:r>
      <w:r w:rsidRPr="008C75F0">
        <w:rPr>
          <w:rFonts w:ascii="Times New Roman" w:hAnsi="Times New Roman" w:cs="Times New Roman"/>
          <w:b/>
          <w:bCs/>
          <w:color w:val="000000"/>
          <w:sz w:val="20"/>
          <w:szCs w:val="20"/>
          <w:u w:val="single"/>
          <w:shd w:val="clear" w:color="auto" w:fill="FFFFFF"/>
          <w:lang w:val="en-CA"/>
        </w:rPr>
        <w:t> Adrianople</w:t>
      </w:r>
      <w:proofErr w:type="gramEnd"/>
    </w:p>
    <w:p w14:paraId="275BC810"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This chieftain led the Goths at Adrianople, forced into fighting at that position due to the infringing of the Huns.</w:t>
      </w:r>
    </w:p>
    <w:p w14:paraId="0716E3E9"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proofErr w:type="spellStart"/>
      <w:r w:rsidRPr="008C75F0">
        <w:rPr>
          <w:rFonts w:ascii="Times New Roman" w:eastAsia="Times New Roman" w:hAnsi="Times New Roman" w:cs="Times New Roman"/>
          <w:b/>
          <w:bCs/>
          <w:color w:val="000000"/>
          <w:sz w:val="20"/>
          <w:szCs w:val="20"/>
          <w:u w:val="single"/>
          <w:shd w:val="clear" w:color="auto" w:fill="FFFFFF"/>
          <w:lang w:val="en-CA"/>
        </w:rPr>
        <w:t>Fritigern</w:t>
      </w:r>
      <w:proofErr w:type="spellEnd"/>
    </w:p>
    <w:p w14:paraId="566CE461" w14:textId="071AA439" w:rsidR="008D6B18" w:rsidRDefault="008D6B18" w:rsidP="00113161">
      <w:pPr>
        <w:textAlignment w:val="baseline"/>
        <w:rPr>
          <w:rFonts w:ascii="Times New Roman" w:hAnsi="Times New Roman" w:cs="Times New Roman"/>
          <w:color w:val="000000"/>
          <w:sz w:val="20"/>
          <w:szCs w:val="20"/>
          <w:lang w:val="en-CA"/>
        </w:rPr>
      </w:pPr>
    </w:p>
    <w:p w14:paraId="6D0A18EE"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19. </w:t>
      </w:r>
      <w:r w:rsidRPr="008C75F0">
        <w:rPr>
          <w:rFonts w:ascii="Times New Roman" w:hAnsi="Times New Roman"/>
          <w:color w:val="000000"/>
        </w:rPr>
        <w:t>Eliminating this object from the wallets of Canadians is probably the best thing Stephen Harper’s government has ever done. For 10 points each:</w:t>
      </w:r>
    </w:p>
    <w:p w14:paraId="376B6643"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Name this coin was so worthless that rounding change to the nearest nickel saved businesses money though increased efficiency. This copper-coloured coin was minted at a loss.</w:t>
      </w:r>
    </w:p>
    <w:p w14:paraId="2E3EDF4C"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Canadian </w:t>
      </w:r>
      <w:r w:rsidRPr="008C75F0">
        <w:rPr>
          <w:rFonts w:ascii="Times New Roman" w:hAnsi="Times New Roman" w:cs="Times New Roman"/>
          <w:b/>
          <w:bCs/>
          <w:color w:val="000000"/>
          <w:sz w:val="20"/>
          <w:szCs w:val="20"/>
          <w:u w:val="single"/>
          <w:lang w:val="en-CA"/>
        </w:rPr>
        <w:t>penny</w:t>
      </w:r>
      <w:r w:rsidRPr="008C75F0">
        <w:rPr>
          <w:rFonts w:ascii="Times New Roman" w:hAnsi="Times New Roman" w:cs="Times New Roman"/>
          <w:color w:val="000000"/>
          <w:sz w:val="20"/>
          <w:szCs w:val="20"/>
          <w:lang w:val="en-CA"/>
        </w:rPr>
        <w:t xml:space="preserve"> [or Canadian </w:t>
      </w:r>
      <w:r w:rsidRPr="008C75F0">
        <w:rPr>
          <w:rFonts w:ascii="Times New Roman" w:hAnsi="Times New Roman" w:cs="Times New Roman"/>
          <w:b/>
          <w:bCs/>
          <w:color w:val="000000"/>
          <w:sz w:val="20"/>
          <w:szCs w:val="20"/>
          <w:u w:val="single"/>
          <w:lang w:val="en-CA"/>
        </w:rPr>
        <w:t>one-cent coin</w:t>
      </w:r>
      <w:r w:rsidRPr="008C75F0">
        <w:rPr>
          <w:rFonts w:ascii="Times New Roman" w:hAnsi="Times New Roman" w:cs="Times New Roman"/>
          <w:color w:val="000000"/>
          <w:sz w:val="20"/>
          <w:szCs w:val="20"/>
          <w:lang w:val="en-CA"/>
        </w:rPr>
        <w:t>]</w:t>
      </w:r>
    </w:p>
    <w:p w14:paraId="3D0940F9"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Another awesome thing the Harper government has done is to conclude the negotiations on this Canada-EU trade agreement that is the Canadian equivalent of the US-EU T-TIP agreement.</w:t>
      </w:r>
    </w:p>
    <w:p w14:paraId="270E6C8C"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w:t>
      </w:r>
      <w:r w:rsidRPr="008C75F0">
        <w:rPr>
          <w:rFonts w:ascii="Times New Roman" w:hAnsi="Times New Roman" w:cs="Times New Roman"/>
          <w:b/>
          <w:bCs/>
          <w:color w:val="000000"/>
          <w:sz w:val="20"/>
          <w:szCs w:val="20"/>
          <w:u w:val="single"/>
          <w:lang w:val="en-CA"/>
        </w:rPr>
        <w:t>Comprehensive Economic</w:t>
      </w:r>
      <w:r w:rsidRPr="008C75F0">
        <w:rPr>
          <w:rFonts w:ascii="Times New Roman" w:hAnsi="Times New Roman" w:cs="Times New Roman"/>
          <w:color w:val="000000"/>
          <w:sz w:val="20"/>
          <w:szCs w:val="20"/>
          <w:lang w:val="en-CA"/>
        </w:rPr>
        <w:t xml:space="preserve"> Trade Agreement [or </w:t>
      </w:r>
      <w:r w:rsidRPr="008C75F0">
        <w:rPr>
          <w:rFonts w:ascii="Times New Roman" w:hAnsi="Times New Roman" w:cs="Times New Roman"/>
          <w:b/>
          <w:bCs/>
          <w:color w:val="000000"/>
          <w:sz w:val="20"/>
          <w:szCs w:val="20"/>
          <w:u w:val="single"/>
          <w:lang w:val="en-CA"/>
        </w:rPr>
        <w:t>CETA</w:t>
      </w:r>
      <w:r w:rsidRPr="008C75F0">
        <w:rPr>
          <w:rFonts w:ascii="Times New Roman" w:hAnsi="Times New Roman" w:cs="Times New Roman"/>
          <w:color w:val="000000"/>
          <w:sz w:val="20"/>
          <w:szCs w:val="20"/>
          <w:lang w:val="en-CA"/>
        </w:rPr>
        <w:t>]</w:t>
      </w:r>
    </w:p>
    <w:p w14:paraId="6F66F366"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Another cool thing that Harper did was to perform this action in summer 2013 over the objections of Peter Mackay, who decried the loss of a precious military asset in order to look good at international summits.</w:t>
      </w:r>
    </w:p>
    <w:p w14:paraId="5B948744"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lang w:val="en-CA"/>
        </w:rPr>
        <w:t>ANSWER: re</w:t>
      </w:r>
      <w:r w:rsidRPr="008C75F0">
        <w:rPr>
          <w:rFonts w:ascii="Times New Roman" w:eastAsia="Times New Roman" w:hAnsi="Times New Roman" w:cs="Times New Roman"/>
          <w:b/>
          <w:bCs/>
          <w:color w:val="000000"/>
          <w:sz w:val="20"/>
          <w:szCs w:val="20"/>
          <w:u w:val="single"/>
          <w:lang w:val="en-CA"/>
        </w:rPr>
        <w:t>paint the Prime Minister’s plane</w:t>
      </w:r>
      <w:r w:rsidRPr="008C75F0">
        <w:rPr>
          <w:rFonts w:ascii="Times New Roman" w:eastAsia="Times New Roman" w:hAnsi="Times New Roman" w:cs="Times New Roman"/>
          <w:color w:val="000000"/>
          <w:sz w:val="20"/>
          <w:szCs w:val="20"/>
          <w:lang w:val="en-CA"/>
        </w:rPr>
        <w:t xml:space="preserve"> [or equivalents like the </w:t>
      </w:r>
      <w:r w:rsidRPr="008C75F0">
        <w:rPr>
          <w:rFonts w:ascii="Times New Roman" w:eastAsia="Times New Roman" w:hAnsi="Times New Roman" w:cs="Times New Roman"/>
          <w:b/>
          <w:bCs/>
          <w:color w:val="000000"/>
          <w:sz w:val="20"/>
          <w:szCs w:val="20"/>
          <w:u w:val="single"/>
          <w:lang w:val="en-CA"/>
        </w:rPr>
        <w:t>red, white, blue paintjob on Harper’s plane</w:t>
      </w:r>
      <w:r w:rsidRPr="008C75F0">
        <w:rPr>
          <w:rFonts w:ascii="Times New Roman" w:eastAsia="Times New Roman" w:hAnsi="Times New Roman" w:cs="Times New Roman"/>
          <w:color w:val="000000"/>
          <w:sz w:val="20"/>
          <w:szCs w:val="20"/>
          <w:lang w:val="en-CA"/>
        </w:rPr>
        <w:t>]</w:t>
      </w:r>
    </w:p>
    <w:p w14:paraId="143209CF" w14:textId="5EAF0B76" w:rsidR="008C75F0" w:rsidRDefault="008C75F0" w:rsidP="00113161">
      <w:pPr>
        <w:textAlignment w:val="baseline"/>
        <w:rPr>
          <w:rFonts w:ascii="Times New Roman" w:hAnsi="Times New Roman" w:cs="Times New Roman"/>
          <w:color w:val="000000"/>
          <w:sz w:val="20"/>
          <w:szCs w:val="20"/>
          <w:lang w:val="en-CA"/>
        </w:rPr>
      </w:pPr>
    </w:p>
    <w:p w14:paraId="0F85A821"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20. </w:t>
      </w:r>
      <w:r w:rsidRPr="008C75F0">
        <w:rPr>
          <w:rFonts w:ascii="Times New Roman" w:hAnsi="Times New Roman"/>
          <w:color w:val="000000"/>
          <w:shd w:val="clear" w:color="auto" w:fill="FFFFFF"/>
        </w:rPr>
        <w:t xml:space="preserve">In 1970, this organization was renamed the </w:t>
      </w:r>
      <w:proofErr w:type="spellStart"/>
      <w:r w:rsidRPr="008C75F0">
        <w:rPr>
          <w:rFonts w:ascii="Times New Roman" w:hAnsi="Times New Roman"/>
          <w:color w:val="000000"/>
          <w:shd w:val="clear" w:color="auto" w:fill="FFFFFF"/>
        </w:rPr>
        <w:t>Milice</w:t>
      </w:r>
      <w:proofErr w:type="spellEnd"/>
      <w:r w:rsidRPr="008C75F0">
        <w:rPr>
          <w:rFonts w:ascii="Times New Roman" w:hAnsi="Times New Roman"/>
          <w:color w:val="000000"/>
          <w:shd w:val="clear" w:color="auto" w:fill="FFFFFF"/>
        </w:rPr>
        <w:t xml:space="preserve"> de </w:t>
      </w:r>
      <w:proofErr w:type="spellStart"/>
      <w:r w:rsidRPr="008C75F0">
        <w:rPr>
          <w:rFonts w:ascii="Times New Roman" w:hAnsi="Times New Roman"/>
          <w:color w:val="000000"/>
          <w:shd w:val="clear" w:color="auto" w:fill="FFFFFF"/>
        </w:rPr>
        <w:t>Volontaires</w:t>
      </w:r>
      <w:proofErr w:type="spellEnd"/>
      <w:r w:rsidRPr="008C75F0">
        <w:rPr>
          <w:rFonts w:ascii="Times New Roman" w:hAnsi="Times New Roman"/>
          <w:color w:val="000000"/>
          <w:shd w:val="clear" w:color="auto" w:fill="FFFFFF"/>
        </w:rPr>
        <w:t xml:space="preserve"> de la </w:t>
      </w:r>
      <w:proofErr w:type="spellStart"/>
      <w:r w:rsidRPr="008C75F0">
        <w:rPr>
          <w:rFonts w:ascii="Times New Roman" w:hAnsi="Times New Roman"/>
          <w:color w:val="000000"/>
          <w:shd w:val="clear" w:color="auto" w:fill="FFFFFF"/>
        </w:rPr>
        <w:t>Sécurité</w:t>
      </w:r>
      <w:proofErr w:type="spellEnd"/>
      <w:r w:rsidRPr="008C75F0">
        <w:rPr>
          <w:rFonts w:ascii="Times New Roman" w:hAnsi="Times New Roman"/>
          <w:color w:val="000000"/>
          <w:shd w:val="clear" w:color="auto" w:fill="FFFFFF"/>
        </w:rPr>
        <w:t xml:space="preserve"> </w:t>
      </w:r>
      <w:proofErr w:type="spellStart"/>
      <w:r w:rsidRPr="008C75F0">
        <w:rPr>
          <w:rFonts w:ascii="Times New Roman" w:hAnsi="Times New Roman"/>
          <w:color w:val="000000"/>
          <w:shd w:val="clear" w:color="auto" w:fill="FFFFFF"/>
        </w:rPr>
        <w:t>Nationale</w:t>
      </w:r>
      <w:proofErr w:type="spellEnd"/>
      <w:r w:rsidRPr="008C75F0">
        <w:rPr>
          <w:rFonts w:ascii="Times New Roman" w:hAnsi="Times New Roman"/>
          <w:color w:val="000000"/>
          <w:shd w:val="clear" w:color="auto" w:fill="FFFFFF"/>
        </w:rPr>
        <w:t>, another Francophone fascist organization.  For 10 points each:</w:t>
      </w:r>
    </w:p>
    <w:p w14:paraId="158FA8AC"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Name this paramilitary organization that was created in 1959 by Papa Doc </w:t>
      </w:r>
      <w:proofErr w:type="gramStart"/>
      <w:r w:rsidRPr="008C75F0">
        <w:rPr>
          <w:rFonts w:ascii="Times New Roman" w:hAnsi="Times New Roman" w:cs="Times New Roman"/>
          <w:color w:val="000000"/>
          <w:sz w:val="20"/>
          <w:szCs w:val="20"/>
          <w:shd w:val="clear" w:color="auto" w:fill="FFFFFF"/>
          <w:lang w:val="en-CA"/>
        </w:rPr>
        <w:t>Duvalier  and</w:t>
      </w:r>
      <w:proofErr w:type="gramEnd"/>
      <w:r w:rsidRPr="008C75F0">
        <w:rPr>
          <w:rFonts w:ascii="Times New Roman" w:hAnsi="Times New Roman" w:cs="Times New Roman"/>
          <w:color w:val="000000"/>
          <w:sz w:val="20"/>
          <w:szCs w:val="20"/>
          <w:shd w:val="clear" w:color="auto" w:fill="FFFFFF"/>
          <w:lang w:val="en-CA"/>
        </w:rPr>
        <w:t xml:space="preserve"> carried out brutal and cruel punishments for those that opposed him.</w:t>
      </w:r>
    </w:p>
    <w:p w14:paraId="4346882E"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proofErr w:type="spellStart"/>
      <w:r w:rsidRPr="008C75F0">
        <w:rPr>
          <w:rFonts w:ascii="Times New Roman" w:hAnsi="Times New Roman" w:cs="Times New Roman"/>
          <w:b/>
          <w:bCs/>
          <w:color w:val="000000"/>
          <w:sz w:val="20"/>
          <w:szCs w:val="20"/>
          <w:u w:val="single"/>
          <w:shd w:val="clear" w:color="auto" w:fill="FFFFFF"/>
          <w:lang w:val="en-CA"/>
        </w:rPr>
        <w:t>Tonton</w:t>
      </w:r>
      <w:proofErr w:type="spellEnd"/>
      <w:r w:rsidRPr="008C75F0">
        <w:rPr>
          <w:rFonts w:ascii="Times New Roman" w:hAnsi="Times New Roman" w:cs="Times New Roman"/>
          <w:b/>
          <w:bCs/>
          <w:color w:val="000000"/>
          <w:sz w:val="20"/>
          <w:szCs w:val="20"/>
          <w:u w:val="single"/>
          <w:shd w:val="clear" w:color="auto" w:fill="FFFFFF"/>
          <w:lang w:val="en-CA"/>
        </w:rPr>
        <w:t xml:space="preserve"> </w:t>
      </w:r>
      <w:proofErr w:type="spellStart"/>
      <w:r w:rsidRPr="008C75F0">
        <w:rPr>
          <w:rFonts w:ascii="Times New Roman" w:hAnsi="Times New Roman" w:cs="Times New Roman"/>
          <w:b/>
          <w:bCs/>
          <w:color w:val="000000"/>
          <w:sz w:val="20"/>
          <w:szCs w:val="20"/>
          <w:u w:val="single"/>
          <w:shd w:val="clear" w:color="auto" w:fill="FFFFFF"/>
          <w:lang w:val="en-CA"/>
        </w:rPr>
        <w:t>Macoute</w:t>
      </w:r>
      <w:r w:rsidRPr="008C75F0">
        <w:rPr>
          <w:rFonts w:ascii="Times New Roman" w:hAnsi="Times New Roman" w:cs="Times New Roman"/>
          <w:color w:val="000000"/>
          <w:sz w:val="20"/>
          <w:szCs w:val="20"/>
          <w:shd w:val="clear" w:color="auto" w:fill="FFFFFF"/>
          <w:lang w:val="en-CA"/>
        </w:rPr>
        <w:t>s</w:t>
      </w:r>
      <w:proofErr w:type="spellEnd"/>
      <w:r w:rsidRPr="008C75F0">
        <w:rPr>
          <w:rFonts w:ascii="Times New Roman" w:hAnsi="Times New Roman" w:cs="Times New Roman"/>
          <w:color w:val="000000"/>
          <w:sz w:val="20"/>
          <w:szCs w:val="20"/>
          <w:shd w:val="clear" w:color="auto" w:fill="FFFFFF"/>
          <w:lang w:val="en-CA"/>
        </w:rPr>
        <w:t xml:space="preserve"> [or </w:t>
      </w:r>
      <w:r w:rsidRPr="008C75F0">
        <w:rPr>
          <w:rFonts w:ascii="Times New Roman" w:hAnsi="Times New Roman" w:cs="Times New Roman"/>
          <w:b/>
          <w:bCs/>
          <w:color w:val="000000"/>
          <w:sz w:val="20"/>
          <w:szCs w:val="20"/>
          <w:u w:val="single"/>
          <w:shd w:val="clear" w:color="auto" w:fill="FFFFFF"/>
          <w:lang w:val="en-CA"/>
        </w:rPr>
        <w:t>Sack Man</w:t>
      </w:r>
      <w:r w:rsidRPr="008C75F0">
        <w:rPr>
          <w:rFonts w:ascii="Times New Roman" w:hAnsi="Times New Roman" w:cs="Times New Roman"/>
          <w:color w:val="000000"/>
          <w:sz w:val="20"/>
          <w:szCs w:val="20"/>
          <w:shd w:val="clear" w:color="auto" w:fill="FFFFFF"/>
          <w:lang w:val="en-CA"/>
        </w:rPr>
        <w:t>]</w:t>
      </w:r>
    </w:p>
    <w:p w14:paraId="03E3214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Duvalier and the </w:t>
      </w:r>
      <w:proofErr w:type="spellStart"/>
      <w:r w:rsidRPr="008C75F0">
        <w:rPr>
          <w:rFonts w:ascii="Times New Roman" w:hAnsi="Times New Roman" w:cs="Times New Roman"/>
          <w:color w:val="000000"/>
          <w:sz w:val="20"/>
          <w:szCs w:val="20"/>
          <w:shd w:val="clear" w:color="auto" w:fill="FFFFFF"/>
          <w:lang w:val="en-CA"/>
        </w:rPr>
        <w:t>Tonton</w:t>
      </w:r>
      <w:proofErr w:type="spellEnd"/>
      <w:r w:rsidRPr="008C75F0">
        <w:rPr>
          <w:rFonts w:ascii="Times New Roman" w:hAnsi="Times New Roman" w:cs="Times New Roman"/>
          <w:color w:val="000000"/>
          <w:sz w:val="20"/>
          <w:szCs w:val="20"/>
          <w:shd w:val="clear" w:color="auto" w:fill="FFFFFF"/>
          <w:lang w:val="en-CA"/>
        </w:rPr>
        <w:t xml:space="preserve"> </w:t>
      </w:r>
      <w:proofErr w:type="spellStart"/>
      <w:r w:rsidRPr="008C75F0">
        <w:rPr>
          <w:rFonts w:ascii="Times New Roman" w:hAnsi="Times New Roman" w:cs="Times New Roman"/>
          <w:color w:val="000000"/>
          <w:sz w:val="20"/>
          <w:szCs w:val="20"/>
          <w:shd w:val="clear" w:color="auto" w:fill="FFFFFF"/>
          <w:lang w:val="en-CA"/>
        </w:rPr>
        <w:t>Macoute</w:t>
      </w:r>
      <w:proofErr w:type="spellEnd"/>
      <w:r w:rsidRPr="008C75F0">
        <w:rPr>
          <w:rFonts w:ascii="Times New Roman" w:hAnsi="Times New Roman" w:cs="Times New Roman"/>
          <w:color w:val="000000"/>
          <w:sz w:val="20"/>
          <w:szCs w:val="20"/>
          <w:shd w:val="clear" w:color="auto" w:fill="FFFFFF"/>
          <w:lang w:val="en-CA"/>
        </w:rPr>
        <w:t xml:space="preserve"> established themselves in this country with a capital at Port-au-Prince.</w:t>
      </w:r>
    </w:p>
    <w:p w14:paraId="3B8189F3"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Haiti</w:t>
      </w:r>
    </w:p>
    <w:p w14:paraId="7395F63B"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Papa Doc was succeeded by his son Jean-Claude, or Baby Doc, but TIME magazine states that “the power behind Baby Doc is almost certain to be” this elder sister of Jean-Claude.</w:t>
      </w:r>
    </w:p>
    <w:p w14:paraId="5B143629"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Marie-Denise</w:t>
      </w:r>
      <w:r w:rsidRPr="008C75F0">
        <w:rPr>
          <w:rFonts w:ascii="Times New Roman" w:eastAsia="Times New Roman" w:hAnsi="Times New Roman" w:cs="Times New Roman"/>
          <w:color w:val="000000"/>
          <w:sz w:val="20"/>
          <w:szCs w:val="20"/>
          <w:shd w:val="clear" w:color="auto" w:fill="FFFFFF"/>
          <w:lang w:val="en-CA"/>
        </w:rPr>
        <w:t xml:space="preserve"> Duvalier</w:t>
      </w:r>
    </w:p>
    <w:p w14:paraId="114CF4C2" w14:textId="50566C33" w:rsidR="008C75F0" w:rsidRDefault="008C75F0" w:rsidP="00113161">
      <w:pPr>
        <w:textAlignment w:val="baseline"/>
        <w:rPr>
          <w:rFonts w:ascii="Times New Roman" w:hAnsi="Times New Roman" w:cs="Times New Roman"/>
          <w:color w:val="000000"/>
          <w:sz w:val="20"/>
          <w:szCs w:val="20"/>
          <w:lang w:val="en-CA"/>
        </w:rPr>
      </w:pPr>
    </w:p>
    <w:p w14:paraId="3EBAD2B6" w14:textId="7CDBA4C4" w:rsidR="008C75F0" w:rsidRPr="008C75F0" w:rsidRDefault="008C75F0" w:rsidP="008C75F0">
      <w:pPr>
        <w:pStyle w:val="NormalWeb"/>
        <w:spacing w:before="0" w:beforeAutospacing="0" w:after="0" w:afterAutospacing="0"/>
      </w:pPr>
      <w:r>
        <w:rPr>
          <w:rFonts w:ascii="Times New Roman" w:hAnsi="Times New Roman"/>
          <w:color w:val="000000"/>
        </w:rPr>
        <w:t xml:space="preserve">21. </w:t>
      </w:r>
      <w:r>
        <w:rPr>
          <w:rFonts w:ascii="Times New Roman" w:hAnsi="Times New Roman"/>
          <w:color w:val="000000"/>
          <w:shd w:val="clear" w:color="auto" w:fill="FFFFFF"/>
        </w:rPr>
        <w:t>For 10</w:t>
      </w:r>
      <w:r w:rsidRPr="008C75F0">
        <w:rPr>
          <w:rFonts w:ascii="Times New Roman" w:hAnsi="Times New Roman"/>
          <w:color w:val="000000"/>
          <w:shd w:val="clear" w:color="auto" w:fill="FFFFFF"/>
        </w:rPr>
        <w:t xml:space="preserve"> points </w:t>
      </w:r>
      <w:proofErr w:type="gramStart"/>
      <w:r w:rsidRPr="008C75F0">
        <w:rPr>
          <w:rFonts w:ascii="Times New Roman" w:hAnsi="Times New Roman"/>
          <w:color w:val="000000"/>
          <w:shd w:val="clear" w:color="auto" w:fill="FFFFFF"/>
        </w:rPr>
        <w:t>each,</w:t>
      </w:r>
      <w:proofErr w:type="gramEnd"/>
      <w:r w:rsidRPr="008C75F0">
        <w:rPr>
          <w:rFonts w:ascii="Times New Roman" w:hAnsi="Times New Roman"/>
          <w:color w:val="000000"/>
          <w:shd w:val="clear" w:color="auto" w:fill="FFFFFF"/>
        </w:rPr>
        <w:t xml:space="preserve"> give these terms from differential geometry.</w:t>
      </w:r>
    </w:p>
    <w:p w14:paraId="20325E7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[10] This is a collection of charts, or coordinate maps, that cover a surface. One of these sets that </w:t>
      </w:r>
      <w:proofErr w:type="gramStart"/>
      <w:r w:rsidRPr="008C75F0">
        <w:rPr>
          <w:rFonts w:ascii="Times New Roman" w:hAnsi="Times New Roman" w:cs="Times New Roman"/>
          <w:color w:val="000000"/>
          <w:sz w:val="20"/>
          <w:szCs w:val="20"/>
          <w:shd w:val="clear" w:color="auto" w:fill="FFFFFF"/>
          <w:lang w:val="en-CA"/>
        </w:rPr>
        <w:t>is</w:t>
      </w:r>
      <w:proofErr w:type="gramEnd"/>
      <w:r w:rsidRPr="008C75F0">
        <w:rPr>
          <w:rFonts w:ascii="Times New Roman" w:hAnsi="Times New Roman" w:cs="Times New Roman"/>
          <w:color w:val="000000"/>
          <w:sz w:val="20"/>
          <w:szCs w:val="20"/>
          <w:shd w:val="clear" w:color="auto" w:fill="FFFFFF"/>
          <w:lang w:val="en-CA"/>
        </w:rPr>
        <w:t xml:space="preserve"> maximal is not contained in any other one of these sets.</w:t>
      </w:r>
    </w:p>
    <w:p w14:paraId="475FE176"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atlas</w:t>
      </w:r>
    </w:p>
    <w:p w14:paraId="445955F7"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This form is expressed as Edu</w:t>
      </w:r>
      <w:r w:rsidRPr="008C75F0">
        <w:rPr>
          <w:rFonts w:ascii="Times New Roman" w:hAnsi="Times New Roman" w:cs="Times New Roman"/>
          <w:color w:val="000000"/>
          <w:sz w:val="12"/>
          <w:szCs w:val="12"/>
          <w:shd w:val="clear" w:color="auto" w:fill="FFFFFF"/>
          <w:vertAlign w:val="superscript"/>
          <w:lang w:val="en-CA"/>
        </w:rPr>
        <w:t>2</w:t>
      </w:r>
      <w:r w:rsidRPr="008C75F0">
        <w:rPr>
          <w:rFonts w:ascii="Times New Roman" w:hAnsi="Times New Roman" w:cs="Times New Roman"/>
          <w:color w:val="000000"/>
          <w:sz w:val="20"/>
          <w:szCs w:val="20"/>
          <w:shd w:val="clear" w:color="auto" w:fill="FFFFFF"/>
          <w:lang w:val="en-CA"/>
        </w:rPr>
        <w:t xml:space="preserve"> + 2Fdudv + Fdv</w:t>
      </w:r>
      <w:r w:rsidRPr="008C75F0">
        <w:rPr>
          <w:rFonts w:ascii="Times New Roman" w:hAnsi="Times New Roman" w:cs="Times New Roman"/>
          <w:color w:val="000000"/>
          <w:sz w:val="12"/>
          <w:szCs w:val="12"/>
          <w:shd w:val="clear" w:color="auto" w:fill="FFFFFF"/>
          <w:vertAlign w:val="superscript"/>
          <w:lang w:val="en-CA"/>
        </w:rPr>
        <w:t>2</w:t>
      </w:r>
      <w:r w:rsidRPr="008C75F0">
        <w:rPr>
          <w:rFonts w:ascii="Times New Roman" w:hAnsi="Times New Roman" w:cs="Times New Roman"/>
          <w:color w:val="000000"/>
          <w:sz w:val="20"/>
          <w:szCs w:val="20"/>
          <w:shd w:val="clear" w:color="auto" w:fill="FFFFFF"/>
          <w:lang w:val="en-CA"/>
        </w:rPr>
        <w:t>, and is derived by taking the inner product on the tangent space of a regular surface.</w:t>
      </w:r>
    </w:p>
    <w:p w14:paraId="3243C65D"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 xml:space="preserve">ANSWER: </w:t>
      </w:r>
      <w:r w:rsidRPr="008C75F0">
        <w:rPr>
          <w:rFonts w:ascii="Times New Roman" w:hAnsi="Times New Roman" w:cs="Times New Roman"/>
          <w:b/>
          <w:bCs/>
          <w:color w:val="000000"/>
          <w:sz w:val="20"/>
          <w:szCs w:val="20"/>
          <w:u w:val="single"/>
          <w:shd w:val="clear" w:color="auto" w:fill="FFFFFF"/>
          <w:lang w:val="en-CA"/>
        </w:rPr>
        <w:t>first fundamental</w:t>
      </w:r>
      <w:r w:rsidRPr="008C75F0">
        <w:rPr>
          <w:rFonts w:ascii="Times New Roman" w:hAnsi="Times New Roman" w:cs="Times New Roman"/>
          <w:color w:val="000000"/>
          <w:sz w:val="20"/>
          <w:szCs w:val="20"/>
          <w:shd w:val="clear" w:color="auto" w:fill="FFFFFF"/>
          <w:lang w:val="en-CA"/>
        </w:rPr>
        <w:t xml:space="preserve"> form</w:t>
      </w:r>
    </w:p>
    <w:p w14:paraId="6D1DAB42" w14:textId="02896BC1"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shd w:val="clear" w:color="auto" w:fill="FFFFFF"/>
          <w:lang w:val="en-CA"/>
        </w:rPr>
        <w:t>[10] If f maps one surface to another and the square root of EG-F</w:t>
      </w:r>
      <w:r w:rsidRPr="008C75F0">
        <w:rPr>
          <w:rFonts w:ascii="Times New Roman" w:hAnsi="Times New Roman" w:cs="Times New Roman"/>
          <w:color w:val="000000"/>
          <w:sz w:val="12"/>
          <w:szCs w:val="12"/>
          <w:shd w:val="clear" w:color="auto" w:fill="FFFFFF"/>
          <w:vertAlign w:val="superscript"/>
          <w:lang w:val="en-CA"/>
        </w:rPr>
        <w:t>2</w:t>
      </w:r>
      <w:r w:rsidRPr="008C75F0">
        <w:rPr>
          <w:rFonts w:ascii="Times New Roman" w:hAnsi="Times New Roman" w:cs="Times New Roman"/>
          <w:color w:val="000000"/>
          <w:sz w:val="20"/>
          <w:szCs w:val="20"/>
          <w:shd w:val="clear" w:color="auto" w:fill="FFFFFF"/>
          <w:lang w:val="en-CA"/>
        </w:rPr>
        <w:t xml:space="preserve"> for both surfaces is equivalent under the mapped </w:t>
      </w:r>
      <w:proofErr w:type="spellStart"/>
      <w:r>
        <w:rPr>
          <w:rFonts w:ascii="Times New Roman" w:hAnsi="Times New Roman" w:cs="Times New Roman"/>
          <w:color w:val="000000"/>
          <w:sz w:val="20"/>
          <w:szCs w:val="20"/>
          <w:shd w:val="clear" w:color="auto" w:fill="FFFFFF"/>
          <w:lang w:val="en-CA"/>
        </w:rPr>
        <w:t>parametre</w:t>
      </w:r>
      <w:r w:rsidRPr="008C75F0">
        <w:rPr>
          <w:rFonts w:ascii="Times New Roman" w:hAnsi="Times New Roman" w:cs="Times New Roman"/>
          <w:color w:val="000000"/>
          <w:sz w:val="20"/>
          <w:szCs w:val="20"/>
          <w:shd w:val="clear" w:color="auto" w:fill="FFFFFF"/>
          <w:lang w:val="en-CA"/>
        </w:rPr>
        <w:t>ization</w:t>
      </w:r>
      <w:proofErr w:type="spellEnd"/>
      <w:r w:rsidRPr="008C75F0">
        <w:rPr>
          <w:rFonts w:ascii="Times New Roman" w:hAnsi="Times New Roman" w:cs="Times New Roman"/>
          <w:color w:val="000000"/>
          <w:sz w:val="20"/>
          <w:szCs w:val="20"/>
          <w:shd w:val="clear" w:color="auto" w:fill="FFFFFF"/>
          <w:lang w:val="en-CA"/>
        </w:rPr>
        <w:t>, then the map f preserves this quantity. This quantity under a curve in a plane can be found by taking an integral.</w:t>
      </w:r>
    </w:p>
    <w:p w14:paraId="263FFC23"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shd w:val="clear" w:color="auto" w:fill="FFFFFF"/>
          <w:lang w:val="en-CA"/>
        </w:rPr>
        <w:t xml:space="preserve">ANSWER: </w:t>
      </w:r>
      <w:r w:rsidRPr="008C75F0">
        <w:rPr>
          <w:rFonts w:ascii="Times New Roman" w:eastAsia="Times New Roman" w:hAnsi="Times New Roman" w:cs="Times New Roman"/>
          <w:b/>
          <w:bCs/>
          <w:color w:val="000000"/>
          <w:sz w:val="20"/>
          <w:szCs w:val="20"/>
          <w:u w:val="single"/>
          <w:shd w:val="clear" w:color="auto" w:fill="FFFFFF"/>
          <w:lang w:val="en-CA"/>
        </w:rPr>
        <w:t>area</w:t>
      </w:r>
    </w:p>
    <w:p w14:paraId="2639C7B0" w14:textId="77777777" w:rsidR="008C75F0" w:rsidRDefault="008C75F0" w:rsidP="00113161">
      <w:pPr>
        <w:textAlignment w:val="baseline"/>
        <w:rPr>
          <w:rFonts w:ascii="Times New Roman" w:hAnsi="Times New Roman" w:cs="Times New Roman"/>
          <w:color w:val="000000"/>
          <w:sz w:val="20"/>
          <w:szCs w:val="20"/>
          <w:lang w:val="en-CA"/>
        </w:rPr>
      </w:pPr>
    </w:p>
    <w:p w14:paraId="78F65C3F" w14:textId="77777777" w:rsidR="008C75F0" w:rsidRPr="008C75F0" w:rsidRDefault="008C75F0" w:rsidP="008C75F0">
      <w:pPr>
        <w:pStyle w:val="NormalWeb"/>
        <w:spacing w:before="0" w:beforeAutospacing="0" w:after="0" w:afterAutospacing="0"/>
      </w:pPr>
      <w:r>
        <w:rPr>
          <w:rFonts w:ascii="Times New Roman" w:hAnsi="Times New Roman"/>
          <w:color w:val="000000"/>
        </w:rPr>
        <w:t xml:space="preserve">22. </w:t>
      </w:r>
      <w:r w:rsidRPr="008C75F0">
        <w:rPr>
          <w:rFonts w:ascii="Times New Roman" w:hAnsi="Times New Roman"/>
          <w:color w:val="000000"/>
        </w:rPr>
        <w:t>The day after this politician was inaugurated, both he and his wife admitted to having extramarital affairs. For 10 points each:</w:t>
      </w:r>
    </w:p>
    <w:p w14:paraId="1E3DCAA9"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[10] Name this first blind governor of New York who was also its first African-American governor. He took power in 2008 after his predecessor, Eliot Spitzer resigned amidst a prostitution scandal, and he declined to run in the 2010 gubernatorial election.</w:t>
      </w:r>
    </w:p>
    <w:p w14:paraId="43946CEB"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David Alexander </w:t>
      </w:r>
      <w:r w:rsidRPr="008C75F0">
        <w:rPr>
          <w:rFonts w:ascii="Times New Roman" w:hAnsi="Times New Roman" w:cs="Times New Roman"/>
          <w:b/>
          <w:bCs/>
          <w:color w:val="000000"/>
          <w:sz w:val="20"/>
          <w:szCs w:val="20"/>
          <w:u w:val="single"/>
          <w:lang w:val="en-CA"/>
        </w:rPr>
        <w:t>Paterson</w:t>
      </w:r>
    </w:p>
    <w:p w14:paraId="30233DB4"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Paterson was also widely criticized when he chose Kirsten </w:t>
      </w:r>
      <w:proofErr w:type="spellStart"/>
      <w:r w:rsidRPr="008C75F0">
        <w:rPr>
          <w:rFonts w:ascii="Times New Roman" w:hAnsi="Times New Roman" w:cs="Times New Roman"/>
          <w:color w:val="000000"/>
          <w:sz w:val="20"/>
          <w:szCs w:val="20"/>
          <w:lang w:val="en-CA"/>
        </w:rPr>
        <w:t>Gillibrand</w:t>
      </w:r>
      <w:proofErr w:type="spellEnd"/>
      <w:r w:rsidRPr="008C75F0">
        <w:rPr>
          <w:rFonts w:ascii="Times New Roman" w:hAnsi="Times New Roman" w:cs="Times New Roman"/>
          <w:color w:val="000000"/>
          <w:sz w:val="20"/>
          <w:szCs w:val="20"/>
          <w:lang w:val="en-CA"/>
        </w:rPr>
        <w:t xml:space="preserve"> to fill Hillary Clinton’s New York Senate seat over Caroline Kennedy, who currently serves as the American ambassador to this country. She quickly ruffled feathers by condemning Prime Minister </w:t>
      </w:r>
      <w:proofErr w:type="spellStart"/>
      <w:r w:rsidRPr="008C75F0">
        <w:rPr>
          <w:rFonts w:ascii="Times New Roman" w:hAnsi="Times New Roman" w:cs="Times New Roman"/>
          <w:color w:val="000000"/>
          <w:sz w:val="20"/>
          <w:szCs w:val="20"/>
          <w:lang w:val="en-CA"/>
        </w:rPr>
        <w:t>Shinzo</w:t>
      </w:r>
      <w:proofErr w:type="spellEnd"/>
      <w:r w:rsidRPr="008C75F0">
        <w:rPr>
          <w:rFonts w:ascii="Times New Roman" w:hAnsi="Times New Roman" w:cs="Times New Roman"/>
          <w:color w:val="000000"/>
          <w:sz w:val="20"/>
          <w:szCs w:val="20"/>
          <w:lang w:val="en-CA"/>
        </w:rPr>
        <w:t xml:space="preserve"> Abe’s visit to </w:t>
      </w:r>
      <w:proofErr w:type="spellStart"/>
      <w:r w:rsidRPr="008C75F0">
        <w:rPr>
          <w:rFonts w:ascii="Times New Roman" w:hAnsi="Times New Roman" w:cs="Times New Roman"/>
          <w:color w:val="000000"/>
          <w:sz w:val="20"/>
          <w:szCs w:val="20"/>
          <w:lang w:val="en-CA"/>
        </w:rPr>
        <w:t>Yasukuni</w:t>
      </w:r>
      <w:proofErr w:type="spellEnd"/>
      <w:r w:rsidRPr="008C75F0">
        <w:rPr>
          <w:rFonts w:ascii="Times New Roman" w:hAnsi="Times New Roman" w:cs="Times New Roman"/>
          <w:color w:val="000000"/>
          <w:sz w:val="20"/>
          <w:szCs w:val="20"/>
          <w:lang w:val="en-CA"/>
        </w:rPr>
        <w:t xml:space="preserve"> Shrine.</w:t>
      </w:r>
    </w:p>
    <w:p w14:paraId="5302DD0F"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ANSWER: State of </w:t>
      </w:r>
      <w:r w:rsidRPr="008C75F0">
        <w:rPr>
          <w:rFonts w:ascii="Times New Roman" w:hAnsi="Times New Roman" w:cs="Times New Roman"/>
          <w:b/>
          <w:bCs/>
          <w:color w:val="000000"/>
          <w:sz w:val="20"/>
          <w:szCs w:val="20"/>
          <w:u w:val="single"/>
          <w:lang w:val="en-CA"/>
        </w:rPr>
        <w:t>Japan</w:t>
      </w:r>
      <w:r w:rsidRPr="008C75F0">
        <w:rPr>
          <w:rFonts w:ascii="Times New Roman" w:hAnsi="Times New Roman" w:cs="Times New Roman"/>
          <w:color w:val="000000"/>
          <w:sz w:val="20"/>
          <w:szCs w:val="20"/>
          <w:lang w:val="en-CA"/>
        </w:rPr>
        <w:t xml:space="preserve"> [or </w:t>
      </w:r>
      <w:r w:rsidRPr="008C75F0">
        <w:rPr>
          <w:rFonts w:ascii="Times New Roman" w:hAnsi="Times New Roman" w:cs="Times New Roman"/>
          <w:b/>
          <w:bCs/>
          <w:color w:val="000000"/>
          <w:sz w:val="20"/>
          <w:szCs w:val="20"/>
          <w:u w:val="single"/>
          <w:lang w:val="en-CA"/>
        </w:rPr>
        <w:t>Nippon</w:t>
      </w:r>
      <w:r w:rsidRPr="008C75F0">
        <w:rPr>
          <w:rFonts w:ascii="Times New Roman" w:hAnsi="Times New Roman" w:cs="Times New Roman"/>
          <w:color w:val="000000"/>
          <w:sz w:val="20"/>
          <w:szCs w:val="20"/>
          <w:lang w:val="en-CA"/>
        </w:rPr>
        <w:t>-</w:t>
      </w:r>
      <w:proofErr w:type="spellStart"/>
      <w:r w:rsidRPr="008C75F0">
        <w:rPr>
          <w:rFonts w:ascii="Times New Roman" w:hAnsi="Times New Roman" w:cs="Times New Roman"/>
          <w:color w:val="000000"/>
          <w:sz w:val="20"/>
          <w:szCs w:val="20"/>
          <w:lang w:val="en-CA"/>
        </w:rPr>
        <w:t>koku</w:t>
      </w:r>
      <w:proofErr w:type="spellEnd"/>
      <w:r w:rsidRPr="008C75F0">
        <w:rPr>
          <w:rFonts w:ascii="Times New Roman" w:hAnsi="Times New Roman" w:cs="Times New Roman"/>
          <w:color w:val="000000"/>
          <w:sz w:val="20"/>
          <w:szCs w:val="20"/>
          <w:lang w:val="en-CA"/>
        </w:rPr>
        <w:t xml:space="preserve">; or </w:t>
      </w:r>
      <w:r w:rsidRPr="008C75F0">
        <w:rPr>
          <w:rFonts w:ascii="Times New Roman" w:hAnsi="Times New Roman" w:cs="Times New Roman"/>
          <w:b/>
          <w:bCs/>
          <w:color w:val="000000"/>
          <w:sz w:val="20"/>
          <w:szCs w:val="20"/>
          <w:u w:val="single"/>
          <w:lang w:val="en-CA"/>
        </w:rPr>
        <w:t>Nihon</w:t>
      </w:r>
      <w:r w:rsidRPr="008C75F0">
        <w:rPr>
          <w:rFonts w:ascii="Times New Roman" w:hAnsi="Times New Roman" w:cs="Times New Roman"/>
          <w:color w:val="000000"/>
          <w:sz w:val="20"/>
          <w:szCs w:val="20"/>
          <w:lang w:val="en-CA"/>
        </w:rPr>
        <w:t>-</w:t>
      </w:r>
      <w:proofErr w:type="spellStart"/>
      <w:r w:rsidRPr="008C75F0">
        <w:rPr>
          <w:rFonts w:ascii="Times New Roman" w:hAnsi="Times New Roman" w:cs="Times New Roman"/>
          <w:color w:val="000000"/>
          <w:sz w:val="20"/>
          <w:szCs w:val="20"/>
          <w:lang w:val="en-CA"/>
        </w:rPr>
        <w:t>koku</w:t>
      </w:r>
      <w:proofErr w:type="spellEnd"/>
      <w:r w:rsidRPr="008C75F0">
        <w:rPr>
          <w:rFonts w:ascii="Times New Roman" w:hAnsi="Times New Roman" w:cs="Times New Roman"/>
          <w:color w:val="000000"/>
          <w:sz w:val="20"/>
          <w:szCs w:val="20"/>
          <w:lang w:val="en-CA"/>
        </w:rPr>
        <w:t>]</w:t>
      </w:r>
    </w:p>
    <w:p w14:paraId="2FE76AE8" w14:textId="77777777" w:rsidR="008C75F0" w:rsidRPr="008C75F0" w:rsidRDefault="008C75F0" w:rsidP="008C75F0">
      <w:pPr>
        <w:rPr>
          <w:rFonts w:ascii="Times" w:hAnsi="Times" w:cs="Times New Roman"/>
          <w:sz w:val="20"/>
          <w:szCs w:val="20"/>
          <w:lang w:val="en-CA"/>
        </w:rPr>
      </w:pPr>
      <w:r w:rsidRPr="008C75F0">
        <w:rPr>
          <w:rFonts w:ascii="Times New Roman" w:hAnsi="Times New Roman" w:cs="Times New Roman"/>
          <w:color w:val="000000"/>
          <w:sz w:val="20"/>
          <w:szCs w:val="20"/>
          <w:lang w:val="en-CA"/>
        </w:rPr>
        <w:t xml:space="preserve">[10] </w:t>
      </w:r>
      <w:proofErr w:type="gramStart"/>
      <w:r w:rsidRPr="008C75F0">
        <w:rPr>
          <w:rFonts w:ascii="Times New Roman" w:hAnsi="Times New Roman" w:cs="Times New Roman"/>
          <w:color w:val="000000"/>
          <w:sz w:val="20"/>
          <w:szCs w:val="20"/>
          <w:lang w:val="en-CA"/>
        </w:rPr>
        <w:t>Caroline Kennedy was also considered by Obama</w:t>
      </w:r>
      <w:proofErr w:type="gramEnd"/>
      <w:r w:rsidRPr="008C75F0">
        <w:rPr>
          <w:rFonts w:ascii="Times New Roman" w:hAnsi="Times New Roman" w:cs="Times New Roman"/>
          <w:color w:val="000000"/>
          <w:sz w:val="20"/>
          <w:szCs w:val="20"/>
          <w:lang w:val="en-CA"/>
        </w:rPr>
        <w:t xml:space="preserve"> for this position currently held by the uncouth Bruce </w:t>
      </w:r>
      <w:proofErr w:type="spellStart"/>
      <w:r w:rsidRPr="008C75F0">
        <w:rPr>
          <w:rFonts w:ascii="Times New Roman" w:hAnsi="Times New Roman" w:cs="Times New Roman"/>
          <w:color w:val="000000"/>
          <w:sz w:val="20"/>
          <w:szCs w:val="20"/>
          <w:lang w:val="en-CA"/>
        </w:rPr>
        <w:t>Heyman</w:t>
      </w:r>
      <w:proofErr w:type="spellEnd"/>
      <w:r w:rsidRPr="008C75F0">
        <w:rPr>
          <w:rFonts w:ascii="Times New Roman" w:hAnsi="Times New Roman" w:cs="Times New Roman"/>
          <w:color w:val="000000"/>
          <w:sz w:val="20"/>
          <w:szCs w:val="20"/>
          <w:lang w:val="en-CA"/>
        </w:rPr>
        <w:t xml:space="preserve">. Recent holders of this office traditionally been held by a close friend of the American president have included Paul </w:t>
      </w:r>
      <w:proofErr w:type="spellStart"/>
      <w:r w:rsidRPr="008C75F0">
        <w:rPr>
          <w:rFonts w:ascii="Times New Roman" w:hAnsi="Times New Roman" w:cs="Times New Roman"/>
          <w:color w:val="000000"/>
          <w:sz w:val="20"/>
          <w:szCs w:val="20"/>
          <w:lang w:val="en-CA"/>
        </w:rPr>
        <w:t>Celluci</w:t>
      </w:r>
      <w:proofErr w:type="spellEnd"/>
      <w:r w:rsidRPr="008C75F0">
        <w:rPr>
          <w:rFonts w:ascii="Times New Roman" w:hAnsi="Times New Roman" w:cs="Times New Roman"/>
          <w:color w:val="000000"/>
          <w:sz w:val="20"/>
          <w:szCs w:val="20"/>
          <w:lang w:val="en-CA"/>
        </w:rPr>
        <w:t>, David Wilkins, and David Jacobson.</w:t>
      </w:r>
    </w:p>
    <w:p w14:paraId="5BFD13AE" w14:textId="77777777" w:rsidR="008C75F0" w:rsidRPr="008C75F0" w:rsidRDefault="008C75F0" w:rsidP="008C75F0">
      <w:pPr>
        <w:rPr>
          <w:rFonts w:ascii="Times" w:eastAsia="Times New Roman" w:hAnsi="Times" w:cs="Times New Roman"/>
          <w:sz w:val="20"/>
          <w:szCs w:val="20"/>
          <w:lang w:val="en-CA"/>
        </w:rPr>
      </w:pPr>
      <w:r w:rsidRPr="008C75F0">
        <w:rPr>
          <w:rFonts w:ascii="Times New Roman" w:eastAsia="Times New Roman" w:hAnsi="Times New Roman" w:cs="Times New Roman"/>
          <w:color w:val="000000"/>
          <w:sz w:val="20"/>
          <w:szCs w:val="20"/>
          <w:lang w:val="en-CA"/>
        </w:rPr>
        <w:t xml:space="preserve">ANSWER: United States </w:t>
      </w:r>
      <w:r w:rsidRPr="008C75F0">
        <w:rPr>
          <w:rFonts w:ascii="Times New Roman" w:eastAsia="Times New Roman" w:hAnsi="Times New Roman" w:cs="Times New Roman"/>
          <w:b/>
          <w:bCs/>
          <w:color w:val="000000"/>
          <w:sz w:val="20"/>
          <w:szCs w:val="20"/>
          <w:u w:val="single"/>
          <w:lang w:val="en-CA"/>
        </w:rPr>
        <w:t>ambassador to Canada</w:t>
      </w:r>
    </w:p>
    <w:p w14:paraId="41A4A0D0" w14:textId="6CF781BC" w:rsidR="008C75F0" w:rsidRPr="008D6B18" w:rsidRDefault="008C75F0" w:rsidP="00113161">
      <w:pPr>
        <w:textAlignment w:val="baseline"/>
        <w:rPr>
          <w:rFonts w:ascii="Times New Roman" w:hAnsi="Times New Roman" w:cs="Times New Roman"/>
          <w:color w:val="000000"/>
          <w:sz w:val="20"/>
          <w:szCs w:val="20"/>
          <w:lang w:val="en-CA"/>
        </w:rPr>
      </w:pPr>
    </w:p>
    <w:p w14:paraId="23EFB77B" w14:textId="77777777" w:rsidR="00EB014F" w:rsidRDefault="00EB014F" w:rsidP="00113161"/>
    <w:sectPr w:rsidR="00EB014F" w:rsidSect="00EB01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93E04"/>
    <w:multiLevelType w:val="hybridMultilevel"/>
    <w:tmpl w:val="DA14B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372F0"/>
    <w:multiLevelType w:val="multilevel"/>
    <w:tmpl w:val="564A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D77B36"/>
    <w:multiLevelType w:val="multilevel"/>
    <w:tmpl w:val="34DE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B18"/>
    <w:rsid w:val="000B6803"/>
    <w:rsid w:val="00113161"/>
    <w:rsid w:val="007E6E80"/>
    <w:rsid w:val="008C75F0"/>
    <w:rsid w:val="008D6B18"/>
    <w:rsid w:val="00CE6C20"/>
    <w:rsid w:val="00EB0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ED23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B18"/>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8D6B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B18"/>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8D6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050">
      <w:bodyDiv w:val="1"/>
      <w:marLeft w:val="0"/>
      <w:marRight w:val="0"/>
      <w:marTop w:val="0"/>
      <w:marBottom w:val="0"/>
      <w:divBdr>
        <w:top w:val="none" w:sz="0" w:space="0" w:color="auto"/>
        <w:left w:val="none" w:sz="0" w:space="0" w:color="auto"/>
        <w:bottom w:val="none" w:sz="0" w:space="0" w:color="auto"/>
        <w:right w:val="none" w:sz="0" w:space="0" w:color="auto"/>
      </w:divBdr>
    </w:div>
    <w:div w:id="41902505">
      <w:bodyDiv w:val="1"/>
      <w:marLeft w:val="0"/>
      <w:marRight w:val="0"/>
      <w:marTop w:val="0"/>
      <w:marBottom w:val="0"/>
      <w:divBdr>
        <w:top w:val="none" w:sz="0" w:space="0" w:color="auto"/>
        <w:left w:val="none" w:sz="0" w:space="0" w:color="auto"/>
        <w:bottom w:val="none" w:sz="0" w:space="0" w:color="auto"/>
        <w:right w:val="none" w:sz="0" w:space="0" w:color="auto"/>
      </w:divBdr>
    </w:div>
    <w:div w:id="43798010">
      <w:bodyDiv w:val="1"/>
      <w:marLeft w:val="0"/>
      <w:marRight w:val="0"/>
      <w:marTop w:val="0"/>
      <w:marBottom w:val="0"/>
      <w:divBdr>
        <w:top w:val="none" w:sz="0" w:space="0" w:color="auto"/>
        <w:left w:val="none" w:sz="0" w:space="0" w:color="auto"/>
        <w:bottom w:val="none" w:sz="0" w:space="0" w:color="auto"/>
        <w:right w:val="none" w:sz="0" w:space="0" w:color="auto"/>
      </w:divBdr>
    </w:div>
    <w:div w:id="107896168">
      <w:bodyDiv w:val="1"/>
      <w:marLeft w:val="0"/>
      <w:marRight w:val="0"/>
      <w:marTop w:val="0"/>
      <w:marBottom w:val="0"/>
      <w:divBdr>
        <w:top w:val="none" w:sz="0" w:space="0" w:color="auto"/>
        <w:left w:val="none" w:sz="0" w:space="0" w:color="auto"/>
        <w:bottom w:val="none" w:sz="0" w:space="0" w:color="auto"/>
        <w:right w:val="none" w:sz="0" w:space="0" w:color="auto"/>
      </w:divBdr>
    </w:div>
    <w:div w:id="109666269">
      <w:bodyDiv w:val="1"/>
      <w:marLeft w:val="0"/>
      <w:marRight w:val="0"/>
      <w:marTop w:val="0"/>
      <w:marBottom w:val="0"/>
      <w:divBdr>
        <w:top w:val="none" w:sz="0" w:space="0" w:color="auto"/>
        <w:left w:val="none" w:sz="0" w:space="0" w:color="auto"/>
        <w:bottom w:val="none" w:sz="0" w:space="0" w:color="auto"/>
        <w:right w:val="none" w:sz="0" w:space="0" w:color="auto"/>
      </w:divBdr>
    </w:div>
    <w:div w:id="124399257">
      <w:bodyDiv w:val="1"/>
      <w:marLeft w:val="0"/>
      <w:marRight w:val="0"/>
      <w:marTop w:val="0"/>
      <w:marBottom w:val="0"/>
      <w:divBdr>
        <w:top w:val="none" w:sz="0" w:space="0" w:color="auto"/>
        <w:left w:val="none" w:sz="0" w:space="0" w:color="auto"/>
        <w:bottom w:val="none" w:sz="0" w:space="0" w:color="auto"/>
        <w:right w:val="none" w:sz="0" w:space="0" w:color="auto"/>
      </w:divBdr>
    </w:div>
    <w:div w:id="131025956">
      <w:bodyDiv w:val="1"/>
      <w:marLeft w:val="0"/>
      <w:marRight w:val="0"/>
      <w:marTop w:val="0"/>
      <w:marBottom w:val="0"/>
      <w:divBdr>
        <w:top w:val="none" w:sz="0" w:space="0" w:color="auto"/>
        <w:left w:val="none" w:sz="0" w:space="0" w:color="auto"/>
        <w:bottom w:val="none" w:sz="0" w:space="0" w:color="auto"/>
        <w:right w:val="none" w:sz="0" w:space="0" w:color="auto"/>
      </w:divBdr>
    </w:div>
    <w:div w:id="174081425">
      <w:bodyDiv w:val="1"/>
      <w:marLeft w:val="0"/>
      <w:marRight w:val="0"/>
      <w:marTop w:val="0"/>
      <w:marBottom w:val="0"/>
      <w:divBdr>
        <w:top w:val="none" w:sz="0" w:space="0" w:color="auto"/>
        <w:left w:val="none" w:sz="0" w:space="0" w:color="auto"/>
        <w:bottom w:val="none" w:sz="0" w:space="0" w:color="auto"/>
        <w:right w:val="none" w:sz="0" w:space="0" w:color="auto"/>
      </w:divBdr>
    </w:div>
    <w:div w:id="262105244">
      <w:bodyDiv w:val="1"/>
      <w:marLeft w:val="0"/>
      <w:marRight w:val="0"/>
      <w:marTop w:val="0"/>
      <w:marBottom w:val="0"/>
      <w:divBdr>
        <w:top w:val="none" w:sz="0" w:space="0" w:color="auto"/>
        <w:left w:val="none" w:sz="0" w:space="0" w:color="auto"/>
        <w:bottom w:val="none" w:sz="0" w:space="0" w:color="auto"/>
        <w:right w:val="none" w:sz="0" w:space="0" w:color="auto"/>
      </w:divBdr>
    </w:div>
    <w:div w:id="280460006">
      <w:bodyDiv w:val="1"/>
      <w:marLeft w:val="0"/>
      <w:marRight w:val="0"/>
      <w:marTop w:val="0"/>
      <w:marBottom w:val="0"/>
      <w:divBdr>
        <w:top w:val="none" w:sz="0" w:space="0" w:color="auto"/>
        <w:left w:val="none" w:sz="0" w:space="0" w:color="auto"/>
        <w:bottom w:val="none" w:sz="0" w:space="0" w:color="auto"/>
        <w:right w:val="none" w:sz="0" w:space="0" w:color="auto"/>
      </w:divBdr>
    </w:div>
    <w:div w:id="288434627">
      <w:bodyDiv w:val="1"/>
      <w:marLeft w:val="0"/>
      <w:marRight w:val="0"/>
      <w:marTop w:val="0"/>
      <w:marBottom w:val="0"/>
      <w:divBdr>
        <w:top w:val="none" w:sz="0" w:space="0" w:color="auto"/>
        <w:left w:val="none" w:sz="0" w:space="0" w:color="auto"/>
        <w:bottom w:val="none" w:sz="0" w:space="0" w:color="auto"/>
        <w:right w:val="none" w:sz="0" w:space="0" w:color="auto"/>
      </w:divBdr>
    </w:div>
    <w:div w:id="296835803">
      <w:bodyDiv w:val="1"/>
      <w:marLeft w:val="0"/>
      <w:marRight w:val="0"/>
      <w:marTop w:val="0"/>
      <w:marBottom w:val="0"/>
      <w:divBdr>
        <w:top w:val="none" w:sz="0" w:space="0" w:color="auto"/>
        <w:left w:val="none" w:sz="0" w:space="0" w:color="auto"/>
        <w:bottom w:val="none" w:sz="0" w:space="0" w:color="auto"/>
        <w:right w:val="none" w:sz="0" w:space="0" w:color="auto"/>
      </w:divBdr>
    </w:div>
    <w:div w:id="370763944">
      <w:bodyDiv w:val="1"/>
      <w:marLeft w:val="0"/>
      <w:marRight w:val="0"/>
      <w:marTop w:val="0"/>
      <w:marBottom w:val="0"/>
      <w:divBdr>
        <w:top w:val="none" w:sz="0" w:space="0" w:color="auto"/>
        <w:left w:val="none" w:sz="0" w:space="0" w:color="auto"/>
        <w:bottom w:val="none" w:sz="0" w:space="0" w:color="auto"/>
        <w:right w:val="none" w:sz="0" w:space="0" w:color="auto"/>
      </w:divBdr>
    </w:div>
    <w:div w:id="380327469">
      <w:bodyDiv w:val="1"/>
      <w:marLeft w:val="0"/>
      <w:marRight w:val="0"/>
      <w:marTop w:val="0"/>
      <w:marBottom w:val="0"/>
      <w:divBdr>
        <w:top w:val="none" w:sz="0" w:space="0" w:color="auto"/>
        <w:left w:val="none" w:sz="0" w:space="0" w:color="auto"/>
        <w:bottom w:val="none" w:sz="0" w:space="0" w:color="auto"/>
        <w:right w:val="none" w:sz="0" w:space="0" w:color="auto"/>
      </w:divBdr>
    </w:div>
    <w:div w:id="395323091">
      <w:bodyDiv w:val="1"/>
      <w:marLeft w:val="0"/>
      <w:marRight w:val="0"/>
      <w:marTop w:val="0"/>
      <w:marBottom w:val="0"/>
      <w:divBdr>
        <w:top w:val="none" w:sz="0" w:space="0" w:color="auto"/>
        <w:left w:val="none" w:sz="0" w:space="0" w:color="auto"/>
        <w:bottom w:val="none" w:sz="0" w:space="0" w:color="auto"/>
        <w:right w:val="none" w:sz="0" w:space="0" w:color="auto"/>
      </w:divBdr>
    </w:div>
    <w:div w:id="439573873">
      <w:bodyDiv w:val="1"/>
      <w:marLeft w:val="0"/>
      <w:marRight w:val="0"/>
      <w:marTop w:val="0"/>
      <w:marBottom w:val="0"/>
      <w:divBdr>
        <w:top w:val="none" w:sz="0" w:space="0" w:color="auto"/>
        <w:left w:val="none" w:sz="0" w:space="0" w:color="auto"/>
        <w:bottom w:val="none" w:sz="0" w:space="0" w:color="auto"/>
        <w:right w:val="none" w:sz="0" w:space="0" w:color="auto"/>
      </w:divBdr>
    </w:div>
    <w:div w:id="444540313">
      <w:bodyDiv w:val="1"/>
      <w:marLeft w:val="0"/>
      <w:marRight w:val="0"/>
      <w:marTop w:val="0"/>
      <w:marBottom w:val="0"/>
      <w:divBdr>
        <w:top w:val="none" w:sz="0" w:space="0" w:color="auto"/>
        <w:left w:val="none" w:sz="0" w:space="0" w:color="auto"/>
        <w:bottom w:val="none" w:sz="0" w:space="0" w:color="auto"/>
        <w:right w:val="none" w:sz="0" w:space="0" w:color="auto"/>
      </w:divBdr>
    </w:div>
    <w:div w:id="497497468">
      <w:bodyDiv w:val="1"/>
      <w:marLeft w:val="0"/>
      <w:marRight w:val="0"/>
      <w:marTop w:val="0"/>
      <w:marBottom w:val="0"/>
      <w:divBdr>
        <w:top w:val="none" w:sz="0" w:space="0" w:color="auto"/>
        <w:left w:val="none" w:sz="0" w:space="0" w:color="auto"/>
        <w:bottom w:val="none" w:sz="0" w:space="0" w:color="auto"/>
        <w:right w:val="none" w:sz="0" w:space="0" w:color="auto"/>
      </w:divBdr>
    </w:div>
    <w:div w:id="508326946">
      <w:bodyDiv w:val="1"/>
      <w:marLeft w:val="0"/>
      <w:marRight w:val="0"/>
      <w:marTop w:val="0"/>
      <w:marBottom w:val="0"/>
      <w:divBdr>
        <w:top w:val="none" w:sz="0" w:space="0" w:color="auto"/>
        <w:left w:val="none" w:sz="0" w:space="0" w:color="auto"/>
        <w:bottom w:val="none" w:sz="0" w:space="0" w:color="auto"/>
        <w:right w:val="none" w:sz="0" w:space="0" w:color="auto"/>
      </w:divBdr>
    </w:div>
    <w:div w:id="514660277">
      <w:bodyDiv w:val="1"/>
      <w:marLeft w:val="0"/>
      <w:marRight w:val="0"/>
      <w:marTop w:val="0"/>
      <w:marBottom w:val="0"/>
      <w:divBdr>
        <w:top w:val="none" w:sz="0" w:space="0" w:color="auto"/>
        <w:left w:val="none" w:sz="0" w:space="0" w:color="auto"/>
        <w:bottom w:val="none" w:sz="0" w:space="0" w:color="auto"/>
        <w:right w:val="none" w:sz="0" w:space="0" w:color="auto"/>
      </w:divBdr>
    </w:div>
    <w:div w:id="854730855">
      <w:bodyDiv w:val="1"/>
      <w:marLeft w:val="0"/>
      <w:marRight w:val="0"/>
      <w:marTop w:val="0"/>
      <w:marBottom w:val="0"/>
      <w:divBdr>
        <w:top w:val="none" w:sz="0" w:space="0" w:color="auto"/>
        <w:left w:val="none" w:sz="0" w:space="0" w:color="auto"/>
        <w:bottom w:val="none" w:sz="0" w:space="0" w:color="auto"/>
        <w:right w:val="none" w:sz="0" w:space="0" w:color="auto"/>
      </w:divBdr>
    </w:div>
    <w:div w:id="896670315">
      <w:bodyDiv w:val="1"/>
      <w:marLeft w:val="0"/>
      <w:marRight w:val="0"/>
      <w:marTop w:val="0"/>
      <w:marBottom w:val="0"/>
      <w:divBdr>
        <w:top w:val="none" w:sz="0" w:space="0" w:color="auto"/>
        <w:left w:val="none" w:sz="0" w:space="0" w:color="auto"/>
        <w:bottom w:val="none" w:sz="0" w:space="0" w:color="auto"/>
        <w:right w:val="none" w:sz="0" w:space="0" w:color="auto"/>
      </w:divBdr>
    </w:div>
    <w:div w:id="1023633258">
      <w:bodyDiv w:val="1"/>
      <w:marLeft w:val="0"/>
      <w:marRight w:val="0"/>
      <w:marTop w:val="0"/>
      <w:marBottom w:val="0"/>
      <w:divBdr>
        <w:top w:val="none" w:sz="0" w:space="0" w:color="auto"/>
        <w:left w:val="none" w:sz="0" w:space="0" w:color="auto"/>
        <w:bottom w:val="none" w:sz="0" w:space="0" w:color="auto"/>
        <w:right w:val="none" w:sz="0" w:space="0" w:color="auto"/>
      </w:divBdr>
    </w:div>
    <w:div w:id="1212305454">
      <w:bodyDiv w:val="1"/>
      <w:marLeft w:val="0"/>
      <w:marRight w:val="0"/>
      <w:marTop w:val="0"/>
      <w:marBottom w:val="0"/>
      <w:divBdr>
        <w:top w:val="none" w:sz="0" w:space="0" w:color="auto"/>
        <w:left w:val="none" w:sz="0" w:space="0" w:color="auto"/>
        <w:bottom w:val="none" w:sz="0" w:space="0" w:color="auto"/>
        <w:right w:val="none" w:sz="0" w:space="0" w:color="auto"/>
      </w:divBdr>
    </w:div>
    <w:div w:id="1212351086">
      <w:bodyDiv w:val="1"/>
      <w:marLeft w:val="0"/>
      <w:marRight w:val="0"/>
      <w:marTop w:val="0"/>
      <w:marBottom w:val="0"/>
      <w:divBdr>
        <w:top w:val="none" w:sz="0" w:space="0" w:color="auto"/>
        <w:left w:val="none" w:sz="0" w:space="0" w:color="auto"/>
        <w:bottom w:val="none" w:sz="0" w:space="0" w:color="auto"/>
        <w:right w:val="none" w:sz="0" w:space="0" w:color="auto"/>
      </w:divBdr>
    </w:div>
    <w:div w:id="1247228879">
      <w:bodyDiv w:val="1"/>
      <w:marLeft w:val="0"/>
      <w:marRight w:val="0"/>
      <w:marTop w:val="0"/>
      <w:marBottom w:val="0"/>
      <w:divBdr>
        <w:top w:val="none" w:sz="0" w:space="0" w:color="auto"/>
        <w:left w:val="none" w:sz="0" w:space="0" w:color="auto"/>
        <w:bottom w:val="none" w:sz="0" w:space="0" w:color="auto"/>
        <w:right w:val="none" w:sz="0" w:space="0" w:color="auto"/>
      </w:divBdr>
    </w:div>
    <w:div w:id="1255086798">
      <w:bodyDiv w:val="1"/>
      <w:marLeft w:val="0"/>
      <w:marRight w:val="0"/>
      <w:marTop w:val="0"/>
      <w:marBottom w:val="0"/>
      <w:divBdr>
        <w:top w:val="none" w:sz="0" w:space="0" w:color="auto"/>
        <w:left w:val="none" w:sz="0" w:space="0" w:color="auto"/>
        <w:bottom w:val="none" w:sz="0" w:space="0" w:color="auto"/>
        <w:right w:val="none" w:sz="0" w:space="0" w:color="auto"/>
      </w:divBdr>
    </w:div>
    <w:div w:id="1436365008">
      <w:bodyDiv w:val="1"/>
      <w:marLeft w:val="0"/>
      <w:marRight w:val="0"/>
      <w:marTop w:val="0"/>
      <w:marBottom w:val="0"/>
      <w:divBdr>
        <w:top w:val="none" w:sz="0" w:space="0" w:color="auto"/>
        <w:left w:val="none" w:sz="0" w:space="0" w:color="auto"/>
        <w:bottom w:val="none" w:sz="0" w:space="0" w:color="auto"/>
        <w:right w:val="none" w:sz="0" w:space="0" w:color="auto"/>
      </w:divBdr>
    </w:div>
    <w:div w:id="1484278401">
      <w:bodyDiv w:val="1"/>
      <w:marLeft w:val="0"/>
      <w:marRight w:val="0"/>
      <w:marTop w:val="0"/>
      <w:marBottom w:val="0"/>
      <w:divBdr>
        <w:top w:val="none" w:sz="0" w:space="0" w:color="auto"/>
        <w:left w:val="none" w:sz="0" w:space="0" w:color="auto"/>
        <w:bottom w:val="none" w:sz="0" w:space="0" w:color="auto"/>
        <w:right w:val="none" w:sz="0" w:space="0" w:color="auto"/>
      </w:divBdr>
    </w:div>
    <w:div w:id="1495417024">
      <w:bodyDiv w:val="1"/>
      <w:marLeft w:val="0"/>
      <w:marRight w:val="0"/>
      <w:marTop w:val="0"/>
      <w:marBottom w:val="0"/>
      <w:divBdr>
        <w:top w:val="none" w:sz="0" w:space="0" w:color="auto"/>
        <w:left w:val="none" w:sz="0" w:space="0" w:color="auto"/>
        <w:bottom w:val="none" w:sz="0" w:space="0" w:color="auto"/>
        <w:right w:val="none" w:sz="0" w:space="0" w:color="auto"/>
      </w:divBdr>
    </w:div>
    <w:div w:id="1592228909">
      <w:bodyDiv w:val="1"/>
      <w:marLeft w:val="0"/>
      <w:marRight w:val="0"/>
      <w:marTop w:val="0"/>
      <w:marBottom w:val="0"/>
      <w:divBdr>
        <w:top w:val="none" w:sz="0" w:space="0" w:color="auto"/>
        <w:left w:val="none" w:sz="0" w:space="0" w:color="auto"/>
        <w:bottom w:val="none" w:sz="0" w:space="0" w:color="auto"/>
        <w:right w:val="none" w:sz="0" w:space="0" w:color="auto"/>
      </w:divBdr>
    </w:div>
    <w:div w:id="1682203563">
      <w:bodyDiv w:val="1"/>
      <w:marLeft w:val="0"/>
      <w:marRight w:val="0"/>
      <w:marTop w:val="0"/>
      <w:marBottom w:val="0"/>
      <w:divBdr>
        <w:top w:val="none" w:sz="0" w:space="0" w:color="auto"/>
        <w:left w:val="none" w:sz="0" w:space="0" w:color="auto"/>
        <w:bottom w:val="none" w:sz="0" w:space="0" w:color="auto"/>
        <w:right w:val="none" w:sz="0" w:space="0" w:color="auto"/>
      </w:divBdr>
    </w:div>
    <w:div w:id="1686323603">
      <w:bodyDiv w:val="1"/>
      <w:marLeft w:val="0"/>
      <w:marRight w:val="0"/>
      <w:marTop w:val="0"/>
      <w:marBottom w:val="0"/>
      <w:divBdr>
        <w:top w:val="none" w:sz="0" w:space="0" w:color="auto"/>
        <w:left w:val="none" w:sz="0" w:space="0" w:color="auto"/>
        <w:bottom w:val="none" w:sz="0" w:space="0" w:color="auto"/>
        <w:right w:val="none" w:sz="0" w:space="0" w:color="auto"/>
      </w:divBdr>
    </w:div>
    <w:div w:id="1715500682">
      <w:bodyDiv w:val="1"/>
      <w:marLeft w:val="0"/>
      <w:marRight w:val="0"/>
      <w:marTop w:val="0"/>
      <w:marBottom w:val="0"/>
      <w:divBdr>
        <w:top w:val="none" w:sz="0" w:space="0" w:color="auto"/>
        <w:left w:val="none" w:sz="0" w:space="0" w:color="auto"/>
        <w:bottom w:val="none" w:sz="0" w:space="0" w:color="auto"/>
        <w:right w:val="none" w:sz="0" w:space="0" w:color="auto"/>
      </w:divBdr>
    </w:div>
    <w:div w:id="1739550664">
      <w:bodyDiv w:val="1"/>
      <w:marLeft w:val="0"/>
      <w:marRight w:val="0"/>
      <w:marTop w:val="0"/>
      <w:marBottom w:val="0"/>
      <w:divBdr>
        <w:top w:val="none" w:sz="0" w:space="0" w:color="auto"/>
        <w:left w:val="none" w:sz="0" w:space="0" w:color="auto"/>
        <w:bottom w:val="none" w:sz="0" w:space="0" w:color="auto"/>
        <w:right w:val="none" w:sz="0" w:space="0" w:color="auto"/>
      </w:divBdr>
    </w:div>
    <w:div w:id="1749309092">
      <w:bodyDiv w:val="1"/>
      <w:marLeft w:val="0"/>
      <w:marRight w:val="0"/>
      <w:marTop w:val="0"/>
      <w:marBottom w:val="0"/>
      <w:divBdr>
        <w:top w:val="none" w:sz="0" w:space="0" w:color="auto"/>
        <w:left w:val="none" w:sz="0" w:space="0" w:color="auto"/>
        <w:bottom w:val="none" w:sz="0" w:space="0" w:color="auto"/>
        <w:right w:val="none" w:sz="0" w:space="0" w:color="auto"/>
      </w:divBdr>
    </w:div>
    <w:div w:id="1841121069">
      <w:bodyDiv w:val="1"/>
      <w:marLeft w:val="0"/>
      <w:marRight w:val="0"/>
      <w:marTop w:val="0"/>
      <w:marBottom w:val="0"/>
      <w:divBdr>
        <w:top w:val="none" w:sz="0" w:space="0" w:color="auto"/>
        <w:left w:val="none" w:sz="0" w:space="0" w:color="auto"/>
        <w:bottom w:val="none" w:sz="0" w:space="0" w:color="auto"/>
        <w:right w:val="none" w:sz="0" w:space="0" w:color="auto"/>
      </w:divBdr>
    </w:div>
    <w:div w:id="1847743877">
      <w:bodyDiv w:val="1"/>
      <w:marLeft w:val="0"/>
      <w:marRight w:val="0"/>
      <w:marTop w:val="0"/>
      <w:marBottom w:val="0"/>
      <w:divBdr>
        <w:top w:val="none" w:sz="0" w:space="0" w:color="auto"/>
        <w:left w:val="none" w:sz="0" w:space="0" w:color="auto"/>
        <w:bottom w:val="none" w:sz="0" w:space="0" w:color="auto"/>
        <w:right w:val="none" w:sz="0" w:space="0" w:color="auto"/>
      </w:divBdr>
    </w:div>
    <w:div w:id="1914200771">
      <w:bodyDiv w:val="1"/>
      <w:marLeft w:val="0"/>
      <w:marRight w:val="0"/>
      <w:marTop w:val="0"/>
      <w:marBottom w:val="0"/>
      <w:divBdr>
        <w:top w:val="none" w:sz="0" w:space="0" w:color="auto"/>
        <w:left w:val="none" w:sz="0" w:space="0" w:color="auto"/>
        <w:bottom w:val="none" w:sz="0" w:space="0" w:color="auto"/>
        <w:right w:val="none" w:sz="0" w:space="0" w:color="auto"/>
      </w:divBdr>
    </w:div>
    <w:div w:id="1983339775">
      <w:bodyDiv w:val="1"/>
      <w:marLeft w:val="0"/>
      <w:marRight w:val="0"/>
      <w:marTop w:val="0"/>
      <w:marBottom w:val="0"/>
      <w:divBdr>
        <w:top w:val="none" w:sz="0" w:space="0" w:color="auto"/>
        <w:left w:val="none" w:sz="0" w:space="0" w:color="auto"/>
        <w:bottom w:val="none" w:sz="0" w:space="0" w:color="auto"/>
        <w:right w:val="none" w:sz="0" w:space="0" w:color="auto"/>
      </w:divBdr>
    </w:div>
    <w:div w:id="2003728002">
      <w:bodyDiv w:val="1"/>
      <w:marLeft w:val="0"/>
      <w:marRight w:val="0"/>
      <w:marTop w:val="0"/>
      <w:marBottom w:val="0"/>
      <w:divBdr>
        <w:top w:val="none" w:sz="0" w:space="0" w:color="auto"/>
        <w:left w:val="none" w:sz="0" w:space="0" w:color="auto"/>
        <w:bottom w:val="none" w:sz="0" w:space="0" w:color="auto"/>
        <w:right w:val="none" w:sz="0" w:space="0" w:color="auto"/>
      </w:divBdr>
    </w:div>
    <w:div w:id="2048331528">
      <w:bodyDiv w:val="1"/>
      <w:marLeft w:val="0"/>
      <w:marRight w:val="0"/>
      <w:marTop w:val="0"/>
      <w:marBottom w:val="0"/>
      <w:divBdr>
        <w:top w:val="none" w:sz="0" w:space="0" w:color="auto"/>
        <w:left w:val="none" w:sz="0" w:space="0" w:color="auto"/>
        <w:bottom w:val="none" w:sz="0" w:space="0" w:color="auto"/>
        <w:right w:val="none" w:sz="0" w:space="0" w:color="auto"/>
      </w:divBdr>
    </w:div>
    <w:div w:id="2059232853">
      <w:bodyDiv w:val="1"/>
      <w:marLeft w:val="0"/>
      <w:marRight w:val="0"/>
      <w:marTop w:val="0"/>
      <w:marBottom w:val="0"/>
      <w:divBdr>
        <w:top w:val="none" w:sz="0" w:space="0" w:color="auto"/>
        <w:left w:val="none" w:sz="0" w:space="0" w:color="auto"/>
        <w:bottom w:val="none" w:sz="0" w:space="0" w:color="auto"/>
        <w:right w:val="none" w:sz="0" w:space="0" w:color="auto"/>
      </w:divBdr>
    </w:div>
    <w:div w:id="2059477788">
      <w:bodyDiv w:val="1"/>
      <w:marLeft w:val="0"/>
      <w:marRight w:val="0"/>
      <w:marTop w:val="0"/>
      <w:marBottom w:val="0"/>
      <w:divBdr>
        <w:top w:val="none" w:sz="0" w:space="0" w:color="auto"/>
        <w:left w:val="none" w:sz="0" w:space="0" w:color="auto"/>
        <w:bottom w:val="none" w:sz="0" w:space="0" w:color="auto"/>
        <w:right w:val="none" w:sz="0" w:space="0" w:color="auto"/>
      </w:divBdr>
    </w:div>
    <w:div w:id="2083870854">
      <w:bodyDiv w:val="1"/>
      <w:marLeft w:val="0"/>
      <w:marRight w:val="0"/>
      <w:marTop w:val="0"/>
      <w:marBottom w:val="0"/>
      <w:divBdr>
        <w:top w:val="none" w:sz="0" w:space="0" w:color="auto"/>
        <w:left w:val="none" w:sz="0" w:space="0" w:color="auto"/>
        <w:bottom w:val="none" w:sz="0" w:space="0" w:color="auto"/>
        <w:right w:val="none" w:sz="0" w:space="0" w:color="auto"/>
      </w:divBdr>
    </w:div>
    <w:div w:id="2084446313">
      <w:bodyDiv w:val="1"/>
      <w:marLeft w:val="0"/>
      <w:marRight w:val="0"/>
      <w:marTop w:val="0"/>
      <w:marBottom w:val="0"/>
      <w:divBdr>
        <w:top w:val="none" w:sz="0" w:space="0" w:color="auto"/>
        <w:left w:val="none" w:sz="0" w:space="0" w:color="auto"/>
        <w:bottom w:val="none" w:sz="0" w:space="0" w:color="auto"/>
        <w:right w:val="none" w:sz="0" w:space="0" w:color="auto"/>
      </w:divBdr>
    </w:div>
    <w:div w:id="2124954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6090</Words>
  <Characters>34714</Characters>
  <Application>Microsoft Macintosh Word</Application>
  <DocSecurity>0</DocSecurity>
  <Lines>289</Lines>
  <Paragraphs>81</Paragraphs>
  <ScaleCrop>false</ScaleCrop>
  <Company/>
  <LinksUpToDate>false</LinksUpToDate>
  <CharactersWithSpaces>40723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Liao</dc:creator>
  <cp:keywords/>
  <dc:description/>
  <cp:lastModifiedBy>Patrick Liao</cp:lastModifiedBy>
  <cp:revision>5</cp:revision>
  <dcterms:created xsi:type="dcterms:W3CDTF">2014-07-12T04:05:00Z</dcterms:created>
  <dcterms:modified xsi:type="dcterms:W3CDTF">2014-07-12T06:13:00Z</dcterms:modified>
</cp:coreProperties>
</file>