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259324" w14:textId="353752FE" w:rsidR="00C85082" w:rsidRDefault="00395C4F" w:rsidP="00395C4F">
      <w:pPr>
        <w:ind w:left="-360" w:right="-360"/>
        <w:jc w:val="center"/>
        <w:rPr>
          <w:rFonts w:ascii="Book Antiqua" w:hAnsi="Book Antiqua"/>
          <w:b/>
          <w:u w:val="single"/>
        </w:rPr>
      </w:pPr>
      <w:r>
        <w:rPr>
          <w:rFonts w:ascii="Book Antiqua" w:hAnsi="Book Antiqua"/>
          <w:b/>
          <w:u w:val="single"/>
        </w:rPr>
        <w:t>A Demonstration of Quiz Bowl’s Under-Exploration of Broadway</w:t>
      </w:r>
    </w:p>
    <w:p w14:paraId="2677A7D3" w14:textId="576E236A" w:rsidR="00395C4F" w:rsidRDefault="00395C4F" w:rsidP="00395C4F">
      <w:pPr>
        <w:ind w:left="-360" w:right="-360"/>
        <w:jc w:val="center"/>
        <w:rPr>
          <w:rFonts w:ascii="Book Antiqua" w:hAnsi="Book Antiqua"/>
        </w:rPr>
      </w:pPr>
      <w:r>
        <w:rPr>
          <w:rFonts w:ascii="Book Antiqua" w:hAnsi="Book Antiqua"/>
        </w:rPr>
        <w:t>By inept packet writer and hopeless theater nerd Jason Golfinos</w:t>
      </w:r>
    </w:p>
    <w:p w14:paraId="6D2C6AAB" w14:textId="77777777" w:rsidR="00A10FCB" w:rsidRDefault="00A10FCB" w:rsidP="00A10FCB">
      <w:pPr>
        <w:ind w:right="-360"/>
        <w:rPr>
          <w:rFonts w:ascii="Book Antiqua" w:hAnsi="Book Antiqua"/>
        </w:rPr>
      </w:pPr>
    </w:p>
    <w:p w14:paraId="176EB76B" w14:textId="77777777" w:rsidR="00A10FCB" w:rsidRPr="00A10FCB" w:rsidRDefault="00A10FCB" w:rsidP="00A10FCB">
      <w:pPr>
        <w:ind w:right="-360"/>
        <w:rPr>
          <w:rFonts w:ascii="Book Antiqua" w:hAnsi="Book Antiqua"/>
          <w:b/>
          <w:sz w:val="20"/>
          <w:szCs w:val="20"/>
          <w:u w:val="single"/>
        </w:rPr>
      </w:pPr>
    </w:p>
    <w:p w14:paraId="468A8D57" w14:textId="5458C939" w:rsidR="00C85082" w:rsidRDefault="00A10FCB" w:rsidP="00A10FCB">
      <w:pPr>
        <w:ind w:left="-360" w:right="-360"/>
        <w:rPr>
          <w:rFonts w:ascii="Book Antiqua" w:hAnsi="Book Antiqua"/>
          <w:b/>
          <w:sz w:val="20"/>
          <w:szCs w:val="20"/>
        </w:rPr>
      </w:pPr>
      <w:r>
        <w:rPr>
          <w:rFonts w:ascii="Book Antiqua" w:hAnsi="Book Antiqua"/>
          <w:b/>
          <w:sz w:val="20"/>
          <w:szCs w:val="20"/>
          <w:u w:val="single"/>
        </w:rPr>
        <w:t>Tossups:</w:t>
      </w:r>
      <w:r>
        <w:rPr>
          <w:rFonts w:ascii="Book Antiqua" w:hAnsi="Book Antiqua"/>
          <w:b/>
          <w:sz w:val="20"/>
          <w:szCs w:val="20"/>
        </w:rPr>
        <w:t xml:space="preserve"> </w:t>
      </w:r>
    </w:p>
    <w:p w14:paraId="19AF1D0D" w14:textId="4C5D2476" w:rsidR="0091110D" w:rsidRPr="00C27EC9" w:rsidRDefault="00C85082" w:rsidP="00CC426A">
      <w:pPr>
        <w:ind w:left="-360" w:right="-360"/>
        <w:rPr>
          <w:rFonts w:ascii="Book Antiqua" w:hAnsi="Book Antiqua"/>
          <w:sz w:val="20"/>
          <w:szCs w:val="20"/>
        </w:rPr>
      </w:pPr>
      <w:r>
        <w:rPr>
          <w:rFonts w:ascii="Book Antiqua" w:hAnsi="Book Antiqua"/>
          <w:b/>
          <w:sz w:val="20"/>
          <w:szCs w:val="20"/>
        </w:rPr>
        <w:t xml:space="preserve">1. </w:t>
      </w:r>
      <w:r w:rsidR="0091110D" w:rsidRPr="00C27EC9">
        <w:rPr>
          <w:rFonts w:ascii="Book Antiqua" w:hAnsi="Book Antiqua"/>
          <w:b/>
          <w:sz w:val="20"/>
          <w:szCs w:val="20"/>
        </w:rPr>
        <w:t>The singer of one song in this show repeats a quick G-</w:t>
      </w:r>
      <w:proofErr w:type="spellStart"/>
      <w:r w:rsidR="0091110D" w:rsidRPr="00C27EC9">
        <w:rPr>
          <w:rFonts w:ascii="Book Antiqua" w:hAnsi="Book Antiqua"/>
          <w:b/>
          <w:sz w:val="20"/>
          <w:szCs w:val="20"/>
        </w:rPr>
        <w:t>Ab</w:t>
      </w:r>
      <w:proofErr w:type="spellEnd"/>
      <w:r w:rsidR="0091110D" w:rsidRPr="00C27EC9">
        <w:rPr>
          <w:rFonts w:ascii="Book Antiqua" w:hAnsi="Book Antiqua"/>
          <w:b/>
          <w:sz w:val="20"/>
          <w:szCs w:val="20"/>
        </w:rPr>
        <w:t xml:space="preserve">-Bb sequence three times before ascending a major seventh to A-natural, and attributes one failure to the fact that “they don’t have bobsleds in San Juan.” One of the singers of another song in this musical recounts her father reacting to her birth by saying “well I thought this was going to help, but I guess it’s not.” In it, Diana Morales “dug right down to the bottom of my soul/and I cried” when she heard that Mr. Karp died because (*) </w:t>
      </w:r>
      <w:r w:rsidR="0091110D" w:rsidRPr="00C27EC9">
        <w:rPr>
          <w:rFonts w:ascii="Book Antiqua" w:hAnsi="Book Antiqua"/>
          <w:sz w:val="20"/>
          <w:szCs w:val="20"/>
        </w:rPr>
        <w:t xml:space="preserve">she felt the same “Nothing” she felt during his acting exercises. One song in this show describes a place “up the steep and very narrow stairway/to the voice like a metronome” where “everyone was beautiful,” “At the Ballet.” This musical ends with the cast singing about a “singular sensation” as a cohesive unit and opens with frantic </w:t>
      </w:r>
      <w:proofErr w:type="spellStart"/>
      <w:r w:rsidR="0091110D" w:rsidRPr="00C27EC9">
        <w:rPr>
          <w:rFonts w:ascii="Book Antiqua" w:hAnsi="Book Antiqua"/>
          <w:sz w:val="20"/>
          <w:szCs w:val="20"/>
        </w:rPr>
        <w:t>auditioners</w:t>
      </w:r>
      <w:proofErr w:type="spellEnd"/>
      <w:r w:rsidR="0091110D" w:rsidRPr="00C27EC9">
        <w:rPr>
          <w:rFonts w:ascii="Book Antiqua" w:hAnsi="Book Antiqua"/>
          <w:sz w:val="20"/>
          <w:szCs w:val="20"/>
        </w:rPr>
        <w:t xml:space="preserve"> singing “I Hope I Get It.” For 10 points, name this concept musical directed by Michael Bennett and composed by Marvin </w:t>
      </w:r>
      <w:proofErr w:type="spellStart"/>
      <w:r w:rsidR="0091110D" w:rsidRPr="00C27EC9">
        <w:rPr>
          <w:rFonts w:ascii="Book Antiqua" w:hAnsi="Book Antiqua"/>
          <w:sz w:val="20"/>
          <w:szCs w:val="20"/>
        </w:rPr>
        <w:t>Hamlisch</w:t>
      </w:r>
      <w:proofErr w:type="spellEnd"/>
      <w:r w:rsidR="0091110D" w:rsidRPr="00C27EC9">
        <w:rPr>
          <w:rFonts w:ascii="Book Antiqua" w:hAnsi="Book Antiqua"/>
          <w:sz w:val="20"/>
          <w:szCs w:val="20"/>
        </w:rPr>
        <w:t>, about people who work in the title ensemble.</w:t>
      </w:r>
    </w:p>
    <w:p w14:paraId="6DFA472C" w14:textId="77777777" w:rsidR="0091110D" w:rsidRDefault="0091110D" w:rsidP="00CC426A">
      <w:pPr>
        <w:ind w:left="-360" w:right="-360"/>
        <w:rPr>
          <w:rFonts w:ascii="Book Antiqua" w:hAnsi="Book Antiqua"/>
          <w:b/>
          <w:i/>
          <w:sz w:val="20"/>
          <w:szCs w:val="20"/>
          <w:u w:val="single"/>
        </w:rPr>
      </w:pPr>
      <w:r w:rsidRPr="00C27EC9">
        <w:rPr>
          <w:rFonts w:ascii="Book Antiqua" w:hAnsi="Book Antiqua"/>
          <w:sz w:val="20"/>
          <w:szCs w:val="20"/>
        </w:rPr>
        <w:t xml:space="preserve">ANSWER: </w:t>
      </w:r>
      <w:r w:rsidRPr="00C27EC9">
        <w:rPr>
          <w:rFonts w:ascii="Book Antiqua" w:hAnsi="Book Antiqua"/>
          <w:i/>
          <w:sz w:val="20"/>
          <w:szCs w:val="20"/>
        </w:rPr>
        <w:t xml:space="preserve">A </w:t>
      </w:r>
      <w:r w:rsidRPr="00C27EC9">
        <w:rPr>
          <w:rFonts w:ascii="Book Antiqua" w:hAnsi="Book Antiqua"/>
          <w:b/>
          <w:i/>
          <w:sz w:val="20"/>
          <w:szCs w:val="20"/>
          <w:u w:val="single"/>
        </w:rPr>
        <w:t>Chorus Line</w:t>
      </w:r>
    </w:p>
    <w:p w14:paraId="1AD8234F" w14:textId="77777777" w:rsidR="00D17D5A" w:rsidRDefault="00D17D5A" w:rsidP="00CC426A">
      <w:pPr>
        <w:ind w:left="-360" w:right="-360"/>
        <w:rPr>
          <w:rFonts w:ascii="Book Antiqua" w:hAnsi="Book Antiqua"/>
          <w:b/>
          <w:sz w:val="20"/>
          <w:szCs w:val="20"/>
        </w:rPr>
      </w:pPr>
    </w:p>
    <w:p w14:paraId="30BE3F2A" w14:textId="2C4CA540" w:rsidR="00FF5AF8" w:rsidRPr="00C27EC9" w:rsidRDefault="00C85082" w:rsidP="00CC426A">
      <w:pPr>
        <w:ind w:left="-360" w:right="-360"/>
        <w:rPr>
          <w:rFonts w:ascii="Book Antiqua" w:hAnsi="Book Antiqua"/>
          <w:sz w:val="20"/>
          <w:szCs w:val="20"/>
        </w:rPr>
      </w:pPr>
      <w:r>
        <w:rPr>
          <w:rFonts w:ascii="Book Antiqua" w:hAnsi="Book Antiqua"/>
          <w:b/>
          <w:sz w:val="20"/>
          <w:szCs w:val="20"/>
        </w:rPr>
        <w:t xml:space="preserve">2. </w:t>
      </w:r>
      <w:r w:rsidR="00FF5AF8" w:rsidRPr="00C27EC9">
        <w:rPr>
          <w:rFonts w:ascii="Book Antiqua" w:hAnsi="Book Antiqua"/>
          <w:b/>
          <w:sz w:val="20"/>
          <w:szCs w:val="20"/>
        </w:rPr>
        <w:t xml:space="preserve">One member of this duo collaborated with Kurt Weill on a musical about the immortal couple Sam and Susan Cooper. That show, </w:t>
      </w:r>
      <w:r w:rsidR="00FF5AF8" w:rsidRPr="00C27EC9">
        <w:rPr>
          <w:rFonts w:ascii="Book Antiqua" w:hAnsi="Book Antiqua"/>
          <w:b/>
          <w:i/>
          <w:sz w:val="20"/>
          <w:szCs w:val="20"/>
        </w:rPr>
        <w:t>Love Life</w:t>
      </w:r>
      <w:r w:rsidR="00FF5AF8" w:rsidRPr="00C27EC9">
        <w:rPr>
          <w:rFonts w:ascii="Book Antiqua" w:hAnsi="Book Antiqua"/>
          <w:b/>
          <w:sz w:val="20"/>
          <w:szCs w:val="20"/>
        </w:rPr>
        <w:t xml:space="preserve">, is often considered one of the first concept musicals. This duo gave Maurice Chevalier his signature song in the form of “Thank Heaven for Little Girls,” and a character in one of their musicals stipulated a condition under which “You can have it all and not get hooked” and “someone else will do the </w:t>
      </w:r>
      <w:proofErr w:type="spellStart"/>
      <w:r w:rsidR="00FF5AF8" w:rsidRPr="00C27EC9">
        <w:rPr>
          <w:rFonts w:ascii="Book Antiqua" w:hAnsi="Book Antiqua"/>
          <w:b/>
          <w:sz w:val="20"/>
          <w:szCs w:val="20"/>
        </w:rPr>
        <w:t>blinkin</w:t>
      </w:r>
      <w:proofErr w:type="spellEnd"/>
      <w:r w:rsidR="00FF5AF8" w:rsidRPr="00C27EC9">
        <w:rPr>
          <w:rFonts w:ascii="Book Antiqua" w:hAnsi="Book Antiqua"/>
          <w:b/>
          <w:sz w:val="20"/>
          <w:szCs w:val="20"/>
        </w:rPr>
        <w:t xml:space="preserve">’ work.” This duo behind </w:t>
      </w:r>
      <w:r w:rsidR="00FF5AF8" w:rsidRPr="00C27EC9">
        <w:rPr>
          <w:rFonts w:ascii="Book Antiqua" w:hAnsi="Book Antiqua"/>
          <w:sz w:val="20"/>
          <w:szCs w:val="20"/>
        </w:rPr>
        <w:t xml:space="preserve">(*) </w:t>
      </w:r>
      <w:r w:rsidR="00FF5AF8" w:rsidRPr="00C27EC9">
        <w:rPr>
          <w:rFonts w:ascii="Book Antiqua" w:hAnsi="Book Antiqua"/>
          <w:i/>
          <w:sz w:val="20"/>
          <w:szCs w:val="20"/>
        </w:rPr>
        <w:t>Gigi</w:t>
      </w:r>
      <w:r w:rsidR="00FF5AF8" w:rsidRPr="00C27EC9">
        <w:rPr>
          <w:rFonts w:ascii="Book Antiqua" w:hAnsi="Book Antiqua"/>
          <w:sz w:val="20"/>
          <w:szCs w:val="20"/>
        </w:rPr>
        <w:t xml:space="preserve"> had Richard Burton sing “Don’t let it be forgot/that once there was a spot/for one brief shining moment that was known as”</w:t>
      </w:r>
    </w:p>
    <w:p w14:paraId="0D89FC90" w14:textId="77777777" w:rsidR="00FF5AF8" w:rsidRPr="00C27EC9" w:rsidRDefault="00FF5AF8" w:rsidP="00CC426A">
      <w:pPr>
        <w:ind w:left="-360" w:right="-360"/>
        <w:rPr>
          <w:rFonts w:ascii="Book Antiqua" w:hAnsi="Book Antiqua"/>
          <w:b/>
          <w:i/>
          <w:sz w:val="20"/>
          <w:szCs w:val="20"/>
        </w:rPr>
      </w:pPr>
      <w:proofErr w:type="gramStart"/>
      <w:r w:rsidRPr="00C27EC9">
        <w:rPr>
          <w:rFonts w:ascii="Book Antiqua" w:hAnsi="Book Antiqua"/>
          <w:sz w:val="20"/>
          <w:szCs w:val="20"/>
        </w:rPr>
        <w:t>the</w:t>
      </w:r>
      <w:proofErr w:type="gramEnd"/>
      <w:r w:rsidRPr="00C27EC9">
        <w:rPr>
          <w:rFonts w:ascii="Book Antiqua" w:hAnsi="Book Antiqua"/>
          <w:sz w:val="20"/>
          <w:szCs w:val="20"/>
        </w:rPr>
        <w:t xml:space="preserve"> title place in one of their musicals. That lyric was supposedly John F. Kennedy’s favorite. In one of their works, Alfred hopes that “With a Little Bit of Luck” he can profit from the erasure of his daughter’s “verbal class distinction” as a result of the tutelage of Henry Higgins. For 10 points, name this pair, the composer and lyricist of </w:t>
      </w:r>
      <w:r w:rsidRPr="00C27EC9">
        <w:rPr>
          <w:rFonts w:ascii="Book Antiqua" w:hAnsi="Book Antiqua"/>
          <w:i/>
          <w:sz w:val="20"/>
          <w:szCs w:val="20"/>
        </w:rPr>
        <w:t xml:space="preserve">Camelot, Brigadoon, </w:t>
      </w:r>
      <w:r w:rsidRPr="00C27EC9">
        <w:rPr>
          <w:rFonts w:ascii="Book Antiqua" w:hAnsi="Book Antiqua"/>
          <w:sz w:val="20"/>
          <w:szCs w:val="20"/>
        </w:rPr>
        <w:t xml:space="preserve">and </w:t>
      </w:r>
      <w:r w:rsidRPr="00C27EC9">
        <w:rPr>
          <w:rFonts w:ascii="Book Antiqua" w:hAnsi="Book Antiqua"/>
          <w:i/>
          <w:sz w:val="20"/>
          <w:szCs w:val="20"/>
        </w:rPr>
        <w:t>My Fair Lady.</w:t>
      </w:r>
    </w:p>
    <w:p w14:paraId="01AACCAD" w14:textId="77777777" w:rsidR="00FF5AF8" w:rsidRDefault="00FF5AF8" w:rsidP="00CC426A">
      <w:pPr>
        <w:ind w:left="-360" w:right="-360"/>
        <w:rPr>
          <w:rFonts w:ascii="Book Antiqua" w:hAnsi="Book Antiqua"/>
          <w:b/>
          <w:sz w:val="20"/>
          <w:szCs w:val="20"/>
          <w:u w:val="single"/>
        </w:rPr>
      </w:pPr>
      <w:r w:rsidRPr="00C27EC9">
        <w:rPr>
          <w:rFonts w:ascii="Book Antiqua" w:hAnsi="Book Antiqua"/>
          <w:sz w:val="20"/>
          <w:szCs w:val="20"/>
        </w:rPr>
        <w:t xml:space="preserve">ANSWER: Alan Jay </w:t>
      </w:r>
      <w:r w:rsidRPr="00C27EC9">
        <w:rPr>
          <w:rFonts w:ascii="Book Antiqua" w:hAnsi="Book Antiqua"/>
          <w:b/>
          <w:sz w:val="20"/>
          <w:szCs w:val="20"/>
          <w:u w:val="single"/>
        </w:rPr>
        <w:t>Lerner</w:t>
      </w:r>
      <w:r w:rsidRPr="00C27EC9">
        <w:rPr>
          <w:rFonts w:ascii="Book Antiqua" w:hAnsi="Book Antiqua"/>
          <w:sz w:val="20"/>
          <w:szCs w:val="20"/>
        </w:rPr>
        <w:t xml:space="preserve"> and Frederick </w:t>
      </w:r>
      <w:r w:rsidRPr="00C27EC9">
        <w:rPr>
          <w:rFonts w:ascii="Book Antiqua" w:hAnsi="Book Antiqua"/>
          <w:b/>
          <w:sz w:val="20"/>
          <w:szCs w:val="20"/>
          <w:u w:val="single"/>
        </w:rPr>
        <w:t>Loewe</w:t>
      </w:r>
    </w:p>
    <w:p w14:paraId="2225824A" w14:textId="77777777" w:rsidR="00FF5AF8" w:rsidRDefault="00FF5AF8" w:rsidP="00CC426A">
      <w:pPr>
        <w:ind w:left="-360" w:right="-360"/>
        <w:rPr>
          <w:rFonts w:ascii="Book Antiqua" w:hAnsi="Book Antiqua"/>
          <w:b/>
          <w:sz w:val="20"/>
          <w:szCs w:val="20"/>
          <w:u w:val="single"/>
        </w:rPr>
      </w:pPr>
    </w:p>
    <w:p w14:paraId="79D48755" w14:textId="136C4EB0" w:rsidR="00FF5AF8" w:rsidRPr="00C27EC9" w:rsidRDefault="00C85082" w:rsidP="00CC426A">
      <w:pPr>
        <w:ind w:left="-360" w:right="-360"/>
        <w:rPr>
          <w:rFonts w:ascii="Book Antiqua" w:hAnsi="Book Antiqua"/>
          <w:sz w:val="20"/>
          <w:szCs w:val="20"/>
        </w:rPr>
      </w:pPr>
      <w:r>
        <w:rPr>
          <w:rFonts w:ascii="Book Antiqua" w:hAnsi="Book Antiqua"/>
          <w:b/>
          <w:sz w:val="20"/>
          <w:szCs w:val="20"/>
        </w:rPr>
        <w:t xml:space="preserve">3. </w:t>
      </w:r>
      <w:r w:rsidR="00FF5AF8" w:rsidRPr="00C27EC9">
        <w:rPr>
          <w:rFonts w:ascii="Book Antiqua" w:hAnsi="Book Antiqua"/>
          <w:b/>
          <w:sz w:val="20"/>
          <w:szCs w:val="20"/>
        </w:rPr>
        <w:t xml:space="preserve">During one of these events in one musical, one character responds, “the stars are out tonight” when another asks if she’s </w:t>
      </w:r>
      <w:proofErr w:type="gramStart"/>
      <w:r w:rsidR="00FF5AF8" w:rsidRPr="00C27EC9">
        <w:rPr>
          <w:rFonts w:ascii="Book Antiqua" w:hAnsi="Book Antiqua"/>
          <w:b/>
          <w:sz w:val="20"/>
          <w:szCs w:val="20"/>
        </w:rPr>
        <w:t>alright</w:t>
      </w:r>
      <w:proofErr w:type="gramEnd"/>
      <w:r w:rsidR="00FF5AF8" w:rsidRPr="00C27EC9">
        <w:rPr>
          <w:rFonts w:ascii="Book Antiqua" w:hAnsi="Book Antiqua"/>
          <w:b/>
          <w:sz w:val="20"/>
          <w:szCs w:val="20"/>
        </w:rPr>
        <w:t xml:space="preserve">, before harmonizing on the line “you’re not alone tonight.” A song in which Woof </w:t>
      </w:r>
      <w:proofErr w:type="gramStart"/>
      <w:r w:rsidR="00FF5AF8" w:rsidRPr="00C27EC9">
        <w:rPr>
          <w:rFonts w:ascii="Book Antiqua" w:hAnsi="Book Antiqua"/>
          <w:b/>
          <w:sz w:val="20"/>
          <w:szCs w:val="20"/>
        </w:rPr>
        <w:t>sings that</w:t>
      </w:r>
      <w:proofErr w:type="gramEnd"/>
      <w:r w:rsidR="00FF5AF8" w:rsidRPr="00C27EC9">
        <w:rPr>
          <w:rFonts w:ascii="Book Antiqua" w:hAnsi="Book Antiqua"/>
          <w:b/>
          <w:sz w:val="20"/>
          <w:szCs w:val="20"/>
        </w:rPr>
        <w:t xml:space="preserve"> “What’s it that moves you” is “an old fashioned melody” seems to cause one of these events in another show. That song states that “we’re all encased in sonic armor/belt it out with chrome grenades.” Graffiti Pete suggests using “a couple of Roman candles” to “distract the vandals” (*) </w:t>
      </w:r>
      <w:r w:rsidR="00FF5AF8" w:rsidRPr="00C27EC9">
        <w:rPr>
          <w:rFonts w:ascii="Book Antiqua" w:hAnsi="Book Antiqua"/>
          <w:sz w:val="20"/>
          <w:szCs w:val="20"/>
        </w:rPr>
        <w:t>during one of them, leading the cast to sing “Look at the fireworks/the fireworks fly/light up the night sky” in a song</w:t>
      </w:r>
      <w:r w:rsidR="00CC426A">
        <w:rPr>
          <w:rFonts w:ascii="Book Antiqua" w:hAnsi="Book Antiqua"/>
          <w:sz w:val="20"/>
          <w:szCs w:val="20"/>
        </w:rPr>
        <w:t xml:space="preserve"> titled for one of these events that strikes during a brawl in a club. At t</w:t>
      </w:r>
      <w:r w:rsidR="00FF5AF8" w:rsidRPr="00C27EC9">
        <w:rPr>
          <w:rFonts w:ascii="Book Antiqua" w:hAnsi="Book Antiqua"/>
          <w:sz w:val="20"/>
          <w:szCs w:val="20"/>
        </w:rPr>
        <w:t>he</w:t>
      </w:r>
      <w:r w:rsidR="00CC426A">
        <w:rPr>
          <w:rFonts w:ascii="Book Antiqua" w:hAnsi="Book Antiqua"/>
          <w:sz w:val="20"/>
          <w:szCs w:val="20"/>
        </w:rPr>
        <w:t xml:space="preserve"> beginning of the second act, the</w:t>
      </w:r>
      <w:r w:rsidR="00FF5AF8" w:rsidRPr="00C27EC9">
        <w:rPr>
          <w:rFonts w:ascii="Book Antiqua" w:hAnsi="Book Antiqua"/>
          <w:sz w:val="20"/>
          <w:szCs w:val="20"/>
        </w:rPr>
        <w:t xml:space="preserve"> cast of </w:t>
      </w:r>
      <w:r w:rsidR="00FF5AF8" w:rsidRPr="00C27EC9">
        <w:rPr>
          <w:rFonts w:ascii="Book Antiqua" w:hAnsi="Book Antiqua"/>
          <w:i/>
          <w:sz w:val="20"/>
          <w:szCs w:val="20"/>
        </w:rPr>
        <w:t>Hair</w:t>
      </w:r>
      <w:r w:rsidR="00FF5AF8" w:rsidRPr="00C27EC9">
        <w:rPr>
          <w:rFonts w:ascii="Book Antiqua" w:hAnsi="Book Antiqua"/>
          <w:sz w:val="20"/>
          <w:szCs w:val="20"/>
        </w:rPr>
        <w:t xml:space="preserve"> shouts that it’s one of these events after it cuts off the song “Electric Blues,” motivating the trip sequence. For 10 points, name this infrastructure failure that prompts the cast of </w:t>
      </w:r>
      <w:r w:rsidR="00FF5AF8" w:rsidRPr="00C27EC9">
        <w:rPr>
          <w:rFonts w:ascii="Book Antiqua" w:hAnsi="Book Antiqua"/>
          <w:i/>
          <w:sz w:val="20"/>
          <w:szCs w:val="20"/>
        </w:rPr>
        <w:t>In the Heights</w:t>
      </w:r>
      <w:r w:rsidR="00FF5AF8" w:rsidRPr="00C27EC9">
        <w:rPr>
          <w:rFonts w:ascii="Book Antiqua" w:hAnsi="Book Antiqua"/>
          <w:sz w:val="20"/>
          <w:szCs w:val="20"/>
        </w:rPr>
        <w:t xml:space="preserve"> to sing “We are powerless/we are powerless.” </w:t>
      </w:r>
    </w:p>
    <w:p w14:paraId="140408DB" w14:textId="0B5FFDA4" w:rsidR="00FF5AF8" w:rsidRPr="00FF5AF8" w:rsidRDefault="00FF5AF8" w:rsidP="00CC426A">
      <w:pPr>
        <w:ind w:left="-360" w:right="-360"/>
        <w:rPr>
          <w:rFonts w:ascii="Book Antiqua" w:hAnsi="Book Antiqua"/>
          <w:sz w:val="20"/>
          <w:szCs w:val="20"/>
        </w:rPr>
      </w:pPr>
      <w:r w:rsidRPr="00C27EC9">
        <w:rPr>
          <w:rFonts w:ascii="Book Antiqua" w:hAnsi="Book Antiqua"/>
          <w:sz w:val="20"/>
          <w:szCs w:val="20"/>
        </w:rPr>
        <w:t xml:space="preserve">ANSWER: New York City </w:t>
      </w:r>
      <w:r w:rsidRPr="00C27EC9">
        <w:rPr>
          <w:rFonts w:ascii="Book Antiqua" w:hAnsi="Book Antiqua"/>
          <w:b/>
          <w:sz w:val="20"/>
          <w:szCs w:val="20"/>
          <w:u w:val="single"/>
        </w:rPr>
        <w:t>Blackout</w:t>
      </w:r>
      <w:r w:rsidRPr="00C27EC9">
        <w:rPr>
          <w:rFonts w:ascii="Book Antiqua" w:hAnsi="Book Antiqua"/>
          <w:sz w:val="20"/>
          <w:szCs w:val="20"/>
        </w:rPr>
        <w:t>s [accept equivalents]</w:t>
      </w:r>
    </w:p>
    <w:p w14:paraId="7DC5B1C4" w14:textId="77777777" w:rsidR="00D17D5A" w:rsidRDefault="00D17D5A" w:rsidP="00CC426A">
      <w:pPr>
        <w:ind w:left="-360" w:right="-360"/>
        <w:rPr>
          <w:rFonts w:ascii="Book Antiqua" w:hAnsi="Book Antiqua"/>
          <w:b/>
          <w:sz w:val="20"/>
          <w:szCs w:val="20"/>
        </w:rPr>
      </w:pPr>
    </w:p>
    <w:p w14:paraId="73C7ADE4" w14:textId="48CDC664" w:rsidR="00D15986" w:rsidRPr="00C27EC9" w:rsidRDefault="00C85082" w:rsidP="00CC426A">
      <w:pPr>
        <w:ind w:left="-360" w:right="-360"/>
        <w:rPr>
          <w:rFonts w:ascii="Book Antiqua" w:hAnsi="Book Antiqua"/>
          <w:sz w:val="20"/>
          <w:szCs w:val="20"/>
        </w:rPr>
      </w:pPr>
      <w:r>
        <w:rPr>
          <w:rFonts w:ascii="Book Antiqua" w:hAnsi="Book Antiqua"/>
          <w:b/>
          <w:sz w:val="20"/>
          <w:szCs w:val="20"/>
        </w:rPr>
        <w:t xml:space="preserve">4. </w:t>
      </w:r>
      <w:r w:rsidR="00B029BA" w:rsidRPr="00C27EC9">
        <w:rPr>
          <w:rFonts w:ascii="Book Antiqua" w:hAnsi="Book Antiqua"/>
          <w:b/>
          <w:sz w:val="20"/>
          <w:szCs w:val="20"/>
        </w:rPr>
        <w:t xml:space="preserve">This character </w:t>
      </w:r>
      <w:r w:rsidR="00743A9C" w:rsidRPr="00C27EC9">
        <w:rPr>
          <w:rFonts w:ascii="Book Antiqua" w:hAnsi="Book Antiqua"/>
          <w:b/>
          <w:sz w:val="20"/>
          <w:szCs w:val="20"/>
        </w:rPr>
        <w:t>sings</w:t>
      </w:r>
      <w:r w:rsidR="00B029BA" w:rsidRPr="00C27EC9">
        <w:rPr>
          <w:rFonts w:ascii="Book Antiqua" w:hAnsi="Book Antiqua"/>
          <w:b/>
          <w:sz w:val="20"/>
          <w:szCs w:val="20"/>
        </w:rPr>
        <w:t xml:space="preserve"> “I hope, I pray/for Hester to win just one more A” while expressing his preference for “No golden, gloriou</w:t>
      </w:r>
      <w:r w:rsidR="00D771F1">
        <w:rPr>
          <w:rFonts w:ascii="Book Antiqua" w:hAnsi="Book Antiqua"/>
          <w:b/>
          <w:sz w:val="20"/>
          <w:szCs w:val="20"/>
        </w:rPr>
        <w:t>s, gleaming, pristine goddess, n</w:t>
      </w:r>
      <w:r w:rsidR="00B029BA" w:rsidRPr="00C27EC9">
        <w:rPr>
          <w:rFonts w:ascii="Book Antiqua" w:hAnsi="Book Antiqua"/>
          <w:b/>
          <w:sz w:val="20"/>
          <w:szCs w:val="20"/>
        </w:rPr>
        <w:t>o sir!” and believes that a character on whose floor he could lie until “my body turned to carrion” fits that description of “The Sadder But Wiser Girl.” This character teaches a young boy his “think method,” as well a</w:t>
      </w:r>
      <w:r w:rsidR="004B4941" w:rsidRPr="00C27EC9">
        <w:rPr>
          <w:rFonts w:ascii="Book Antiqua" w:hAnsi="Book Antiqua"/>
          <w:b/>
          <w:sz w:val="20"/>
          <w:szCs w:val="20"/>
        </w:rPr>
        <w:t xml:space="preserve">s a song about a place which is </w:t>
      </w:r>
      <w:r w:rsidR="00B029BA" w:rsidRPr="00C27EC9">
        <w:rPr>
          <w:rFonts w:ascii="Book Antiqua" w:hAnsi="Book Antiqua"/>
          <w:b/>
          <w:sz w:val="20"/>
          <w:szCs w:val="20"/>
        </w:rPr>
        <w:t>“not Louisiana, Paris France, New York, or Rome” but</w:t>
      </w:r>
      <w:r w:rsidR="002E01DE" w:rsidRPr="00C27EC9">
        <w:rPr>
          <w:rFonts w:ascii="Book Antiqua" w:hAnsi="Book Antiqua"/>
          <w:b/>
          <w:sz w:val="20"/>
          <w:szCs w:val="20"/>
        </w:rPr>
        <w:t xml:space="preserve"> (*)</w:t>
      </w:r>
      <w:r w:rsidR="00B029BA" w:rsidRPr="00C27EC9">
        <w:rPr>
          <w:rFonts w:ascii="Book Antiqua" w:hAnsi="Book Antiqua"/>
          <w:b/>
          <w:sz w:val="20"/>
          <w:szCs w:val="20"/>
        </w:rPr>
        <w:t xml:space="preserve"> </w:t>
      </w:r>
      <w:r w:rsidR="00B029BA" w:rsidRPr="00C27EC9">
        <w:rPr>
          <w:rFonts w:ascii="Book Antiqua" w:hAnsi="Book Antiqua"/>
          <w:sz w:val="20"/>
          <w:szCs w:val="20"/>
        </w:rPr>
        <w:t>“Gary</w:t>
      </w:r>
      <w:r w:rsidR="00B029BA" w:rsidRPr="00C27EC9">
        <w:rPr>
          <w:rFonts w:ascii="Book Antiqua" w:hAnsi="Book Antiqua"/>
          <w:b/>
          <w:sz w:val="20"/>
          <w:szCs w:val="20"/>
        </w:rPr>
        <w:t xml:space="preserve">, </w:t>
      </w:r>
      <w:r w:rsidR="00B029BA" w:rsidRPr="00C27EC9">
        <w:rPr>
          <w:rFonts w:ascii="Book Antiqua" w:hAnsi="Book Antiqua"/>
          <w:sz w:val="20"/>
          <w:szCs w:val="20"/>
        </w:rPr>
        <w:t>Indiana.” First appearing as the subject of gossip on the Rock Island Line, this character holds forth on “ONE TWO THREE FOUR FIVE SIX pockets in a table/Pockets that ma</w:t>
      </w:r>
      <w:r w:rsidR="00DC6F6C" w:rsidRPr="00C27EC9">
        <w:rPr>
          <w:rFonts w:ascii="Book Antiqua" w:hAnsi="Book Antiqua"/>
          <w:sz w:val="20"/>
          <w:szCs w:val="20"/>
        </w:rPr>
        <w:t>rk</w:t>
      </w:r>
      <w:r w:rsidR="00B029BA" w:rsidRPr="00C27EC9">
        <w:rPr>
          <w:rFonts w:ascii="Book Antiqua" w:hAnsi="Book Antiqua"/>
          <w:sz w:val="20"/>
          <w:szCs w:val="20"/>
        </w:rPr>
        <w:t xml:space="preserve"> the difference</w:t>
      </w:r>
      <w:r w:rsidR="002E01DE" w:rsidRPr="00C27EC9">
        <w:rPr>
          <w:rFonts w:ascii="Book Antiqua" w:hAnsi="Book Antiqua"/>
          <w:sz w:val="20"/>
          <w:szCs w:val="20"/>
        </w:rPr>
        <w:t>/</w:t>
      </w:r>
      <w:r w:rsidR="00B029BA" w:rsidRPr="00C27EC9">
        <w:rPr>
          <w:rFonts w:ascii="Book Antiqua" w:hAnsi="Book Antiqua"/>
          <w:sz w:val="20"/>
          <w:szCs w:val="20"/>
        </w:rPr>
        <w:t>between a gentleman and</w:t>
      </w:r>
      <w:r w:rsidR="00DC6F6C" w:rsidRPr="00C27EC9">
        <w:rPr>
          <w:rFonts w:ascii="Book Antiqua" w:hAnsi="Book Antiqua"/>
          <w:sz w:val="20"/>
          <w:szCs w:val="20"/>
        </w:rPr>
        <w:t xml:space="preserve"> a</w:t>
      </w:r>
      <w:r w:rsidR="00B029BA" w:rsidRPr="00C27EC9">
        <w:rPr>
          <w:rFonts w:ascii="Book Antiqua" w:hAnsi="Book Antiqua"/>
          <w:sz w:val="20"/>
          <w:szCs w:val="20"/>
        </w:rPr>
        <w:t xml:space="preserve"> bum,” and wins over the li</w:t>
      </w:r>
      <w:r w:rsidR="00DC6F6C" w:rsidRPr="00C27EC9">
        <w:rPr>
          <w:rFonts w:ascii="Book Antiqua" w:hAnsi="Book Antiqua"/>
          <w:sz w:val="20"/>
          <w:szCs w:val="20"/>
        </w:rPr>
        <w:t xml:space="preserve">sping Winthrop while proposing a solution to the “Trouble” of River City’s new pool table. For 10 points, name this title love interest of the librarian Marian </w:t>
      </w:r>
      <w:proofErr w:type="spellStart"/>
      <w:r w:rsidR="00DC6F6C" w:rsidRPr="00C27EC9">
        <w:rPr>
          <w:rFonts w:ascii="Book Antiqua" w:hAnsi="Book Antiqua"/>
          <w:sz w:val="20"/>
          <w:szCs w:val="20"/>
        </w:rPr>
        <w:t>Paroo</w:t>
      </w:r>
      <w:proofErr w:type="spellEnd"/>
      <w:r w:rsidR="00DC6F6C" w:rsidRPr="00C27EC9">
        <w:rPr>
          <w:rFonts w:ascii="Book Antiqua" w:hAnsi="Book Antiqua"/>
          <w:sz w:val="20"/>
          <w:szCs w:val="20"/>
        </w:rPr>
        <w:t>, who sings “Seventy-Six Trombones” in the course of scamming Iowans with a phony boy</w:t>
      </w:r>
      <w:r w:rsidR="004F3B2F" w:rsidRPr="00C27EC9">
        <w:rPr>
          <w:rFonts w:ascii="Book Antiqua" w:hAnsi="Book Antiqua"/>
          <w:sz w:val="20"/>
          <w:szCs w:val="20"/>
        </w:rPr>
        <w:t>s’</w:t>
      </w:r>
      <w:r w:rsidR="00DC6F6C" w:rsidRPr="00C27EC9">
        <w:rPr>
          <w:rFonts w:ascii="Book Antiqua" w:hAnsi="Book Antiqua"/>
          <w:sz w:val="20"/>
          <w:szCs w:val="20"/>
        </w:rPr>
        <w:t xml:space="preserve"> band in “The Music Man.”</w:t>
      </w:r>
    </w:p>
    <w:p w14:paraId="4E66F7E4" w14:textId="6615F607" w:rsidR="00DC6F6C" w:rsidRDefault="00DC6F6C" w:rsidP="00CC426A">
      <w:pPr>
        <w:ind w:left="-360" w:right="-360"/>
        <w:rPr>
          <w:rFonts w:ascii="Book Antiqua" w:hAnsi="Book Antiqua"/>
          <w:sz w:val="20"/>
          <w:szCs w:val="20"/>
        </w:rPr>
      </w:pPr>
      <w:r w:rsidRPr="00C27EC9">
        <w:rPr>
          <w:rFonts w:ascii="Book Antiqua" w:hAnsi="Book Antiqua"/>
          <w:sz w:val="20"/>
          <w:szCs w:val="20"/>
        </w:rPr>
        <w:t xml:space="preserve">ANSWER: Professor Harold </w:t>
      </w:r>
      <w:r w:rsidRPr="00C27EC9">
        <w:rPr>
          <w:rFonts w:ascii="Book Antiqua" w:hAnsi="Book Antiqua"/>
          <w:b/>
          <w:sz w:val="20"/>
          <w:szCs w:val="20"/>
          <w:u w:val="single"/>
        </w:rPr>
        <w:t>Hill</w:t>
      </w:r>
      <w:r w:rsidRPr="00C27EC9">
        <w:rPr>
          <w:rFonts w:ascii="Book Antiqua" w:hAnsi="Book Antiqua"/>
          <w:sz w:val="20"/>
          <w:szCs w:val="20"/>
        </w:rPr>
        <w:t xml:space="preserve">  [</w:t>
      </w:r>
      <w:r w:rsidR="00D21C16">
        <w:rPr>
          <w:rFonts w:ascii="Book Antiqua" w:hAnsi="Book Antiqua"/>
          <w:sz w:val="20"/>
          <w:szCs w:val="20"/>
        </w:rPr>
        <w:t>prompt on</w:t>
      </w:r>
      <w:r w:rsidRPr="00C27EC9">
        <w:rPr>
          <w:rFonts w:ascii="Book Antiqua" w:hAnsi="Book Antiqua"/>
          <w:sz w:val="20"/>
          <w:szCs w:val="20"/>
        </w:rPr>
        <w:t xml:space="preserve"> “The </w:t>
      </w:r>
      <w:r w:rsidRPr="00C27EC9">
        <w:rPr>
          <w:rFonts w:ascii="Book Antiqua" w:hAnsi="Book Antiqua"/>
          <w:b/>
          <w:sz w:val="20"/>
          <w:szCs w:val="20"/>
          <w:u w:val="single"/>
        </w:rPr>
        <w:t>Music Man</w:t>
      </w:r>
      <w:r w:rsidRPr="00C27EC9">
        <w:rPr>
          <w:rFonts w:ascii="Book Antiqua" w:hAnsi="Book Antiqua"/>
          <w:sz w:val="20"/>
          <w:szCs w:val="20"/>
        </w:rPr>
        <w:t>” until mentioned]</w:t>
      </w:r>
    </w:p>
    <w:p w14:paraId="4CA5DAA9" w14:textId="77777777" w:rsidR="0091110D" w:rsidRDefault="0091110D" w:rsidP="00CC426A">
      <w:pPr>
        <w:ind w:left="-360" w:right="-360"/>
        <w:rPr>
          <w:rFonts w:ascii="Book Antiqua" w:hAnsi="Book Antiqua"/>
          <w:sz w:val="20"/>
          <w:szCs w:val="20"/>
        </w:rPr>
      </w:pPr>
    </w:p>
    <w:p w14:paraId="698A09EE" w14:textId="2B446A41" w:rsidR="0091110D" w:rsidRPr="00C27EC9" w:rsidRDefault="00C85082" w:rsidP="00CC426A">
      <w:pPr>
        <w:ind w:left="-360" w:right="-360"/>
        <w:rPr>
          <w:rFonts w:ascii="Book Antiqua" w:hAnsi="Book Antiqua"/>
          <w:sz w:val="20"/>
          <w:szCs w:val="20"/>
        </w:rPr>
      </w:pPr>
      <w:r>
        <w:rPr>
          <w:rFonts w:ascii="Book Antiqua" w:hAnsi="Book Antiqua"/>
          <w:b/>
          <w:sz w:val="20"/>
          <w:szCs w:val="20"/>
        </w:rPr>
        <w:lastRenderedPageBreak/>
        <w:t xml:space="preserve">5. </w:t>
      </w:r>
      <w:r w:rsidR="0091110D" w:rsidRPr="00C27EC9">
        <w:rPr>
          <w:rFonts w:ascii="Book Antiqua" w:hAnsi="Book Antiqua"/>
          <w:b/>
          <w:sz w:val="20"/>
          <w:szCs w:val="20"/>
        </w:rPr>
        <w:t xml:space="preserve">The opening number of a musical by this composer repeatedly </w:t>
      </w:r>
      <w:proofErr w:type="gramStart"/>
      <w:r w:rsidR="0091110D" w:rsidRPr="00C27EC9">
        <w:rPr>
          <w:rFonts w:ascii="Book Antiqua" w:hAnsi="Book Antiqua"/>
          <w:b/>
          <w:sz w:val="20"/>
          <w:szCs w:val="20"/>
        </w:rPr>
        <w:t>asks</w:t>
      </w:r>
      <w:proofErr w:type="gramEnd"/>
      <w:r w:rsidR="0091110D" w:rsidRPr="00C27EC9">
        <w:rPr>
          <w:rFonts w:ascii="Book Antiqua" w:hAnsi="Book Antiqua"/>
          <w:b/>
          <w:sz w:val="20"/>
          <w:szCs w:val="20"/>
        </w:rPr>
        <w:t xml:space="preserve"> “What can you do?” about the fact that “They’re singing happy birthday/you just want to lay down and cry” because the protagonist is turning “30/90.” That musical features a workshop that fails to gain a producer but earns the praise of another composer “so legendary his name may not be uttered aloud.” That show by this composer is named for a sound that is “not a technical problem. It is not a musical cue. It is not a joke. It is the sound of one man’s mounting anxiety.” (*) </w:t>
      </w:r>
      <w:r w:rsidR="0091110D" w:rsidRPr="00C27EC9">
        <w:rPr>
          <w:rFonts w:ascii="Book Antiqua" w:hAnsi="Book Antiqua"/>
          <w:sz w:val="20"/>
          <w:szCs w:val="20"/>
        </w:rPr>
        <w:t xml:space="preserve">This composer of </w:t>
      </w:r>
      <w:r w:rsidR="0091110D" w:rsidRPr="00C27EC9">
        <w:rPr>
          <w:rFonts w:ascii="Book Antiqua" w:hAnsi="Book Antiqua"/>
          <w:i/>
          <w:sz w:val="20"/>
          <w:szCs w:val="20"/>
        </w:rPr>
        <w:t>tick, tick…Boom!</w:t>
      </w:r>
      <w:r w:rsidR="0091110D" w:rsidRPr="00C27EC9">
        <w:rPr>
          <w:rFonts w:ascii="Book Antiqua" w:hAnsi="Book Antiqua"/>
          <w:b/>
          <w:i/>
          <w:sz w:val="20"/>
          <w:szCs w:val="20"/>
        </w:rPr>
        <w:t xml:space="preserve"> </w:t>
      </w:r>
      <w:proofErr w:type="gramStart"/>
      <w:r w:rsidR="0091110D" w:rsidRPr="00C27EC9">
        <w:rPr>
          <w:rFonts w:ascii="Book Antiqua" w:hAnsi="Book Antiqua"/>
          <w:sz w:val="20"/>
          <w:szCs w:val="20"/>
        </w:rPr>
        <w:t>reused</w:t>
      </w:r>
      <w:proofErr w:type="gramEnd"/>
      <w:r w:rsidR="0091110D" w:rsidRPr="00C27EC9">
        <w:rPr>
          <w:rFonts w:ascii="Book Antiqua" w:hAnsi="Book Antiqua"/>
          <w:sz w:val="20"/>
          <w:szCs w:val="20"/>
        </w:rPr>
        <w:t xml:space="preserve"> references to illegal heaters and non-existent doorbells in another musical in which one character asks her love interest to “Light My Candle” in a song whose melody draws on “</w:t>
      </w:r>
      <w:proofErr w:type="spellStart"/>
      <w:r w:rsidR="0091110D" w:rsidRPr="00C27EC9">
        <w:rPr>
          <w:rFonts w:ascii="Book Antiqua" w:hAnsi="Book Antiqua"/>
          <w:sz w:val="20"/>
          <w:szCs w:val="20"/>
        </w:rPr>
        <w:t>Che</w:t>
      </w:r>
      <w:proofErr w:type="spellEnd"/>
      <w:r w:rsidR="0091110D" w:rsidRPr="00C27EC9">
        <w:rPr>
          <w:rFonts w:ascii="Book Antiqua" w:hAnsi="Book Antiqua"/>
          <w:sz w:val="20"/>
          <w:szCs w:val="20"/>
        </w:rPr>
        <w:t xml:space="preserve"> </w:t>
      </w:r>
      <w:proofErr w:type="spellStart"/>
      <w:r w:rsidR="0091110D" w:rsidRPr="00C27EC9">
        <w:rPr>
          <w:rFonts w:ascii="Book Antiqua" w:hAnsi="Book Antiqua"/>
          <w:sz w:val="20"/>
          <w:szCs w:val="20"/>
        </w:rPr>
        <w:t>gelida</w:t>
      </w:r>
      <w:proofErr w:type="spellEnd"/>
      <w:r w:rsidR="0091110D" w:rsidRPr="00C27EC9">
        <w:rPr>
          <w:rFonts w:ascii="Book Antiqua" w:hAnsi="Book Antiqua"/>
          <w:sz w:val="20"/>
          <w:szCs w:val="20"/>
        </w:rPr>
        <w:t xml:space="preserve"> </w:t>
      </w:r>
      <w:proofErr w:type="spellStart"/>
      <w:r w:rsidR="0091110D" w:rsidRPr="00C27EC9">
        <w:rPr>
          <w:rFonts w:ascii="Book Antiqua" w:hAnsi="Book Antiqua"/>
          <w:sz w:val="20"/>
          <w:szCs w:val="20"/>
        </w:rPr>
        <w:t>manina</w:t>
      </w:r>
      <w:proofErr w:type="spellEnd"/>
      <w:r w:rsidR="0091110D" w:rsidRPr="00C27EC9">
        <w:rPr>
          <w:rFonts w:ascii="Book Antiqua" w:hAnsi="Book Antiqua"/>
          <w:sz w:val="20"/>
          <w:szCs w:val="20"/>
        </w:rPr>
        <w:t xml:space="preserve">.” That show also puts forward an alternative to “daylights” “sunsets” and “cups of coffee” as ways to measure “the moments in a year.” For 10 points, name this composer best known for adapting </w:t>
      </w:r>
      <w:r w:rsidR="0091110D" w:rsidRPr="00C27EC9">
        <w:rPr>
          <w:rFonts w:ascii="Book Antiqua" w:hAnsi="Book Antiqua"/>
          <w:i/>
          <w:sz w:val="20"/>
          <w:szCs w:val="20"/>
        </w:rPr>
        <w:t xml:space="preserve">La </w:t>
      </w:r>
      <w:proofErr w:type="spellStart"/>
      <w:r w:rsidR="0091110D" w:rsidRPr="00C27EC9">
        <w:rPr>
          <w:rFonts w:ascii="Book Antiqua" w:hAnsi="Book Antiqua"/>
          <w:i/>
          <w:sz w:val="20"/>
          <w:szCs w:val="20"/>
        </w:rPr>
        <w:t>Bohème</w:t>
      </w:r>
      <w:proofErr w:type="spellEnd"/>
      <w:r w:rsidR="0091110D" w:rsidRPr="00C27EC9">
        <w:rPr>
          <w:rFonts w:ascii="Book Antiqua" w:hAnsi="Book Antiqua"/>
          <w:sz w:val="20"/>
          <w:szCs w:val="20"/>
        </w:rPr>
        <w:t xml:space="preserve"> into </w:t>
      </w:r>
      <w:r w:rsidR="0091110D" w:rsidRPr="00C27EC9">
        <w:rPr>
          <w:rFonts w:ascii="Book Antiqua" w:hAnsi="Book Antiqua"/>
          <w:i/>
          <w:sz w:val="20"/>
          <w:szCs w:val="20"/>
        </w:rPr>
        <w:t>Rent.</w:t>
      </w:r>
    </w:p>
    <w:p w14:paraId="11C2642F" w14:textId="3180A528" w:rsidR="0091110D" w:rsidRDefault="0091110D" w:rsidP="00CC426A">
      <w:pPr>
        <w:ind w:left="-360" w:right="-360"/>
        <w:rPr>
          <w:rFonts w:ascii="Book Antiqua" w:hAnsi="Book Antiqua"/>
          <w:b/>
          <w:sz w:val="20"/>
          <w:szCs w:val="20"/>
          <w:u w:val="single"/>
        </w:rPr>
      </w:pPr>
      <w:r w:rsidRPr="00C27EC9">
        <w:rPr>
          <w:rFonts w:ascii="Book Antiqua" w:hAnsi="Book Antiqua"/>
          <w:sz w:val="20"/>
          <w:szCs w:val="20"/>
        </w:rPr>
        <w:t xml:space="preserve">ANSWER: Jonathan </w:t>
      </w:r>
      <w:r w:rsidRPr="00C27EC9">
        <w:rPr>
          <w:rFonts w:ascii="Book Antiqua" w:hAnsi="Book Antiqua"/>
          <w:b/>
          <w:sz w:val="20"/>
          <w:szCs w:val="20"/>
          <w:u w:val="single"/>
        </w:rPr>
        <w:t>Larson</w:t>
      </w:r>
    </w:p>
    <w:p w14:paraId="611DA9B4" w14:textId="77777777" w:rsidR="0091110D" w:rsidRDefault="0091110D" w:rsidP="00CC426A">
      <w:pPr>
        <w:ind w:left="-360" w:right="-360"/>
        <w:rPr>
          <w:rFonts w:ascii="Book Antiqua" w:hAnsi="Book Antiqua"/>
          <w:sz w:val="20"/>
          <w:szCs w:val="20"/>
        </w:rPr>
      </w:pPr>
    </w:p>
    <w:p w14:paraId="4A043B14" w14:textId="4258D62D" w:rsidR="0091110D" w:rsidRPr="00C27EC9" w:rsidRDefault="00C85082" w:rsidP="00CC426A">
      <w:pPr>
        <w:ind w:left="-360" w:right="-360"/>
        <w:rPr>
          <w:rFonts w:ascii="Book Antiqua" w:hAnsi="Book Antiqua"/>
          <w:sz w:val="20"/>
          <w:szCs w:val="20"/>
        </w:rPr>
      </w:pPr>
      <w:r>
        <w:rPr>
          <w:rFonts w:ascii="Book Antiqua" w:hAnsi="Book Antiqua"/>
          <w:b/>
          <w:sz w:val="20"/>
          <w:szCs w:val="20"/>
        </w:rPr>
        <w:t xml:space="preserve">6. </w:t>
      </w:r>
      <w:r w:rsidR="0091110D" w:rsidRPr="00C27EC9">
        <w:rPr>
          <w:rFonts w:ascii="Book Antiqua" w:hAnsi="Book Antiqua"/>
          <w:b/>
          <w:sz w:val="20"/>
          <w:szCs w:val="20"/>
        </w:rPr>
        <w:t xml:space="preserve">When Loretta Young tried to charge this performer a dollar for saying the word “hell,” this performer replied, “Ah, honey, how much will it cost me to tell you to go fuck yourself?” Dorothy Fields </w:t>
      </w:r>
      <w:r w:rsidR="0091110D">
        <w:rPr>
          <w:rFonts w:ascii="Book Antiqua" w:hAnsi="Book Antiqua"/>
          <w:b/>
          <w:sz w:val="20"/>
          <w:szCs w:val="20"/>
        </w:rPr>
        <w:t xml:space="preserve">came to </w:t>
      </w:r>
      <w:r w:rsidR="0091110D" w:rsidRPr="00C27EC9">
        <w:rPr>
          <w:rFonts w:ascii="Book Antiqua" w:hAnsi="Book Antiqua"/>
          <w:b/>
          <w:sz w:val="20"/>
          <w:szCs w:val="20"/>
        </w:rPr>
        <w:t>this performer in the hospital to offer a role that claims to find ”a healthy balance on the credit side” on account of natur</w:t>
      </w:r>
      <w:r>
        <w:rPr>
          <w:rFonts w:ascii="Book Antiqua" w:hAnsi="Book Antiqua"/>
          <w:b/>
          <w:sz w:val="20"/>
          <w:szCs w:val="20"/>
        </w:rPr>
        <w:t xml:space="preserve">e </w:t>
      </w:r>
      <w:r w:rsidR="0091110D">
        <w:rPr>
          <w:rFonts w:ascii="Book Antiqua" w:hAnsi="Book Antiqua"/>
          <w:b/>
          <w:sz w:val="20"/>
          <w:szCs w:val="20"/>
        </w:rPr>
        <w:t>in one song</w:t>
      </w:r>
      <w:r w:rsidR="0091110D" w:rsidRPr="00C27EC9">
        <w:rPr>
          <w:rFonts w:ascii="Book Antiqua" w:hAnsi="Book Antiqua"/>
          <w:b/>
          <w:sz w:val="20"/>
          <w:szCs w:val="20"/>
        </w:rPr>
        <w:t>, and originated a role whose famous mental breakdown involves frequent statements of “</w:t>
      </w:r>
      <w:proofErr w:type="spellStart"/>
      <w:r w:rsidR="0091110D" w:rsidRPr="00C27EC9">
        <w:rPr>
          <w:rFonts w:ascii="Book Antiqua" w:hAnsi="Book Antiqua"/>
          <w:b/>
          <w:sz w:val="20"/>
          <w:szCs w:val="20"/>
        </w:rPr>
        <w:t>Ya</w:t>
      </w:r>
      <w:proofErr w:type="spellEnd"/>
      <w:r w:rsidR="0091110D" w:rsidRPr="00C27EC9">
        <w:rPr>
          <w:rFonts w:ascii="Book Antiqua" w:hAnsi="Book Antiqua"/>
          <w:b/>
          <w:sz w:val="20"/>
          <w:szCs w:val="20"/>
        </w:rPr>
        <w:t xml:space="preserve"> either got it or </w:t>
      </w:r>
      <w:proofErr w:type="spellStart"/>
      <w:r w:rsidR="0091110D" w:rsidRPr="00C27EC9">
        <w:rPr>
          <w:rFonts w:ascii="Book Antiqua" w:hAnsi="Book Antiqua"/>
          <w:b/>
          <w:sz w:val="20"/>
          <w:szCs w:val="20"/>
        </w:rPr>
        <w:t>ya</w:t>
      </w:r>
      <w:proofErr w:type="spellEnd"/>
      <w:r w:rsidR="0091110D" w:rsidRPr="00C27EC9">
        <w:rPr>
          <w:rFonts w:ascii="Book Antiqua" w:hAnsi="Book Antiqua"/>
          <w:b/>
          <w:sz w:val="20"/>
          <w:szCs w:val="20"/>
        </w:rPr>
        <w:t xml:space="preserve"> don’t.” (*) </w:t>
      </w:r>
      <w:r w:rsidR="0091110D" w:rsidRPr="00C27EC9">
        <w:rPr>
          <w:rFonts w:ascii="Book Antiqua" w:hAnsi="Book Antiqua"/>
          <w:sz w:val="20"/>
          <w:szCs w:val="20"/>
        </w:rPr>
        <w:t xml:space="preserve">That character’s “Turn” follows her final rejection by someone whom this performer’s character had told “you’ll be swell/you’ll be great/you’re </w:t>
      </w:r>
      <w:proofErr w:type="spellStart"/>
      <w:r w:rsidR="0091110D" w:rsidRPr="00C27EC9">
        <w:rPr>
          <w:rFonts w:ascii="Book Antiqua" w:hAnsi="Book Antiqua"/>
          <w:sz w:val="20"/>
          <w:szCs w:val="20"/>
        </w:rPr>
        <w:t>gonna</w:t>
      </w:r>
      <w:proofErr w:type="spellEnd"/>
      <w:r w:rsidR="0091110D" w:rsidRPr="00C27EC9">
        <w:rPr>
          <w:rFonts w:ascii="Book Antiqua" w:hAnsi="Book Antiqua"/>
          <w:sz w:val="20"/>
          <w:szCs w:val="20"/>
        </w:rPr>
        <w:t xml:space="preserve"> have the whole world on a plate.” This performer originated a role that sings “I’ve </w:t>
      </w:r>
      <w:proofErr w:type="gramStart"/>
      <w:r w:rsidR="0091110D" w:rsidRPr="00C27EC9">
        <w:rPr>
          <w:rFonts w:ascii="Book Antiqua" w:hAnsi="Book Antiqua"/>
          <w:sz w:val="20"/>
          <w:szCs w:val="20"/>
        </w:rPr>
        <w:t>Got</w:t>
      </w:r>
      <w:proofErr w:type="gramEnd"/>
      <w:r w:rsidR="0091110D" w:rsidRPr="00C27EC9">
        <w:rPr>
          <w:rFonts w:ascii="Book Antiqua" w:hAnsi="Book Antiqua"/>
          <w:sz w:val="20"/>
          <w:szCs w:val="20"/>
        </w:rPr>
        <w:t xml:space="preserve"> the Sun in the Morning,” and </w:t>
      </w:r>
      <w:r w:rsidR="0091110D" w:rsidRPr="00C27EC9">
        <w:rPr>
          <w:rFonts w:ascii="Book Antiqua" w:hAnsi="Book Antiqua"/>
          <w:i/>
          <w:sz w:val="20"/>
          <w:szCs w:val="20"/>
        </w:rPr>
        <w:t xml:space="preserve">Hello, Dolly </w:t>
      </w:r>
      <w:r w:rsidR="0091110D">
        <w:rPr>
          <w:rFonts w:ascii="Book Antiqua" w:hAnsi="Book Antiqua"/>
          <w:sz w:val="20"/>
          <w:szCs w:val="20"/>
        </w:rPr>
        <w:t>was originally written for her.</w:t>
      </w:r>
      <w:r w:rsidR="0091110D" w:rsidRPr="00C27EC9">
        <w:rPr>
          <w:rFonts w:ascii="Book Antiqua" w:hAnsi="Book Antiqua"/>
          <w:sz w:val="20"/>
          <w:szCs w:val="20"/>
        </w:rPr>
        <w:t xml:space="preserve"> This original Mama Rose in </w:t>
      </w:r>
      <w:r w:rsidR="0091110D" w:rsidRPr="00C27EC9">
        <w:rPr>
          <w:rFonts w:ascii="Book Antiqua" w:hAnsi="Book Antiqua"/>
          <w:i/>
          <w:sz w:val="20"/>
          <w:szCs w:val="20"/>
        </w:rPr>
        <w:t>Gypsy</w:t>
      </w:r>
      <w:r w:rsidR="0091110D" w:rsidRPr="00C27EC9">
        <w:rPr>
          <w:rFonts w:ascii="Book Antiqua" w:hAnsi="Book Antiqua"/>
          <w:sz w:val="20"/>
          <w:szCs w:val="20"/>
        </w:rPr>
        <w:t xml:space="preserve"> gained a signature </w:t>
      </w:r>
      <w:r w:rsidR="004066EA">
        <w:rPr>
          <w:rFonts w:ascii="Book Antiqua" w:hAnsi="Book Antiqua"/>
          <w:sz w:val="20"/>
          <w:szCs w:val="20"/>
        </w:rPr>
        <w:t>song</w:t>
      </w:r>
      <w:r w:rsidR="0091110D" w:rsidRPr="00C27EC9">
        <w:rPr>
          <w:rFonts w:ascii="Book Antiqua" w:hAnsi="Book Antiqua"/>
          <w:sz w:val="20"/>
          <w:szCs w:val="20"/>
        </w:rPr>
        <w:t xml:space="preserve"> in “There’s</w:t>
      </w:r>
      <w:r w:rsidR="004066EA">
        <w:rPr>
          <w:rFonts w:ascii="Book Antiqua" w:hAnsi="Book Antiqua"/>
          <w:sz w:val="20"/>
          <w:szCs w:val="20"/>
        </w:rPr>
        <w:t xml:space="preserve"> No Business Like Show Business</w:t>
      </w:r>
      <w:r w:rsidR="0091110D" w:rsidRPr="00C27EC9">
        <w:rPr>
          <w:rFonts w:ascii="Book Antiqua" w:hAnsi="Book Antiqua"/>
          <w:sz w:val="20"/>
          <w:szCs w:val="20"/>
        </w:rPr>
        <w:t>”</w:t>
      </w:r>
      <w:r>
        <w:rPr>
          <w:rFonts w:ascii="Book Antiqua" w:hAnsi="Book Antiqua"/>
          <w:sz w:val="20"/>
          <w:szCs w:val="20"/>
        </w:rPr>
        <w:t xml:space="preserve"> </w:t>
      </w:r>
      <w:r w:rsidR="004066EA">
        <w:rPr>
          <w:rFonts w:ascii="Book Antiqua" w:hAnsi="Book Antiqua"/>
          <w:sz w:val="20"/>
          <w:szCs w:val="20"/>
        </w:rPr>
        <w:t>from a</w:t>
      </w:r>
      <w:r w:rsidR="0091110D">
        <w:rPr>
          <w:rFonts w:ascii="Book Antiqua" w:hAnsi="Book Antiqua"/>
          <w:sz w:val="20"/>
          <w:szCs w:val="20"/>
        </w:rPr>
        <w:t>n</w:t>
      </w:r>
      <w:r>
        <w:rPr>
          <w:rFonts w:ascii="Book Antiqua" w:hAnsi="Book Antiqua"/>
          <w:sz w:val="20"/>
          <w:szCs w:val="20"/>
        </w:rPr>
        <w:t xml:space="preserve"> Irving Berlin </w:t>
      </w:r>
      <w:r w:rsidR="0091110D">
        <w:rPr>
          <w:rFonts w:ascii="Book Antiqua" w:hAnsi="Book Antiqua"/>
          <w:sz w:val="20"/>
          <w:szCs w:val="20"/>
        </w:rPr>
        <w:t xml:space="preserve">show. </w:t>
      </w:r>
      <w:r w:rsidR="0091110D" w:rsidRPr="00C27EC9">
        <w:rPr>
          <w:rFonts w:ascii="Book Antiqua" w:hAnsi="Book Antiqua"/>
          <w:sz w:val="20"/>
          <w:szCs w:val="20"/>
        </w:rPr>
        <w:t>For 10 points, name this original Annie Oakley, for whom microphones were famously unnecessary.</w:t>
      </w:r>
    </w:p>
    <w:p w14:paraId="1F5B3C32" w14:textId="77777777" w:rsidR="0091110D" w:rsidRDefault="0091110D" w:rsidP="00CC426A">
      <w:pPr>
        <w:ind w:left="-360" w:right="-360"/>
        <w:rPr>
          <w:rFonts w:ascii="Book Antiqua" w:hAnsi="Book Antiqua" w:cs="Times New Roman"/>
          <w:b/>
          <w:sz w:val="20"/>
          <w:szCs w:val="20"/>
          <w:u w:val="single"/>
        </w:rPr>
      </w:pPr>
      <w:r w:rsidRPr="00C27EC9">
        <w:rPr>
          <w:rFonts w:ascii="Book Antiqua" w:hAnsi="Book Antiqua" w:cs="Times New Roman"/>
          <w:sz w:val="20"/>
          <w:szCs w:val="20"/>
        </w:rPr>
        <w:t xml:space="preserve"> ANSWER: Ethel </w:t>
      </w:r>
      <w:r w:rsidRPr="00C27EC9">
        <w:rPr>
          <w:rFonts w:ascii="Book Antiqua" w:hAnsi="Book Antiqua" w:cs="Times New Roman"/>
          <w:b/>
          <w:sz w:val="20"/>
          <w:szCs w:val="20"/>
          <w:u w:val="single"/>
        </w:rPr>
        <w:t>Merman</w:t>
      </w:r>
    </w:p>
    <w:p w14:paraId="6ED74611" w14:textId="77777777" w:rsidR="0091110D" w:rsidRDefault="0091110D" w:rsidP="00CC426A">
      <w:pPr>
        <w:ind w:left="-360" w:right="-360"/>
        <w:rPr>
          <w:rFonts w:ascii="Book Antiqua" w:hAnsi="Book Antiqua" w:cs="Times New Roman"/>
          <w:b/>
          <w:sz w:val="20"/>
          <w:szCs w:val="20"/>
          <w:u w:val="single"/>
        </w:rPr>
      </w:pPr>
    </w:p>
    <w:p w14:paraId="6E76AA65" w14:textId="77777777" w:rsidR="0091110D" w:rsidRPr="00C27EC9" w:rsidRDefault="0091110D" w:rsidP="00CC426A">
      <w:pPr>
        <w:ind w:left="-360" w:right="-360"/>
        <w:rPr>
          <w:rFonts w:ascii="Book Antiqua" w:hAnsi="Book Antiqua"/>
          <w:sz w:val="20"/>
          <w:szCs w:val="20"/>
        </w:rPr>
      </w:pPr>
      <w:r w:rsidRPr="00C27EC9">
        <w:rPr>
          <w:rFonts w:ascii="Book Antiqua" w:hAnsi="Book Antiqua"/>
          <w:sz w:val="20"/>
          <w:szCs w:val="20"/>
        </w:rPr>
        <w:t>[</w:t>
      </w:r>
      <w:r w:rsidRPr="00C27EC9">
        <w:rPr>
          <w:rFonts w:ascii="Book Antiqua" w:hAnsi="Book Antiqua"/>
          <w:b/>
          <w:sz w:val="20"/>
          <w:szCs w:val="20"/>
        </w:rPr>
        <w:t>NOTE: EXACT ANSWER REQUIRED</w:t>
      </w:r>
      <w:r w:rsidRPr="00C27EC9">
        <w:rPr>
          <w:rFonts w:ascii="Book Antiqua" w:hAnsi="Book Antiqua"/>
          <w:sz w:val="20"/>
          <w:szCs w:val="20"/>
        </w:rPr>
        <w:t>]</w:t>
      </w:r>
    </w:p>
    <w:p w14:paraId="1997ACC5" w14:textId="2F2329AA" w:rsidR="00C85082" w:rsidRDefault="00C85082" w:rsidP="00CC426A">
      <w:pPr>
        <w:ind w:left="-360" w:right="-360"/>
        <w:rPr>
          <w:rFonts w:ascii="Book Antiqua" w:hAnsi="Book Antiqua"/>
          <w:sz w:val="20"/>
          <w:szCs w:val="20"/>
        </w:rPr>
      </w:pPr>
      <w:r>
        <w:rPr>
          <w:rFonts w:ascii="Book Antiqua" w:hAnsi="Book Antiqua"/>
          <w:b/>
          <w:sz w:val="20"/>
          <w:szCs w:val="20"/>
        </w:rPr>
        <w:t xml:space="preserve">7. </w:t>
      </w:r>
      <w:r w:rsidR="0091110D" w:rsidRPr="00C27EC9">
        <w:rPr>
          <w:rFonts w:ascii="Book Antiqua" w:hAnsi="Book Antiqua"/>
          <w:b/>
          <w:sz w:val="20"/>
          <w:szCs w:val="20"/>
        </w:rPr>
        <w:t xml:space="preserve">The by-this-point nude members of the Tribe harmonize a D-minor chord on </w:t>
      </w:r>
      <w:r w:rsidR="0091110D" w:rsidRPr="00C27EC9">
        <w:rPr>
          <w:rFonts w:ascii="Book Antiqua" w:hAnsi="Book Antiqua"/>
          <w:b/>
          <w:i/>
          <w:sz w:val="20"/>
          <w:szCs w:val="20"/>
        </w:rPr>
        <w:t>this word</w:t>
      </w:r>
      <w:r w:rsidR="0091110D" w:rsidRPr="00C27EC9">
        <w:rPr>
          <w:rFonts w:ascii="Book Antiqua" w:hAnsi="Book Antiqua"/>
          <w:b/>
          <w:sz w:val="20"/>
          <w:szCs w:val="20"/>
        </w:rPr>
        <w:t xml:space="preserve"> to end “Where Do I Go”. </w:t>
      </w:r>
      <w:r w:rsidR="009C2CE1">
        <w:rPr>
          <w:rFonts w:ascii="Book Antiqua" w:hAnsi="Book Antiqua"/>
          <w:b/>
          <w:sz w:val="20"/>
          <w:szCs w:val="20"/>
        </w:rPr>
        <w:t>T</w:t>
      </w:r>
      <w:r w:rsidR="009C2CE1" w:rsidRPr="00C27EC9">
        <w:rPr>
          <w:rFonts w:ascii="Book Antiqua" w:hAnsi="Book Antiqua"/>
          <w:b/>
          <w:sz w:val="20"/>
          <w:szCs w:val="20"/>
        </w:rPr>
        <w:t>he male lead</w:t>
      </w:r>
      <w:r w:rsidR="009C2CE1">
        <w:rPr>
          <w:rFonts w:ascii="Book Antiqua" w:hAnsi="Book Antiqua"/>
          <w:b/>
          <w:sz w:val="20"/>
          <w:szCs w:val="20"/>
        </w:rPr>
        <w:t xml:space="preserve"> of </w:t>
      </w:r>
      <w:proofErr w:type="spellStart"/>
      <w:r w:rsidR="009C2CE1">
        <w:rPr>
          <w:rFonts w:ascii="Book Antiqua" w:hAnsi="Book Antiqua"/>
          <w:b/>
          <w:i/>
          <w:sz w:val="20"/>
          <w:szCs w:val="20"/>
        </w:rPr>
        <w:t>Urinetown</w:t>
      </w:r>
      <w:proofErr w:type="spellEnd"/>
      <w:r w:rsidR="009C2CE1" w:rsidRPr="00C27EC9">
        <w:rPr>
          <w:rFonts w:ascii="Book Antiqua" w:hAnsi="Book Antiqua"/>
          <w:b/>
          <w:sz w:val="20"/>
          <w:szCs w:val="20"/>
        </w:rPr>
        <w:t xml:space="preserve"> notes that </w:t>
      </w:r>
      <w:r w:rsidR="009C2CE1" w:rsidRPr="00C27EC9">
        <w:rPr>
          <w:rFonts w:ascii="Book Antiqua" w:hAnsi="Book Antiqua"/>
          <w:b/>
          <w:i/>
          <w:sz w:val="20"/>
          <w:szCs w:val="20"/>
        </w:rPr>
        <w:t>this word</w:t>
      </w:r>
      <w:r w:rsidR="009C2CE1" w:rsidRPr="00C27EC9">
        <w:rPr>
          <w:rFonts w:ascii="Book Antiqua" w:hAnsi="Book Antiqua"/>
          <w:b/>
          <w:sz w:val="20"/>
          <w:szCs w:val="20"/>
        </w:rPr>
        <w:t xml:space="preserve"> “is scary, it’s a blast of cold wind that burns your face to wake you up” in a song telling </w:t>
      </w:r>
      <w:r w:rsidR="009C2CE1" w:rsidRPr="00C27EC9">
        <w:rPr>
          <w:rFonts w:ascii="Book Antiqua" w:hAnsi="Book Antiqua"/>
          <w:b/>
          <w:i/>
          <w:sz w:val="20"/>
          <w:szCs w:val="20"/>
        </w:rPr>
        <w:t>this word</w:t>
      </w:r>
      <w:r w:rsidR="009C2CE1" w:rsidRPr="00C27EC9">
        <w:rPr>
          <w:rFonts w:ascii="Book Antiqua" w:hAnsi="Book Antiqua"/>
          <w:b/>
          <w:sz w:val="20"/>
          <w:szCs w:val="20"/>
        </w:rPr>
        <w:t xml:space="preserve"> to “run away,”</w:t>
      </w:r>
      <w:r w:rsidR="009C2CE1">
        <w:rPr>
          <w:rFonts w:ascii="Book Antiqua" w:hAnsi="Book Antiqua"/>
          <w:b/>
          <w:sz w:val="20"/>
          <w:szCs w:val="20"/>
        </w:rPr>
        <w:t xml:space="preserve"> entitled “Run [this word] Run,” and that show’s </w:t>
      </w:r>
      <w:r w:rsidR="0091110D" w:rsidRPr="00C27EC9">
        <w:rPr>
          <w:rFonts w:ascii="Book Antiqua" w:hAnsi="Book Antiqua"/>
          <w:b/>
          <w:sz w:val="20"/>
          <w:szCs w:val="20"/>
        </w:rPr>
        <w:t xml:space="preserve">closing number of </w:t>
      </w:r>
      <w:r w:rsidR="008B6960">
        <w:rPr>
          <w:rFonts w:ascii="Book Antiqua" w:hAnsi="Book Antiqua"/>
          <w:b/>
          <w:sz w:val="20"/>
          <w:szCs w:val="20"/>
        </w:rPr>
        <w:t xml:space="preserve">begins </w:t>
      </w:r>
      <w:proofErr w:type="gramStart"/>
      <w:r w:rsidR="008B6960">
        <w:rPr>
          <w:rFonts w:ascii="Book Antiqua" w:hAnsi="Book Antiqua"/>
          <w:b/>
          <w:sz w:val="20"/>
          <w:szCs w:val="20"/>
        </w:rPr>
        <w:t xml:space="preserve">with </w:t>
      </w:r>
      <w:r w:rsidR="009C2CE1">
        <w:rPr>
          <w:rFonts w:ascii="Book Antiqua" w:hAnsi="Book Antiqua"/>
          <w:b/>
          <w:sz w:val="20"/>
          <w:szCs w:val="20"/>
        </w:rPr>
        <w:t xml:space="preserve"> Hope</w:t>
      </w:r>
      <w:proofErr w:type="gramEnd"/>
      <w:r w:rsidR="009C2CE1">
        <w:rPr>
          <w:rFonts w:ascii="Book Antiqua" w:hAnsi="Book Antiqua"/>
          <w:b/>
          <w:sz w:val="20"/>
          <w:szCs w:val="20"/>
        </w:rPr>
        <w:t xml:space="preserve"> </w:t>
      </w:r>
      <w:r w:rsidR="0091110D" w:rsidRPr="00C27EC9">
        <w:rPr>
          <w:rFonts w:ascii="Book Antiqua" w:hAnsi="Book Antiqua"/>
          <w:b/>
          <w:sz w:val="20"/>
          <w:szCs w:val="20"/>
        </w:rPr>
        <w:t xml:space="preserve">singing “I see a river/flowing for” </w:t>
      </w:r>
      <w:r w:rsidR="0091110D" w:rsidRPr="00C27EC9">
        <w:rPr>
          <w:rFonts w:ascii="Book Antiqua" w:hAnsi="Book Antiqua"/>
          <w:b/>
          <w:i/>
          <w:sz w:val="20"/>
          <w:szCs w:val="20"/>
        </w:rPr>
        <w:t>this word</w:t>
      </w:r>
      <w:r w:rsidR="009C2CE1">
        <w:rPr>
          <w:rFonts w:ascii="Book Antiqua" w:hAnsi="Book Antiqua"/>
          <w:b/>
          <w:sz w:val="20"/>
          <w:szCs w:val="20"/>
        </w:rPr>
        <w:t>.</w:t>
      </w:r>
      <w:r w:rsidR="0091110D" w:rsidRPr="00C27EC9">
        <w:rPr>
          <w:rFonts w:ascii="Book Antiqua" w:hAnsi="Book Antiqua"/>
          <w:b/>
          <w:sz w:val="20"/>
          <w:szCs w:val="20"/>
        </w:rPr>
        <w:t xml:space="preserve"> </w:t>
      </w:r>
      <w:r w:rsidR="0091110D" w:rsidRPr="00C27EC9">
        <w:rPr>
          <w:rFonts w:ascii="Book Antiqua" w:hAnsi="Book Antiqua"/>
          <w:b/>
          <w:i/>
          <w:sz w:val="20"/>
          <w:szCs w:val="20"/>
        </w:rPr>
        <w:t>This word</w:t>
      </w:r>
      <w:r w:rsidR="0091110D" w:rsidRPr="00C27EC9">
        <w:rPr>
          <w:rFonts w:ascii="Book Antiqua" w:hAnsi="Book Antiqua"/>
          <w:b/>
          <w:sz w:val="20"/>
          <w:szCs w:val="20"/>
        </w:rPr>
        <w:t xml:space="preserve"> is “a flame that burns within </w:t>
      </w:r>
      <w:proofErr w:type="spellStart"/>
      <w:r w:rsidR="0091110D" w:rsidRPr="00C27EC9">
        <w:rPr>
          <w:rFonts w:ascii="Book Antiqua" w:hAnsi="Book Antiqua"/>
          <w:b/>
          <w:sz w:val="20"/>
          <w:szCs w:val="20"/>
        </w:rPr>
        <w:t>ya</w:t>
      </w:r>
      <w:proofErr w:type="spellEnd"/>
      <w:r w:rsidR="0091110D" w:rsidRPr="00C27EC9">
        <w:rPr>
          <w:rFonts w:ascii="Book Antiqua" w:hAnsi="Book Antiqua"/>
          <w:b/>
          <w:sz w:val="20"/>
          <w:szCs w:val="20"/>
        </w:rPr>
        <w:t>” in a song that</w:t>
      </w:r>
      <w:r w:rsidR="0091110D" w:rsidRPr="00C27EC9">
        <w:rPr>
          <w:rFonts w:ascii="Book Antiqua" w:hAnsi="Book Antiqua"/>
          <w:sz w:val="20"/>
          <w:szCs w:val="20"/>
        </w:rPr>
        <w:t xml:space="preserve"> </w:t>
      </w:r>
      <w:r w:rsidR="0091110D" w:rsidRPr="00C27EC9">
        <w:rPr>
          <w:rFonts w:ascii="Book Antiqua" w:hAnsi="Book Antiqua"/>
          <w:b/>
          <w:sz w:val="20"/>
          <w:szCs w:val="20"/>
        </w:rPr>
        <w:t>states that (*)</w:t>
      </w:r>
      <w:r w:rsidR="0091110D" w:rsidRPr="00C27EC9">
        <w:rPr>
          <w:rFonts w:ascii="Book Antiqua" w:hAnsi="Book Antiqua"/>
          <w:sz w:val="20"/>
          <w:szCs w:val="20"/>
        </w:rPr>
        <w:t xml:space="preserve"> </w:t>
      </w:r>
      <w:r w:rsidR="0091110D" w:rsidRPr="00C27EC9">
        <w:rPr>
          <w:rFonts w:ascii="Book Antiqua" w:hAnsi="Book Antiqua"/>
          <w:i/>
          <w:sz w:val="20"/>
          <w:szCs w:val="20"/>
        </w:rPr>
        <w:t>this word</w:t>
      </w:r>
      <w:r w:rsidR="0091110D" w:rsidRPr="00C27EC9">
        <w:rPr>
          <w:rFonts w:ascii="Book Antiqua" w:hAnsi="Book Antiqua"/>
          <w:sz w:val="20"/>
          <w:szCs w:val="20"/>
        </w:rPr>
        <w:t xml:space="preserve"> “</w:t>
      </w:r>
      <w:proofErr w:type="spellStart"/>
      <w:r w:rsidR="0091110D" w:rsidRPr="00C27EC9">
        <w:rPr>
          <w:rFonts w:ascii="Book Antiqua" w:hAnsi="Book Antiqua"/>
          <w:sz w:val="20"/>
          <w:szCs w:val="20"/>
        </w:rPr>
        <w:t>ain’t</w:t>
      </w:r>
      <w:proofErr w:type="spellEnd"/>
      <w:r w:rsidR="0091110D" w:rsidRPr="00C27EC9">
        <w:rPr>
          <w:rFonts w:ascii="Book Antiqua" w:hAnsi="Book Antiqua"/>
          <w:sz w:val="20"/>
          <w:szCs w:val="20"/>
        </w:rPr>
        <w:t xml:space="preserve"> across some county line” and “</w:t>
      </w:r>
      <w:proofErr w:type="spellStart"/>
      <w:r w:rsidR="0091110D" w:rsidRPr="00C27EC9">
        <w:rPr>
          <w:rFonts w:ascii="Book Antiqua" w:hAnsi="Book Antiqua"/>
          <w:sz w:val="20"/>
          <w:szCs w:val="20"/>
        </w:rPr>
        <w:t>ain’t</w:t>
      </w:r>
      <w:proofErr w:type="spellEnd"/>
      <w:r w:rsidR="0091110D" w:rsidRPr="00C27EC9">
        <w:rPr>
          <w:rFonts w:ascii="Book Antiqua" w:hAnsi="Book Antiqua"/>
          <w:sz w:val="20"/>
          <w:szCs w:val="20"/>
        </w:rPr>
        <w:t xml:space="preserve"> a state like Maine or Virginia” but rather “is in the state *snap* *snap* of mind.” The chorus of </w:t>
      </w:r>
      <w:r>
        <w:rPr>
          <w:rFonts w:ascii="Book Antiqua" w:hAnsi="Book Antiqua"/>
          <w:sz w:val="20"/>
          <w:szCs w:val="20"/>
        </w:rPr>
        <w:t xml:space="preserve">that song from </w:t>
      </w:r>
      <w:r w:rsidR="0091110D" w:rsidRPr="00C27EC9">
        <w:rPr>
          <w:rFonts w:ascii="Book Antiqua" w:hAnsi="Book Antiqua"/>
          <w:i/>
          <w:sz w:val="20"/>
          <w:szCs w:val="20"/>
        </w:rPr>
        <w:t>Shenandoah</w:t>
      </w:r>
      <w:r w:rsidR="0091110D" w:rsidRPr="00C27EC9">
        <w:rPr>
          <w:rFonts w:ascii="Book Antiqua" w:hAnsi="Book Antiqua"/>
          <w:sz w:val="20"/>
          <w:szCs w:val="20"/>
        </w:rPr>
        <w:t xml:space="preserve"> </w:t>
      </w:r>
      <w:r>
        <w:rPr>
          <w:rFonts w:ascii="Book Antiqua" w:hAnsi="Book Antiqua"/>
          <w:sz w:val="20"/>
          <w:szCs w:val="20"/>
        </w:rPr>
        <w:t xml:space="preserve">is titled for and </w:t>
      </w:r>
      <w:r w:rsidR="0091110D" w:rsidRPr="00C27EC9">
        <w:rPr>
          <w:rFonts w:ascii="Book Antiqua" w:hAnsi="Book Antiqua"/>
          <w:sz w:val="20"/>
          <w:szCs w:val="20"/>
        </w:rPr>
        <w:t xml:space="preserve">consists mainly of </w:t>
      </w:r>
      <w:r w:rsidR="0091110D" w:rsidRPr="00C27EC9">
        <w:rPr>
          <w:rFonts w:ascii="Book Antiqua" w:hAnsi="Book Antiqua"/>
          <w:i/>
          <w:sz w:val="20"/>
          <w:szCs w:val="20"/>
        </w:rPr>
        <w:t>this word</w:t>
      </w:r>
      <w:r w:rsidR="0091110D" w:rsidRPr="00C27EC9">
        <w:rPr>
          <w:rFonts w:ascii="Book Antiqua" w:hAnsi="Book Antiqua"/>
          <w:sz w:val="20"/>
          <w:szCs w:val="20"/>
        </w:rPr>
        <w:t xml:space="preserve">. A motif in </w:t>
      </w:r>
      <w:r w:rsidR="0091110D" w:rsidRPr="00C27EC9">
        <w:rPr>
          <w:rFonts w:ascii="Book Antiqua" w:hAnsi="Book Antiqua"/>
          <w:i/>
          <w:sz w:val="20"/>
          <w:szCs w:val="20"/>
        </w:rPr>
        <w:t>Hamilton</w:t>
      </w:r>
      <w:r w:rsidR="0091110D" w:rsidRPr="00C27EC9">
        <w:rPr>
          <w:rFonts w:ascii="Book Antiqua" w:hAnsi="Book Antiqua"/>
          <w:sz w:val="20"/>
          <w:szCs w:val="20"/>
        </w:rPr>
        <w:t xml:space="preserve"> originally appearing in “The Story of Tonight” describes </w:t>
      </w:r>
      <w:r w:rsidR="0091110D" w:rsidRPr="00C27EC9">
        <w:rPr>
          <w:rFonts w:ascii="Book Antiqua" w:hAnsi="Book Antiqua"/>
          <w:i/>
          <w:sz w:val="20"/>
          <w:szCs w:val="20"/>
        </w:rPr>
        <w:t>this word</w:t>
      </w:r>
      <w:r w:rsidR="0091110D" w:rsidRPr="00C27EC9">
        <w:rPr>
          <w:rFonts w:ascii="Book Antiqua" w:hAnsi="Book Antiqua"/>
          <w:sz w:val="20"/>
          <w:szCs w:val="20"/>
        </w:rPr>
        <w:t xml:space="preserve"> as “something they can never take away/no matter what they tell you” during a toast to “raise a glass to” </w:t>
      </w:r>
      <w:r w:rsidR="0091110D" w:rsidRPr="00C27EC9">
        <w:rPr>
          <w:rFonts w:ascii="Book Antiqua" w:hAnsi="Book Antiqua"/>
          <w:i/>
          <w:sz w:val="20"/>
          <w:szCs w:val="20"/>
        </w:rPr>
        <w:t>this word</w:t>
      </w:r>
      <w:r w:rsidR="0091110D" w:rsidRPr="00C27EC9">
        <w:rPr>
          <w:rFonts w:ascii="Book Antiqua" w:hAnsi="Book Antiqua"/>
          <w:sz w:val="20"/>
          <w:szCs w:val="20"/>
        </w:rPr>
        <w:t xml:space="preserve">. For 10 points give </w:t>
      </w:r>
      <w:r w:rsidR="0091110D" w:rsidRPr="00C27EC9">
        <w:rPr>
          <w:rFonts w:ascii="Book Antiqua" w:hAnsi="Book Antiqua"/>
          <w:i/>
          <w:sz w:val="20"/>
          <w:szCs w:val="20"/>
        </w:rPr>
        <w:t>this word</w:t>
      </w:r>
      <w:r w:rsidR="0091110D" w:rsidRPr="00C27EC9">
        <w:rPr>
          <w:rFonts w:ascii="Book Antiqua" w:hAnsi="Book Antiqua"/>
          <w:sz w:val="20"/>
          <w:szCs w:val="20"/>
        </w:rPr>
        <w:t xml:space="preserve">, the “flag” of which the cast of </w:t>
      </w:r>
      <w:r w:rsidR="0091110D" w:rsidRPr="00C27EC9">
        <w:rPr>
          <w:rFonts w:ascii="Book Antiqua" w:hAnsi="Book Antiqua"/>
          <w:i/>
          <w:sz w:val="20"/>
          <w:szCs w:val="20"/>
        </w:rPr>
        <w:t xml:space="preserve">Les </w:t>
      </w:r>
      <w:proofErr w:type="spellStart"/>
      <w:r w:rsidR="0091110D" w:rsidRPr="00C27EC9">
        <w:rPr>
          <w:rFonts w:ascii="Book Antiqua" w:hAnsi="Book Antiqua"/>
          <w:i/>
          <w:sz w:val="20"/>
          <w:szCs w:val="20"/>
        </w:rPr>
        <w:t>Misérables</w:t>
      </w:r>
      <w:proofErr w:type="spellEnd"/>
      <w:r w:rsidR="0091110D" w:rsidRPr="00C27EC9">
        <w:rPr>
          <w:rFonts w:ascii="Book Antiqua" w:hAnsi="Book Antiqua"/>
          <w:sz w:val="20"/>
          <w:szCs w:val="20"/>
        </w:rPr>
        <w:t xml:space="preserve"> “ra</w:t>
      </w:r>
      <w:r w:rsidR="00CC426A">
        <w:rPr>
          <w:rFonts w:ascii="Book Antiqua" w:hAnsi="Book Antiqua"/>
          <w:sz w:val="20"/>
          <w:szCs w:val="20"/>
        </w:rPr>
        <w:t xml:space="preserve">ise high” </w:t>
      </w:r>
      <w:r>
        <w:rPr>
          <w:rFonts w:ascii="Book Antiqua" w:hAnsi="Book Antiqua"/>
          <w:sz w:val="20"/>
          <w:szCs w:val="20"/>
        </w:rPr>
        <w:t xml:space="preserve">in </w:t>
      </w:r>
      <w:r w:rsidR="00CC426A">
        <w:rPr>
          <w:rFonts w:ascii="Book Antiqua" w:hAnsi="Book Antiqua"/>
          <w:sz w:val="20"/>
          <w:szCs w:val="20"/>
        </w:rPr>
        <w:t xml:space="preserve">“One Day More.” </w:t>
      </w:r>
    </w:p>
    <w:p w14:paraId="4E409597" w14:textId="6ACBB138" w:rsidR="0091110D" w:rsidRPr="0091110D" w:rsidRDefault="0091110D" w:rsidP="00CC426A">
      <w:pPr>
        <w:ind w:left="-360" w:right="-360"/>
        <w:rPr>
          <w:rFonts w:ascii="Book Antiqua" w:hAnsi="Book Antiqua"/>
          <w:sz w:val="20"/>
          <w:szCs w:val="20"/>
        </w:rPr>
      </w:pPr>
      <w:r w:rsidRPr="00C27EC9">
        <w:rPr>
          <w:rFonts w:ascii="Book Antiqua" w:hAnsi="Book Antiqua"/>
          <w:sz w:val="20"/>
          <w:szCs w:val="20"/>
        </w:rPr>
        <w:t xml:space="preserve">ANSWER: </w:t>
      </w:r>
      <w:r w:rsidRPr="00C27EC9">
        <w:rPr>
          <w:rFonts w:ascii="Book Antiqua" w:hAnsi="Book Antiqua"/>
          <w:b/>
          <w:sz w:val="20"/>
          <w:szCs w:val="20"/>
          <w:u w:val="single"/>
        </w:rPr>
        <w:t>Freedom</w:t>
      </w:r>
    </w:p>
    <w:p w14:paraId="42201B76" w14:textId="77777777" w:rsidR="00D17D5A" w:rsidRDefault="00D17D5A" w:rsidP="00CC426A">
      <w:pPr>
        <w:ind w:left="-360" w:right="-360"/>
        <w:rPr>
          <w:rFonts w:ascii="Book Antiqua" w:hAnsi="Book Antiqua"/>
          <w:sz w:val="20"/>
          <w:szCs w:val="20"/>
        </w:rPr>
      </w:pPr>
    </w:p>
    <w:p w14:paraId="64E8B6A8" w14:textId="696902E6" w:rsidR="0091110D" w:rsidRPr="00C27EC9" w:rsidRDefault="00C85082" w:rsidP="00CC426A">
      <w:pPr>
        <w:ind w:left="-360" w:right="-360"/>
        <w:rPr>
          <w:rFonts w:ascii="Book Antiqua" w:hAnsi="Book Antiqua"/>
          <w:sz w:val="20"/>
          <w:szCs w:val="20"/>
        </w:rPr>
      </w:pPr>
      <w:r>
        <w:rPr>
          <w:rFonts w:ascii="Book Antiqua" w:hAnsi="Book Antiqua"/>
          <w:b/>
          <w:sz w:val="20"/>
          <w:szCs w:val="20"/>
        </w:rPr>
        <w:t xml:space="preserve">8. </w:t>
      </w:r>
      <w:r w:rsidR="0091110D" w:rsidRPr="00C27EC9">
        <w:rPr>
          <w:rFonts w:ascii="Book Antiqua" w:hAnsi="Book Antiqua"/>
          <w:b/>
          <w:sz w:val="20"/>
          <w:szCs w:val="20"/>
        </w:rPr>
        <w:t xml:space="preserve">Greg </w:t>
      </w:r>
      <w:proofErr w:type="spellStart"/>
      <w:r w:rsidR="0091110D" w:rsidRPr="00C27EC9">
        <w:rPr>
          <w:rFonts w:ascii="Book Antiqua" w:hAnsi="Book Antiqua"/>
          <w:b/>
          <w:sz w:val="20"/>
          <w:szCs w:val="20"/>
        </w:rPr>
        <w:t>Focker</w:t>
      </w:r>
      <w:proofErr w:type="spellEnd"/>
      <w:r w:rsidR="0091110D" w:rsidRPr="00C27EC9">
        <w:rPr>
          <w:rFonts w:ascii="Book Antiqua" w:hAnsi="Book Antiqua"/>
          <w:b/>
          <w:sz w:val="20"/>
          <w:szCs w:val="20"/>
        </w:rPr>
        <w:t xml:space="preserve"> quotes a musical by this composer in </w:t>
      </w:r>
      <w:r w:rsidR="0091110D" w:rsidRPr="00C27EC9">
        <w:rPr>
          <w:rFonts w:ascii="Book Antiqua" w:hAnsi="Book Antiqua"/>
          <w:b/>
          <w:i/>
          <w:sz w:val="20"/>
          <w:szCs w:val="20"/>
        </w:rPr>
        <w:t>Meet the Parents</w:t>
      </w:r>
      <w:r w:rsidR="0091110D" w:rsidRPr="00C27EC9">
        <w:rPr>
          <w:rFonts w:ascii="Book Antiqua" w:hAnsi="Book Antiqua"/>
          <w:b/>
          <w:sz w:val="20"/>
          <w:szCs w:val="20"/>
        </w:rPr>
        <w:t xml:space="preserve"> when he fails to think of a prayer, and a 2011 production of that show prominently featured </w:t>
      </w:r>
      <w:proofErr w:type="spellStart"/>
      <w:r w:rsidR="0091110D" w:rsidRPr="00C27EC9">
        <w:rPr>
          <w:rFonts w:ascii="Book Antiqua" w:hAnsi="Book Antiqua"/>
          <w:b/>
          <w:sz w:val="20"/>
          <w:szCs w:val="20"/>
        </w:rPr>
        <w:t>Uzo</w:t>
      </w:r>
      <w:proofErr w:type="spellEnd"/>
      <w:r w:rsidR="0091110D" w:rsidRPr="00C27EC9">
        <w:rPr>
          <w:rFonts w:ascii="Book Antiqua" w:hAnsi="Book Antiqua"/>
          <w:b/>
          <w:sz w:val="20"/>
          <w:szCs w:val="20"/>
        </w:rPr>
        <w:t xml:space="preserve"> </w:t>
      </w:r>
      <w:proofErr w:type="spellStart"/>
      <w:r w:rsidR="0091110D" w:rsidRPr="00C27EC9">
        <w:rPr>
          <w:rFonts w:ascii="Book Antiqua" w:hAnsi="Book Antiqua"/>
          <w:b/>
          <w:sz w:val="20"/>
          <w:szCs w:val="20"/>
        </w:rPr>
        <w:t>Aduba’s</w:t>
      </w:r>
      <w:proofErr w:type="spellEnd"/>
      <w:r w:rsidR="0091110D" w:rsidRPr="00C27EC9">
        <w:rPr>
          <w:rFonts w:ascii="Book Antiqua" w:hAnsi="Book Antiqua"/>
          <w:b/>
          <w:sz w:val="20"/>
          <w:szCs w:val="20"/>
        </w:rPr>
        <w:t xml:space="preserve"> Trump impression. This composer quoted both Walt Whitman and “I’ve Been Working on the Railroad” in the opening number of a musical adaptation of a Studs </w:t>
      </w:r>
      <w:proofErr w:type="spellStart"/>
      <w:r w:rsidR="0091110D" w:rsidRPr="00C27EC9">
        <w:rPr>
          <w:rFonts w:ascii="Book Antiqua" w:hAnsi="Book Antiqua"/>
          <w:b/>
          <w:sz w:val="20"/>
          <w:szCs w:val="20"/>
        </w:rPr>
        <w:t>Terkel</w:t>
      </w:r>
      <w:proofErr w:type="spellEnd"/>
      <w:r w:rsidR="0091110D" w:rsidRPr="00C27EC9">
        <w:rPr>
          <w:rFonts w:ascii="Book Antiqua" w:hAnsi="Book Antiqua"/>
          <w:b/>
          <w:sz w:val="20"/>
          <w:szCs w:val="20"/>
        </w:rPr>
        <w:t xml:space="preserve"> book. Bob Fosse infamously shut this composer out of the original production of one of his best-known musicals after he objected to Fosse’s changes to (*) </w:t>
      </w:r>
      <w:r w:rsidR="0091110D" w:rsidRPr="00C27EC9">
        <w:rPr>
          <w:rFonts w:ascii="Book Antiqua" w:hAnsi="Book Antiqua"/>
          <w:sz w:val="20"/>
          <w:szCs w:val="20"/>
        </w:rPr>
        <w:t xml:space="preserve">numbers like “Simple Joys.” This primary composer of </w:t>
      </w:r>
      <w:r w:rsidR="0091110D" w:rsidRPr="00C27EC9">
        <w:rPr>
          <w:rFonts w:ascii="Book Antiqua" w:hAnsi="Book Antiqua"/>
          <w:i/>
          <w:sz w:val="20"/>
          <w:szCs w:val="20"/>
        </w:rPr>
        <w:t>Working</w:t>
      </w:r>
      <w:r w:rsidR="0091110D" w:rsidRPr="00C27EC9">
        <w:rPr>
          <w:rFonts w:ascii="Book Antiqua" w:hAnsi="Book Antiqua"/>
          <w:sz w:val="20"/>
          <w:szCs w:val="20"/>
        </w:rPr>
        <w:t xml:space="preserve"> is credited with writing the “music and new lyrics” to a musical that set a number of Episcopal hymns like “Day by Day” to rock music.</w:t>
      </w:r>
      <w:r w:rsidR="0091110D" w:rsidRPr="00C27EC9">
        <w:rPr>
          <w:rFonts w:ascii="Book Antiqua" w:hAnsi="Book Antiqua"/>
          <w:i/>
          <w:sz w:val="20"/>
          <w:szCs w:val="20"/>
        </w:rPr>
        <w:t xml:space="preserve"> </w:t>
      </w:r>
      <w:r w:rsidR="0091110D" w:rsidRPr="00C27EC9">
        <w:rPr>
          <w:rFonts w:ascii="Book Antiqua" w:hAnsi="Book Antiqua"/>
          <w:sz w:val="20"/>
          <w:szCs w:val="20"/>
        </w:rPr>
        <w:t xml:space="preserve">Bob Fosse’s “Manson Trio” dance appears in a musical by this composer about a son of Charlemagne searching for his “Corner of the Sky.” For 10 points, name this lyricist of </w:t>
      </w:r>
      <w:r w:rsidR="0091110D" w:rsidRPr="00C27EC9">
        <w:rPr>
          <w:rFonts w:ascii="Book Antiqua" w:hAnsi="Book Antiqua"/>
          <w:i/>
          <w:sz w:val="20"/>
          <w:szCs w:val="20"/>
        </w:rPr>
        <w:t>Pocahontas</w:t>
      </w:r>
      <w:r w:rsidR="0091110D" w:rsidRPr="00C27EC9">
        <w:rPr>
          <w:rFonts w:ascii="Book Antiqua" w:hAnsi="Book Antiqua"/>
          <w:sz w:val="20"/>
          <w:szCs w:val="20"/>
        </w:rPr>
        <w:t xml:space="preserve"> and composer of </w:t>
      </w:r>
      <w:proofErr w:type="spellStart"/>
      <w:r w:rsidR="0091110D" w:rsidRPr="00C27EC9">
        <w:rPr>
          <w:rFonts w:ascii="Book Antiqua" w:hAnsi="Book Antiqua"/>
          <w:i/>
          <w:sz w:val="20"/>
          <w:szCs w:val="20"/>
        </w:rPr>
        <w:t>Godspell</w:t>
      </w:r>
      <w:proofErr w:type="spellEnd"/>
      <w:r w:rsidR="0091110D" w:rsidRPr="00C27EC9">
        <w:rPr>
          <w:rFonts w:ascii="Book Antiqua" w:hAnsi="Book Antiqua"/>
          <w:sz w:val="20"/>
          <w:szCs w:val="20"/>
        </w:rPr>
        <w:t xml:space="preserve">, </w:t>
      </w:r>
      <w:r w:rsidR="0091110D" w:rsidRPr="00C27EC9">
        <w:rPr>
          <w:rFonts w:ascii="Book Antiqua" w:hAnsi="Book Antiqua"/>
          <w:i/>
          <w:sz w:val="20"/>
          <w:szCs w:val="20"/>
        </w:rPr>
        <w:t>Pippin</w:t>
      </w:r>
      <w:r w:rsidR="0091110D" w:rsidRPr="00C27EC9">
        <w:rPr>
          <w:rFonts w:ascii="Book Antiqua" w:hAnsi="Book Antiqua"/>
          <w:sz w:val="20"/>
          <w:szCs w:val="20"/>
        </w:rPr>
        <w:t xml:space="preserve">, and a musical about “The Untold Story of the Witches of Oz,” </w:t>
      </w:r>
      <w:r w:rsidR="0091110D" w:rsidRPr="00C27EC9">
        <w:rPr>
          <w:rFonts w:ascii="Book Antiqua" w:hAnsi="Book Antiqua"/>
          <w:i/>
          <w:sz w:val="20"/>
          <w:szCs w:val="20"/>
        </w:rPr>
        <w:t>Wicked</w:t>
      </w:r>
      <w:r w:rsidR="0091110D" w:rsidRPr="00C27EC9">
        <w:rPr>
          <w:rFonts w:ascii="Book Antiqua" w:hAnsi="Book Antiqua"/>
          <w:sz w:val="20"/>
          <w:szCs w:val="20"/>
        </w:rPr>
        <w:t>.</w:t>
      </w:r>
    </w:p>
    <w:p w14:paraId="4EB4368E" w14:textId="77777777" w:rsidR="0091110D" w:rsidRPr="00C27EC9" w:rsidRDefault="0091110D" w:rsidP="00CC426A">
      <w:pPr>
        <w:ind w:left="-360" w:right="-360"/>
        <w:rPr>
          <w:rFonts w:ascii="Book Antiqua" w:hAnsi="Book Antiqua"/>
          <w:sz w:val="20"/>
          <w:szCs w:val="20"/>
        </w:rPr>
      </w:pPr>
      <w:r w:rsidRPr="00C27EC9">
        <w:rPr>
          <w:rFonts w:ascii="Book Antiqua" w:hAnsi="Book Antiqua"/>
          <w:sz w:val="20"/>
          <w:szCs w:val="20"/>
        </w:rPr>
        <w:t xml:space="preserve">ANSWER: Stephen </w:t>
      </w:r>
      <w:r w:rsidRPr="00C27EC9">
        <w:rPr>
          <w:rFonts w:ascii="Book Antiqua" w:hAnsi="Book Antiqua"/>
          <w:b/>
          <w:sz w:val="20"/>
          <w:szCs w:val="20"/>
          <w:u w:val="single"/>
        </w:rPr>
        <w:t>Schwartz</w:t>
      </w:r>
    </w:p>
    <w:p w14:paraId="150B10F0" w14:textId="77777777" w:rsidR="001B7FD6" w:rsidRPr="00C27EC9" w:rsidRDefault="001B7FD6" w:rsidP="00CC426A">
      <w:pPr>
        <w:ind w:left="-360" w:right="-360"/>
        <w:rPr>
          <w:rFonts w:ascii="Book Antiqua" w:hAnsi="Book Antiqua"/>
          <w:sz w:val="20"/>
          <w:szCs w:val="20"/>
        </w:rPr>
      </w:pPr>
    </w:p>
    <w:p w14:paraId="3A2304B7" w14:textId="7CA12A1C" w:rsidR="003F441E" w:rsidRPr="00C27EC9" w:rsidRDefault="00C85082" w:rsidP="00CC426A">
      <w:pPr>
        <w:ind w:left="-360" w:right="-360"/>
        <w:rPr>
          <w:rFonts w:ascii="Book Antiqua" w:hAnsi="Book Antiqua"/>
          <w:b/>
          <w:sz w:val="20"/>
          <w:szCs w:val="20"/>
        </w:rPr>
      </w:pPr>
      <w:r>
        <w:rPr>
          <w:rFonts w:ascii="Book Antiqua" w:hAnsi="Book Antiqua"/>
          <w:b/>
          <w:sz w:val="20"/>
          <w:szCs w:val="20"/>
        </w:rPr>
        <w:t xml:space="preserve">9. </w:t>
      </w:r>
      <w:r w:rsidR="00235D49" w:rsidRPr="00C27EC9">
        <w:rPr>
          <w:rFonts w:ascii="Book Antiqua" w:hAnsi="Book Antiqua"/>
          <w:b/>
          <w:sz w:val="20"/>
          <w:szCs w:val="20"/>
        </w:rPr>
        <w:t>Stephen Sondheim considers the lyrics of this song, as well as a later one from the same show, “the best in the musical theater” on account</w:t>
      </w:r>
      <w:r w:rsidR="009B1F99" w:rsidRPr="00C27EC9">
        <w:rPr>
          <w:rFonts w:ascii="Book Antiqua" w:hAnsi="Book Antiqua"/>
          <w:b/>
          <w:sz w:val="20"/>
          <w:szCs w:val="20"/>
        </w:rPr>
        <w:t xml:space="preserve"> of</w:t>
      </w:r>
      <w:r w:rsidR="00235D49" w:rsidRPr="00C27EC9">
        <w:rPr>
          <w:rFonts w:ascii="Book Antiqua" w:hAnsi="Book Antiqua"/>
          <w:b/>
          <w:sz w:val="20"/>
          <w:szCs w:val="20"/>
        </w:rPr>
        <w:t xml:space="preserve"> </w:t>
      </w:r>
      <w:r w:rsidR="009B1F99" w:rsidRPr="00C27EC9">
        <w:rPr>
          <w:rFonts w:ascii="Book Antiqua" w:hAnsi="Book Antiqua"/>
          <w:b/>
          <w:sz w:val="20"/>
          <w:szCs w:val="20"/>
        </w:rPr>
        <w:t>its</w:t>
      </w:r>
      <w:r w:rsidR="00235D49" w:rsidRPr="00C27EC9">
        <w:rPr>
          <w:rFonts w:ascii="Book Antiqua" w:hAnsi="Book Antiqua"/>
          <w:b/>
          <w:sz w:val="20"/>
          <w:szCs w:val="20"/>
        </w:rPr>
        <w:t xml:space="preserve"> judicious use of conjunctions, especially “and.” </w:t>
      </w:r>
      <w:r w:rsidR="00281664" w:rsidRPr="00C27EC9">
        <w:rPr>
          <w:rFonts w:ascii="Book Antiqua" w:hAnsi="Book Antiqua"/>
          <w:b/>
          <w:sz w:val="20"/>
          <w:szCs w:val="20"/>
        </w:rPr>
        <w:t xml:space="preserve">Bells chiming alternating G#-A# octaves </w:t>
      </w:r>
      <w:r w:rsidR="00B1693E" w:rsidRPr="00C27EC9">
        <w:rPr>
          <w:rFonts w:ascii="Book Antiqua" w:hAnsi="Book Antiqua"/>
          <w:b/>
          <w:sz w:val="20"/>
          <w:szCs w:val="20"/>
        </w:rPr>
        <w:t xml:space="preserve">segue into this song from </w:t>
      </w:r>
      <w:proofErr w:type="gramStart"/>
      <w:r w:rsidR="0069792B" w:rsidRPr="00C27EC9">
        <w:rPr>
          <w:rFonts w:ascii="Book Antiqua" w:hAnsi="Book Antiqua"/>
          <w:b/>
          <w:sz w:val="20"/>
          <w:szCs w:val="20"/>
        </w:rPr>
        <w:t xml:space="preserve">a </w:t>
      </w:r>
      <w:r w:rsidR="00B1693E" w:rsidRPr="00C27EC9">
        <w:rPr>
          <w:rFonts w:ascii="Book Antiqua" w:hAnsi="Book Antiqua"/>
          <w:b/>
          <w:sz w:val="20"/>
          <w:szCs w:val="20"/>
        </w:rPr>
        <w:t>piece</w:t>
      </w:r>
      <w:proofErr w:type="gramEnd"/>
      <w:r w:rsidR="00B1693E" w:rsidRPr="00C27EC9">
        <w:rPr>
          <w:rFonts w:ascii="Book Antiqua" w:hAnsi="Book Antiqua"/>
          <w:b/>
          <w:sz w:val="20"/>
          <w:szCs w:val="20"/>
        </w:rPr>
        <w:t xml:space="preserve"> played by </w:t>
      </w:r>
      <w:proofErr w:type="spellStart"/>
      <w:r w:rsidR="00B1693E" w:rsidRPr="00C27EC9">
        <w:rPr>
          <w:rFonts w:ascii="Book Antiqua" w:hAnsi="Book Antiqua"/>
          <w:b/>
          <w:sz w:val="20"/>
          <w:szCs w:val="20"/>
        </w:rPr>
        <w:t>Jasbo</w:t>
      </w:r>
      <w:proofErr w:type="spellEnd"/>
      <w:r w:rsidR="00B1693E" w:rsidRPr="00C27EC9">
        <w:rPr>
          <w:rFonts w:ascii="Book Antiqua" w:hAnsi="Book Antiqua"/>
          <w:b/>
          <w:sz w:val="20"/>
          <w:szCs w:val="20"/>
        </w:rPr>
        <w:t xml:space="preserve"> Brown. </w:t>
      </w:r>
      <w:r w:rsidR="00235D49" w:rsidRPr="00C27EC9">
        <w:rPr>
          <w:rFonts w:ascii="Book Antiqua" w:hAnsi="Book Antiqua"/>
          <w:b/>
          <w:sz w:val="20"/>
          <w:szCs w:val="20"/>
        </w:rPr>
        <w:t>The</w:t>
      </w:r>
      <w:r w:rsidR="009B1F99" w:rsidRPr="00C27EC9">
        <w:rPr>
          <w:rFonts w:ascii="Book Antiqua" w:hAnsi="Book Antiqua"/>
          <w:b/>
          <w:sz w:val="20"/>
          <w:szCs w:val="20"/>
        </w:rPr>
        <w:t xml:space="preserve"> husband of the singer of this song</w:t>
      </w:r>
      <w:r w:rsidR="00235D49" w:rsidRPr="00C27EC9">
        <w:rPr>
          <w:rFonts w:ascii="Book Antiqua" w:hAnsi="Book Antiqua"/>
          <w:b/>
          <w:sz w:val="20"/>
          <w:szCs w:val="20"/>
        </w:rPr>
        <w:t xml:space="preserve"> attempts to perform the same task with the song “A Woman Is a Sometime Thing,” but fails miserably. </w:t>
      </w:r>
      <w:r w:rsidR="004031F9" w:rsidRPr="00C27EC9">
        <w:rPr>
          <w:rFonts w:ascii="Book Antiqua" w:hAnsi="Book Antiqua"/>
          <w:b/>
          <w:sz w:val="20"/>
          <w:szCs w:val="20"/>
        </w:rPr>
        <w:t>This song’s singer tells its addressee (*)</w:t>
      </w:r>
      <w:r w:rsidR="004031F9" w:rsidRPr="00C27EC9">
        <w:rPr>
          <w:rFonts w:ascii="Book Antiqua" w:hAnsi="Book Antiqua"/>
          <w:sz w:val="20"/>
          <w:szCs w:val="20"/>
        </w:rPr>
        <w:t xml:space="preserve"> that “one of these </w:t>
      </w:r>
      <w:proofErr w:type="spellStart"/>
      <w:r w:rsidR="004031F9" w:rsidRPr="00C27EC9">
        <w:rPr>
          <w:rFonts w:ascii="Book Antiqua" w:hAnsi="Book Antiqua"/>
          <w:sz w:val="20"/>
          <w:szCs w:val="20"/>
        </w:rPr>
        <w:t>mornin’s</w:t>
      </w:r>
      <w:proofErr w:type="spellEnd"/>
      <w:r w:rsidR="004031F9" w:rsidRPr="00C27EC9">
        <w:rPr>
          <w:rFonts w:ascii="Book Antiqua" w:hAnsi="Book Antiqua"/>
          <w:sz w:val="20"/>
          <w:szCs w:val="20"/>
        </w:rPr>
        <w:t xml:space="preserve">, you </w:t>
      </w:r>
      <w:proofErr w:type="spellStart"/>
      <w:r w:rsidR="004031F9" w:rsidRPr="00C27EC9">
        <w:rPr>
          <w:rFonts w:ascii="Book Antiqua" w:hAnsi="Book Antiqua"/>
          <w:sz w:val="20"/>
          <w:szCs w:val="20"/>
        </w:rPr>
        <w:t>goin</w:t>
      </w:r>
      <w:proofErr w:type="spellEnd"/>
      <w:r w:rsidR="004031F9" w:rsidRPr="00C27EC9">
        <w:rPr>
          <w:rFonts w:ascii="Book Antiqua" w:hAnsi="Book Antiqua"/>
          <w:sz w:val="20"/>
          <w:szCs w:val="20"/>
        </w:rPr>
        <w:t xml:space="preserve">’ to rise up singing/then you’ll spread </w:t>
      </w:r>
      <w:proofErr w:type="spellStart"/>
      <w:r w:rsidR="004031F9" w:rsidRPr="00C27EC9">
        <w:rPr>
          <w:rFonts w:ascii="Book Antiqua" w:hAnsi="Book Antiqua"/>
          <w:sz w:val="20"/>
          <w:szCs w:val="20"/>
        </w:rPr>
        <w:t>yo</w:t>
      </w:r>
      <w:proofErr w:type="spellEnd"/>
      <w:r w:rsidR="004031F9" w:rsidRPr="00C27EC9">
        <w:rPr>
          <w:rFonts w:ascii="Book Antiqua" w:hAnsi="Book Antiqua"/>
          <w:sz w:val="20"/>
          <w:szCs w:val="20"/>
        </w:rPr>
        <w:t>’ wings/an’ you’ll take</w:t>
      </w:r>
      <w:r w:rsidR="00920377" w:rsidRPr="00C27EC9">
        <w:rPr>
          <w:rFonts w:ascii="Book Antiqua" w:hAnsi="Book Antiqua"/>
          <w:sz w:val="20"/>
          <w:szCs w:val="20"/>
        </w:rPr>
        <w:t xml:space="preserve"> to</w:t>
      </w:r>
      <w:r w:rsidR="004031F9" w:rsidRPr="00C27EC9">
        <w:rPr>
          <w:rFonts w:ascii="Book Antiqua" w:hAnsi="Book Antiqua"/>
          <w:sz w:val="20"/>
          <w:szCs w:val="20"/>
        </w:rPr>
        <w:t xml:space="preserve"> the sky.” The singer also counterfactually tells her child that “</w:t>
      </w:r>
      <w:proofErr w:type="spellStart"/>
      <w:r w:rsidR="004031F9" w:rsidRPr="00C27EC9">
        <w:rPr>
          <w:rFonts w:ascii="Book Antiqua" w:hAnsi="Book Antiqua"/>
          <w:sz w:val="20"/>
          <w:szCs w:val="20"/>
        </w:rPr>
        <w:t>yo</w:t>
      </w:r>
      <w:proofErr w:type="spellEnd"/>
      <w:r w:rsidR="004031F9" w:rsidRPr="00C27EC9">
        <w:rPr>
          <w:rFonts w:ascii="Book Antiqua" w:hAnsi="Book Antiqua"/>
          <w:sz w:val="20"/>
          <w:szCs w:val="20"/>
        </w:rPr>
        <w:t xml:space="preserve">’ daddy’s </w:t>
      </w:r>
      <w:r w:rsidR="00040090" w:rsidRPr="00C27EC9">
        <w:rPr>
          <w:rFonts w:ascii="Book Antiqua" w:hAnsi="Book Antiqua"/>
          <w:sz w:val="20"/>
          <w:szCs w:val="20"/>
        </w:rPr>
        <w:t xml:space="preserve">rich/an’ </w:t>
      </w:r>
      <w:proofErr w:type="spellStart"/>
      <w:r w:rsidR="00040090" w:rsidRPr="00C27EC9">
        <w:rPr>
          <w:rFonts w:ascii="Book Antiqua" w:hAnsi="Book Antiqua"/>
          <w:sz w:val="20"/>
          <w:szCs w:val="20"/>
        </w:rPr>
        <w:t>yo</w:t>
      </w:r>
      <w:proofErr w:type="spellEnd"/>
      <w:r w:rsidR="00040090" w:rsidRPr="00C27EC9">
        <w:rPr>
          <w:rFonts w:ascii="Book Antiqua" w:hAnsi="Book Antiqua"/>
          <w:sz w:val="20"/>
          <w:szCs w:val="20"/>
        </w:rPr>
        <w:t>’ ma is good-</w:t>
      </w:r>
      <w:proofErr w:type="spellStart"/>
      <w:r w:rsidR="00040090" w:rsidRPr="00C27EC9">
        <w:rPr>
          <w:rFonts w:ascii="Book Antiqua" w:hAnsi="Book Antiqua"/>
          <w:sz w:val="20"/>
          <w:szCs w:val="20"/>
        </w:rPr>
        <w:t>lookin</w:t>
      </w:r>
      <w:proofErr w:type="spellEnd"/>
      <w:r w:rsidR="00040090" w:rsidRPr="00C27EC9">
        <w:rPr>
          <w:rFonts w:ascii="Book Antiqua" w:hAnsi="Book Antiqua"/>
          <w:sz w:val="20"/>
          <w:szCs w:val="20"/>
        </w:rPr>
        <w:t>’</w:t>
      </w:r>
      <w:r w:rsidR="004031F9" w:rsidRPr="00C27EC9">
        <w:rPr>
          <w:rFonts w:ascii="Book Antiqua" w:hAnsi="Book Antiqua"/>
          <w:sz w:val="20"/>
          <w:szCs w:val="20"/>
        </w:rPr>
        <w:t xml:space="preserve">/so hush, little baby, don’t you cry.” For 10 points, name this lullaby that describes when “fish are </w:t>
      </w:r>
      <w:proofErr w:type="spellStart"/>
      <w:r w:rsidR="004031F9" w:rsidRPr="00C27EC9">
        <w:rPr>
          <w:rFonts w:ascii="Book Antiqua" w:hAnsi="Book Antiqua"/>
          <w:sz w:val="20"/>
          <w:szCs w:val="20"/>
        </w:rPr>
        <w:t>jumpin</w:t>
      </w:r>
      <w:proofErr w:type="spellEnd"/>
      <w:r w:rsidR="004031F9" w:rsidRPr="00C27EC9">
        <w:rPr>
          <w:rFonts w:ascii="Book Antiqua" w:hAnsi="Book Antiqua"/>
          <w:sz w:val="20"/>
          <w:szCs w:val="20"/>
        </w:rPr>
        <w:t>’/</w:t>
      </w:r>
      <w:proofErr w:type="gramStart"/>
      <w:r w:rsidR="004031F9" w:rsidRPr="00C27EC9">
        <w:rPr>
          <w:rFonts w:ascii="Book Antiqua" w:hAnsi="Book Antiqua"/>
          <w:sz w:val="20"/>
          <w:szCs w:val="20"/>
        </w:rPr>
        <w:t>an’</w:t>
      </w:r>
      <w:proofErr w:type="gramEnd"/>
      <w:r w:rsidR="004031F9" w:rsidRPr="00C27EC9">
        <w:rPr>
          <w:rFonts w:ascii="Book Antiqua" w:hAnsi="Book Antiqua"/>
          <w:sz w:val="20"/>
          <w:szCs w:val="20"/>
        </w:rPr>
        <w:t xml:space="preserve"> the cotton is hig</w:t>
      </w:r>
      <w:r w:rsidR="00281664" w:rsidRPr="00C27EC9">
        <w:rPr>
          <w:rFonts w:ascii="Book Antiqua" w:hAnsi="Book Antiqua"/>
          <w:sz w:val="20"/>
          <w:szCs w:val="20"/>
        </w:rPr>
        <w:t>h,</w:t>
      </w:r>
      <w:r w:rsidR="00B53A1D" w:rsidRPr="00C27EC9">
        <w:rPr>
          <w:rFonts w:ascii="Book Antiqua" w:hAnsi="Book Antiqua"/>
          <w:sz w:val="20"/>
          <w:szCs w:val="20"/>
        </w:rPr>
        <w:t>” during the title time of year,</w:t>
      </w:r>
      <w:r w:rsidR="00281664" w:rsidRPr="00C27EC9">
        <w:rPr>
          <w:rFonts w:ascii="Book Antiqua" w:hAnsi="Book Antiqua"/>
          <w:sz w:val="20"/>
          <w:szCs w:val="20"/>
        </w:rPr>
        <w:t xml:space="preserve"> the first full number of </w:t>
      </w:r>
      <w:r w:rsidR="00281664" w:rsidRPr="00C27EC9">
        <w:rPr>
          <w:rFonts w:ascii="Book Antiqua" w:hAnsi="Book Antiqua"/>
          <w:i/>
          <w:sz w:val="20"/>
          <w:szCs w:val="20"/>
        </w:rPr>
        <w:t>Porgy and Bess</w:t>
      </w:r>
      <w:r w:rsidR="00281664" w:rsidRPr="00C27EC9">
        <w:rPr>
          <w:rFonts w:ascii="Book Antiqua" w:hAnsi="Book Antiqua"/>
          <w:sz w:val="20"/>
          <w:szCs w:val="20"/>
        </w:rPr>
        <w:t>.</w:t>
      </w:r>
    </w:p>
    <w:p w14:paraId="43E42BAE" w14:textId="42906D6E" w:rsidR="00235D49" w:rsidRPr="00C27EC9" w:rsidRDefault="00235D49" w:rsidP="00CC426A">
      <w:pPr>
        <w:ind w:left="-360" w:right="-360"/>
        <w:rPr>
          <w:rFonts w:ascii="Book Antiqua" w:hAnsi="Book Antiqua"/>
          <w:sz w:val="20"/>
          <w:szCs w:val="20"/>
        </w:rPr>
      </w:pPr>
      <w:r w:rsidRPr="00C27EC9">
        <w:rPr>
          <w:rFonts w:ascii="Book Antiqua" w:hAnsi="Book Antiqua"/>
          <w:sz w:val="20"/>
          <w:szCs w:val="20"/>
        </w:rPr>
        <w:t>ANSWER: “</w:t>
      </w:r>
      <w:proofErr w:type="gramStart"/>
      <w:r w:rsidRPr="00C27EC9">
        <w:rPr>
          <w:rFonts w:ascii="Book Antiqua" w:hAnsi="Book Antiqua"/>
          <w:b/>
          <w:sz w:val="20"/>
          <w:szCs w:val="20"/>
          <w:u w:val="single"/>
        </w:rPr>
        <w:t>Summertime</w:t>
      </w:r>
      <w:proofErr w:type="gramEnd"/>
      <w:r w:rsidRPr="00C27EC9">
        <w:rPr>
          <w:rFonts w:ascii="Book Antiqua" w:hAnsi="Book Antiqua"/>
          <w:sz w:val="20"/>
          <w:szCs w:val="20"/>
        </w:rPr>
        <w:t>”</w:t>
      </w:r>
    </w:p>
    <w:p w14:paraId="21F0A03D" w14:textId="77777777" w:rsidR="00D17D5A" w:rsidRPr="00C27EC9" w:rsidRDefault="00D17D5A" w:rsidP="00CC426A">
      <w:pPr>
        <w:ind w:left="-360" w:right="-360"/>
        <w:rPr>
          <w:rFonts w:ascii="Book Antiqua" w:hAnsi="Book Antiqua"/>
          <w:sz w:val="20"/>
          <w:szCs w:val="20"/>
        </w:rPr>
      </w:pPr>
    </w:p>
    <w:p w14:paraId="3886C104" w14:textId="30D3C8DF" w:rsidR="00D17D5A" w:rsidRPr="00C27EC9" w:rsidRDefault="00C85082" w:rsidP="00CC426A">
      <w:pPr>
        <w:ind w:left="-360" w:right="-360"/>
        <w:rPr>
          <w:rFonts w:ascii="Book Antiqua" w:hAnsi="Book Antiqua"/>
          <w:sz w:val="20"/>
          <w:szCs w:val="20"/>
        </w:rPr>
      </w:pPr>
      <w:r>
        <w:rPr>
          <w:rFonts w:ascii="Book Antiqua" w:hAnsi="Book Antiqua"/>
          <w:b/>
          <w:sz w:val="20"/>
          <w:szCs w:val="20"/>
        </w:rPr>
        <w:t xml:space="preserve">10. </w:t>
      </w:r>
      <w:r w:rsidR="00D17D5A" w:rsidRPr="00C27EC9">
        <w:rPr>
          <w:rFonts w:ascii="Book Antiqua" w:hAnsi="Book Antiqua"/>
          <w:b/>
          <w:sz w:val="20"/>
          <w:szCs w:val="20"/>
        </w:rPr>
        <w:t xml:space="preserve">The protagonist of this </w:t>
      </w:r>
      <w:r>
        <w:rPr>
          <w:rFonts w:ascii="Book Antiqua" w:hAnsi="Book Antiqua"/>
          <w:b/>
          <w:sz w:val="20"/>
          <w:szCs w:val="20"/>
        </w:rPr>
        <w:t>show</w:t>
      </w:r>
      <w:r w:rsidR="00D17D5A" w:rsidRPr="00C27EC9">
        <w:rPr>
          <w:rFonts w:ascii="Book Antiqua" w:hAnsi="Book Antiqua"/>
          <w:b/>
          <w:sz w:val="20"/>
          <w:szCs w:val="20"/>
        </w:rPr>
        <w:t xml:space="preserve"> misidentifies the Parthenon as the Champs-Elysées and Disneyland as the Wailing Wall, though he can later identify Elvis Costello and Cole Porter on first listen. A popular audition song from this show describes an abode with such amenities as “a concrete shelter ten feet underground.” Pan randomly shows up in this musical to encourage the title character to “erase the fall of man” in the song “Children </w:t>
      </w:r>
      <w:proofErr w:type="spellStart"/>
      <w:r w:rsidR="00D17D5A" w:rsidRPr="00C27EC9">
        <w:rPr>
          <w:rFonts w:ascii="Book Antiqua" w:hAnsi="Book Antiqua"/>
          <w:b/>
          <w:sz w:val="20"/>
          <w:szCs w:val="20"/>
        </w:rPr>
        <w:t>Children</w:t>
      </w:r>
      <w:proofErr w:type="spellEnd"/>
      <w:r w:rsidR="00D17D5A" w:rsidRPr="00C27EC9">
        <w:rPr>
          <w:rFonts w:ascii="Book Antiqua" w:hAnsi="Book Antiqua"/>
          <w:b/>
          <w:sz w:val="20"/>
          <w:szCs w:val="20"/>
        </w:rPr>
        <w:t xml:space="preserve">,” resulting in accidental incest. (*) </w:t>
      </w:r>
      <w:r>
        <w:rPr>
          <w:rFonts w:ascii="Book Antiqua" w:hAnsi="Book Antiqua"/>
          <w:sz w:val="20"/>
          <w:szCs w:val="20"/>
        </w:rPr>
        <w:t xml:space="preserve">Those </w:t>
      </w:r>
      <w:r w:rsidR="004066EA">
        <w:rPr>
          <w:rFonts w:ascii="Book Antiqua" w:hAnsi="Book Antiqua"/>
          <w:sz w:val="20"/>
          <w:szCs w:val="20"/>
        </w:rPr>
        <w:t>events result</w:t>
      </w:r>
      <w:r w:rsidR="00D17D5A" w:rsidRPr="00C27EC9">
        <w:rPr>
          <w:rFonts w:ascii="Book Antiqua" w:hAnsi="Book Antiqua"/>
          <w:sz w:val="20"/>
          <w:szCs w:val="20"/>
        </w:rPr>
        <w:t xml:space="preserve"> in the title character resolving to embrace his “bloody destiny” while apologizing to a severed cow’s head. That title character was born as a result of his father, a homicidally insane veterinarian, experimenting with cow pheromones on his wife. This musical’s bizarrely sexual opening number tells the audience “you are here not to laugh but to learn” from the tale of “a boy born with fangs in his mouth.” For 10 points, name this extremely fucked-up musical based on a </w:t>
      </w:r>
      <w:r w:rsidR="00D17D5A" w:rsidRPr="00C27EC9">
        <w:rPr>
          <w:rFonts w:ascii="Book Antiqua" w:hAnsi="Book Antiqua"/>
          <w:i/>
          <w:sz w:val="20"/>
          <w:szCs w:val="20"/>
        </w:rPr>
        <w:t xml:space="preserve">Weekly World News </w:t>
      </w:r>
      <w:r w:rsidR="00D17D5A" w:rsidRPr="00C27EC9">
        <w:rPr>
          <w:rFonts w:ascii="Book Antiqua" w:hAnsi="Book Antiqua"/>
          <w:sz w:val="20"/>
          <w:szCs w:val="20"/>
        </w:rPr>
        <w:t>cover story.</w:t>
      </w:r>
    </w:p>
    <w:p w14:paraId="243C7D99" w14:textId="1EB7A237" w:rsidR="00336582" w:rsidRDefault="00D17D5A" w:rsidP="00CC426A">
      <w:pPr>
        <w:ind w:left="-360" w:right="-360"/>
        <w:rPr>
          <w:rFonts w:ascii="Book Antiqua" w:hAnsi="Book Antiqua"/>
          <w:i/>
          <w:sz w:val="20"/>
          <w:szCs w:val="20"/>
        </w:rPr>
      </w:pPr>
      <w:r w:rsidRPr="00C27EC9">
        <w:rPr>
          <w:rFonts w:ascii="Book Antiqua" w:hAnsi="Book Antiqua"/>
          <w:sz w:val="20"/>
          <w:szCs w:val="20"/>
        </w:rPr>
        <w:t>ANSWER:</w:t>
      </w:r>
      <w:r w:rsidRPr="00C27EC9">
        <w:rPr>
          <w:rFonts w:ascii="Book Antiqua" w:hAnsi="Book Antiqua"/>
          <w:i/>
          <w:sz w:val="20"/>
          <w:szCs w:val="20"/>
        </w:rPr>
        <w:t xml:space="preserve"> </w:t>
      </w:r>
      <w:r w:rsidRPr="00C27EC9">
        <w:rPr>
          <w:rFonts w:ascii="Book Antiqua" w:hAnsi="Book Antiqua"/>
          <w:b/>
          <w:i/>
          <w:sz w:val="20"/>
          <w:szCs w:val="20"/>
          <w:u w:val="single"/>
        </w:rPr>
        <w:t>Bat Boy</w:t>
      </w:r>
      <w:r w:rsidRPr="00C27EC9">
        <w:rPr>
          <w:rFonts w:ascii="Book Antiqua" w:hAnsi="Book Antiqua"/>
          <w:sz w:val="20"/>
          <w:szCs w:val="20"/>
        </w:rPr>
        <w:t xml:space="preserve">: </w:t>
      </w:r>
      <w:r w:rsidRPr="00C27EC9">
        <w:rPr>
          <w:rFonts w:ascii="Book Antiqua" w:hAnsi="Book Antiqua"/>
          <w:i/>
          <w:sz w:val="20"/>
          <w:szCs w:val="20"/>
        </w:rPr>
        <w:t>The Musical</w:t>
      </w:r>
    </w:p>
    <w:p w14:paraId="53C83A1F" w14:textId="77777777" w:rsidR="0091110D" w:rsidRPr="0091110D" w:rsidRDefault="0091110D" w:rsidP="00CC426A">
      <w:pPr>
        <w:ind w:left="-360" w:right="-360"/>
        <w:rPr>
          <w:rFonts w:ascii="Book Antiqua" w:hAnsi="Book Antiqua"/>
          <w:i/>
          <w:sz w:val="20"/>
          <w:szCs w:val="20"/>
        </w:rPr>
      </w:pPr>
    </w:p>
    <w:p w14:paraId="436A8DA7" w14:textId="4A8BA40E" w:rsidR="0091110D" w:rsidRDefault="00C85082" w:rsidP="00CC426A">
      <w:pPr>
        <w:ind w:left="-360" w:right="-360"/>
        <w:rPr>
          <w:rFonts w:ascii="Book Antiqua" w:hAnsi="Book Antiqua" w:cs="Times New Roman"/>
          <w:sz w:val="20"/>
          <w:szCs w:val="20"/>
        </w:rPr>
      </w:pPr>
      <w:r>
        <w:rPr>
          <w:rFonts w:ascii="Book Antiqua" w:hAnsi="Book Antiqua" w:cs="Times New Roman"/>
          <w:b/>
          <w:sz w:val="20"/>
          <w:szCs w:val="20"/>
        </w:rPr>
        <w:t xml:space="preserve">11. </w:t>
      </w:r>
      <w:r w:rsidR="0091110D">
        <w:rPr>
          <w:rFonts w:ascii="Book Antiqua" w:hAnsi="Book Antiqua" w:cs="Times New Roman"/>
          <w:b/>
          <w:sz w:val="20"/>
          <w:szCs w:val="20"/>
        </w:rPr>
        <w:t xml:space="preserve">One of the singers of this song prefaces it by arguing that its subject is a “worldwide weakness” of which they should be tolerant. This song references a story about </w:t>
      </w:r>
      <w:r w:rsidR="004637A0">
        <w:rPr>
          <w:rFonts w:ascii="Book Antiqua" w:hAnsi="Book Antiqua" w:cs="Times New Roman"/>
          <w:b/>
          <w:sz w:val="20"/>
          <w:szCs w:val="20"/>
        </w:rPr>
        <w:t>someone</w:t>
      </w:r>
      <w:r w:rsidR="0091110D">
        <w:rPr>
          <w:rFonts w:ascii="Book Antiqua" w:hAnsi="Book Antiqua" w:cs="Times New Roman"/>
          <w:b/>
          <w:sz w:val="20"/>
          <w:szCs w:val="20"/>
        </w:rPr>
        <w:t xml:space="preserve"> who </w:t>
      </w:r>
      <w:r w:rsidR="004637A0">
        <w:rPr>
          <w:rFonts w:ascii="Book Antiqua" w:hAnsi="Book Antiqua" w:cs="Times New Roman"/>
          <w:b/>
          <w:sz w:val="20"/>
          <w:szCs w:val="20"/>
        </w:rPr>
        <w:t>“</w:t>
      </w:r>
      <w:r w:rsidR="0091110D">
        <w:rPr>
          <w:rFonts w:ascii="Book Antiqua" w:hAnsi="Book Antiqua" w:cs="Times New Roman"/>
          <w:b/>
          <w:sz w:val="20"/>
          <w:szCs w:val="20"/>
        </w:rPr>
        <w:t xml:space="preserve">bought his wife a small ruby with what otherwise would have been his union dues” and a movie at the Roxy about someone who moves to Biloxi. A disheveled person who suddenly “smells of </w:t>
      </w:r>
      <w:proofErr w:type="spellStart"/>
      <w:r w:rsidR="0091110D">
        <w:rPr>
          <w:rFonts w:ascii="Book Antiqua" w:hAnsi="Book Antiqua" w:cs="Times New Roman"/>
          <w:b/>
          <w:sz w:val="20"/>
          <w:szCs w:val="20"/>
        </w:rPr>
        <w:t>Vitalis</w:t>
      </w:r>
      <w:proofErr w:type="spellEnd"/>
      <w:r w:rsidR="0091110D">
        <w:rPr>
          <w:rFonts w:ascii="Book Antiqua" w:hAnsi="Book Antiqua" w:cs="Times New Roman"/>
          <w:b/>
          <w:sz w:val="20"/>
          <w:szCs w:val="20"/>
        </w:rPr>
        <w:t xml:space="preserve"> and </w:t>
      </w:r>
      <w:proofErr w:type="spellStart"/>
      <w:r w:rsidR="0091110D">
        <w:rPr>
          <w:rFonts w:ascii="Book Antiqua" w:hAnsi="Book Antiqua" w:cs="Times New Roman"/>
          <w:b/>
          <w:sz w:val="20"/>
          <w:szCs w:val="20"/>
        </w:rPr>
        <w:t>Barbasol</w:t>
      </w:r>
      <w:proofErr w:type="spellEnd"/>
      <w:r w:rsidR="0091110D">
        <w:rPr>
          <w:rFonts w:ascii="Book Antiqua" w:hAnsi="Book Antiqua" w:cs="Times New Roman"/>
          <w:b/>
          <w:sz w:val="20"/>
          <w:szCs w:val="20"/>
        </w:rPr>
        <w:t xml:space="preserve">” and someone whose new “flat that could flatten the </w:t>
      </w:r>
      <w:proofErr w:type="spellStart"/>
      <w:r w:rsidR="0091110D">
        <w:rPr>
          <w:rFonts w:ascii="Book Antiqua" w:hAnsi="Book Antiqua" w:cs="Times New Roman"/>
          <w:b/>
          <w:sz w:val="20"/>
          <w:szCs w:val="20"/>
        </w:rPr>
        <w:t>Taj</w:t>
      </w:r>
      <w:proofErr w:type="spellEnd"/>
      <w:r w:rsidR="0091110D">
        <w:rPr>
          <w:rFonts w:ascii="Book Antiqua" w:hAnsi="Book Antiqua" w:cs="Times New Roman"/>
          <w:b/>
          <w:sz w:val="20"/>
          <w:szCs w:val="20"/>
        </w:rPr>
        <w:t xml:space="preserve"> </w:t>
      </w:r>
      <w:proofErr w:type="spellStart"/>
      <w:r w:rsidR="0091110D">
        <w:rPr>
          <w:rFonts w:ascii="Book Antiqua" w:hAnsi="Book Antiqua" w:cs="Times New Roman"/>
          <w:b/>
          <w:sz w:val="20"/>
          <w:szCs w:val="20"/>
        </w:rPr>
        <w:t>Mahal</w:t>
      </w:r>
      <w:proofErr w:type="spellEnd"/>
      <w:r w:rsidR="0091110D">
        <w:rPr>
          <w:rFonts w:ascii="Book Antiqua" w:hAnsi="Book Antiqua" w:cs="Times New Roman"/>
          <w:b/>
          <w:sz w:val="20"/>
          <w:szCs w:val="20"/>
        </w:rPr>
        <w:t xml:space="preserve">” are examples of (*) </w:t>
      </w:r>
      <w:r w:rsidR="0091110D">
        <w:rPr>
          <w:rFonts w:ascii="Book Antiqua" w:hAnsi="Book Antiqua" w:cs="Times New Roman"/>
          <w:sz w:val="20"/>
          <w:szCs w:val="20"/>
        </w:rPr>
        <w:t xml:space="preserve">this song’s title phenomenon, which the singers assess as “call it hell, call it heaven/but it’s a probable twelve to seven.” </w:t>
      </w:r>
      <w:proofErr w:type="spellStart"/>
      <w:r w:rsidR="0091110D">
        <w:rPr>
          <w:rFonts w:ascii="Book Antiqua" w:hAnsi="Book Antiqua" w:cs="Times New Roman"/>
          <w:sz w:val="20"/>
          <w:szCs w:val="20"/>
        </w:rPr>
        <w:t>Horseface</w:t>
      </w:r>
      <w:proofErr w:type="spellEnd"/>
      <w:r w:rsidR="0091110D">
        <w:rPr>
          <w:rFonts w:ascii="Book Antiqua" w:hAnsi="Book Antiqua" w:cs="Times New Roman"/>
          <w:sz w:val="20"/>
          <w:szCs w:val="20"/>
        </w:rPr>
        <w:t xml:space="preserve"> Harry’s regret that “a smart businessman like Nathan has gone and fallen in love with his own fiancée” prompts this song, in which Nicely-Nicely</w:t>
      </w:r>
      <w:r w:rsidR="004637A0">
        <w:rPr>
          <w:rFonts w:ascii="Book Antiqua" w:hAnsi="Book Antiqua" w:cs="Times New Roman"/>
          <w:sz w:val="20"/>
          <w:szCs w:val="20"/>
        </w:rPr>
        <w:t xml:space="preserve"> Johnson</w:t>
      </w:r>
      <w:r w:rsidR="0091110D">
        <w:rPr>
          <w:rFonts w:ascii="Book Antiqua" w:hAnsi="Book Antiqua" w:cs="Times New Roman"/>
          <w:sz w:val="20"/>
          <w:szCs w:val="20"/>
        </w:rPr>
        <w:t xml:space="preserve"> sings that “when you see a guy/reach for stars in the sky/you can bet” that the title phenomenon is at work. For 10 points, name this title song of a Frank Loesser musical about friendly gangsters that recounts examples of men’s efforts to woo women.</w:t>
      </w:r>
    </w:p>
    <w:p w14:paraId="69C92A10" w14:textId="77777777" w:rsidR="0091110D" w:rsidRDefault="0091110D" w:rsidP="00CC426A">
      <w:pPr>
        <w:ind w:left="-360" w:right="-360"/>
        <w:rPr>
          <w:rFonts w:ascii="Book Antiqua" w:hAnsi="Book Antiqua" w:cs="Times New Roman"/>
          <w:sz w:val="20"/>
          <w:szCs w:val="20"/>
        </w:rPr>
      </w:pPr>
      <w:r>
        <w:rPr>
          <w:rFonts w:ascii="Book Antiqua" w:hAnsi="Book Antiqua" w:cs="Times New Roman"/>
          <w:sz w:val="20"/>
          <w:szCs w:val="20"/>
        </w:rPr>
        <w:t>ANSWER: “</w:t>
      </w:r>
      <w:r>
        <w:rPr>
          <w:rFonts w:ascii="Book Antiqua" w:hAnsi="Book Antiqua" w:cs="Times New Roman"/>
          <w:b/>
          <w:sz w:val="20"/>
          <w:szCs w:val="20"/>
          <w:u w:val="single"/>
        </w:rPr>
        <w:t>Guys and Dolls</w:t>
      </w:r>
      <w:r>
        <w:rPr>
          <w:rFonts w:ascii="Book Antiqua" w:hAnsi="Book Antiqua" w:cs="Times New Roman"/>
          <w:sz w:val="20"/>
          <w:szCs w:val="20"/>
        </w:rPr>
        <w:t>”</w:t>
      </w:r>
    </w:p>
    <w:p w14:paraId="131D2B1A" w14:textId="77777777" w:rsidR="00C0266E" w:rsidRPr="00C27EC9" w:rsidRDefault="00C0266E" w:rsidP="00CC426A">
      <w:pPr>
        <w:ind w:left="-360" w:right="-360"/>
        <w:rPr>
          <w:rFonts w:ascii="Book Antiqua" w:hAnsi="Book Antiqua"/>
          <w:b/>
          <w:sz w:val="20"/>
          <w:szCs w:val="20"/>
          <w:u w:val="single"/>
        </w:rPr>
      </w:pPr>
    </w:p>
    <w:p w14:paraId="3A6D05E4" w14:textId="6A218041" w:rsidR="004D7D1B" w:rsidRPr="00C27EC9" w:rsidRDefault="00C85082" w:rsidP="00CC426A">
      <w:pPr>
        <w:tabs>
          <w:tab w:val="left" w:pos="3960"/>
        </w:tabs>
        <w:ind w:left="-360" w:right="-360"/>
        <w:rPr>
          <w:rFonts w:ascii="Book Antiqua" w:hAnsi="Book Antiqua"/>
          <w:sz w:val="20"/>
          <w:szCs w:val="20"/>
        </w:rPr>
      </w:pPr>
      <w:r>
        <w:rPr>
          <w:rFonts w:ascii="Book Antiqua" w:hAnsi="Book Antiqua"/>
          <w:b/>
          <w:sz w:val="20"/>
          <w:szCs w:val="20"/>
        </w:rPr>
        <w:t xml:space="preserve">12. </w:t>
      </w:r>
      <w:r w:rsidR="00C0266E" w:rsidRPr="00C27EC9">
        <w:rPr>
          <w:rFonts w:ascii="Book Antiqua" w:hAnsi="Book Antiqua"/>
          <w:b/>
          <w:sz w:val="20"/>
          <w:szCs w:val="20"/>
        </w:rPr>
        <w:t>This composer collaborated with Tony Kushner on a musical about a Civil Rights-era black maid</w:t>
      </w:r>
      <w:r w:rsidR="007B7843" w:rsidRPr="00C27EC9">
        <w:rPr>
          <w:rFonts w:ascii="Book Antiqua" w:hAnsi="Book Antiqua"/>
          <w:b/>
          <w:sz w:val="20"/>
          <w:szCs w:val="20"/>
        </w:rPr>
        <w:t>’s relationship with</w:t>
      </w:r>
      <w:r w:rsidR="00C0266E" w:rsidRPr="00C27EC9">
        <w:rPr>
          <w:rFonts w:ascii="Book Antiqua" w:hAnsi="Book Antiqua"/>
          <w:b/>
          <w:sz w:val="20"/>
          <w:szCs w:val="20"/>
        </w:rPr>
        <w:t xml:space="preserve"> </w:t>
      </w:r>
      <w:r w:rsidR="007B7843" w:rsidRPr="00C27EC9">
        <w:rPr>
          <w:rFonts w:ascii="Book Antiqua" w:hAnsi="Book Antiqua"/>
          <w:b/>
          <w:sz w:val="20"/>
          <w:szCs w:val="20"/>
        </w:rPr>
        <w:t>her</w:t>
      </w:r>
      <w:r w:rsidR="00C0266E" w:rsidRPr="00C27EC9">
        <w:rPr>
          <w:rFonts w:ascii="Book Antiqua" w:hAnsi="Book Antiqua"/>
          <w:b/>
          <w:sz w:val="20"/>
          <w:szCs w:val="20"/>
        </w:rPr>
        <w:t xml:space="preserve"> Jewish employers</w:t>
      </w:r>
      <w:r w:rsidR="00C6238E" w:rsidRPr="00C27EC9">
        <w:rPr>
          <w:rFonts w:ascii="Book Antiqua" w:hAnsi="Book Antiqua"/>
          <w:b/>
          <w:sz w:val="20"/>
          <w:szCs w:val="20"/>
        </w:rPr>
        <w:t xml:space="preserve"> called </w:t>
      </w:r>
      <w:r w:rsidR="007B7843" w:rsidRPr="00C27EC9">
        <w:rPr>
          <w:rFonts w:ascii="Book Antiqua" w:hAnsi="Book Antiqua"/>
          <w:b/>
          <w:i/>
          <w:sz w:val="20"/>
          <w:szCs w:val="20"/>
        </w:rPr>
        <w:t>Caroline, or Change</w:t>
      </w:r>
      <w:r w:rsidR="007B7843" w:rsidRPr="00C27EC9">
        <w:rPr>
          <w:rFonts w:ascii="Book Antiqua" w:hAnsi="Book Antiqua"/>
          <w:b/>
          <w:sz w:val="20"/>
          <w:szCs w:val="20"/>
        </w:rPr>
        <w:t>.</w:t>
      </w:r>
      <w:r w:rsidR="00C0266E" w:rsidRPr="00C27EC9">
        <w:rPr>
          <w:rFonts w:ascii="Book Antiqua" w:hAnsi="Book Antiqua"/>
          <w:b/>
          <w:sz w:val="20"/>
          <w:szCs w:val="20"/>
        </w:rPr>
        <w:t xml:space="preserve"> </w:t>
      </w:r>
      <w:r w:rsidR="002150F0" w:rsidRPr="00C27EC9">
        <w:rPr>
          <w:rFonts w:ascii="Book Antiqua" w:hAnsi="Book Antiqua"/>
          <w:b/>
          <w:sz w:val="20"/>
          <w:szCs w:val="20"/>
        </w:rPr>
        <w:t>A story about a “green-glass love” inspires</w:t>
      </w:r>
      <w:r w:rsidR="00121131" w:rsidRPr="00C27EC9">
        <w:rPr>
          <w:rFonts w:ascii="Book Antiqua" w:hAnsi="Book Antiqua"/>
          <w:b/>
          <w:sz w:val="20"/>
          <w:szCs w:val="20"/>
        </w:rPr>
        <w:t xml:space="preserve"> </w:t>
      </w:r>
      <w:r w:rsidR="002150F0" w:rsidRPr="00C27EC9">
        <w:rPr>
          <w:rFonts w:ascii="Book Antiqua" w:hAnsi="Book Antiqua"/>
          <w:b/>
          <w:sz w:val="20"/>
          <w:szCs w:val="20"/>
        </w:rPr>
        <w:t xml:space="preserve">the </w:t>
      </w:r>
      <w:r w:rsidR="00121131" w:rsidRPr="00C27EC9">
        <w:rPr>
          <w:rFonts w:ascii="Book Antiqua" w:hAnsi="Book Antiqua"/>
          <w:b/>
          <w:sz w:val="20"/>
          <w:szCs w:val="20"/>
        </w:rPr>
        <w:t>title characte</w:t>
      </w:r>
      <w:r w:rsidR="002150F0" w:rsidRPr="00C27EC9">
        <w:rPr>
          <w:rFonts w:ascii="Book Antiqua" w:hAnsi="Book Antiqua"/>
          <w:b/>
          <w:sz w:val="20"/>
          <w:szCs w:val="20"/>
        </w:rPr>
        <w:t>r of one show by this composer to sing,</w:t>
      </w:r>
      <w:r w:rsidR="00121131" w:rsidRPr="00C27EC9">
        <w:rPr>
          <w:rFonts w:ascii="Book Antiqua" w:hAnsi="Book Antiqua"/>
          <w:b/>
          <w:sz w:val="20"/>
          <w:szCs w:val="20"/>
        </w:rPr>
        <w:t xml:space="preserve"> “fly, dove/sing</w:t>
      </w:r>
      <w:r w:rsidR="00C6238E" w:rsidRPr="00C27EC9">
        <w:rPr>
          <w:rFonts w:ascii="Book Antiqua" w:hAnsi="Book Antiqua"/>
          <w:b/>
          <w:sz w:val="20"/>
          <w:szCs w:val="20"/>
        </w:rPr>
        <w:t>,</w:t>
      </w:r>
      <w:r w:rsidR="00121131" w:rsidRPr="00C27EC9">
        <w:rPr>
          <w:rFonts w:ascii="Book Antiqua" w:hAnsi="Book Antiqua"/>
          <w:b/>
          <w:sz w:val="20"/>
          <w:szCs w:val="20"/>
        </w:rPr>
        <w:t xml:space="preserve"> sparrow/</w:t>
      </w:r>
      <w:proofErr w:type="spellStart"/>
      <w:r w:rsidR="00121131" w:rsidRPr="00C27EC9">
        <w:rPr>
          <w:rFonts w:ascii="Book Antiqua" w:hAnsi="Book Antiqua"/>
          <w:b/>
          <w:sz w:val="20"/>
          <w:szCs w:val="20"/>
        </w:rPr>
        <w:t>gimme</w:t>
      </w:r>
      <w:proofErr w:type="spellEnd"/>
      <w:r w:rsidR="00121131" w:rsidRPr="00C27EC9">
        <w:rPr>
          <w:rFonts w:ascii="Book Antiqua" w:hAnsi="Book Antiqua"/>
          <w:b/>
          <w:sz w:val="20"/>
          <w:szCs w:val="20"/>
        </w:rPr>
        <w:t xml:space="preserve"> fat boy’s famous arrow</w:t>
      </w:r>
      <w:r w:rsidR="00F943AD" w:rsidRPr="00C27EC9">
        <w:rPr>
          <w:rFonts w:ascii="Book Antiqua" w:hAnsi="Book Antiqua"/>
          <w:b/>
          <w:sz w:val="20"/>
          <w:szCs w:val="20"/>
        </w:rPr>
        <w:t>!</w:t>
      </w:r>
      <w:r w:rsidR="00121131" w:rsidRPr="00C27EC9">
        <w:rPr>
          <w:rFonts w:ascii="Book Antiqua" w:hAnsi="Book Antiqua"/>
          <w:b/>
          <w:sz w:val="20"/>
          <w:szCs w:val="20"/>
        </w:rPr>
        <w:t xml:space="preserve">” </w:t>
      </w:r>
      <w:r w:rsidR="002150F0" w:rsidRPr="00C27EC9">
        <w:rPr>
          <w:rFonts w:ascii="Book Antiqua" w:hAnsi="Book Antiqua"/>
          <w:b/>
          <w:sz w:val="20"/>
          <w:szCs w:val="20"/>
        </w:rPr>
        <w:t xml:space="preserve">over marrying for money. </w:t>
      </w:r>
      <w:r w:rsidR="00C57134" w:rsidRPr="00C27EC9">
        <w:rPr>
          <w:rFonts w:ascii="Book Antiqua" w:hAnsi="Book Antiqua"/>
          <w:b/>
          <w:sz w:val="20"/>
          <w:szCs w:val="20"/>
        </w:rPr>
        <w:t>In a show by this non-Sondheim composer, a</w:t>
      </w:r>
      <w:r w:rsidR="00E40CAF" w:rsidRPr="00C27EC9">
        <w:rPr>
          <w:rFonts w:ascii="Book Antiqua" w:hAnsi="Book Antiqua"/>
          <w:b/>
          <w:sz w:val="20"/>
          <w:szCs w:val="20"/>
        </w:rPr>
        <w:t xml:space="preserve"> group of fairy tale creatures decide to oppose a caricature of Michael Eisner and “let your freak flag fly.”</w:t>
      </w:r>
      <w:r w:rsidR="00121131" w:rsidRPr="00C27EC9">
        <w:rPr>
          <w:rFonts w:ascii="Book Antiqua" w:hAnsi="Book Antiqua"/>
          <w:b/>
          <w:sz w:val="20"/>
          <w:szCs w:val="20"/>
        </w:rPr>
        <w:t xml:space="preserve"> (*)</w:t>
      </w:r>
      <w:r w:rsidR="00121131" w:rsidRPr="00C27EC9">
        <w:rPr>
          <w:rFonts w:ascii="Book Antiqua" w:hAnsi="Book Antiqua"/>
          <w:sz w:val="20"/>
          <w:szCs w:val="20"/>
        </w:rPr>
        <w:t xml:space="preserve"> One musical by this composer centers on a social climbing flapper from Kansas who runs afoul of a white slavery ring when she reaches New York, and the main character of another is portrayed in adult, “Medium,” and “Small” forms, and discovers her lesbianism at Oberlin</w:t>
      </w:r>
      <w:r w:rsidR="00C6238E" w:rsidRPr="00C27EC9">
        <w:rPr>
          <w:rFonts w:ascii="Book Antiqua" w:hAnsi="Book Antiqua"/>
          <w:sz w:val="20"/>
          <w:szCs w:val="20"/>
        </w:rPr>
        <w:t xml:space="preserve"> before</w:t>
      </w:r>
      <w:r w:rsidR="00121131" w:rsidRPr="00C27EC9">
        <w:rPr>
          <w:rFonts w:ascii="Book Antiqua" w:hAnsi="Book Antiqua"/>
          <w:sz w:val="20"/>
          <w:szCs w:val="20"/>
        </w:rPr>
        <w:t xml:space="preserve"> learning</w:t>
      </w:r>
      <w:r w:rsidR="00C6238E" w:rsidRPr="00C27EC9">
        <w:rPr>
          <w:rFonts w:ascii="Book Antiqua" w:hAnsi="Book Antiqua"/>
          <w:sz w:val="20"/>
          <w:szCs w:val="20"/>
        </w:rPr>
        <w:t xml:space="preserve"> that</w:t>
      </w:r>
      <w:r w:rsidR="00121131" w:rsidRPr="00C27EC9">
        <w:rPr>
          <w:rFonts w:ascii="Book Antiqua" w:hAnsi="Book Antiqua"/>
          <w:sz w:val="20"/>
          <w:szCs w:val="20"/>
        </w:rPr>
        <w:t xml:space="preserve"> her</w:t>
      </w:r>
      <w:r w:rsidR="00C6238E" w:rsidRPr="00C27EC9">
        <w:rPr>
          <w:rFonts w:ascii="Book Antiqua" w:hAnsi="Book Antiqua"/>
          <w:sz w:val="20"/>
          <w:szCs w:val="20"/>
        </w:rPr>
        <w:t xml:space="preserve"> </w:t>
      </w:r>
      <w:r w:rsidR="00121131" w:rsidRPr="00C27EC9">
        <w:rPr>
          <w:rFonts w:ascii="Book Antiqua" w:hAnsi="Book Antiqua"/>
          <w:sz w:val="20"/>
          <w:szCs w:val="20"/>
        </w:rPr>
        <w:t xml:space="preserve">father </w:t>
      </w:r>
      <w:r w:rsidR="00C6238E" w:rsidRPr="00C27EC9">
        <w:rPr>
          <w:rFonts w:ascii="Book Antiqua" w:hAnsi="Book Antiqua"/>
          <w:sz w:val="20"/>
          <w:szCs w:val="20"/>
        </w:rPr>
        <w:t xml:space="preserve">had been in the closet. This composer of </w:t>
      </w:r>
      <w:r w:rsidR="00C6238E" w:rsidRPr="00C27EC9">
        <w:rPr>
          <w:rFonts w:ascii="Book Antiqua" w:hAnsi="Book Antiqua"/>
          <w:i/>
          <w:sz w:val="20"/>
          <w:szCs w:val="20"/>
        </w:rPr>
        <w:t xml:space="preserve">Shrek: The Musical </w:t>
      </w:r>
      <w:r w:rsidR="00C6238E" w:rsidRPr="00C27EC9">
        <w:rPr>
          <w:rFonts w:ascii="Book Antiqua" w:hAnsi="Book Antiqua"/>
          <w:sz w:val="20"/>
          <w:szCs w:val="20"/>
        </w:rPr>
        <w:t xml:space="preserve">won a Tony for that adaptation of an Alison </w:t>
      </w:r>
      <w:proofErr w:type="spellStart"/>
      <w:r w:rsidR="00C6238E" w:rsidRPr="00C27EC9">
        <w:rPr>
          <w:rFonts w:ascii="Book Antiqua" w:hAnsi="Book Antiqua"/>
          <w:sz w:val="20"/>
          <w:szCs w:val="20"/>
        </w:rPr>
        <w:t>Bechdel</w:t>
      </w:r>
      <w:proofErr w:type="spellEnd"/>
      <w:r w:rsidR="00C6238E" w:rsidRPr="00C27EC9">
        <w:rPr>
          <w:rFonts w:ascii="Book Antiqua" w:hAnsi="Book Antiqua"/>
          <w:sz w:val="20"/>
          <w:szCs w:val="20"/>
        </w:rPr>
        <w:t xml:space="preserve"> comic. For 10 points, name this composer best known for </w:t>
      </w:r>
      <w:r w:rsidR="00C6238E" w:rsidRPr="00C27EC9">
        <w:rPr>
          <w:rFonts w:ascii="Book Antiqua" w:hAnsi="Book Antiqua"/>
          <w:i/>
          <w:sz w:val="20"/>
          <w:szCs w:val="20"/>
        </w:rPr>
        <w:t>Thoroughly Modern Millie</w:t>
      </w:r>
      <w:r w:rsidR="00C6238E" w:rsidRPr="00C27EC9">
        <w:rPr>
          <w:rFonts w:ascii="Book Antiqua" w:hAnsi="Book Antiqua"/>
          <w:sz w:val="20"/>
          <w:szCs w:val="20"/>
        </w:rPr>
        <w:t xml:space="preserve"> and </w:t>
      </w:r>
      <w:r w:rsidR="00C6238E" w:rsidRPr="00C27EC9">
        <w:rPr>
          <w:rFonts w:ascii="Book Antiqua" w:hAnsi="Book Antiqua"/>
          <w:i/>
          <w:sz w:val="20"/>
          <w:szCs w:val="20"/>
        </w:rPr>
        <w:t>Fun Home</w:t>
      </w:r>
      <w:r w:rsidR="00C6238E" w:rsidRPr="00C27EC9">
        <w:rPr>
          <w:rFonts w:ascii="Book Antiqua" w:hAnsi="Book Antiqua"/>
          <w:sz w:val="20"/>
          <w:szCs w:val="20"/>
        </w:rPr>
        <w:t>.</w:t>
      </w:r>
      <w:r w:rsidR="00121131" w:rsidRPr="00C27EC9">
        <w:rPr>
          <w:rFonts w:ascii="Book Antiqua" w:hAnsi="Book Antiqua"/>
          <w:sz w:val="20"/>
          <w:szCs w:val="20"/>
        </w:rPr>
        <w:t xml:space="preserve"> </w:t>
      </w:r>
    </w:p>
    <w:p w14:paraId="0CD21629" w14:textId="77777777" w:rsidR="004D7D1B" w:rsidRDefault="004D7D1B" w:rsidP="00CC426A">
      <w:pPr>
        <w:ind w:left="-360" w:right="-360"/>
        <w:rPr>
          <w:rFonts w:ascii="Book Antiqua" w:hAnsi="Book Antiqua"/>
          <w:b/>
          <w:sz w:val="20"/>
          <w:szCs w:val="20"/>
          <w:u w:val="single"/>
        </w:rPr>
      </w:pPr>
      <w:r w:rsidRPr="00C27EC9">
        <w:rPr>
          <w:rFonts w:ascii="Book Antiqua" w:hAnsi="Book Antiqua"/>
          <w:sz w:val="20"/>
          <w:szCs w:val="20"/>
        </w:rPr>
        <w:t xml:space="preserve">ANSWER: Jeanine </w:t>
      </w:r>
      <w:proofErr w:type="spellStart"/>
      <w:r w:rsidRPr="00C27EC9">
        <w:rPr>
          <w:rFonts w:ascii="Book Antiqua" w:hAnsi="Book Antiqua"/>
          <w:b/>
          <w:sz w:val="20"/>
          <w:szCs w:val="20"/>
          <w:u w:val="single"/>
        </w:rPr>
        <w:t>Tesori</w:t>
      </w:r>
      <w:proofErr w:type="spellEnd"/>
    </w:p>
    <w:p w14:paraId="366A4994" w14:textId="77777777" w:rsidR="00E35D1E" w:rsidRDefault="00E35D1E" w:rsidP="00CC426A">
      <w:pPr>
        <w:ind w:left="-360" w:right="-360"/>
        <w:rPr>
          <w:rFonts w:ascii="Book Antiqua" w:hAnsi="Book Antiqua"/>
          <w:sz w:val="20"/>
          <w:szCs w:val="20"/>
        </w:rPr>
      </w:pPr>
    </w:p>
    <w:p w14:paraId="000C6659" w14:textId="3EC29E5F" w:rsidR="0091110D" w:rsidRPr="00C27EC9" w:rsidRDefault="00C85082" w:rsidP="00CC426A">
      <w:pPr>
        <w:ind w:left="-360" w:right="-360"/>
        <w:rPr>
          <w:rFonts w:ascii="Book Antiqua" w:hAnsi="Book Antiqua"/>
          <w:sz w:val="20"/>
          <w:szCs w:val="20"/>
        </w:rPr>
      </w:pPr>
      <w:r>
        <w:rPr>
          <w:rFonts w:ascii="Book Antiqua" w:hAnsi="Book Antiqua"/>
          <w:b/>
          <w:sz w:val="20"/>
          <w:szCs w:val="20"/>
        </w:rPr>
        <w:t xml:space="preserve">13. </w:t>
      </w:r>
      <w:r w:rsidR="0091110D" w:rsidRPr="00C27EC9">
        <w:rPr>
          <w:rFonts w:ascii="Book Antiqua" w:hAnsi="Book Antiqua"/>
          <w:b/>
          <w:sz w:val="20"/>
          <w:szCs w:val="20"/>
        </w:rPr>
        <w:t>In a Monty Python sketch, a pr</w:t>
      </w:r>
      <w:r w:rsidR="004066EA">
        <w:rPr>
          <w:rFonts w:ascii="Book Antiqua" w:hAnsi="Book Antiqua"/>
          <w:b/>
          <w:sz w:val="20"/>
          <w:szCs w:val="20"/>
        </w:rPr>
        <w:t xml:space="preserve">osecutor in a court martial </w:t>
      </w:r>
      <w:r w:rsidR="0091110D" w:rsidRPr="00C27EC9">
        <w:rPr>
          <w:rFonts w:ascii="Book Antiqua" w:hAnsi="Book Antiqua"/>
          <w:b/>
          <w:sz w:val="20"/>
          <w:szCs w:val="20"/>
        </w:rPr>
        <w:t>sings a song of the same name as this musical.</w:t>
      </w:r>
      <w:r w:rsidR="0081153D">
        <w:rPr>
          <w:rFonts w:ascii="Book Antiqua" w:hAnsi="Book Antiqua"/>
          <w:b/>
          <w:sz w:val="20"/>
          <w:szCs w:val="20"/>
        </w:rPr>
        <w:t xml:space="preserve"> The entire cast responds “the dog paddle!” when the female lead’s mother asks what a missing dog was doing in a pool.</w:t>
      </w:r>
      <w:r w:rsidR="0091110D" w:rsidRPr="00C27EC9">
        <w:rPr>
          <w:rFonts w:ascii="Book Antiqua" w:hAnsi="Book Antiqua"/>
          <w:b/>
          <w:sz w:val="20"/>
          <w:szCs w:val="20"/>
        </w:rPr>
        <w:t xml:space="preserve"> One character asks if he can bring his own gun to a shooting contest, which he wins. That</w:t>
      </w:r>
      <w:r w:rsidR="00CC426A">
        <w:rPr>
          <w:rFonts w:ascii="Book Antiqua" w:hAnsi="Book Antiqua"/>
          <w:b/>
          <w:sz w:val="20"/>
          <w:szCs w:val="20"/>
        </w:rPr>
        <w:t xml:space="preserve"> character tries to cheer up this</w:t>
      </w:r>
      <w:r w:rsidR="0091110D" w:rsidRPr="00C27EC9">
        <w:rPr>
          <w:rFonts w:ascii="Book Antiqua" w:hAnsi="Book Antiqua"/>
          <w:b/>
          <w:sz w:val="20"/>
          <w:szCs w:val="20"/>
        </w:rPr>
        <w:t xml:space="preserve"> musical’s protagonist by telling him to “Be Like the Bluebird.” In a song originally from </w:t>
      </w:r>
      <w:proofErr w:type="spellStart"/>
      <w:r w:rsidR="0091110D" w:rsidRPr="00C27EC9">
        <w:rPr>
          <w:rFonts w:ascii="Book Antiqua" w:hAnsi="Book Antiqua"/>
          <w:b/>
          <w:i/>
          <w:sz w:val="20"/>
          <w:szCs w:val="20"/>
        </w:rPr>
        <w:t>Dubarry</w:t>
      </w:r>
      <w:proofErr w:type="spellEnd"/>
      <w:r w:rsidR="0091110D" w:rsidRPr="00C27EC9">
        <w:rPr>
          <w:rFonts w:ascii="Book Antiqua" w:hAnsi="Book Antiqua"/>
          <w:b/>
          <w:i/>
          <w:sz w:val="20"/>
          <w:szCs w:val="20"/>
        </w:rPr>
        <w:t xml:space="preserve"> Was a Lady</w:t>
      </w:r>
      <w:r w:rsidR="0091110D" w:rsidRPr="00C27EC9">
        <w:rPr>
          <w:rFonts w:ascii="Book Antiqua" w:hAnsi="Book Antiqua"/>
          <w:b/>
          <w:sz w:val="20"/>
          <w:szCs w:val="20"/>
        </w:rPr>
        <w:t xml:space="preserve">, that “Public Enemy #13” </w:t>
      </w:r>
      <w:r w:rsidR="0081153D">
        <w:rPr>
          <w:rFonts w:ascii="Book Antiqua" w:hAnsi="Book Antiqua"/>
          <w:b/>
          <w:sz w:val="20"/>
          <w:szCs w:val="20"/>
        </w:rPr>
        <w:t>gives several</w:t>
      </w:r>
      <w:r w:rsidR="0091110D" w:rsidRPr="00C27EC9">
        <w:rPr>
          <w:rFonts w:ascii="Book Antiqua" w:hAnsi="Book Antiqua"/>
          <w:b/>
          <w:sz w:val="20"/>
          <w:szCs w:val="20"/>
        </w:rPr>
        <w:t xml:space="preserve"> (*) </w:t>
      </w:r>
      <w:r w:rsidR="0081153D">
        <w:rPr>
          <w:rFonts w:ascii="Book Antiqua" w:hAnsi="Book Antiqua"/>
          <w:sz w:val="20"/>
          <w:szCs w:val="20"/>
        </w:rPr>
        <w:t xml:space="preserve">absurd examples of “Friendship” </w:t>
      </w:r>
      <w:r w:rsidR="0091110D" w:rsidRPr="00C27EC9">
        <w:rPr>
          <w:rFonts w:ascii="Book Antiqua" w:hAnsi="Book Antiqua"/>
          <w:sz w:val="20"/>
          <w:szCs w:val="20"/>
        </w:rPr>
        <w:t xml:space="preserve">while proposing a partnership with a singer who distracts the cast by asking “Do you hear that </w:t>
      </w:r>
      <w:proofErr w:type="spellStart"/>
      <w:r w:rsidR="0091110D" w:rsidRPr="00C27EC9">
        <w:rPr>
          <w:rFonts w:ascii="Book Antiqua" w:hAnsi="Book Antiqua"/>
          <w:sz w:val="20"/>
          <w:szCs w:val="20"/>
        </w:rPr>
        <w:t>playin</w:t>
      </w:r>
      <w:proofErr w:type="spellEnd"/>
      <w:r w:rsidR="0091110D" w:rsidRPr="00C27EC9">
        <w:rPr>
          <w:rFonts w:ascii="Book Antiqua" w:hAnsi="Book Antiqua"/>
          <w:sz w:val="20"/>
          <w:szCs w:val="20"/>
        </w:rPr>
        <w:t>’</w:t>
      </w:r>
      <w:proofErr w:type="gramStart"/>
      <w:r w:rsidR="0091110D" w:rsidRPr="00C27EC9">
        <w:rPr>
          <w:rFonts w:ascii="Book Antiqua" w:hAnsi="Book Antiqua"/>
          <w:sz w:val="20"/>
          <w:szCs w:val="20"/>
        </w:rPr>
        <w:t>?/</w:t>
      </w:r>
      <w:proofErr w:type="gramEnd"/>
      <w:r w:rsidR="0091110D" w:rsidRPr="00C27EC9">
        <w:rPr>
          <w:rFonts w:ascii="Book Antiqua" w:hAnsi="Book Antiqua"/>
          <w:sz w:val="20"/>
          <w:szCs w:val="20"/>
        </w:rPr>
        <w:t xml:space="preserve">Do you know who’s </w:t>
      </w:r>
      <w:proofErr w:type="spellStart"/>
      <w:r w:rsidR="0091110D" w:rsidRPr="00C27EC9">
        <w:rPr>
          <w:rFonts w:ascii="Book Antiqua" w:hAnsi="Book Antiqua"/>
          <w:sz w:val="20"/>
          <w:szCs w:val="20"/>
        </w:rPr>
        <w:t>playin</w:t>
      </w:r>
      <w:proofErr w:type="spellEnd"/>
      <w:r w:rsidR="0091110D" w:rsidRPr="00C27EC9">
        <w:rPr>
          <w:rFonts w:ascii="Book Antiqua" w:hAnsi="Book Antiqua"/>
          <w:sz w:val="20"/>
          <w:szCs w:val="20"/>
        </w:rPr>
        <w:t xml:space="preserve">’?” That character compares Billy Crocker to things like the </w:t>
      </w:r>
      <w:proofErr w:type="spellStart"/>
      <w:r w:rsidR="0091110D" w:rsidRPr="00C27EC9">
        <w:rPr>
          <w:rFonts w:ascii="Book Antiqua" w:hAnsi="Book Antiqua"/>
          <w:sz w:val="20"/>
          <w:szCs w:val="20"/>
        </w:rPr>
        <w:t>Colosseum</w:t>
      </w:r>
      <w:proofErr w:type="spellEnd"/>
      <w:r w:rsidR="0091110D" w:rsidRPr="00C27EC9">
        <w:rPr>
          <w:rFonts w:ascii="Book Antiqua" w:hAnsi="Book Antiqua"/>
          <w:sz w:val="20"/>
          <w:szCs w:val="20"/>
        </w:rPr>
        <w:t xml:space="preserve"> and the Louvre Museum, and agrees to help break up Hope Harcourt and Evelyn </w:t>
      </w:r>
      <w:proofErr w:type="spellStart"/>
      <w:r w:rsidR="0091110D" w:rsidRPr="00C27EC9">
        <w:rPr>
          <w:rFonts w:ascii="Book Antiqua" w:hAnsi="Book Antiqua"/>
          <w:sz w:val="20"/>
          <w:szCs w:val="20"/>
        </w:rPr>
        <w:t>Oakleigh</w:t>
      </w:r>
      <w:proofErr w:type="spellEnd"/>
      <w:r w:rsidR="0091110D" w:rsidRPr="00C27EC9">
        <w:rPr>
          <w:rFonts w:ascii="Book Antiqua" w:hAnsi="Book Antiqua"/>
          <w:sz w:val="20"/>
          <w:szCs w:val="20"/>
        </w:rPr>
        <w:t>. For 10 points, name this Cole Porter musical, in which Reno Sweeney sings, “in olden days a glimpse of stocking/was looked on as something shocking/now heaven knows!”</w:t>
      </w:r>
    </w:p>
    <w:p w14:paraId="76BF1D6D" w14:textId="77777777" w:rsidR="0091110D" w:rsidRPr="00C27EC9" w:rsidRDefault="0091110D" w:rsidP="00CC426A">
      <w:pPr>
        <w:ind w:left="-360" w:right="-360"/>
        <w:rPr>
          <w:rFonts w:ascii="Book Antiqua" w:hAnsi="Book Antiqua"/>
          <w:b/>
          <w:i/>
          <w:sz w:val="20"/>
          <w:szCs w:val="20"/>
          <w:u w:val="single"/>
        </w:rPr>
      </w:pPr>
      <w:r w:rsidRPr="00C27EC9">
        <w:rPr>
          <w:rFonts w:ascii="Book Antiqua" w:hAnsi="Book Antiqua"/>
          <w:sz w:val="20"/>
          <w:szCs w:val="20"/>
        </w:rPr>
        <w:t xml:space="preserve">ANSWER: </w:t>
      </w:r>
      <w:r w:rsidRPr="00C27EC9">
        <w:rPr>
          <w:rFonts w:ascii="Book Antiqua" w:hAnsi="Book Antiqua"/>
          <w:b/>
          <w:i/>
          <w:sz w:val="20"/>
          <w:szCs w:val="20"/>
          <w:u w:val="single"/>
        </w:rPr>
        <w:t>Anything Goes</w:t>
      </w:r>
    </w:p>
    <w:p w14:paraId="3DD5284C" w14:textId="77777777" w:rsidR="00241D3C" w:rsidRPr="00C27EC9" w:rsidRDefault="00241D3C" w:rsidP="00CC426A">
      <w:pPr>
        <w:ind w:left="-360" w:right="-360"/>
        <w:rPr>
          <w:rFonts w:ascii="Book Antiqua" w:hAnsi="Book Antiqua"/>
          <w:b/>
          <w:i/>
          <w:sz w:val="20"/>
          <w:szCs w:val="20"/>
          <w:u w:val="single"/>
        </w:rPr>
      </w:pPr>
    </w:p>
    <w:p w14:paraId="3577CF91" w14:textId="601CA5AF" w:rsidR="00241D3C" w:rsidRPr="00C27EC9" w:rsidRDefault="00C85082" w:rsidP="00CC426A">
      <w:pPr>
        <w:ind w:left="-360" w:right="-360"/>
        <w:rPr>
          <w:rFonts w:ascii="Book Antiqua" w:hAnsi="Book Antiqua"/>
          <w:sz w:val="20"/>
          <w:szCs w:val="20"/>
        </w:rPr>
      </w:pPr>
      <w:r>
        <w:rPr>
          <w:rFonts w:ascii="Book Antiqua" w:hAnsi="Book Antiqua"/>
          <w:b/>
          <w:sz w:val="20"/>
          <w:szCs w:val="20"/>
        </w:rPr>
        <w:t xml:space="preserve">14. </w:t>
      </w:r>
      <w:r w:rsidR="00241D3C" w:rsidRPr="00C27EC9">
        <w:rPr>
          <w:rFonts w:ascii="Book Antiqua" w:hAnsi="Book Antiqua"/>
          <w:b/>
          <w:sz w:val="20"/>
          <w:szCs w:val="20"/>
        </w:rPr>
        <w:t xml:space="preserve">Christopher </w:t>
      </w:r>
      <w:proofErr w:type="spellStart"/>
      <w:r w:rsidR="00241D3C" w:rsidRPr="00C27EC9">
        <w:rPr>
          <w:rFonts w:ascii="Book Antiqua" w:hAnsi="Book Antiqua"/>
          <w:b/>
          <w:sz w:val="20"/>
          <w:szCs w:val="20"/>
        </w:rPr>
        <w:t>Renshaw</w:t>
      </w:r>
      <w:proofErr w:type="spellEnd"/>
      <w:r w:rsidR="00241D3C" w:rsidRPr="00C27EC9">
        <w:rPr>
          <w:rFonts w:ascii="Book Antiqua" w:hAnsi="Book Antiqua"/>
          <w:b/>
          <w:sz w:val="20"/>
          <w:szCs w:val="20"/>
        </w:rPr>
        <w:t xml:space="preserve"> changed the way this character is played with a more “authentic” 1996 production, and Mary Martin suggested this character’s originator after working with him in </w:t>
      </w:r>
      <w:r w:rsidR="00241D3C" w:rsidRPr="00C27EC9">
        <w:rPr>
          <w:rFonts w:ascii="Book Antiqua" w:hAnsi="Book Antiqua"/>
          <w:b/>
          <w:i/>
          <w:sz w:val="20"/>
          <w:szCs w:val="20"/>
        </w:rPr>
        <w:t>Lute Song</w:t>
      </w:r>
      <w:r w:rsidR="00241D3C" w:rsidRPr="00C27EC9">
        <w:rPr>
          <w:rFonts w:ascii="Book Antiqua" w:hAnsi="Book Antiqua"/>
          <w:b/>
          <w:sz w:val="20"/>
          <w:szCs w:val="20"/>
        </w:rPr>
        <w:t>. This character fears being “protected out of all I own” in a song lamenting “some things nearly so/others nearly not” as opposed to his youth when “what was so was so/what was not was not.”</w:t>
      </w:r>
      <w:r w:rsidR="006B03FE" w:rsidRPr="00C27EC9">
        <w:rPr>
          <w:rFonts w:ascii="Book Antiqua" w:hAnsi="Book Antiqua"/>
          <w:b/>
          <w:sz w:val="20"/>
          <w:szCs w:val="20"/>
        </w:rPr>
        <w:t xml:space="preserve"> This character needs three tries to get the count “1 2 3 AND” right in a song</w:t>
      </w:r>
      <w:r w:rsidR="00C27EC9" w:rsidRPr="00C27EC9">
        <w:rPr>
          <w:rFonts w:ascii="Book Antiqua" w:hAnsi="Book Antiqua"/>
          <w:b/>
          <w:sz w:val="20"/>
          <w:szCs w:val="20"/>
        </w:rPr>
        <w:t xml:space="preserve"> (*)</w:t>
      </w:r>
      <w:r w:rsidR="00C27EC9" w:rsidRPr="00C27EC9">
        <w:rPr>
          <w:rFonts w:ascii="Book Antiqua" w:hAnsi="Book Antiqua"/>
          <w:sz w:val="20"/>
          <w:szCs w:val="20"/>
        </w:rPr>
        <w:t xml:space="preserve"> </w:t>
      </w:r>
      <w:r w:rsidR="006B03FE" w:rsidRPr="00C27EC9">
        <w:rPr>
          <w:rFonts w:ascii="Book Antiqua" w:hAnsi="Book Antiqua"/>
          <w:sz w:val="20"/>
          <w:szCs w:val="20"/>
        </w:rPr>
        <w:t xml:space="preserve">that asks “on a bright cloud of music/shall we fly?” but enters a downward spiral when told that “You have no heart” soon after. This character sings that “There are times I almost think/I am not sure of what I absolutely know” in “A Puzzlement,” which also demonstrates his fondness for the </w:t>
      </w:r>
      <w:r w:rsidR="00EB3DCA">
        <w:rPr>
          <w:rFonts w:ascii="Book Antiqua" w:hAnsi="Book Antiqua"/>
          <w:sz w:val="20"/>
          <w:szCs w:val="20"/>
        </w:rPr>
        <w:t>term</w:t>
      </w:r>
      <w:r w:rsidR="006B03FE" w:rsidRPr="00C27EC9">
        <w:rPr>
          <w:rFonts w:ascii="Book Antiqua" w:hAnsi="Book Antiqua"/>
          <w:sz w:val="20"/>
          <w:szCs w:val="20"/>
        </w:rPr>
        <w:t xml:space="preserve"> “et cetera.” This title character first played by </w:t>
      </w:r>
      <w:proofErr w:type="spellStart"/>
      <w:r w:rsidR="006B03FE" w:rsidRPr="00C27EC9">
        <w:rPr>
          <w:rFonts w:ascii="Book Antiqua" w:hAnsi="Book Antiqua"/>
          <w:sz w:val="20"/>
          <w:szCs w:val="20"/>
        </w:rPr>
        <w:t>Yul</w:t>
      </w:r>
      <w:proofErr w:type="spellEnd"/>
      <w:r w:rsidR="006B03FE" w:rsidRPr="00C27EC9">
        <w:rPr>
          <w:rFonts w:ascii="Book Antiqua" w:hAnsi="Book Antiqua"/>
          <w:sz w:val="20"/>
          <w:szCs w:val="20"/>
        </w:rPr>
        <w:t xml:space="preserve"> </w:t>
      </w:r>
      <w:proofErr w:type="spellStart"/>
      <w:r w:rsidR="006B03FE" w:rsidRPr="00C27EC9">
        <w:rPr>
          <w:rFonts w:ascii="Book Antiqua" w:hAnsi="Book Antiqua"/>
          <w:sz w:val="20"/>
          <w:szCs w:val="20"/>
        </w:rPr>
        <w:t>Brynner</w:t>
      </w:r>
      <w:proofErr w:type="spellEnd"/>
      <w:r w:rsidR="006B03FE" w:rsidRPr="00C27EC9">
        <w:rPr>
          <w:rFonts w:ascii="Book Antiqua" w:hAnsi="Book Antiqua"/>
          <w:sz w:val="20"/>
          <w:szCs w:val="20"/>
        </w:rPr>
        <w:t xml:space="preserve"> employs the other to help educate his many children in the show in which he appears. For 10 points, name this Thai royal title character of a Rodgers and Hammerstein musical.</w:t>
      </w:r>
    </w:p>
    <w:p w14:paraId="6998440C" w14:textId="5C14DD2F" w:rsidR="00241D3C" w:rsidRPr="00C27EC9" w:rsidRDefault="00241D3C" w:rsidP="00CC426A">
      <w:pPr>
        <w:ind w:left="-360" w:right="-360"/>
        <w:rPr>
          <w:rFonts w:ascii="Book Antiqua" w:hAnsi="Book Antiqua"/>
          <w:sz w:val="20"/>
          <w:szCs w:val="20"/>
        </w:rPr>
      </w:pPr>
      <w:r w:rsidRPr="00C27EC9">
        <w:rPr>
          <w:rFonts w:ascii="Book Antiqua" w:hAnsi="Book Antiqua"/>
          <w:sz w:val="20"/>
          <w:szCs w:val="20"/>
        </w:rPr>
        <w:t xml:space="preserve">ANSWER: The </w:t>
      </w:r>
      <w:r w:rsidRPr="00C27EC9">
        <w:rPr>
          <w:rFonts w:ascii="Book Antiqua" w:hAnsi="Book Antiqua"/>
          <w:b/>
          <w:sz w:val="20"/>
          <w:szCs w:val="20"/>
          <w:u w:val="single"/>
        </w:rPr>
        <w:t>King of Siam</w:t>
      </w:r>
      <w:r w:rsidRPr="00C27EC9">
        <w:rPr>
          <w:rFonts w:ascii="Book Antiqua" w:hAnsi="Book Antiqua"/>
          <w:sz w:val="20"/>
          <w:szCs w:val="20"/>
        </w:rPr>
        <w:t xml:space="preserve"> [accept equivalents; also accept answers like </w:t>
      </w:r>
      <w:r w:rsidR="006B03FE" w:rsidRPr="00C27EC9">
        <w:rPr>
          <w:rFonts w:ascii="Book Antiqua" w:hAnsi="Book Antiqua"/>
          <w:sz w:val="20"/>
          <w:szCs w:val="20"/>
        </w:rPr>
        <w:t xml:space="preserve">The </w:t>
      </w:r>
      <w:r w:rsidR="006B03FE" w:rsidRPr="00C27EC9">
        <w:rPr>
          <w:rFonts w:ascii="Book Antiqua" w:hAnsi="Book Antiqua"/>
          <w:b/>
          <w:sz w:val="20"/>
          <w:szCs w:val="20"/>
          <w:u w:val="single"/>
        </w:rPr>
        <w:t xml:space="preserve">King from </w:t>
      </w:r>
      <w:r w:rsidR="006B03FE" w:rsidRPr="00C27EC9">
        <w:rPr>
          <w:rFonts w:ascii="Book Antiqua" w:hAnsi="Book Antiqua"/>
          <w:b/>
          <w:i/>
          <w:sz w:val="20"/>
          <w:szCs w:val="20"/>
          <w:u w:val="single"/>
        </w:rPr>
        <w:t>The King and I</w:t>
      </w:r>
      <w:r w:rsidR="006B03FE" w:rsidRPr="00C27EC9">
        <w:rPr>
          <w:rFonts w:ascii="Book Antiqua" w:hAnsi="Book Antiqua"/>
          <w:sz w:val="20"/>
          <w:szCs w:val="20"/>
        </w:rPr>
        <w:t xml:space="preserve">; also accept King </w:t>
      </w:r>
      <w:proofErr w:type="spellStart"/>
      <w:r w:rsidR="006B03FE" w:rsidRPr="00C27EC9">
        <w:rPr>
          <w:rFonts w:ascii="Book Antiqua" w:hAnsi="Book Antiqua"/>
          <w:sz w:val="20"/>
          <w:szCs w:val="20"/>
        </w:rPr>
        <w:t>Phra</w:t>
      </w:r>
      <w:proofErr w:type="spellEnd"/>
      <w:r w:rsidR="006B03FE" w:rsidRPr="00C27EC9">
        <w:rPr>
          <w:rFonts w:ascii="Book Antiqua" w:hAnsi="Book Antiqua"/>
          <w:sz w:val="20"/>
          <w:szCs w:val="20"/>
        </w:rPr>
        <w:t xml:space="preserve"> Bat </w:t>
      </w:r>
      <w:proofErr w:type="spellStart"/>
      <w:r w:rsidR="006B03FE" w:rsidRPr="00C27EC9">
        <w:rPr>
          <w:rFonts w:ascii="Book Antiqua" w:hAnsi="Book Antiqua"/>
          <w:sz w:val="20"/>
          <w:szCs w:val="20"/>
        </w:rPr>
        <w:t>Somdet</w:t>
      </w:r>
      <w:proofErr w:type="spellEnd"/>
      <w:r w:rsidR="006B03FE" w:rsidRPr="00C27EC9">
        <w:rPr>
          <w:rFonts w:ascii="Book Antiqua" w:hAnsi="Book Antiqua"/>
          <w:sz w:val="20"/>
          <w:szCs w:val="20"/>
        </w:rPr>
        <w:t xml:space="preserve"> </w:t>
      </w:r>
      <w:proofErr w:type="spellStart"/>
      <w:r w:rsidR="006B03FE" w:rsidRPr="00C27EC9">
        <w:rPr>
          <w:rFonts w:ascii="Book Antiqua" w:hAnsi="Book Antiqua"/>
          <w:sz w:val="20"/>
          <w:szCs w:val="20"/>
        </w:rPr>
        <w:t>Phra</w:t>
      </w:r>
      <w:proofErr w:type="spellEnd"/>
      <w:r w:rsidR="006B03FE" w:rsidRPr="00C27EC9">
        <w:rPr>
          <w:rFonts w:ascii="Book Antiqua" w:hAnsi="Book Antiqua"/>
          <w:sz w:val="20"/>
          <w:szCs w:val="20"/>
        </w:rPr>
        <w:t xml:space="preserve"> </w:t>
      </w:r>
      <w:proofErr w:type="spellStart"/>
      <w:r w:rsidR="006B03FE" w:rsidRPr="00C27EC9">
        <w:rPr>
          <w:rFonts w:ascii="Book Antiqua" w:hAnsi="Book Antiqua"/>
          <w:sz w:val="20"/>
          <w:szCs w:val="20"/>
        </w:rPr>
        <w:t>Poramenthra</w:t>
      </w:r>
      <w:proofErr w:type="spellEnd"/>
      <w:r w:rsidR="006B03FE" w:rsidRPr="00C27EC9">
        <w:rPr>
          <w:rFonts w:ascii="Book Antiqua" w:hAnsi="Book Antiqua"/>
          <w:sz w:val="20"/>
          <w:szCs w:val="20"/>
        </w:rPr>
        <w:t xml:space="preserve"> </w:t>
      </w:r>
      <w:proofErr w:type="spellStart"/>
      <w:r w:rsidR="006B03FE" w:rsidRPr="00C27EC9">
        <w:rPr>
          <w:rFonts w:ascii="Book Antiqua" w:hAnsi="Book Antiqua"/>
          <w:sz w:val="20"/>
          <w:szCs w:val="20"/>
        </w:rPr>
        <w:t>Maha</w:t>
      </w:r>
      <w:proofErr w:type="spellEnd"/>
      <w:r w:rsidR="006B03FE" w:rsidRPr="00C27EC9">
        <w:rPr>
          <w:rFonts w:ascii="Book Antiqua" w:hAnsi="Book Antiqua"/>
          <w:sz w:val="20"/>
          <w:szCs w:val="20"/>
        </w:rPr>
        <w:t xml:space="preserve"> </w:t>
      </w:r>
      <w:proofErr w:type="spellStart"/>
      <w:r w:rsidR="006B03FE" w:rsidRPr="00C27EC9">
        <w:rPr>
          <w:rFonts w:ascii="Book Antiqua" w:hAnsi="Book Antiqua"/>
          <w:b/>
          <w:sz w:val="20"/>
          <w:szCs w:val="20"/>
          <w:u w:val="single"/>
        </w:rPr>
        <w:t>Mongkut</w:t>
      </w:r>
      <w:proofErr w:type="spellEnd"/>
      <w:r w:rsidR="006B03FE" w:rsidRPr="00C27EC9">
        <w:rPr>
          <w:rFonts w:ascii="Book Antiqua" w:hAnsi="Book Antiqua"/>
          <w:sz w:val="20"/>
          <w:szCs w:val="20"/>
        </w:rPr>
        <w:t xml:space="preserve"> </w:t>
      </w:r>
      <w:proofErr w:type="spellStart"/>
      <w:r w:rsidR="006B03FE" w:rsidRPr="00C27EC9">
        <w:rPr>
          <w:rFonts w:ascii="Book Antiqua" w:hAnsi="Book Antiqua"/>
          <w:sz w:val="20"/>
          <w:szCs w:val="20"/>
        </w:rPr>
        <w:t>Phra</w:t>
      </w:r>
      <w:proofErr w:type="spellEnd"/>
      <w:r w:rsidR="006B03FE" w:rsidRPr="00C27EC9">
        <w:rPr>
          <w:rFonts w:ascii="Book Antiqua" w:hAnsi="Book Antiqua"/>
          <w:sz w:val="20"/>
          <w:szCs w:val="20"/>
        </w:rPr>
        <w:t xml:space="preserve"> </w:t>
      </w:r>
      <w:proofErr w:type="spellStart"/>
      <w:r w:rsidR="006B03FE" w:rsidRPr="00C27EC9">
        <w:rPr>
          <w:rFonts w:ascii="Book Antiqua" w:hAnsi="Book Antiqua"/>
          <w:sz w:val="20"/>
          <w:szCs w:val="20"/>
        </w:rPr>
        <w:t>Chom</w:t>
      </w:r>
      <w:proofErr w:type="spellEnd"/>
      <w:r w:rsidR="006B03FE" w:rsidRPr="00C27EC9">
        <w:rPr>
          <w:rFonts w:ascii="Book Antiqua" w:hAnsi="Book Antiqua"/>
          <w:sz w:val="20"/>
          <w:szCs w:val="20"/>
        </w:rPr>
        <w:t xml:space="preserve"> </w:t>
      </w:r>
      <w:proofErr w:type="spellStart"/>
      <w:r w:rsidR="006B03FE" w:rsidRPr="00C27EC9">
        <w:rPr>
          <w:rFonts w:ascii="Book Antiqua" w:hAnsi="Book Antiqua"/>
          <w:sz w:val="20"/>
          <w:szCs w:val="20"/>
        </w:rPr>
        <w:t>Klao</w:t>
      </w:r>
      <w:proofErr w:type="spellEnd"/>
      <w:r w:rsidR="006B03FE" w:rsidRPr="00C27EC9">
        <w:rPr>
          <w:rFonts w:ascii="Book Antiqua" w:hAnsi="Book Antiqua"/>
          <w:sz w:val="20"/>
          <w:szCs w:val="20"/>
        </w:rPr>
        <w:t xml:space="preserve"> Chao Yu </w:t>
      </w:r>
      <w:proofErr w:type="spellStart"/>
      <w:r w:rsidR="006B03FE" w:rsidRPr="00C27EC9">
        <w:rPr>
          <w:rFonts w:ascii="Book Antiqua" w:hAnsi="Book Antiqua"/>
          <w:sz w:val="20"/>
          <w:szCs w:val="20"/>
        </w:rPr>
        <w:t>Hua</w:t>
      </w:r>
      <w:proofErr w:type="spellEnd"/>
      <w:r w:rsidR="006B03FE" w:rsidRPr="00C27EC9">
        <w:rPr>
          <w:rFonts w:ascii="Book Antiqua" w:hAnsi="Book Antiqua"/>
          <w:sz w:val="20"/>
          <w:szCs w:val="20"/>
        </w:rPr>
        <w:t xml:space="preserve"> or King </w:t>
      </w:r>
      <w:r w:rsidR="006B03FE" w:rsidRPr="00C27EC9">
        <w:rPr>
          <w:rFonts w:ascii="Book Antiqua" w:hAnsi="Book Antiqua"/>
          <w:b/>
          <w:sz w:val="20"/>
          <w:szCs w:val="20"/>
          <w:u w:val="single"/>
        </w:rPr>
        <w:t>Rama IV</w:t>
      </w:r>
      <w:r w:rsidR="00D60FE4">
        <w:rPr>
          <w:rFonts w:ascii="Book Antiqua" w:hAnsi="Book Antiqua"/>
          <w:sz w:val="20"/>
          <w:szCs w:val="20"/>
        </w:rPr>
        <w:t>; prompt on partial answers</w:t>
      </w:r>
      <w:r w:rsidR="006B03FE" w:rsidRPr="00C27EC9">
        <w:rPr>
          <w:rFonts w:ascii="Book Antiqua" w:hAnsi="Book Antiqua"/>
          <w:sz w:val="20"/>
          <w:szCs w:val="20"/>
        </w:rPr>
        <w:t>]</w:t>
      </w:r>
    </w:p>
    <w:p w14:paraId="6D8EFE5B" w14:textId="147B8EA9" w:rsidR="00851AA2" w:rsidRDefault="00851AA2" w:rsidP="00CC426A">
      <w:pPr>
        <w:ind w:left="-360" w:right="-360"/>
        <w:rPr>
          <w:rFonts w:ascii="Book Antiqua" w:hAnsi="Book Antiqua"/>
          <w:sz w:val="20"/>
          <w:szCs w:val="20"/>
        </w:rPr>
      </w:pPr>
    </w:p>
    <w:p w14:paraId="40DF5C61" w14:textId="460D242F" w:rsidR="0091110D" w:rsidRPr="00C27EC9" w:rsidRDefault="00C85082" w:rsidP="00CC426A">
      <w:pPr>
        <w:ind w:left="-360" w:right="-360"/>
        <w:rPr>
          <w:rFonts w:ascii="Book Antiqua" w:hAnsi="Book Antiqua"/>
          <w:sz w:val="20"/>
          <w:szCs w:val="20"/>
        </w:rPr>
      </w:pPr>
      <w:r>
        <w:rPr>
          <w:rFonts w:ascii="Book Antiqua" w:hAnsi="Book Antiqua"/>
          <w:b/>
          <w:sz w:val="20"/>
          <w:szCs w:val="20"/>
        </w:rPr>
        <w:t xml:space="preserve">15. </w:t>
      </w:r>
      <w:r w:rsidR="0091110D" w:rsidRPr="00C27EC9">
        <w:rPr>
          <w:rFonts w:ascii="Book Antiqua" w:hAnsi="Book Antiqua"/>
          <w:b/>
          <w:sz w:val="20"/>
          <w:szCs w:val="20"/>
        </w:rPr>
        <w:t xml:space="preserve">The antagonist of one musical by a member of this band has a massive brawl with the title character’s mother during the delightfully named song “Bitch/Slut/Liar/Whore,” which is a fun bit of staging because both roles are usually played by the same actress, originally Nancy Opel. In another show by that collaborator of Joe </w:t>
      </w:r>
      <w:proofErr w:type="spellStart"/>
      <w:r w:rsidR="0091110D" w:rsidRPr="00C27EC9">
        <w:rPr>
          <w:rFonts w:ascii="Book Antiqua" w:hAnsi="Book Antiqua"/>
          <w:b/>
          <w:sz w:val="20"/>
          <w:szCs w:val="20"/>
        </w:rPr>
        <w:t>DiPietro</w:t>
      </w:r>
      <w:proofErr w:type="spellEnd"/>
      <w:r w:rsidR="0091110D" w:rsidRPr="00C27EC9">
        <w:rPr>
          <w:rFonts w:ascii="Book Antiqua" w:hAnsi="Book Antiqua"/>
          <w:b/>
          <w:sz w:val="20"/>
          <w:szCs w:val="20"/>
        </w:rPr>
        <w:t xml:space="preserve">, Huey Calhoun tries to popularize “The Music of My Soul” as it is played in Delray’s bar. The opening number of a better musical by this band’s David Bryan asks “Who Will Save” this band’s home state, for which one “don’t need a map, just follow the smell.” That musical is based on a Lloyd Kaufman film “most people watched when they were stoned.” In that musical, a vat of toxic waste transforms Melvin </w:t>
      </w:r>
      <w:proofErr w:type="spellStart"/>
      <w:r w:rsidR="0091110D" w:rsidRPr="00C27EC9">
        <w:rPr>
          <w:rFonts w:ascii="Book Antiqua" w:hAnsi="Book Antiqua"/>
          <w:b/>
          <w:sz w:val="20"/>
          <w:szCs w:val="20"/>
        </w:rPr>
        <w:t>Ferd</w:t>
      </w:r>
      <w:proofErr w:type="spellEnd"/>
      <w:r w:rsidR="0091110D" w:rsidRPr="00C27EC9">
        <w:rPr>
          <w:rFonts w:ascii="Book Antiqua" w:hAnsi="Book Antiqua"/>
          <w:b/>
          <w:sz w:val="20"/>
          <w:szCs w:val="20"/>
        </w:rPr>
        <w:t xml:space="preserve"> III into the title </w:t>
      </w:r>
      <w:r w:rsidR="0091110D" w:rsidRPr="00C27EC9">
        <w:rPr>
          <w:rFonts w:ascii="Book Antiqua" w:hAnsi="Book Antiqua"/>
          <w:b/>
          <w:i/>
          <w:sz w:val="20"/>
          <w:szCs w:val="20"/>
        </w:rPr>
        <w:t>Toxic Avenger</w:t>
      </w:r>
      <w:r w:rsidR="0091110D" w:rsidRPr="00C27EC9">
        <w:rPr>
          <w:rFonts w:ascii="Book Antiqua" w:hAnsi="Book Antiqua"/>
          <w:b/>
          <w:sz w:val="20"/>
          <w:szCs w:val="20"/>
        </w:rPr>
        <w:t xml:space="preserve">. (*) </w:t>
      </w:r>
      <w:r w:rsidR="0091110D" w:rsidRPr="00C27EC9">
        <w:rPr>
          <w:rFonts w:ascii="Book Antiqua" w:hAnsi="Book Antiqua"/>
          <w:sz w:val="20"/>
          <w:szCs w:val="20"/>
        </w:rPr>
        <w:t xml:space="preserve">Bryan and </w:t>
      </w:r>
      <w:proofErr w:type="spellStart"/>
      <w:r w:rsidR="0091110D" w:rsidRPr="00C27EC9">
        <w:rPr>
          <w:rFonts w:ascii="Book Antiqua" w:hAnsi="Book Antiqua"/>
          <w:sz w:val="20"/>
          <w:szCs w:val="20"/>
        </w:rPr>
        <w:t>DiPietro</w:t>
      </w:r>
      <w:proofErr w:type="spellEnd"/>
      <w:r w:rsidR="0091110D" w:rsidRPr="00C27EC9">
        <w:rPr>
          <w:rFonts w:ascii="Book Antiqua" w:hAnsi="Book Antiqua"/>
          <w:sz w:val="20"/>
          <w:szCs w:val="20"/>
        </w:rPr>
        <w:t xml:space="preserve"> also won a Tony for a musical about the early days of rock and roll in the title city,</w:t>
      </w:r>
      <w:r w:rsidR="0091110D" w:rsidRPr="00C27EC9">
        <w:rPr>
          <w:rFonts w:ascii="Book Antiqua" w:hAnsi="Book Antiqua" w:cs="Times New Roman"/>
          <w:sz w:val="20"/>
          <w:szCs w:val="20"/>
        </w:rPr>
        <w:t xml:space="preserve"> </w:t>
      </w:r>
      <w:r w:rsidR="0091110D" w:rsidRPr="00C27EC9">
        <w:rPr>
          <w:rFonts w:ascii="Book Antiqua" w:hAnsi="Book Antiqua"/>
          <w:i/>
          <w:sz w:val="20"/>
          <w:szCs w:val="20"/>
        </w:rPr>
        <w:t>Memphis</w:t>
      </w:r>
      <w:r w:rsidR="0091110D" w:rsidRPr="00C27EC9">
        <w:rPr>
          <w:rFonts w:ascii="Book Antiqua" w:hAnsi="Book Antiqua"/>
          <w:sz w:val="20"/>
          <w:szCs w:val="20"/>
        </w:rPr>
        <w:t>. For 10 points</w:t>
      </w:r>
      <w:r w:rsidR="0091110D" w:rsidRPr="00C27EC9">
        <w:rPr>
          <w:rFonts w:ascii="Book Antiqua" w:hAnsi="Book Antiqua"/>
          <w:b/>
          <w:sz w:val="20"/>
          <w:szCs w:val="20"/>
        </w:rPr>
        <w:t xml:space="preserve">, </w:t>
      </w:r>
      <w:r w:rsidR="0091110D" w:rsidRPr="00C27EC9">
        <w:rPr>
          <w:rFonts w:ascii="Book Antiqua" w:hAnsi="Book Antiqua"/>
          <w:sz w:val="20"/>
          <w:szCs w:val="20"/>
        </w:rPr>
        <w:t>name this New Jersey band behind “Have a Nice Day” and “</w:t>
      </w:r>
      <w:proofErr w:type="spellStart"/>
      <w:r w:rsidR="0091110D" w:rsidRPr="00C27EC9">
        <w:rPr>
          <w:rFonts w:ascii="Book Antiqua" w:hAnsi="Book Antiqua"/>
          <w:sz w:val="20"/>
          <w:szCs w:val="20"/>
        </w:rPr>
        <w:t>Livin</w:t>
      </w:r>
      <w:proofErr w:type="spellEnd"/>
      <w:r w:rsidR="0091110D" w:rsidRPr="00C27EC9">
        <w:rPr>
          <w:rFonts w:ascii="Book Antiqua" w:hAnsi="Book Antiqua"/>
          <w:sz w:val="20"/>
          <w:szCs w:val="20"/>
        </w:rPr>
        <w:t>’ on a Prayer.”</w:t>
      </w:r>
    </w:p>
    <w:p w14:paraId="7A0F87F3" w14:textId="7EA40813" w:rsidR="0091110D" w:rsidRDefault="0091110D" w:rsidP="00CC426A">
      <w:pPr>
        <w:ind w:left="-360" w:right="-360"/>
        <w:rPr>
          <w:rFonts w:ascii="Book Antiqua" w:hAnsi="Book Antiqua"/>
          <w:sz w:val="20"/>
          <w:szCs w:val="20"/>
        </w:rPr>
      </w:pPr>
      <w:r w:rsidRPr="00C27EC9">
        <w:rPr>
          <w:rFonts w:ascii="Book Antiqua" w:hAnsi="Book Antiqua"/>
          <w:sz w:val="20"/>
          <w:szCs w:val="20"/>
        </w:rPr>
        <w:t xml:space="preserve">ANSWER: </w:t>
      </w:r>
      <w:r w:rsidRPr="00C27EC9">
        <w:rPr>
          <w:rFonts w:ascii="Book Antiqua" w:hAnsi="Book Antiqua"/>
          <w:b/>
          <w:sz w:val="20"/>
          <w:szCs w:val="20"/>
          <w:u w:val="single"/>
        </w:rPr>
        <w:t>Bon Jovi</w:t>
      </w:r>
      <w:r w:rsidRPr="00C27EC9">
        <w:rPr>
          <w:rFonts w:ascii="Book Antiqua" w:hAnsi="Book Antiqua"/>
          <w:sz w:val="20"/>
          <w:szCs w:val="20"/>
        </w:rPr>
        <w:t xml:space="preserve"> (seriously)</w:t>
      </w:r>
    </w:p>
    <w:p w14:paraId="0EB2E346" w14:textId="77777777" w:rsidR="00552F94" w:rsidRDefault="00552F94" w:rsidP="00CC426A">
      <w:pPr>
        <w:ind w:left="-360" w:right="-360"/>
        <w:rPr>
          <w:rFonts w:ascii="Book Antiqua" w:hAnsi="Book Antiqua"/>
          <w:sz w:val="20"/>
          <w:szCs w:val="20"/>
        </w:rPr>
      </w:pPr>
    </w:p>
    <w:p w14:paraId="5D375BE8" w14:textId="5819821B" w:rsidR="00552F94" w:rsidRPr="00C27EC9" w:rsidRDefault="00C85082" w:rsidP="00CC426A">
      <w:pPr>
        <w:ind w:left="-360" w:right="-360"/>
        <w:rPr>
          <w:rFonts w:ascii="Book Antiqua" w:hAnsi="Book Antiqua"/>
          <w:sz w:val="20"/>
          <w:szCs w:val="20"/>
        </w:rPr>
      </w:pPr>
      <w:r>
        <w:rPr>
          <w:rFonts w:ascii="Book Antiqua" w:hAnsi="Book Antiqua"/>
          <w:b/>
          <w:sz w:val="20"/>
          <w:szCs w:val="20"/>
        </w:rPr>
        <w:t xml:space="preserve">16. </w:t>
      </w:r>
      <w:r w:rsidR="00552F94" w:rsidRPr="00C27EC9">
        <w:rPr>
          <w:rFonts w:ascii="Book Antiqua" w:hAnsi="Book Antiqua"/>
          <w:b/>
          <w:sz w:val="20"/>
          <w:szCs w:val="20"/>
        </w:rPr>
        <w:t xml:space="preserve">One character in this musical describes sex as “a pleasurable means to a measurable end” in a song that </w:t>
      </w:r>
      <w:proofErr w:type="gramStart"/>
      <w:r w:rsidR="00552F94" w:rsidRPr="00C27EC9">
        <w:rPr>
          <w:rFonts w:ascii="Book Antiqua" w:hAnsi="Book Antiqua"/>
          <w:b/>
          <w:sz w:val="20"/>
          <w:szCs w:val="20"/>
        </w:rPr>
        <w:t>asks</w:t>
      </w:r>
      <w:proofErr w:type="gramEnd"/>
      <w:r w:rsidR="00552F94" w:rsidRPr="00C27EC9">
        <w:rPr>
          <w:rFonts w:ascii="Book Antiqua" w:hAnsi="Book Antiqua"/>
          <w:b/>
          <w:sz w:val="20"/>
          <w:szCs w:val="20"/>
        </w:rPr>
        <w:t xml:space="preserve"> “what happened to” affairs like ones she had in he</w:t>
      </w:r>
      <w:r w:rsidR="0068578A">
        <w:rPr>
          <w:rFonts w:ascii="Book Antiqua" w:hAnsi="Book Antiqua"/>
          <w:b/>
          <w:sz w:val="20"/>
          <w:szCs w:val="20"/>
        </w:rPr>
        <w:t>r youth. At the beginning of this</w:t>
      </w:r>
      <w:r w:rsidR="00552F94" w:rsidRPr="00C27EC9">
        <w:rPr>
          <w:rFonts w:ascii="Book Antiqua" w:hAnsi="Book Antiqua"/>
          <w:b/>
          <w:sz w:val="20"/>
          <w:szCs w:val="20"/>
        </w:rPr>
        <w:t xml:space="preserve"> show, that character states that the summer night smiles three times: on the young, on lovers, and on the old. One character in this musical gives a number of sarcastic responses to reasons why she “must meet” an ex-lover’s wife, and her best-known song was written to circumvent </w:t>
      </w:r>
      <w:proofErr w:type="spellStart"/>
      <w:r w:rsidR="00552F94" w:rsidRPr="00C27EC9">
        <w:rPr>
          <w:rFonts w:ascii="Book Antiqua" w:hAnsi="Book Antiqua"/>
          <w:b/>
          <w:sz w:val="20"/>
          <w:szCs w:val="20"/>
        </w:rPr>
        <w:t>Glynis</w:t>
      </w:r>
      <w:proofErr w:type="spellEnd"/>
      <w:r w:rsidR="00552F94" w:rsidRPr="00C27EC9">
        <w:rPr>
          <w:rFonts w:ascii="Book Antiqua" w:hAnsi="Book Antiqua"/>
          <w:b/>
          <w:sz w:val="20"/>
          <w:szCs w:val="20"/>
        </w:rPr>
        <w:t xml:space="preserve"> Johns’ vocal limitations. (*)</w:t>
      </w:r>
      <w:r w:rsidR="00552F94" w:rsidRPr="00C27EC9">
        <w:rPr>
          <w:rFonts w:ascii="Book Antiqua" w:hAnsi="Book Antiqua"/>
          <w:sz w:val="20"/>
          <w:szCs w:val="20"/>
        </w:rPr>
        <w:t xml:space="preserve"> The characters in this show accept an invitation to “A Weekend in the Country” at Madame </w:t>
      </w:r>
      <w:proofErr w:type="spellStart"/>
      <w:r w:rsidR="00552F94" w:rsidRPr="00C27EC9">
        <w:rPr>
          <w:rFonts w:ascii="Book Antiqua" w:hAnsi="Book Antiqua"/>
          <w:sz w:val="20"/>
          <w:szCs w:val="20"/>
        </w:rPr>
        <w:t>Armfeldt’s</w:t>
      </w:r>
      <w:proofErr w:type="spellEnd"/>
      <w:r w:rsidR="00552F94" w:rsidRPr="00C27EC9">
        <w:rPr>
          <w:rFonts w:ascii="Book Antiqua" w:hAnsi="Book Antiqua"/>
          <w:sz w:val="20"/>
          <w:szCs w:val="20"/>
        </w:rPr>
        <w:t xml:space="preserve"> chateau, which leads to a disastrous dinner after which Anne stops </w:t>
      </w:r>
      <w:proofErr w:type="spellStart"/>
      <w:r w:rsidR="00552F94" w:rsidRPr="00C27EC9">
        <w:rPr>
          <w:rFonts w:ascii="Book Antiqua" w:hAnsi="Book Antiqua"/>
          <w:sz w:val="20"/>
          <w:szCs w:val="20"/>
        </w:rPr>
        <w:t>Henrik</w:t>
      </w:r>
      <w:proofErr w:type="spellEnd"/>
      <w:r w:rsidR="00552F94" w:rsidRPr="00C27EC9">
        <w:rPr>
          <w:rFonts w:ascii="Book Antiqua" w:hAnsi="Book Antiqua"/>
          <w:sz w:val="20"/>
          <w:szCs w:val="20"/>
        </w:rPr>
        <w:t xml:space="preserve"> from committing suicide. After being rejected by Fredrik </w:t>
      </w:r>
      <w:proofErr w:type="spellStart"/>
      <w:r w:rsidR="00552F94" w:rsidRPr="00C27EC9">
        <w:rPr>
          <w:rFonts w:ascii="Book Antiqua" w:hAnsi="Book Antiqua"/>
          <w:sz w:val="20"/>
          <w:szCs w:val="20"/>
        </w:rPr>
        <w:t>Egerman</w:t>
      </w:r>
      <w:proofErr w:type="spellEnd"/>
      <w:r w:rsidR="00552F94" w:rsidRPr="00C27EC9">
        <w:rPr>
          <w:rFonts w:ascii="Book Antiqua" w:hAnsi="Book Antiqua"/>
          <w:sz w:val="20"/>
          <w:szCs w:val="20"/>
        </w:rPr>
        <w:t xml:space="preserve">, Desiree </w:t>
      </w:r>
      <w:proofErr w:type="spellStart"/>
      <w:r w:rsidR="00552F94" w:rsidRPr="00C27EC9">
        <w:rPr>
          <w:rFonts w:ascii="Book Antiqua" w:hAnsi="Book Antiqua"/>
          <w:sz w:val="20"/>
          <w:szCs w:val="20"/>
        </w:rPr>
        <w:t>Armfeldt</w:t>
      </w:r>
      <w:proofErr w:type="spellEnd"/>
      <w:r w:rsidR="00552F94" w:rsidRPr="00C27EC9">
        <w:rPr>
          <w:rFonts w:ascii="Book Antiqua" w:hAnsi="Book Antiqua"/>
          <w:sz w:val="20"/>
          <w:szCs w:val="20"/>
        </w:rPr>
        <w:t xml:space="preserve"> sings a song starting “isn’t it rich/aren’t we a pair,” though they do end up together in the end. For 10 points, name this Sondheim musical, which features the song “Send in the Clowns” and shares its name with a Mozart serenade. </w:t>
      </w:r>
    </w:p>
    <w:p w14:paraId="7FC5AAD3" w14:textId="0511DAEA" w:rsidR="00552F94" w:rsidRPr="00C27EC9" w:rsidRDefault="00552F94" w:rsidP="00CC426A">
      <w:pPr>
        <w:ind w:left="-360" w:right="-360"/>
        <w:rPr>
          <w:rFonts w:ascii="Book Antiqua" w:hAnsi="Book Antiqua"/>
          <w:sz w:val="20"/>
          <w:szCs w:val="20"/>
        </w:rPr>
      </w:pPr>
      <w:r w:rsidRPr="00C27EC9">
        <w:rPr>
          <w:rFonts w:ascii="Book Antiqua" w:hAnsi="Book Antiqua"/>
          <w:sz w:val="20"/>
          <w:szCs w:val="20"/>
        </w:rPr>
        <w:t xml:space="preserve">ANSWER: </w:t>
      </w:r>
      <w:r w:rsidRPr="00395C4F">
        <w:rPr>
          <w:rFonts w:ascii="Book Antiqua" w:hAnsi="Book Antiqua"/>
          <w:i/>
          <w:sz w:val="20"/>
          <w:szCs w:val="20"/>
        </w:rPr>
        <w:t xml:space="preserve">A </w:t>
      </w:r>
      <w:r w:rsidRPr="00C27EC9">
        <w:rPr>
          <w:rFonts w:ascii="Book Antiqua" w:hAnsi="Book Antiqua"/>
          <w:b/>
          <w:i/>
          <w:sz w:val="20"/>
          <w:szCs w:val="20"/>
          <w:u w:val="single"/>
        </w:rPr>
        <w:t>Little Night Music</w:t>
      </w:r>
    </w:p>
    <w:p w14:paraId="2D84127B" w14:textId="77777777" w:rsidR="0091110D" w:rsidRDefault="0091110D" w:rsidP="00CC426A">
      <w:pPr>
        <w:ind w:left="-360" w:right="-360"/>
        <w:rPr>
          <w:rFonts w:ascii="Book Antiqua" w:hAnsi="Book Antiqua" w:cs="Times New Roman"/>
          <w:sz w:val="20"/>
          <w:szCs w:val="20"/>
        </w:rPr>
      </w:pPr>
    </w:p>
    <w:p w14:paraId="3EC5C93B" w14:textId="09C5A156" w:rsidR="0091110D" w:rsidRPr="00C27EC9" w:rsidRDefault="00C85082" w:rsidP="00CC426A">
      <w:pPr>
        <w:ind w:left="-360" w:right="-360"/>
        <w:rPr>
          <w:rFonts w:ascii="Book Antiqua" w:hAnsi="Book Antiqua"/>
          <w:sz w:val="20"/>
          <w:szCs w:val="20"/>
        </w:rPr>
      </w:pPr>
      <w:r>
        <w:rPr>
          <w:rFonts w:ascii="Book Antiqua" w:hAnsi="Book Antiqua"/>
          <w:b/>
          <w:sz w:val="20"/>
          <w:szCs w:val="20"/>
        </w:rPr>
        <w:t xml:space="preserve">17. </w:t>
      </w:r>
      <w:r w:rsidR="0091110D" w:rsidRPr="00C27EC9">
        <w:rPr>
          <w:rFonts w:ascii="Book Antiqua" w:hAnsi="Book Antiqua"/>
          <w:b/>
          <w:sz w:val="20"/>
          <w:szCs w:val="20"/>
        </w:rPr>
        <w:t xml:space="preserve">Amazingly, there is an adaptation of </w:t>
      </w:r>
      <w:proofErr w:type="spellStart"/>
      <w:r w:rsidR="0091110D" w:rsidRPr="00C27EC9">
        <w:rPr>
          <w:rFonts w:ascii="Book Antiqua" w:hAnsi="Book Antiqua"/>
          <w:b/>
          <w:i/>
          <w:sz w:val="20"/>
          <w:szCs w:val="20"/>
        </w:rPr>
        <w:t>Lacplesis</w:t>
      </w:r>
      <w:proofErr w:type="spellEnd"/>
      <w:r w:rsidR="0091110D" w:rsidRPr="00C27EC9">
        <w:rPr>
          <w:rFonts w:ascii="Book Antiqua" w:hAnsi="Book Antiqua"/>
          <w:b/>
          <w:i/>
          <w:sz w:val="20"/>
          <w:szCs w:val="20"/>
        </w:rPr>
        <w:t xml:space="preserve"> </w:t>
      </w:r>
      <w:r w:rsidR="0091110D" w:rsidRPr="00C27EC9">
        <w:rPr>
          <w:rFonts w:ascii="Book Antiqua" w:hAnsi="Book Antiqua"/>
          <w:b/>
          <w:sz w:val="20"/>
          <w:szCs w:val="20"/>
        </w:rPr>
        <w:t xml:space="preserve">in this format, and a work in this format by Janos Brody entitled </w:t>
      </w:r>
      <w:proofErr w:type="spellStart"/>
      <w:r w:rsidR="0091110D" w:rsidRPr="00C27EC9">
        <w:rPr>
          <w:rFonts w:ascii="Book Antiqua" w:hAnsi="Book Antiqua"/>
          <w:b/>
          <w:i/>
          <w:sz w:val="20"/>
          <w:szCs w:val="20"/>
        </w:rPr>
        <w:t>Istvan</w:t>
      </w:r>
      <w:proofErr w:type="spellEnd"/>
      <w:r w:rsidR="0091110D" w:rsidRPr="00C27EC9">
        <w:rPr>
          <w:rFonts w:ascii="Book Antiqua" w:hAnsi="Book Antiqua"/>
          <w:b/>
          <w:i/>
          <w:sz w:val="20"/>
          <w:szCs w:val="20"/>
        </w:rPr>
        <w:t xml:space="preserve">, a </w:t>
      </w:r>
      <w:proofErr w:type="spellStart"/>
      <w:r w:rsidR="0091110D" w:rsidRPr="00C27EC9">
        <w:rPr>
          <w:rFonts w:ascii="Book Antiqua" w:hAnsi="Book Antiqua"/>
          <w:b/>
          <w:i/>
          <w:sz w:val="20"/>
          <w:szCs w:val="20"/>
        </w:rPr>
        <w:t>kiraly</w:t>
      </w:r>
      <w:proofErr w:type="spellEnd"/>
      <w:r w:rsidR="0091110D" w:rsidRPr="00C27EC9">
        <w:rPr>
          <w:rFonts w:ascii="Book Antiqua" w:hAnsi="Book Antiqua"/>
          <w:b/>
          <w:i/>
          <w:sz w:val="20"/>
          <w:szCs w:val="20"/>
        </w:rPr>
        <w:t xml:space="preserve"> </w:t>
      </w:r>
      <w:r w:rsidR="0091110D" w:rsidRPr="00C27EC9">
        <w:rPr>
          <w:rFonts w:ascii="Book Antiqua" w:hAnsi="Book Antiqua"/>
          <w:b/>
          <w:sz w:val="20"/>
          <w:szCs w:val="20"/>
        </w:rPr>
        <w:t xml:space="preserve">is a cultural touchstone in Hungary. Shostakovich’s alleged favorite musical was in this format.  In a work originally in and subtitled for this genre, Sister </w:t>
      </w:r>
      <w:proofErr w:type="spellStart"/>
      <w:r w:rsidR="0091110D" w:rsidRPr="00C27EC9">
        <w:rPr>
          <w:rFonts w:ascii="Book Antiqua" w:hAnsi="Book Antiqua"/>
          <w:b/>
          <w:sz w:val="20"/>
          <w:szCs w:val="20"/>
        </w:rPr>
        <w:t>Chantelle</w:t>
      </w:r>
      <w:proofErr w:type="spellEnd"/>
      <w:r w:rsidR="0091110D" w:rsidRPr="00C27EC9">
        <w:rPr>
          <w:rFonts w:ascii="Book Antiqua" w:hAnsi="Book Antiqua"/>
          <w:b/>
          <w:sz w:val="20"/>
          <w:szCs w:val="20"/>
        </w:rPr>
        <w:t xml:space="preserve"> tells Peter that being gay is not a sin because “God Don’t Make No Trash.” That loose LGBT adaptation of </w:t>
      </w:r>
      <w:r w:rsidR="0091110D" w:rsidRPr="00C27EC9">
        <w:rPr>
          <w:rFonts w:ascii="Book Antiqua" w:hAnsi="Book Antiqua"/>
          <w:b/>
          <w:i/>
          <w:sz w:val="20"/>
          <w:szCs w:val="20"/>
        </w:rPr>
        <w:t xml:space="preserve">Romeo and Juliet </w:t>
      </w:r>
      <w:r w:rsidR="0091110D" w:rsidRPr="00C27EC9">
        <w:rPr>
          <w:rFonts w:ascii="Book Antiqua" w:hAnsi="Book Antiqua"/>
          <w:b/>
          <w:sz w:val="20"/>
          <w:szCs w:val="20"/>
        </w:rPr>
        <w:t>set in a Catholic boarding school</w:t>
      </w:r>
      <w:r w:rsidR="0091110D" w:rsidRPr="00C27EC9">
        <w:rPr>
          <w:rFonts w:ascii="Book Antiqua" w:hAnsi="Book Antiqua"/>
          <w:b/>
          <w:i/>
          <w:sz w:val="20"/>
          <w:szCs w:val="20"/>
        </w:rPr>
        <w:t xml:space="preserve"> </w:t>
      </w:r>
      <w:r w:rsidR="0091110D" w:rsidRPr="00C27EC9">
        <w:rPr>
          <w:rFonts w:ascii="Book Antiqua" w:hAnsi="Book Antiqua"/>
          <w:b/>
          <w:sz w:val="20"/>
          <w:szCs w:val="20"/>
        </w:rPr>
        <w:t xml:space="preserve">ends with Jason taking a lethal dose of GHB and is </w:t>
      </w:r>
      <w:r>
        <w:rPr>
          <w:rFonts w:ascii="Book Antiqua" w:hAnsi="Book Antiqua"/>
          <w:b/>
          <w:sz w:val="20"/>
          <w:szCs w:val="20"/>
        </w:rPr>
        <w:t xml:space="preserve">(*) </w:t>
      </w:r>
      <w:r w:rsidR="0091110D" w:rsidRPr="00C85082">
        <w:rPr>
          <w:rFonts w:ascii="Book Antiqua" w:hAnsi="Book Antiqua"/>
          <w:sz w:val="20"/>
          <w:szCs w:val="20"/>
        </w:rPr>
        <w:t>entitled</w:t>
      </w:r>
      <w:r w:rsidR="0091110D" w:rsidRPr="00C27EC9">
        <w:rPr>
          <w:rFonts w:ascii="Book Antiqua" w:hAnsi="Book Antiqua"/>
          <w:sz w:val="20"/>
          <w:szCs w:val="20"/>
        </w:rPr>
        <w:t xml:space="preserve"> </w:t>
      </w:r>
      <w:r w:rsidR="0091110D" w:rsidRPr="00C27EC9">
        <w:rPr>
          <w:rFonts w:ascii="Book Antiqua" w:hAnsi="Book Antiqua"/>
          <w:i/>
          <w:sz w:val="20"/>
          <w:szCs w:val="20"/>
        </w:rPr>
        <w:t>Bare</w:t>
      </w:r>
      <w:r w:rsidR="0091110D" w:rsidRPr="00C27EC9">
        <w:rPr>
          <w:rFonts w:ascii="Book Antiqua" w:hAnsi="Book Antiqua"/>
          <w:sz w:val="20"/>
          <w:szCs w:val="20"/>
        </w:rPr>
        <w:t xml:space="preserve">. In a work in this format, a deceased character repeatedly tells the title character “don’t get me wrong” </w:t>
      </w:r>
      <w:r>
        <w:rPr>
          <w:rFonts w:ascii="Book Antiqua" w:hAnsi="Book Antiqua"/>
          <w:sz w:val="20"/>
          <w:szCs w:val="20"/>
        </w:rPr>
        <w:t>about strategic flaws like the fact</w:t>
      </w:r>
      <w:r w:rsidR="0091110D" w:rsidRPr="00C27EC9">
        <w:rPr>
          <w:rFonts w:ascii="Book Antiqua" w:hAnsi="Book Antiqua"/>
          <w:sz w:val="20"/>
          <w:szCs w:val="20"/>
        </w:rPr>
        <w:t xml:space="preserve"> that “Israel in 4 BC had no mass communication.” Like works in this style composed by Billy Joe Armstrong and Pete Townshend, that show was adapted from a </w:t>
      </w:r>
      <w:r w:rsidR="0068578A">
        <w:rPr>
          <w:rFonts w:ascii="Book Antiqua" w:hAnsi="Book Antiqua"/>
          <w:sz w:val="20"/>
          <w:szCs w:val="20"/>
        </w:rPr>
        <w:t xml:space="preserve">narrative </w:t>
      </w:r>
      <w:r w:rsidR="0091110D" w:rsidRPr="00C27EC9">
        <w:rPr>
          <w:rFonts w:ascii="Book Antiqua" w:hAnsi="Book Antiqua"/>
          <w:sz w:val="20"/>
          <w:szCs w:val="20"/>
        </w:rPr>
        <w:t xml:space="preserve">concept album. For 10 points, name this genre of works like </w:t>
      </w:r>
      <w:r w:rsidR="0091110D" w:rsidRPr="00C27EC9">
        <w:rPr>
          <w:rFonts w:ascii="Book Antiqua" w:hAnsi="Book Antiqua"/>
          <w:i/>
          <w:sz w:val="20"/>
          <w:szCs w:val="20"/>
        </w:rPr>
        <w:t>American Idiot</w:t>
      </w:r>
      <w:r w:rsidR="0091110D" w:rsidRPr="00C27EC9">
        <w:rPr>
          <w:rFonts w:ascii="Book Antiqua" w:hAnsi="Book Antiqua"/>
          <w:sz w:val="20"/>
          <w:szCs w:val="20"/>
        </w:rPr>
        <w:t xml:space="preserve"> and </w:t>
      </w:r>
      <w:r w:rsidR="0091110D" w:rsidRPr="00C27EC9">
        <w:rPr>
          <w:rFonts w:ascii="Book Antiqua" w:hAnsi="Book Antiqua"/>
          <w:i/>
          <w:sz w:val="20"/>
          <w:szCs w:val="20"/>
        </w:rPr>
        <w:t>Jesus Christ Superstar</w:t>
      </w:r>
      <w:r w:rsidR="0091110D" w:rsidRPr="00C27EC9">
        <w:rPr>
          <w:rFonts w:ascii="Book Antiqua" w:hAnsi="Book Antiqua"/>
          <w:sz w:val="20"/>
          <w:szCs w:val="20"/>
        </w:rPr>
        <w:t xml:space="preserve">, which entails minimal dialogue and music of the sort played in </w:t>
      </w:r>
      <w:r w:rsidR="0091110D" w:rsidRPr="00C27EC9">
        <w:rPr>
          <w:rFonts w:ascii="Book Antiqua" w:hAnsi="Book Antiqua"/>
          <w:i/>
          <w:sz w:val="20"/>
          <w:szCs w:val="20"/>
        </w:rPr>
        <w:t>The Who’s Tommy</w:t>
      </w:r>
      <w:r w:rsidR="0091110D" w:rsidRPr="00C27EC9">
        <w:rPr>
          <w:rFonts w:ascii="Book Antiqua" w:hAnsi="Book Antiqua"/>
          <w:sz w:val="20"/>
          <w:szCs w:val="20"/>
        </w:rPr>
        <w:t>.</w:t>
      </w:r>
    </w:p>
    <w:p w14:paraId="44C5C063" w14:textId="77777777" w:rsidR="0091110D" w:rsidRPr="00C27EC9" w:rsidRDefault="0091110D" w:rsidP="00CC426A">
      <w:pPr>
        <w:ind w:left="-360" w:right="-360"/>
        <w:rPr>
          <w:rFonts w:ascii="Book Antiqua" w:hAnsi="Book Antiqua"/>
          <w:sz w:val="20"/>
          <w:szCs w:val="20"/>
        </w:rPr>
      </w:pPr>
      <w:r w:rsidRPr="00C27EC9">
        <w:rPr>
          <w:rFonts w:ascii="Book Antiqua" w:hAnsi="Book Antiqua"/>
          <w:sz w:val="20"/>
          <w:szCs w:val="20"/>
        </w:rPr>
        <w:t xml:space="preserve">ANSWER: </w:t>
      </w:r>
      <w:r w:rsidRPr="00C27EC9">
        <w:rPr>
          <w:rFonts w:ascii="Book Antiqua" w:hAnsi="Book Antiqua"/>
          <w:b/>
          <w:sz w:val="20"/>
          <w:szCs w:val="20"/>
          <w:u w:val="single"/>
        </w:rPr>
        <w:t>Rock opera</w:t>
      </w:r>
      <w:r w:rsidRPr="00C27EC9">
        <w:rPr>
          <w:rFonts w:ascii="Book Antiqua" w:hAnsi="Book Antiqua"/>
          <w:sz w:val="20"/>
          <w:szCs w:val="20"/>
        </w:rPr>
        <w:t xml:space="preserve">s [also accept </w:t>
      </w:r>
      <w:r w:rsidRPr="00C27EC9">
        <w:rPr>
          <w:rFonts w:ascii="Book Antiqua" w:hAnsi="Book Antiqua"/>
          <w:b/>
          <w:sz w:val="20"/>
          <w:szCs w:val="20"/>
          <w:u w:val="single"/>
        </w:rPr>
        <w:t>pop opera</w:t>
      </w:r>
      <w:r w:rsidRPr="00C27EC9">
        <w:rPr>
          <w:rFonts w:ascii="Book Antiqua" w:hAnsi="Book Antiqua"/>
          <w:sz w:val="20"/>
          <w:szCs w:val="20"/>
        </w:rPr>
        <w:t xml:space="preserve">s; prompt on partial answers; also prompt on </w:t>
      </w:r>
      <w:r w:rsidRPr="00C27EC9">
        <w:rPr>
          <w:rFonts w:ascii="Book Antiqua" w:hAnsi="Book Antiqua"/>
          <w:b/>
          <w:sz w:val="20"/>
          <w:szCs w:val="20"/>
          <w:u w:val="single"/>
        </w:rPr>
        <w:t>sung-through</w:t>
      </w:r>
      <w:r w:rsidRPr="00C27EC9">
        <w:rPr>
          <w:rFonts w:ascii="Book Antiqua" w:hAnsi="Book Antiqua"/>
          <w:sz w:val="20"/>
          <w:szCs w:val="20"/>
        </w:rPr>
        <w:t xml:space="preserve"> musicals or musicals </w:t>
      </w:r>
      <w:r w:rsidRPr="00C27EC9">
        <w:rPr>
          <w:rFonts w:ascii="Book Antiqua" w:hAnsi="Book Antiqua"/>
          <w:b/>
          <w:sz w:val="20"/>
          <w:szCs w:val="20"/>
          <w:u w:val="single"/>
        </w:rPr>
        <w:t>without dialogue</w:t>
      </w:r>
      <w:r w:rsidRPr="00C27EC9">
        <w:rPr>
          <w:rFonts w:ascii="Book Antiqua" w:hAnsi="Book Antiqua"/>
          <w:sz w:val="20"/>
          <w:szCs w:val="20"/>
        </w:rPr>
        <w:t xml:space="preserve"> and clear-knowledge equivalents of that]</w:t>
      </w:r>
    </w:p>
    <w:p w14:paraId="7745F093" w14:textId="77777777" w:rsidR="005D20F0" w:rsidRDefault="005D20F0" w:rsidP="00CC426A">
      <w:pPr>
        <w:ind w:left="-360" w:right="-360"/>
        <w:rPr>
          <w:rFonts w:ascii="Book Antiqua" w:hAnsi="Book Antiqua" w:cs="Times New Roman"/>
          <w:sz w:val="20"/>
          <w:szCs w:val="20"/>
        </w:rPr>
      </w:pPr>
    </w:p>
    <w:p w14:paraId="167D6334" w14:textId="769AF294" w:rsidR="003148A2" w:rsidRDefault="0068578A" w:rsidP="00CC426A">
      <w:pPr>
        <w:ind w:left="-360" w:right="-360"/>
        <w:rPr>
          <w:rFonts w:ascii="Book Antiqua" w:hAnsi="Book Antiqua" w:cs="Times New Roman"/>
          <w:sz w:val="20"/>
          <w:szCs w:val="20"/>
        </w:rPr>
      </w:pPr>
      <w:r>
        <w:rPr>
          <w:rFonts w:ascii="Book Antiqua" w:hAnsi="Book Antiqua" w:cs="Times New Roman"/>
          <w:b/>
          <w:sz w:val="20"/>
          <w:szCs w:val="20"/>
        </w:rPr>
        <w:t xml:space="preserve">18. </w:t>
      </w:r>
      <w:r w:rsidR="003148A2">
        <w:rPr>
          <w:rFonts w:ascii="Book Antiqua" w:hAnsi="Book Antiqua" w:cs="Times New Roman"/>
          <w:b/>
          <w:sz w:val="20"/>
          <w:szCs w:val="20"/>
        </w:rPr>
        <w:t>The protagonist of this musical c</w:t>
      </w:r>
      <w:r w:rsidR="00EB1EA4">
        <w:rPr>
          <w:rFonts w:ascii="Book Antiqua" w:hAnsi="Book Antiqua" w:cs="Times New Roman"/>
          <w:b/>
          <w:sz w:val="20"/>
          <w:szCs w:val="20"/>
        </w:rPr>
        <w:t>laims to receive the response “g</w:t>
      </w:r>
      <w:r w:rsidR="003148A2">
        <w:rPr>
          <w:rFonts w:ascii="Book Antiqua" w:hAnsi="Book Antiqua" w:cs="Times New Roman"/>
          <w:b/>
          <w:sz w:val="20"/>
          <w:szCs w:val="20"/>
        </w:rPr>
        <w:t xml:space="preserve">ee, I’m not sure” when he asks </w:t>
      </w:r>
      <w:r w:rsidR="00EB1EA4">
        <w:rPr>
          <w:rFonts w:ascii="Book Antiqua" w:hAnsi="Book Antiqua" w:cs="Times New Roman"/>
          <w:b/>
          <w:sz w:val="20"/>
          <w:szCs w:val="20"/>
        </w:rPr>
        <w:t xml:space="preserve">God what he’s for, and the chorus ironically quotes the Beatitudes in a song stating that a certain course of events is “not a question of merit/it’s not demand and supply.” That song follows a mournful recapitulation of a </w:t>
      </w:r>
      <w:proofErr w:type="spellStart"/>
      <w:r w:rsidR="00EB1EA4">
        <w:rPr>
          <w:rFonts w:ascii="Book Antiqua" w:hAnsi="Book Antiqua" w:cs="Times New Roman"/>
          <w:b/>
          <w:sz w:val="20"/>
          <w:szCs w:val="20"/>
        </w:rPr>
        <w:t>klezmer</w:t>
      </w:r>
      <w:proofErr w:type="spellEnd"/>
      <w:r w:rsidR="00EB1EA4">
        <w:rPr>
          <w:rFonts w:ascii="Book Antiqua" w:hAnsi="Book Antiqua" w:cs="Times New Roman"/>
          <w:b/>
          <w:sz w:val="20"/>
          <w:szCs w:val="20"/>
        </w:rPr>
        <w:t xml:space="preserve"> song that ensues when the protagonist’s employer realizes he’d be “beset, befuddled, and bereft” </w:t>
      </w:r>
      <w:r w:rsidR="00D17D5A">
        <w:rPr>
          <w:rFonts w:ascii="Book Antiqua" w:hAnsi="Book Antiqua" w:cs="Times New Roman"/>
          <w:b/>
          <w:sz w:val="20"/>
          <w:szCs w:val="20"/>
        </w:rPr>
        <w:t xml:space="preserve">if the protagonist left along with </w:t>
      </w:r>
      <w:r w:rsidR="00EB1EA4">
        <w:rPr>
          <w:rFonts w:ascii="Book Antiqua" w:hAnsi="Book Antiqua" w:cs="Times New Roman"/>
          <w:b/>
          <w:sz w:val="20"/>
          <w:szCs w:val="20"/>
        </w:rPr>
        <w:t xml:space="preserve">something he found (*) </w:t>
      </w:r>
      <w:r w:rsidR="00EB1EA4">
        <w:rPr>
          <w:rFonts w:ascii="Book Antiqua" w:hAnsi="Book Antiqua" w:cs="Times New Roman"/>
          <w:sz w:val="20"/>
          <w:szCs w:val="20"/>
        </w:rPr>
        <w:t xml:space="preserve">“just stuck in, among the </w:t>
      </w:r>
      <w:r w:rsidR="009A0791">
        <w:rPr>
          <w:rFonts w:ascii="Book Antiqua" w:hAnsi="Book Antiqua" w:cs="Times New Roman"/>
          <w:sz w:val="20"/>
          <w:szCs w:val="20"/>
        </w:rPr>
        <w:t>zinnias</w:t>
      </w:r>
      <w:r w:rsidR="00EB1EA4">
        <w:rPr>
          <w:rFonts w:ascii="Book Antiqua" w:hAnsi="Book Antiqua" w:cs="Times New Roman"/>
          <w:sz w:val="20"/>
          <w:szCs w:val="20"/>
        </w:rPr>
        <w:t xml:space="preserve">.” That employer discovers the uniform of someone whose mother noticed “funny things </w:t>
      </w:r>
      <w:r w:rsidR="005308C3">
        <w:rPr>
          <w:rFonts w:ascii="Book Antiqua" w:hAnsi="Book Antiqua" w:cs="Times New Roman"/>
          <w:sz w:val="20"/>
          <w:szCs w:val="20"/>
        </w:rPr>
        <w:t>I</w:t>
      </w:r>
      <w:r w:rsidR="00EB1EA4">
        <w:rPr>
          <w:rFonts w:ascii="Book Antiqua" w:hAnsi="Book Antiqua" w:cs="Times New Roman"/>
          <w:sz w:val="20"/>
          <w:szCs w:val="20"/>
        </w:rPr>
        <w:t xml:space="preserve"> did/like shooting puppies with a BB gun” and therefore suggested that he become a “Dentist.” The chorus claims to “feel the </w:t>
      </w:r>
      <w:proofErr w:type="spellStart"/>
      <w:r w:rsidR="00EB1EA4">
        <w:rPr>
          <w:rFonts w:ascii="Book Antiqua" w:hAnsi="Book Antiqua" w:cs="Times New Roman"/>
          <w:sz w:val="20"/>
          <w:szCs w:val="20"/>
        </w:rPr>
        <w:t>sturm</w:t>
      </w:r>
      <w:proofErr w:type="spellEnd"/>
      <w:r w:rsidR="00EB1EA4">
        <w:rPr>
          <w:rFonts w:ascii="Book Antiqua" w:hAnsi="Book Antiqua" w:cs="Times New Roman"/>
          <w:sz w:val="20"/>
          <w:szCs w:val="20"/>
        </w:rPr>
        <w:t xml:space="preserve"> and </w:t>
      </w:r>
      <w:proofErr w:type="spellStart"/>
      <w:r w:rsidR="00EB1EA4">
        <w:rPr>
          <w:rFonts w:ascii="Book Antiqua" w:hAnsi="Book Antiqua" w:cs="Times New Roman"/>
          <w:sz w:val="20"/>
          <w:szCs w:val="20"/>
        </w:rPr>
        <w:t>drang</w:t>
      </w:r>
      <w:proofErr w:type="spellEnd"/>
      <w:r w:rsidR="00EB1EA4">
        <w:rPr>
          <w:rFonts w:ascii="Book Antiqua" w:hAnsi="Book Antiqua" w:cs="Times New Roman"/>
          <w:sz w:val="20"/>
          <w:szCs w:val="20"/>
        </w:rPr>
        <w:t xml:space="preserve"> in the air,” when </w:t>
      </w:r>
      <w:r w:rsidR="00D17D5A">
        <w:rPr>
          <w:rFonts w:ascii="Book Antiqua" w:hAnsi="Book Antiqua" w:cs="Times New Roman"/>
          <w:sz w:val="20"/>
          <w:szCs w:val="20"/>
        </w:rPr>
        <w:t>the protagonist is triggered by Orrin’s abuse of the female lead to follow through on his assessment that “that guy sure looks like plant food to me.” For 10 points, name this musical, in which Seymour falls under the sway of a talking Venus fly trap.</w:t>
      </w:r>
      <w:r w:rsidR="00EB1EA4">
        <w:rPr>
          <w:rFonts w:ascii="Book Antiqua" w:hAnsi="Book Antiqua" w:cs="Times New Roman"/>
          <w:sz w:val="20"/>
          <w:szCs w:val="20"/>
        </w:rPr>
        <w:t xml:space="preserve"> </w:t>
      </w:r>
    </w:p>
    <w:p w14:paraId="533D5816" w14:textId="26255DF6" w:rsidR="00D17D5A" w:rsidRDefault="00D17D5A" w:rsidP="00CC426A">
      <w:pPr>
        <w:ind w:left="-360" w:right="-360"/>
        <w:rPr>
          <w:rFonts w:ascii="Book Antiqua" w:hAnsi="Book Antiqua" w:cs="Times New Roman"/>
          <w:b/>
          <w:i/>
          <w:sz w:val="20"/>
          <w:szCs w:val="20"/>
          <w:u w:val="single"/>
        </w:rPr>
      </w:pPr>
      <w:r>
        <w:rPr>
          <w:rFonts w:ascii="Book Antiqua" w:hAnsi="Book Antiqua" w:cs="Times New Roman"/>
          <w:sz w:val="20"/>
          <w:szCs w:val="20"/>
        </w:rPr>
        <w:t xml:space="preserve">ANSWER: </w:t>
      </w:r>
      <w:r>
        <w:rPr>
          <w:rFonts w:ascii="Book Antiqua" w:hAnsi="Book Antiqua" w:cs="Times New Roman"/>
          <w:b/>
          <w:i/>
          <w:sz w:val="20"/>
          <w:szCs w:val="20"/>
          <w:u w:val="single"/>
        </w:rPr>
        <w:t>Little Shop of Horrors</w:t>
      </w:r>
    </w:p>
    <w:p w14:paraId="7EA71BE1" w14:textId="77777777" w:rsidR="0091110D" w:rsidRDefault="0091110D" w:rsidP="00CC426A">
      <w:pPr>
        <w:ind w:left="-360" w:right="-360"/>
        <w:rPr>
          <w:rFonts w:ascii="Book Antiqua" w:hAnsi="Book Antiqua" w:cs="Times New Roman"/>
          <w:b/>
          <w:i/>
          <w:sz w:val="20"/>
          <w:szCs w:val="20"/>
          <w:u w:val="single"/>
        </w:rPr>
      </w:pPr>
    </w:p>
    <w:p w14:paraId="6053F343" w14:textId="72A6A532" w:rsidR="0091110D" w:rsidRPr="00C27EC9" w:rsidRDefault="0068578A" w:rsidP="00CC426A">
      <w:pPr>
        <w:ind w:left="-360" w:right="-360"/>
        <w:rPr>
          <w:rFonts w:ascii="Book Antiqua" w:hAnsi="Book Antiqua"/>
          <w:sz w:val="20"/>
          <w:szCs w:val="20"/>
        </w:rPr>
      </w:pPr>
      <w:r>
        <w:rPr>
          <w:rFonts w:ascii="Book Antiqua" w:hAnsi="Book Antiqua"/>
          <w:b/>
          <w:sz w:val="20"/>
          <w:szCs w:val="20"/>
        </w:rPr>
        <w:t xml:space="preserve">19. </w:t>
      </w:r>
      <w:r w:rsidR="0091110D" w:rsidRPr="00C27EC9">
        <w:rPr>
          <w:rFonts w:ascii="Book Antiqua" w:hAnsi="Book Antiqua"/>
          <w:b/>
          <w:sz w:val="20"/>
          <w:szCs w:val="20"/>
        </w:rPr>
        <w:t>This duo’s first musical centers on a love triangle b</w:t>
      </w:r>
      <w:r w:rsidR="0091110D">
        <w:rPr>
          <w:rFonts w:ascii="Book Antiqua" w:hAnsi="Book Antiqua"/>
          <w:b/>
          <w:sz w:val="20"/>
          <w:szCs w:val="20"/>
        </w:rPr>
        <w:t>etween</w:t>
      </w:r>
      <w:r w:rsidR="0091110D" w:rsidRPr="00C27EC9">
        <w:rPr>
          <w:rFonts w:ascii="Book Antiqua" w:hAnsi="Book Antiqua"/>
          <w:b/>
          <w:sz w:val="20"/>
          <w:szCs w:val="20"/>
        </w:rPr>
        <w:t xml:space="preserve"> the Communist artist Harry </w:t>
      </w:r>
      <w:proofErr w:type="spellStart"/>
      <w:r w:rsidR="0091110D" w:rsidRPr="00C27EC9">
        <w:rPr>
          <w:rFonts w:ascii="Book Antiqua" w:hAnsi="Book Antiqua"/>
          <w:b/>
          <w:sz w:val="20"/>
          <w:szCs w:val="20"/>
        </w:rPr>
        <w:t>Toukarian</w:t>
      </w:r>
      <w:proofErr w:type="spellEnd"/>
      <w:r w:rsidR="0091110D" w:rsidRPr="00C27EC9">
        <w:rPr>
          <w:rFonts w:ascii="Book Antiqua" w:hAnsi="Book Antiqua"/>
          <w:b/>
          <w:sz w:val="20"/>
          <w:szCs w:val="20"/>
        </w:rPr>
        <w:t xml:space="preserve">, Comrade Charlotte, and the title aspiring designer. Liza </w:t>
      </w:r>
      <w:proofErr w:type="spellStart"/>
      <w:r w:rsidR="0091110D" w:rsidRPr="00C27EC9">
        <w:rPr>
          <w:rFonts w:ascii="Book Antiqua" w:hAnsi="Book Antiqua"/>
          <w:b/>
          <w:sz w:val="20"/>
          <w:szCs w:val="20"/>
        </w:rPr>
        <w:t>Minelli</w:t>
      </w:r>
      <w:proofErr w:type="spellEnd"/>
      <w:r w:rsidR="0091110D" w:rsidRPr="00C27EC9">
        <w:rPr>
          <w:rFonts w:ascii="Book Antiqua" w:hAnsi="Book Antiqua"/>
          <w:b/>
          <w:sz w:val="20"/>
          <w:szCs w:val="20"/>
        </w:rPr>
        <w:t xml:space="preserve"> made her Broadway debut in that show, </w:t>
      </w:r>
      <w:r w:rsidR="0091110D" w:rsidRPr="00C27EC9">
        <w:rPr>
          <w:rFonts w:ascii="Book Antiqua" w:hAnsi="Book Antiqua"/>
          <w:b/>
          <w:i/>
          <w:sz w:val="20"/>
          <w:szCs w:val="20"/>
        </w:rPr>
        <w:t>Flora the Red Menace</w:t>
      </w:r>
      <w:r w:rsidR="0091110D" w:rsidRPr="00C27EC9">
        <w:rPr>
          <w:rFonts w:ascii="Book Antiqua" w:hAnsi="Book Antiqua"/>
          <w:b/>
          <w:sz w:val="20"/>
          <w:szCs w:val="20"/>
        </w:rPr>
        <w:t xml:space="preserve">. Two characters in a musical by this duo flirt over a pineapple, and one of those characters </w:t>
      </w:r>
      <w:proofErr w:type="gramStart"/>
      <w:r w:rsidR="0091110D" w:rsidRPr="00C27EC9">
        <w:rPr>
          <w:rFonts w:ascii="Book Antiqua" w:hAnsi="Book Antiqua"/>
          <w:b/>
          <w:sz w:val="20"/>
          <w:szCs w:val="20"/>
        </w:rPr>
        <w:t>sings that</w:t>
      </w:r>
      <w:proofErr w:type="gramEnd"/>
      <w:r w:rsidR="0091110D" w:rsidRPr="00C27EC9">
        <w:rPr>
          <w:rFonts w:ascii="Book Antiqua" w:hAnsi="Book Antiqua"/>
          <w:b/>
          <w:sz w:val="20"/>
          <w:szCs w:val="20"/>
        </w:rPr>
        <w:t xml:space="preserve"> “the old despair/that was often there/suddenly ceases to be” with the word “Married.” This duo won a Tony for an adaptation of a Manuel </w:t>
      </w:r>
      <w:proofErr w:type="spellStart"/>
      <w:r w:rsidR="0091110D" w:rsidRPr="00C27EC9">
        <w:rPr>
          <w:rFonts w:ascii="Book Antiqua" w:hAnsi="Book Antiqua"/>
          <w:b/>
          <w:sz w:val="20"/>
          <w:szCs w:val="20"/>
        </w:rPr>
        <w:t>Puig</w:t>
      </w:r>
      <w:proofErr w:type="spellEnd"/>
      <w:r w:rsidR="0091110D" w:rsidRPr="00C27EC9">
        <w:rPr>
          <w:rFonts w:ascii="Book Antiqua" w:hAnsi="Book Antiqua"/>
          <w:b/>
          <w:sz w:val="20"/>
          <w:szCs w:val="20"/>
        </w:rPr>
        <w:t xml:space="preserve"> novel, and (*)</w:t>
      </w:r>
      <w:r w:rsidR="0091110D" w:rsidRPr="00C27EC9">
        <w:rPr>
          <w:rFonts w:ascii="Book Antiqua" w:hAnsi="Book Antiqua"/>
          <w:sz w:val="20"/>
          <w:szCs w:val="20"/>
        </w:rPr>
        <w:t xml:space="preserve"> most of the characters in one of their musicals live in the boarding house of Fraulein Schneider, who breaks off a relationship with Herr Schultz after a brick smashes his window. That musical centers on the relationship between Clifford Bradshaw and a character that asks the audience “don’t tell mama what you know” about her job at the Kit Kat Club. One musical by this duo features a famous “Cell Block Tango.” For 10 points, name this duo behind </w:t>
      </w:r>
      <w:r w:rsidR="0091110D" w:rsidRPr="00C27EC9">
        <w:rPr>
          <w:rFonts w:ascii="Book Antiqua" w:hAnsi="Book Antiqua"/>
          <w:i/>
          <w:sz w:val="20"/>
          <w:szCs w:val="20"/>
        </w:rPr>
        <w:t>Kiss of the Spider Woman</w:t>
      </w:r>
      <w:r w:rsidR="0091110D" w:rsidRPr="00C27EC9">
        <w:rPr>
          <w:rFonts w:ascii="Book Antiqua" w:hAnsi="Book Antiqua"/>
          <w:sz w:val="20"/>
          <w:szCs w:val="20"/>
        </w:rPr>
        <w:t xml:space="preserve">, </w:t>
      </w:r>
      <w:r w:rsidR="0091110D" w:rsidRPr="00C27EC9">
        <w:rPr>
          <w:rFonts w:ascii="Book Antiqua" w:hAnsi="Book Antiqua"/>
          <w:i/>
          <w:sz w:val="20"/>
          <w:szCs w:val="20"/>
        </w:rPr>
        <w:t>Chicago</w:t>
      </w:r>
      <w:r w:rsidR="0091110D" w:rsidRPr="00C27EC9">
        <w:rPr>
          <w:rFonts w:ascii="Book Antiqua" w:hAnsi="Book Antiqua"/>
          <w:sz w:val="20"/>
          <w:szCs w:val="20"/>
        </w:rPr>
        <w:t xml:space="preserve">, and </w:t>
      </w:r>
      <w:r w:rsidR="0091110D" w:rsidRPr="00C27EC9">
        <w:rPr>
          <w:rFonts w:ascii="Book Antiqua" w:hAnsi="Book Antiqua"/>
          <w:i/>
          <w:sz w:val="20"/>
          <w:szCs w:val="20"/>
        </w:rPr>
        <w:t>Cabaret</w:t>
      </w:r>
      <w:r w:rsidR="0091110D" w:rsidRPr="00C27EC9">
        <w:rPr>
          <w:rFonts w:ascii="Book Antiqua" w:hAnsi="Book Antiqua"/>
          <w:sz w:val="20"/>
          <w:szCs w:val="20"/>
        </w:rPr>
        <w:t>.</w:t>
      </w:r>
    </w:p>
    <w:p w14:paraId="0FA846C1" w14:textId="77777777" w:rsidR="0091110D" w:rsidRDefault="0091110D" w:rsidP="00CC426A">
      <w:pPr>
        <w:ind w:left="-360" w:right="-360"/>
        <w:rPr>
          <w:rFonts w:ascii="Book Antiqua" w:hAnsi="Book Antiqua"/>
          <w:b/>
          <w:sz w:val="20"/>
          <w:szCs w:val="20"/>
          <w:u w:val="single"/>
        </w:rPr>
      </w:pPr>
      <w:r w:rsidRPr="00C27EC9">
        <w:rPr>
          <w:rFonts w:ascii="Book Antiqua" w:hAnsi="Book Antiqua"/>
          <w:sz w:val="20"/>
          <w:szCs w:val="20"/>
        </w:rPr>
        <w:t xml:space="preserve">ANSWER: John </w:t>
      </w:r>
      <w:proofErr w:type="spellStart"/>
      <w:r w:rsidRPr="00C27EC9">
        <w:rPr>
          <w:rFonts w:ascii="Book Antiqua" w:hAnsi="Book Antiqua"/>
          <w:b/>
          <w:sz w:val="20"/>
          <w:szCs w:val="20"/>
          <w:u w:val="single"/>
        </w:rPr>
        <w:t>Kander</w:t>
      </w:r>
      <w:proofErr w:type="spellEnd"/>
      <w:r w:rsidRPr="00C27EC9">
        <w:rPr>
          <w:rFonts w:ascii="Book Antiqua" w:hAnsi="Book Antiqua"/>
          <w:sz w:val="20"/>
          <w:szCs w:val="20"/>
        </w:rPr>
        <w:t xml:space="preserve"> and Fred </w:t>
      </w:r>
      <w:r w:rsidRPr="00C27EC9">
        <w:rPr>
          <w:rFonts w:ascii="Book Antiqua" w:hAnsi="Book Antiqua"/>
          <w:b/>
          <w:sz w:val="20"/>
          <w:szCs w:val="20"/>
          <w:u w:val="single"/>
        </w:rPr>
        <w:t>Ebb</w:t>
      </w:r>
    </w:p>
    <w:p w14:paraId="512B385A" w14:textId="77777777" w:rsidR="005D20F0" w:rsidRPr="005D20F0" w:rsidRDefault="005D20F0" w:rsidP="00CC426A">
      <w:pPr>
        <w:ind w:left="-360" w:right="-360"/>
        <w:rPr>
          <w:rFonts w:ascii="Book Antiqua" w:hAnsi="Book Antiqua" w:cs="Times New Roman"/>
          <w:sz w:val="20"/>
          <w:szCs w:val="20"/>
        </w:rPr>
      </w:pPr>
    </w:p>
    <w:p w14:paraId="3FFC84FD" w14:textId="6D04722F" w:rsidR="00DE7521" w:rsidRPr="00C27EC9" w:rsidRDefault="0068578A" w:rsidP="00CC426A">
      <w:pPr>
        <w:ind w:left="-360" w:right="-360"/>
        <w:rPr>
          <w:rFonts w:ascii="Book Antiqua" w:hAnsi="Book Antiqua" w:cs="Times New Roman"/>
          <w:sz w:val="20"/>
          <w:szCs w:val="20"/>
        </w:rPr>
      </w:pPr>
      <w:r>
        <w:rPr>
          <w:rFonts w:ascii="Book Antiqua" w:hAnsi="Book Antiqua" w:cs="Times New Roman"/>
          <w:b/>
          <w:sz w:val="20"/>
          <w:szCs w:val="20"/>
        </w:rPr>
        <w:t xml:space="preserve">20. </w:t>
      </w:r>
      <w:r w:rsidR="00DE7521" w:rsidRPr="00C27EC9">
        <w:rPr>
          <w:rFonts w:ascii="Book Antiqua" w:hAnsi="Book Antiqua" w:cs="Times New Roman"/>
          <w:b/>
          <w:sz w:val="20"/>
          <w:szCs w:val="20"/>
        </w:rPr>
        <w:t xml:space="preserve">The opening number of </w:t>
      </w:r>
      <w:r w:rsidR="00DE7521" w:rsidRPr="00C27EC9">
        <w:rPr>
          <w:rFonts w:ascii="Book Antiqua" w:hAnsi="Book Antiqua" w:cs="Times New Roman"/>
          <w:b/>
          <w:i/>
          <w:sz w:val="20"/>
          <w:szCs w:val="20"/>
        </w:rPr>
        <w:t>Falsettos</w:t>
      </w:r>
      <w:r w:rsidR="00DE7521" w:rsidRPr="00C27EC9">
        <w:rPr>
          <w:rFonts w:ascii="Book Antiqua" w:hAnsi="Book Antiqua" w:cs="Times New Roman"/>
          <w:b/>
          <w:sz w:val="20"/>
          <w:szCs w:val="20"/>
        </w:rPr>
        <w:t xml:space="preserve"> describes the cast as four of these people “in a room” who “plot a crime” and “are manipulating people.” In </w:t>
      </w:r>
      <w:r w:rsidR="00DE7521" w:rsidRPr="00C27EC9">
        <w:rPr>
          <w:rFonts w:ascii="Book Antiqua" w:hAnsi="Book Antiqua" w:cs="Times New Roman"/>
          <w:b/>
          <w:i/>
          <w:sz w:val="20"/>
          <w:szCs w:val="20"/>
        </w:rPr>
        <w:t>Company</w:t>
      </w:r>
      <w:r w:rsidR="00DE7521" w:rsidRPr="00C27EC9">
        <w:rPr>
          <w:rFonts w:ascii="Book Antiqua" w:hAnsi="Book Antiqua" w:cs="Times New Roman"/>
          <w:b/>
          <w:sz w:val="20"/>
          <w:szCs w:val="20"/>
        </w:rPr>
        <w:t xml:space="preserve">, Paul is one of these people, to whom Amy is not “Getting Married Today.” </w:t>
      </w:r>
      <w:proofErr w:type="spellStart"/>
      <w:r w:rsidR="00DE7521" w:rsidRPr="00C27EC9">
        <w:rPr>
          <w:rFonts w:ascii="Book Antiqua" w:hAnsi="Book Antiqua" w:cs="Times New Roman"/>
          <w:b/>
          <w:i/>
          <w:sz w:val="20"/>
          <w:szCs w:val="20"/>
        </w:rPr>
        <w:t>Spamelot</w:t>
      </w:r>
      <w:proofErr w:type="spellEnd"/>
      <w:r w:rsidR="00DE7521" w:rsidRPr="00C27EC9">
        <w:rPr>
          <w:rFonts w:ascii="Book Antiqua" w:hAnsi="Book Antiqua" w:cs="Times New Roman"/>
          <w:b/>
          <w:i/>
          <w:sz w:val="20"/>
          <w:szCs w:val="20"/>
        </w:rPr>
        <w:t xml:space="preserve"> </w:t>
      </w:r>
      <w:r w:rsidR="00DE7521" w:rsidRPr="00C27EC9">
        <w:rPr>
          <w:rFonts w:ascii="Book Antiqua" w:hAnsi="Book Antiqua" w:cs="Times New Roman"/>
          <w:b/>
          <w:sz w:val="20"/>
          <w:szCs w:val="20"/>
        </w:rPr>
        <w:t xml:space="preserve">reveals that Patsy is one of these people, which is convenient because Sir Robin sings that “there’s a very small percentile/who enjoys a dancing” non-example of these people. </w:t>
      </w:r>
      <w:r w:rsidR="00DE7521">
        <w:rPr>
          <w:rFonts w:ascii="Book Antiqua" w:hAnsi="Book Antiqua" w:cs="Times New Roman"/>
          <w:b/>
          <w:sz w:val="20"/>
          <w:szCs w:val="20"/>
        </w:rPr>
        <w:t xml:space="preserve">(*) </w:t>
      </w:r>
      <w:r w:rsidR="00DE7521" w:rsidRPr="00C27EC9">
        <w:rPr>
          <w:rFonts w:ascii="Book Antiqua" w:hAnsi="Book Antiqua" w:cs="Times New Roman"/>
          <w:sz w:val="20"/>
          <w:szCs w:val="20"/>
        </w:rPr>
        <w:t xml:space="preserve">Elder Price tells the Ugandans that “you’ve heard it’s just those two parts/or only one if you’re” one of these people, and one of these people bewilders his wife </w:t>
      </w:r>
      <w:r>
        <w:rPr>
          <w:rFonts w:ascii="Book Antiqua" w:hAnsi="Book Antiqua" w:cs="Times New Roman"/>
          <w:sz w:val="20"/>
          <w:szCs w:val="20"/>
        </w:rPr>
        <w:t>by asking her “Do You Love Me?”</w:t>
      </w:r>
      <w:r w:rsidR="00DE7521" w:rsidRPr="00C27EC9">
        <w:rPr>
          <w:rFonts w:ascii="Book Antiqua" w:hAnsi="Book Antiqua" w:cs="Times New Roman"/>
          <w:sz w:val="20"/>
          <w:szCs w:val="20"/>
        </w:rPr>
        <w:t xml:space="preserve"> and opens the show in which he appears by asking the audience if the show’s title image “sounds crazy, no?” Jerry Herman’s first musical, </w:t>
      </w:r>
      <w:r w:rsidR="00DE7521" w:rsidRPr="00C27EC9">
        <w:rPr>
          <w:rFonts w:ascii="Book Antiqua" w:hAnsi="Book Antiqua" w:cs="Times New Roman"/>
          <w:i/>
          <w:sz w:val="20"/>
          <w:szCs w:val="20"/>
        </w:rPr>
        <w:t>Milk and Honey</w:t>
      </w:r>
      <w:r w:rsidR="00DE7521" w:rsidRPr="00C27EC9">
        <w:rPr>
          <w:rFonts w:ascii="Book Antiqua" w:hAnsi="Book Antiqua" w:cs="Times New Roman"/>
          <w:sz w:val="20"/>
          <w:szCs w:val="20"/>
        </w:rPr>
        <w:t xml:space="preserve">, concerns these people, and the most famous example of them </w:t>
      </w:r>
      <w:proofErr w:type="gramStart"/>
      <w:r w:rsidR="00DE7521" w:rsidRPr="00C27EC9">
        <w:rPr>
          <w:rFonts w:ascii="Book Antiqua" w:hAnsi="Book Antiqua" w:cs="Times New Roman"/>
          <w:sz w:val="20"/>
          <w:szCs w:val="20"/>
        </w:rPr>
        <w:t>asks</w:t>
      </w:r>
      <w:proofErr w:type="gramEnd"/>
      <w:r w:rsidR="00DE7521" w:rsidRPr="00C27EC9">
        <w:rPr>
          <w:rFonts w:ascii="Book Antiqua" w:hAnsi="Book Antiqua" w:cs="Times New Roman"/>
          <w:sz w:val="20"/>
          <w:szCs w:val="20"/>
        </w:rPr>
        <w:t xml:space="preserve"> “would it spoil some vast eternal plan/if I were a wealthy man?” For 10 points, name these people exemplified on Broadway by </w:t>
      </w:r>
      <w:proofErr w:type="spellStart"/>
      <w:r w:rsidR="00DE7521" w:rsidRPr="00C27EC9">
        <w:rPr>
          <w:rFonts w:ascii="Book Antiqua" w:hAnsi="Book Antiqua" w:cs="Times New Roman"/>
          <w:sz w:val="20"/>
          <w:szCs w:val="20"/>
        </w:rPr>
        <w:t>Tevye</w:t>
      </w:r>
      <w:proofErr w:type="spellEnd"/>
      <w:r w:rsidR="00DE7521" w:rsidRPr="00C27EC9">
        <w:rPr>
          <w:rFonts w:ascii="Book Antiqua" w:hAnsi="Book Antiqua" w:cs="Times New Roman"/>
          <w:sz w:val="20"/>
          <w:szCs w:val="20"/>
        </w:rPr>
        <w:t xml:space="preserve"> and the cast of </w:t>
      </w:r>
      <w:r w:rsidR="00DE7521" w:rsidRPr="00C27EC9">
        <w:rPr>
          <w:rFonts w:ascii="Book Antiqua" w:hAnsi="Book Antiqua" w:cs="Times New Roman"/>
          <w:i/>
          <w:sz w:val="20"/>
          <w:szCs w:val="20"/>
        </w:rPr>
        <w:t>Fiddler of the Roof</w:t>
      </w:r>
      <w:r w:rsidR="00DE7521" w:rsidRPr="00C27EC9">
        <w:rPr>
          <w:rFonts w:ascii="Book Antiqua" w:hAnsi="Book Antiqua" w:cs="Times New Roman"/>
          <w:sz w:val="20"/>
          <w:szCs w:val="20"/>
        </w:rPr>
        <w:t>.</w:t>
      </w:r>
    </w:p>
    <w:p w14:paraId="5586A77D" w14:textId="77777777" w:rsidR="00DE7521" w:rsidRDefault="00DE7521" w:rsidP="00CC426A">
      <w:pPr>
        <w:ind w:left="-360" w:right="-360"/>
        <w:rPr>
          <w:rFonts w:ascii="Book Antiqua" w:hAnsi="Book Antiqua" w:cs="Times New Roman"/>
          <w:sz w:val="20"/>
          <w:szCs w:val="20"/>
        </w:rPr>
      </w:pPr>
      <w:r w:rsidRPr="00C27EC9">
        <w:rPr>
          <w:rFonts w:ascii="Book Antiqua" w:hAnsi="Book Antiqua" w:cs="Times New Roman"/>
          <w:sz w:val="20"/>
          <w:szCs w:val="20"/>
        </w:rPr>
        <w:t xml:space="preserve">ANSWER: </w:t>
      </w:r>
      <w:r w:rsidRPr="00C27EC9">
        <w:rPr>
          <w:rFonts w:ascii="Book Antiqua" w:hAnsi="Book Antiqua" w:cs="Times New Roman"/>
          <w:b/>
          <w:sz w:val="20"/>
          <w:szCs w:val="20"/>
          <w:u w:val="single"/>
        </w:rPr>
        <w:t>Jew</w:t>
      </w:r>
      <w:r w:rsidRPr="00C27EC9">
        <w:rPr>
          <w:rFonts w:ascii="Book Antiqua" w:hAnsi="Book Antiqua" w:cs="Times New Roman"/>
          <w:sz w:val="20"/>
          <w:szCs w:val="20"/>
        </w:rPr>
        <w:t xml:space="preserve">s [accept equivalents, anti-prompt on </w:t>
      </w:r>
      <w:r w:rsidRPr="00C27EC9">
        <w:rPr>
          <w:rFonts w:ascii="Book Antiqua" w:hAnsi="Book Antiqua" w:cs="Times New Roman"/>
          <w:b/>
          <w:sz w:val="20"/>
          <w:szCs w:val="20"/>
          <w:u w:val="single"/>
        </w:rPr>
        <w:t>Israeli</w:t>
      </w:r>
      <w:r w:rsidRPr="00C27EC9">
        <w:rPr>
          <w:rFonts w:ascii="Book Antiqua" w:hAnsi="Book Antiqua" w:cs="Times New Roman"/>
          <w:sz w:val="20"/>
          <w:szCs w:val="20"/>
        </w:rPr>
        <w:t xml:space="preserve">s, especially on the </w:t>
      </w:r>
      <w:r w:rsidRPr="00C27EC9">
        <w:rPr>
          <w:rFonts w:ascii="Book Antiqua" w:hAnsi="Book Antiqua" w:cs="Times New Roman"/>
          <w:i/>
          <w:sz w:val="20"/>
          <w:szCs w:val="20"/>
        </w:rPr>
        <w:t>Milk and Honey</w:t>
      </w:r>
      <w:r w:rsidRPr="00C27EC9">
        <w:rPr>
          <w:rFonts w:ascii="Book Antiqua" w:hAnsi="Book Antiqua" w:cs="Times New Roman"/>
          <w:sz w:val="20"/>
          <w:szCs w:val="20"/>
        </w:rPr>
        <w:t xml:space="preserve"> clue. The actual name of the song in the first clue is “Four Jews in a Room Bitching”]</w:t>
      </w:r>
    </w:p>
    <w:p w14:paraId="5109E32D" w14:textId="77777777" w:rsidR="001D4B38" w:rsidRDefault="001D4B38" w:rsidP="00CC426A">
      <w:pPr>
        <w:ind w:left="-360" w:right="-360"/>
        <w:rPr>
          <w:rFonts w:ascii="Book Antiqua" w:hAnsi="Book Antiqua" w:cs="Times New Roman"/>
          <w:sz w:val="20"/>
          <w:szCs w:val="20"/>
        </w:rPr>
      </w:pPr>
    </w:p>
    <w:p w14:paraId="4A39481D" w14:textId="49380BE8" w:rsidR="00FB33CC" w:rsidRDefault="00FB33CC" w:rsidP="00CC426A">
      <w:pPr>
        <w:ind w:left="-360" w:right="-360"/>
        <w:rPr>
          <w:rFonts w:ascii="Book Antiqua" w:hAnsi="Book Antiqua" w:cs="Times New Roman"/>
          <w:b/>
          <w:sz w:val="20"/>
          <w:szCs w:val="20"/>
        </w:rPr>
      </w:pPr>
      <w:r>
        <w:rPr>
          <w:rFonts w:ascii="Book Antiqua" w:hAnsi="Book Antiqua" w:cs="Times New Roman"/>
          <w:b/>
          <w:sz w:val="20"/>
          <w:szCs w:val="20"/>
        </w:rPr>
        <w:t>TIEBREAKER:</w:t>
      </w:r>
    </w:p>
    <w:p w14:paraId="22FA2FB8" w14:textId="25DE0380" w:rsidR="004637A0" w:rsidRPr="008D690B" w:rsidRDefault="004637A0" w:rsidP="00CC426A">
      <w:pPr>
        <w:ind w:left="-360" w:right="-360"/>
        <w:rPr>
          <w:rFonts w:ascii="Book Antiqua" w:hAnsi="Book Antiqua" w:cs="Times New Roman"/>
          <w:sz w:val="20"/>
          <w:szCs w:val="20"/>
        </w:rPr>
      </w:pPr>
      <w:r>
        <w:rPr>
          <w:rFonts w:ascii="Book Antiqua" w:hAnsi="Book Antiqua" w:cs="Times New Roman"/>
          <w:b/>
          <w:sz w:val="20"/>
          <w:szCs w:val="20"/>
        </w:rPr>
        <w:t xml:space="preserve">This person “tried to be an American idol” according to a song in </w:t>
      </w:r>
      <w:r>
        <w:rPr>
          <w:rFonts w:ascii="Book Antiqua" w:hAnsi="Book Antiqua" w:cs="Times New Roman"/>
          <w:b/>
          <w:i/>
          <w:sz w:val="20"/>
          <w:szCs w:val="20"/>
        </w:rPr>
        <w:t xml:space="preserve">Bloody </w:t>
      </w:r>
      <w:proofErr w:type="spellStart"/>
      <w:r>
        <w:rPr>
          <w:rFonts w:ascii="Book Antiqua" w:hAnsi="Book Antiqua" w:cs="Times New Roman"/>
          <w:b/>
          <w:i/>
          <w:sz w:val="20"/>
          <w:szCs w:val="20"/>
        </w:rPr>
        <w:t>Bloody</w:t>
      </w:r>
      <w:proofErr w:type="spellEnd"/>
      <w:r>
        <w:rPr>
          <w:rFonts w:ascii="Book Antiqua" w:hAnsi="Book Antiqua" w:cs="Times New Roman"/>
          <w:b/>
          <w:i/>
          <w:sz w:val="20"/>
          <w:szCs w:val="20"/>
        </w:rPr>
        <w:t xml:space="preserve"> Andrew Jackson</w:t>
      </w:r>
      <w:r>
        <w:rPr>
          <w:rFonts w:ascii="Book Antiqua" w:hAnsi="Book Antiqua" w:cs="Times New Roman"/>
          <w:b/>
          <w:sz w:val="20"/>
          <w:szCs w:val="20"/>
        </w:rPr>
        <w:t xml:space="preserve">, </w:t>
      </w:r>
      <w:bookmarkStart w:id="0" w:name="_GoBack"/>
      <w:r w:rsidR="00B87D1A">
        <w:rPr>
          <w:rFonts w:ascii="Book Antiqua" w:hAnsi="Book Antiqua" w:cs="Times New Roman"/>
          <w:b/>
          <w:sz w:val="20"/>
          <w:szCs w:val="20"/>
        </w:rPr>
        <w:t xml:space="preserve">and this person sings that “life is more than sexual combustibility” in a song in which </w:t>
      </w:r>
      <w:r w:rsidR="008D690B">
        <w:rPr>
          <w:rFonts w:ascii="Book Antiqua" w:hAnsi="Book Antiqua" w:cs="Times New Roman"/>
          <w:b/>
          <w:sz w:val="20"/>
          <w:szCs w:val="20"/>
        </w:rPr>
        <w:t>other</w:t>
      </w:r>
      <w:r w:rsidR="00B87D1A">
        <w:rPr>
          <w:rFonts w:ascii="Book Antiqua" w:hAnsi="Book Antiqua" w:cs="Times New Roman"/>
          <w:b/>
          <w:sz w:val="20"/>
          <w:szCs w:val="20"/>
        </w:rPr>
        <w:t xml:space="preserve"> characters plead with him not to make</w:t>
      </w:r>
      <w:r w:rsidR="008D690B">
        <w:rPr>
          <w:rFonts w:ascii="Book Antiqua" w:hAnsi="Book Antiqua" w:cs="Times New Roman"/>
          <w:b/>
          <w:sz w:val="20"/>
          <w:szCs w:val="20"/>
        </w:rPr>
        <w:t xml:space="preserve"> them</w:t>
      </w:r>
      <w:r w:rsidR="00B87D1A">
        <w:rPr>
          <w:rFonts w:ascii="Book Antiqua" w:hAnsi="Book Antiqua" w:cs="Times New Roman"/>
          <w:b/>
          <w:sz w:val="20"/>
          <w:szCs w:val="20"/>
        </w:rPr>
        <w:t xml:space="preserve"> </w:t>
      </w:r>
      <w:r w:rsidR="008D690B">
        <w:rPr>
          <w:rFonts w:ascii="Book Antiqua" w:hAnsi="Book Antiqua" w:cs="Times New Roman"/>
          <w:b/>
          <w:sz w:val="20"/>
          <w:szCs w:val="20"/>
        </w:rPr>
        <w:t xml:space="preserve">perform </w:t>
      </w:r>
      <w:bookmarkEnd w:id="0"/>
      <w:r w:rsidR="008D690B">
        <w:rPr>
          <w:rFonts w:ascii="Book Antiqua" w:hAnsi="Book Antiqua" w:cs="Times New Roman"/>
          <w:b/>
          <w:sz w:val="20"/>
          <w:szCs w:val="20"/>
        </w:rPr>
        <w:t>a task for which this person is too “obnoxious and disliked.” This person overrides suggestions of a dove and a</w:t>
      </w:r>
      <w:r w:rsidR="0053282A">
        <w:rPr>
          <w:rFonts w:ascii="Book Antiqua" w:hAnsi="Book Antiqua" w:cs="Times New Roman"/>
          <w:b/>
          <w:sz w:val="20"/>
          <w:szCs w:val="20"/>
        </w:rPr>
        <w:t xml:space="preserve"> turkey in favor of the eagle</w:t>
      </w:r>
      <w:r w:rsidR="008D690B">
        <w:rPr>
          <w:rFonts w:ascii="Book Antiqua" w:hAnsi="Book Antiqua" w:cs="Times New Roman"/>
          <w:b/>
          <w:sz w:val="20"/>
          <w:szCs w:val="20"/>
        </w:rPr>
        <w:t xml:space="preserve"> while singing that “we are waiting for the chirp, chirp, chirp” </w:t>
      </w:r>
      <w:r w:rsidR="008D690B" w:rsidRPr="008D690B">
        <w:rPr>
          <w:rFonts w:ascii="Book Antiqua" w:hAnsi="Book Antiqua" w:cs="Times New Roman"/>
          <w:b/>
          <w:sz w:val="20"/>
          <w:szCs w:val="20"/>
        </w:rPr>
        <w:t>of that</w:t>
      </w:r>
      <w:r w:rsidR="008D690B">
        <w:rPr>
          <w:rFonts w:ascii="Book Antiqua" w:hAnsi="Book Antiqua" w:cs="Times New Roman"/>
          <w:sz w:val="20"/>
          <w:szCs w:val="20"/>
        </w:rPr>
        <w:t xml:space="preserve"> </w:t>
      </w:r>
      <w:r w:rsidR="008D690B" w:rsidRPr="008D690B">
        <w:rPr>
          <w:rFonts w:ascii="Book Antiqua" w:hAnsi="Book Antiqua" w:cs="Times New Roman"/>
          <w:b/>
          <w:sz w:val="20"/>
          <w:szCs w:val="20"/>
        </w:rPr>
        <w:t>landmark</w:t>
      </w:r>
      <w:r w:rsidR="008D690B">
        <w:rPr>
          <w:rFonts w:ascii="Book Antiqua" w:hAnsi="Book Antiqua" w:cs="Times New Roman"/>
          <w:b/>
          <w:sz w:val="20"/>
          <w:szCs w:val="20"/>
        </w:rPr>
        <w:t xml:space="preserve"> (*)</w:t>
      </w:r>
      <w:r w:rsidR="008D690B">
        <w:rPr>
          <w:rFonts w:ascii="Book Antiqua" w:hAnsi="Book Antiqua" w:cs="Times New Roman"/>
          <w:sz w:val="20"/>
          <w:szCs w:val="20"/>
        </w:rPr>
        <w:t xml:space="preserve"> legislation coming to fruition. In another musical, one of those characters assesses this </w:t>
      </w:r>
      <w:proofErr w:type="gramStart"/>
      <w:r w:rsidR="008D690B">
        <w:rPr>
          <w:rFonts w:ascii="Book Antiqua" w:hAnsi="Book Antiqua" w:cs="Times New Roman"/>
          <w:sz w:val="20"/>
          <w:szCs w:val="20"/>
        </w:rPr>
        <w:t>person</w:t>
      </w:r>
      <w:proofErr w:type="gramEnd"/>
      <w:r w:rsidR="008D690B">
        <w:rPr>
          <w:rFonts w:ascii="Book Antiqua" w:hAnsi="Book Antiqua" w:cs="Times New Roman"/>
          <w:sz w:val="20"/>
          <w:szCs w:val="20"/>
        </w:rPr>
        <w:t xml:space="preserve"> as “I love the guy/but he’s in traction,</w:t>
      </w:r>
      <w:r w:rsidR="0053282A">
        <w:rPr>
          <w:rFonts w:ascii="Book Antiqua" w:hAnsi="Book Antiqua" w:cs="Times New Roman"/>
          <w:sz w:val="20"/>
          <w:szCs w:val="20"/>
        </w:rPr>
        <w:t>”</w:t>
      </w:r>
      <w:r w:rsidR="008D690B">
        <w:rPr>
          <w:rFonts w:ascii="Book Antiqua" w:hAnsi="Book Antiqua" w:cs="Times New Roman"/>
          <w:sz w:val="20"/>
          <w:szCs w:val="20"/>
        </w:rPr>
        <w:t xml:space="preserve"> and a different character describes him as “that little guy who spoke to me/all those years ago.” The title character of that musical calls this person a “fat </w:t>
      </w:r>
      <w:proofErr w:type="spellStart"/>
      <w:r w:rsidR="008D690B">
        <w:rPr>
          <w:rFonts w:ascii="Book Antiqua" w:hAnsi="Book Antiqua" w:cs="Times New Roman"/>
          <w:sz w:val="20"/>
          <w:szCs w:val="20"/>
        </w:rPr>
        <w:t>motherfuckstick</w:t>
      </w:r>
      <w:proofErr w:type="spellEnd"/>
      <w:r w:rsidR="008D690B">
        <w:rPr>
          <w:rFonts w:ascii="Book Antiqua" w:hAnsi="Book Antiqua" w:cs="Times New Roman"/>
          <w:sz w:val="20"/>
          <w:szCs w:val="20"/>
        </w:rPr>
        <w:t xml:space="preserve">” while referencing the opening number of a musical in which this person is repeatedly told to “sit down/for God’s sake, sit down!” For 10 points name this main character of </w:t>
      </w:r>
      <w:r w:rsidR="008D690B">
        <w:rPr>
          <w:rFonts w:ascii="Book Antiqua" w:hAnsi="Book Antiqua" w:cs="Times New Roman"/>
          <w:i/>
          <w:sz w:val="20"/>
          <w:szCs w:val="20"/>
        </w:rPr>
        <w:t>1776</w:t>
      </w:r>
      <w:r w:rsidR="008D690B">
        <w:rPr>
          <w:rFonts w:ascii="Book Antiqua" w:hAnsi="Book Antiqua" w:cs="Times New Roman"/>
          <w:sz w:val="20"/>
          <w:szCs w:val="20"/>
        </w:rPr>
        <w:t xml:space="preserve"> and offstage presence in </w:t>
      </w:r>
      <w:r w:rsidR="008D690B">
        <w:rPr>
          <w:rFonts w:ascii="Book Antiqua" w:hAnsi="Book Antiqua" w:cs="Times New Roman"/>
          <w:i/>
          <w:sz w:val="20"/>
          <w:szCs w:val="20"/>
        </w:rPr>
        <w:t>Hamilton</w:t>
      </w:r>
      <w:r w:rsidR="008D690B">
        <w:rPr>
          <w:rFonts w:ascii="Book Antiqua" w:hAnsi="Book Antiqua" w:cs="Times New Roman"/>
          <w:sz w:val="20"/>
          <w:szCs w:val="20"/>
        </w:rPr>
        <w:t>, the US’s second president.</w:t>
      </w:r>
    </w:p>
    <w:p w14:paraId="129069D0" w14:textId="1E22893F" w:rsidR="00FB33CC" w:rsidRPr="00FB33CC" w:rsidRDefault="00FB33CC" w:rsidP="00CC426A">
      <w:pPr>
        <w:ind w:left="-360" w:right="-360"/>
        <w:rPr>
          <w:rFonts w:ascii="Book Antiqua" w:hAnsi="Book Antiqua" w:cs="Times New Roman"/>
          <w:sz w:val="20"/>
          <w:szCs w:val="20"/>
        </w:rPr>
      </w:pPr>
      <w:r>
        <w:rPr>
          <w:rFonts w:ascii="Book Antiqua" w:hAnsi="Book Antiqua" w:cs="Times New Roman"/>
          <w:sz w:val="20"/>
          <w:szCs w:val="20"/>
        </w:rPr>
        <w:t xml:space="preserve">ANSWER: </w:t>
      </w:r>
      <w:r>
        <w:rPr>
          <w:rFonts w:ascii="Book Antiqua" w:hAnsi="Book Antiqua" w:cs="Times New Roman"/>
          <w:b/>
          <w:sz w:val="20"/>
          <w:szCs w:val="20"/>
          <w:u w:val="single"/>
        </w:rPr>
        <w:t>John Adams</w:t>
      </w:r>
    </w:p>
    <w:p w14:paraId="62D96D0C" w14:textId="77777777" w:rsidR="00FB33CC" w:rsidRPr="00FB33CC" w:rsidRDefault="00FB33CC" w:rsidP="00CC426A">
      <w:pPr>
        <w:ind w:left="-360" w:right="-360"/>
        <w:rPr>
          <w:rFonts w:ascii="Times New Roman" w:hAnsi="Times New Roman" w:cs="Times New Roman"/>
          <w:b/>
          <w:sz w:val="20"/>
          <w:szCs w:val="20"/>
        </w:rPr>
      </w:pPr>
    </w:p>
    <w:p w14:paraId="035D11E3" w14:textId="77777777" w:rsidR="001D4B38" w:rsidRDefault="001D4B38" w:rsidP="00CC426A">
      <w:pPr>
        <w:ind w:left="-360" w:right="-360"/>
        <w:rPr>
          <w:rFonts w:ascii="Times New Roman" w:hAnsi="Times New Roman" w:cs="Times New Roman"/>
          <w:sz w:val="20"/>
          <w:szCs w:val="20"/>
        </w:rPr>
      </w:pPr>
    </w:p>
    <w:p w14:paraId="2483F175" w14:textId="77777777" w:rsidR="001D4B38" w:rsidRDefault="001D4B38" w:rsidP="00CC426A">
      <w:pPr>
        <w:ind w:left="-360" w:right="-360"/>
        <w:rPr>
          <w:rFonts w:ascii="Times New Roman" w:hAnsi="Times New Roman" w:cs="Times New Roman"/>
          <w:sz w:val="20"/>
          <w:szCs w:val="20"/>
        </w:rPr>
      </w:pPr>
    </w:p>
    <w:p w14:paraId="2F958804" w14:textId="77777777" w:rsidR="00FA6596" w:rsidRDefault="00FA6596" w:rsidP="00AE4C9A">
      <w:pPr>
        <w:ind w:right="-360"/>
        <w:rPr>
          <w:rFonts w:ascii="Times New Roman" w:hAnsi="Times New Roman" w:cs="Times New Roman"/>
          <w:sz w:val="20"/>
          <w:szCs w:val="20"/>
        </w:rPr>
      </w:pPr>
    </w:p>
    <w:p w14:paraId="22BA92D2" w14:textId="77777777" w:rsidR="00FA6596" w:rsidRDefault="00FA6596" w:rsidP="00AE4C9A">
      <w:pPr>
        <w:ind w:right="-360"/>
        <w:rPr>
          <w:rFonts w:ascii="Times New Roman" w:hAnsi="Times New Roman" w:cs="Times New Roman"/>
          <w:sz w:val="20"/>
          <w:szCs w:val="20"/>
        </w:rPr>
      </w:pPr>
    </w:p>
    <w:p w14:paraId="63786EA4" w14:textId="3607E198" w:rsidR="00A10FCB" w:rsidRPr="00A10FCB" w:rsidRDefault="00A10FCB" w:rsidP="00A10FCB">
      <w:pPr>
        <w:ind w:left="-360" w:right="-360"/>
        <w:rPr>
          <w:rFonts w:ascii="Book Antiqua" w:hAnsi="Book Antiqua" w:cs="Times New Roman"/>
          <w:sz w:val="20"/>
          <w:szCs w:val="20"/>
        </w:rPr>
      </w:pPr>
      <w:r>
        <w:rPr>
          <w:rFonts w:ascii="Book Antiqua" w:hAnsi="Book Antiqua" w:cs="Times New Roman"/>
          <w:sz w:val="20"/>
          <w:szCs w:val="20"/>
        </w:rPr>
        <w:t xml:space="preserve">(A word on these bonuses: The bonuses were written for an intended play-testing session with </w:t>
      </w:r>
      <w:proofErr w:type="spellStart"/>
      <w:r>
        <w:rPr>
          <w:rFonts w:ascii="Book Antiqua" w:hAnsi="Book Antiqua" w:cs="Times New Roman"/>
          <w:sz w:val="20"/>
          <w:szCs w:val="20"/>
        </w:rPr>
        <w:t>Princetonian</w:t>
      </w:r>
      <w:proofErr w:type="spellEnd"/>
      <w:r>
        <w:rPr>
          <w:rFonts w:ascii="Book Antiqua" w:hAnsi="Book Antiqua" w:cs="Times New Roman"/>
          <w:sz w:val="20"/>
          <w:szCs w:val="20"/>
        </w:rPr>
        <w:t xml:space="preserve"> theater nerds that did not occur prior to </w:t>
      </w:r>
      <w:proofErr w:type="spellStart"/>
      <w:r>
        <w:rPr>
          <w:rFonts w:ascii="Book Antiqua" w:hAnsi="Book Antiqua" w:cs="Times New Roman"/>
          <w:sz w:val="20"/>
          <w:szCs w:val="20"/>
        </w:rPr>
        <w:t>Festivus</w:t>
      </w:r>
      <w:proofErr w:type="spellEnd"/>
      <w:r>
        <w:rPr>
          <w:rFonts w:ascii="Book Antiqua" w:hAnsi="Book Antiqua" w:cs="Times New Roman"/>
          <w:sz w:val="20"/>
          <w:szCs w:val="20"/>
        </w:rPr>
        <w:t>. As a consequence, they are really hard, and emphasize breadth of material even more so than the tossups. They also feature stupid commentary by me)</w:t>
      </w:r>
    </w:p>
    <w:p w14:paraId="1E397C98" w14:textId="77777777" w:rsidR="00A10FCB" w:rsidRDefault="00A10FCB" w:rsidP="00A10FCB">
      <w:pPr>
        <w:ind w:left="-360" w:right="-360"/>
        <w:rPr>
          <w:rFonts w:ascii="Book Antiqua" w:hAnsi="Book Antiqua" w:cs="Times New Roman"/>
          <w:b/>
          <w:sz w:val="20"/>
          <w:szCs w:val="20"/>
          <w:u w:val="single"/>
        </w:rPr>
      </w:pPr>
    </w:p>
    <w:p w14:paraId="57F20D4A" w14:textId="0D7F309B" w:rsidR="001661DB" w:rsidRPr="00A10FCB" w:rsidRDefault="00A10FCB" w:rsidP="00A10FCB">
      <w:pPr>
        <w:ind w:left="-360" w:right="-360"/>
        <w:rPr>
          <w:rFonts w:ascii="Book Antiqua" w:hAnsi="Book Antiqua" w:cs="Times New Roman"/>
          <w:b/>
          <w:sz w:val="20"/>
          <w:szCs w:val="20"/>
          <w:u w:val="single"/>
        </w:rPr>
      </w:pPr>
      <w:r w:rsidRPr="00A10FCB">
        <w:rPr>
          <w:rFonts w:ascii="Book Antiqua" w:hAnsi="Book Antiqua" w:cs="Times New Roman"/>
          <w:b/>
          <w:sz w:val="20"/>
          <w:szCs w:val="20"/>
          <w:u w:val="single"/>
        </w:rPr>
        <w:t>Bonuses</w:t>
      </w:r>
      <w:r>
        <w:rPr>
          <w:rFonts w:ascii="Book Antiqua" w:hAnsi="Book Antiqua" w:cs="Times New Roman"/>
          <w:b/>
          <w:sz w:val="20"/>
          <w:szCs w:val="20"/>
          <w:u w:val="single"/>
        </w:rPr>
        <w:t>:</w:t>
      </w:r>
    </w:p>
    <w:p w14:paraId="62485D70" w14:textId="7DCB1F8E" w:rsidR="00FB33CC" w:rsidRDefault="0068578A" w:rsidP="00CC426A">
      <w:pPr>
        <w:ind w:left="-360" w:right="-360"/>
        <w:rPr>
          <w:rFonts w:ascii="Book Antiqua" w:hAnsi="Book Antiqua" w:cs="Times New Roman"/>
          <w:sz w:val="20"/>
          <w:szCs w:val="20"/>
        </w:rPr>
      </w:pPr>
      <w:r w:rsidRPr="0068578A">
        <w:rPr>
          <w:rFonts w:ascii="Book Antiqua" w:hAnsi="Book Antiqua" w:cs="Times New Roman"/>
          <w:b/>
          <w:sz w:val="20"/>
          <w:szCs w:val="20"/>
        </w:rPr>
        <w:t>1.</w:t>
      </w:r>
      <w:r>
        <w:rPr>
          <w:rFonts w:ascii="Book Antiqua" w:hAnsi="Book Antiqua" w:cs="Times New Roman"/>
          <w:sz w:val="20"/>
          <w:szCs w:val="20"/>
        </w:rPr>
        <w:t xml:space="preserve"> </w:t>
      </w:r>
      <w:r w:rsidR="00FB33CC" w:rsidRPr="00FB33CC">
        <w:rPr>
          <w:rFonts w:ascii="Book Antiqua" w:hAnsi="Book Antiqua" w:cs="Times New Roman"/>
          <w:sz w:val="20"/>
          <w:szCs w:val="20"/>
        </w:rPr>
        <w:t>Answer some questions about a guy I met</w:t>
      </w:r>
      <w:r w:rsidR="00FB33CC">
        <w:rPr>
          <w:rFonts w:ascii="Book Antiqua" w:hAnsi="Book Antiqua" w:cs="Times New Roman"/>
          <w:sz w:val="20"/>
          <w:szCs w:val="20"/>
        </w:rPr>
        <w:t xml:space="preserve"> at theater camp once, Richard </w:t>
      </w:r>
      <w:proofErr w:type="spellStart"/>
      <w:r w:rsidR="00FB33CC">
        <w:rPr>
          <w:rFonts w:ascii="Book Antiqua" w:hAnsi="Book Antiqua" w:cs="Times New Roman"/>
          <w:sz w:val="20"/>
          <w:szCs w:val="20"/>
        </w:rPr>
        <w:t>Maltby</w:t>
      </w:r>
      <w:proofErr w:type="spellEnd"/>
      <w:r w:rsidR="00FB33CC">
        <w:rPr>
          <w:rFonts w:ascii="Book Antiqua" w:hAnsi="Book Antiqua" w:cs="Times New Roman"/>
          <w:sz w:val="20"/>
          <w:szCs w:val="20"/>
        </w:rPr>
        <w:t>. For 10 points each:</w:t>
      </w:r>
    </w:p>
    <w:p w14:paraId="5941FF7C" w14:textId="31FDB9C9" w:rsidR="00FB33CC" w:rsidRDefault="00FB33CC" w:rsidP="00CC426A">
      <w:pPr>
        <w:ind w:left="-360" w:right="-360"/>
        <w:rPr>
          <w:rFonts w:ascii="Book Antiqua" w:hAnsi="Book Antiqua" w:cs="Times New Roman"/>
          <w:sz w:val="20"/>
          <w:szCs w:val="20"/>
        </w:rPr>
      </w:pPr>
      <w:r>
        <w:rPr>
          <w:rFonts w:ascii="Book Antiqua" w:hAnsi="Book Antiqua" w:cs="Times New Roman"/>
          <w:sz w:val="20"/>
          <w:szCs w:val="20"/>
        </w:rPr>
        <w:t xml:space="preserve">[10] </w:t>
      </w:r>
      <w:proofErr w:type="spellStart"/>
      <w:r>
        <w:rPr>
          <w:rFonts w:ascii="Book Antiqua" w:hAnsi="Book Antiqua" w:cs="Times New Roman"/>
          <w:sz w:val="20"/>
          <w:szCs w:val="20"/>
        </w:rPr>
        <w:t>Maltby</w:t>
      </w:r>
      <w:proofErr w:type="spellEnd"/>
      <w:r>
        <w:rPr>
          <w:rFonts w:ascii="Book Antiqua" w:hAnsi="Book Antiqua" w:cs="Times New Roman"/>
          <w:sz w:val="20"/>
          <w:szCs w:val="20"/>
        </w:rPr>
        <w:t xml:space="preserve"> is best known for collaborating with Alain </w:t>
      </w:r>
      <w:proofErr w:type="spellStart"/>
      <w:r>
        <w:rPr>
          <w:rFonts w:ascii="Book Antiqua" w:hAnsi="Book Antiqua" w:cs="Times New Roman"/>
          <w:sz w:val="20"/>
          <w:szCs w:val="20"/>
        </w:rPr>
        <w:t>Boublil</w:t>
      </w:r>
      <w:proofErr w:type="spellEnd"/>
      <w:r>
        <w:rPr>
          <w:rFonts w:ascii="Book Antiqua" w:hAnsi="Book Antiqua" w:cs="Times New Roman"/>
          <w:sz w:val="20"/>
          <w:szCs w:val="20"/>
        </w:rPr>
        <w:t xml:space="preserve"> on lyrics to this musical that features a famously complex helicopter prop. This musical adapts Puccini’s </w:t>
      </w:r>
      <w:r>
        <w:rPr>
          <w:rFonts w:ascii="Book Antiqua" w:hAnsi="Book Antiqua" w:cs="Times New Roman"/>
          <w:i/>
          <w:sz w:val="20"/>
          <w:szCs w:val="20"/>
        </w:rPr>
        <w:t xml:space="preserve">Madame Butterfly </w:t>
      </w:r>
      <w:r>
        <w:rPr>
          <w:rFonts w:ascii="Book Antiqua" w:hAnsi="Book Antiqua" w:cs="Times New Roman"/>
          <w:sz w:val="20"/>
          <w:szCs w:val="20"/>
        </w:rPr>
        <w:t>to the Vietnam War.</w:t>
      </w:r>
    </w:p>
    <w:p w14:paraId="13BC2830" w14:textId="02C49ABB" w:rsidR="00FB33CC" w:rsidRDefault="00FB33CC" w:rsidP="00CC426A">
      <w:pPr>
        <w:ind w:left="-360" w:right="-360"/>
        <w:rPr>
          <w:rFonts w:ascii="Book Antiqua" w:hAnsi="Book Antiqua" w:cs="Times New Roman"/>
          <w:sz w:val="20"/>
          <w:szCs w:val="20"/>
        </w:rPr>
      </w:pPr>
      <w:r>
        <w:rPr>
          <w:rFonts w:ascii="Book Antiqua" w:hAnsi="Book Antiqua" w:cs="Times New Roman"/>
          <w:sz w:val="20"/>
          <w:szCs w:val="20"/>
        </w:rPr>
        <w:t xml:space="preserve">ANSWER: </w:t>
      </w:r>
      <w:r>
        <w:rPr>
          <w:rFonts w:ascii="Book Antiqua" w:hAnsi="Book Antiqua" w:cs="Times New Roman"/>
          <w:b/>
          <w:i/>
          <w:sz w:val="20"/>
          <w:szCs w:val="20"/>
          <w:u w:val="single"/>
        </w:rPr>
        <w:t>Miss Saigon</w:t>
      </w:r>
    </w:p>
    <w:p w14:paraId="4B70BAC5" w14:textId="5256D982" w:rsidR="00FB33CC" w:rsidRPr="00454F8C" w:rsidRDefault="00FB33CC" w:rsidP="00CC426A">
      <w:pPr>
        <w:ind w:left="-360" w:right="-360"/>
        <w:rPr>
          <w:rFonts w:ascii="Book Antiqua" w:hAnsi="Book Antiqua" w:cs="Times New Roman"/>
          <w:sz w:val="20"/>
          <w:szCs w:val="20"/>
        </w:rPr>
      </w:pPr>
      <w:r>
        <w:rPr>
          <w:rFonts w:ascii="Book Antiqua" w:hAnsi="Book Antiqua" w:cs="Times New Roman"/>
          <w:sz w:val="20"/>
          <w:szCs w:val="20"/>
        </w:rPr>
        <w:t xml:space="preserve">[10] The music to </w:t>
      </w:r>
      <w:r>
        <w:rPr>
          <w:rFonts w:ascii="Book Antiqua" w:hAnsi="Book Antiqua" w:cs="Times New Roman"/>
          <w:i/>
          <w:sz w:val="20"/>
          <w:szCs w:val="20"/>
        </w:rPr>
        <w:t>Miss Saigon</w:t>
      </w:r>
      <w:r>
        <w:rPr>
          <w:rFonts w:ascii="Book Antiqua" w:hAnsi="Book Antiqua" w:cs="Times New Roman"/>
          <w:sz w:val="20"/>
          <w:szCs w:val="20"/>
        </w:rPr>
        <w:t xml:space="preserve"> was written by this Frenchman</w:t>
      </w:r>
      <w:r w:rsidR="00454F8C">
        <w:rPr>
          <w:rFonts w:ascii="Book Antiqua" w:hAnsi="Book Antiqua" w:cs="Times New Roman"/>
          <w:sz w:val="20"/>
          <w:szCs w:val="20"/>
        </w:rPr>
        <w:t xml:space="preserve"> and collaborator</w:t>
      </w:r>
      <w:r>
        <w:rPr>
          <w:rFonts w:ascii="Book Antiqua" w:hAnsi="Book Antiqua" w:cs="Times New Roman"/>
          <w:sz w:val="20"/>
          <w:szCs w:val="20"/>
        </w:rPr>
        <w:t xml:space="preserve"> </w:t>
      </w:r>
      <w:r w:rsidR="00454F8C">
        <w:rPr>
          <w:rFonts w:ascii="Book Antiqua" w:hAnsi="Book Antiqua" w:cs="Times New Roman"/>
          <w:sz w:val="20"/>
          <w:szCs w:val="20"/>
        </w:rPr>
        <w:t>of</w:t>
      </w:r>
      <w:r>
        <w:rPr>
          <w:rFonts w:ascii="Book Antiqua" w:hAnsi="Book Antiqua" w:cs="Times New Roman"/>
          <w:sz w:val="20"/>
          <w:szCs w:val="20"/>
        </w:rPr>
        <w:t xml:space="preserve"> </w:t>
      </w:r>
      <w:r w:rsidR="00454F8C">
        <w:rPr>
          <w:rFonts w:ascii="Book Antiqua" w:hAnsi="Book Antiqua" w:cs="Times New Roman"/>
          <w:sz w:val="20"/>
          <w:szCs w:val="20"/>
        </w:rPr>
        <w:t xml:space="preserve">Alain </w:t>
      </w:r>
      <w:proofErr w:type="spellStart"/>
      <w:r w:rsidR="00454F8C">
        <w:rPr>
          <w:rFonts w:ascii="Book Antiqua" w:hAnsi="Book Antiqua" w:cs="Times New Roman"/>
          <w:sz w:val="20"/>
          <w:szCs w:val="20"/>
        </w:rPr>
        <w:t>Boublil</w:t>
      </w:r>
      <w:proofErr w:type="spellEnd"/>
      <w:r w:rsidR="00454F8C">
        <w:rPr>
          <w:rFonts w:ascii="Book Antiqua" w:hAnsi="Book Antiqua" w:cs="Times New Roman"/>
          <w:sz w:val="20"/>
          <w:szCs w:val="20"/>
        </w:rPr>
        <w:t xml:space="preserve"> on shows like </w:t>
      </w:r>
      <w:r w:rsidR="00454F8C">
        <w:rPr>
          <w:rFonts w:ascii="Book Antiqua" w:hAnsi="Book Antiqua" w:cs="Times New Roman"/>
          <w:i/>
          <w:sz w:val="20"/>
          <w:szCs w:val="20"/>
        </w:rPr>
        <w:t>The Pirate Queen</w:t>
      </w:r>
      <w:r w:rsidR="00454F8C">
        <w:rPr>
          <w:rFonts w:ascii="Book Antiqua" w:hAnsi="Book Antiqua" w:cs="Times New Roman"/>
          <w:sz w:val="20"/>
          <w:szCs w:val="20"/>
        </w:rPr>
        <w:t xml:space="preserve">, </w:t>
      </w:r>
      <w:r w:rsidR="00454F8C">
        <w:rPr>
          <w:rFonts w:ascii="Book Antiqua" w:hAnsi="Book Antiqua" w:cs="Times New Roman"/>
          <w:i/>
          <w:sz w:val="20"/>
          <w:szCs w:val="20"/>
        </w:rPr>
        <w:t xml:space="preserve">La </w:t>
      </w:r>
      <w:proofErr w:type="spellStart"/>
      <w:r w:rsidR="00454F8C">
        <w:rPr>
          <w:rFonts w:ascii="Book Antiqua" w:hAnsi="Book Antiqua" w:cs="Times New Roman"/>
          <w:i/>
          <w:sz w:val="20"/>
          <w:szCs w:val="20"/>
        </w:rPr>
        <w:t>Révolution</w:t>
      </w:r>
      <w:proofErr w:type="spellEnd"/>
      <w:r w:rsidR="00454F8C">
        <w:rPr>
          <w:rFonts w:ascii="Book Antiqua" w:hAnsi="Book Antiqua" w:cs="Times New Roman"/>
          <w:i/>
          <w:sz w:val="20"/>
          <w:szCs w:val="20"/>
        </w:rPr>
        <w:t xml:space="preserve"> </w:t>
      </w:r>
      <w:proofErr w:type="spellStart"/>
      <w:r w:rsidR="00454F8C">
        <w:rPr>
          <w:rFonts w:ascii="Book Antiqua" w:hAnsi="Book Antiqua" w:cs="Times New Roman"/>
          <w:i/>
          <w:sz w:val="20"/>
          <w:szCs w:val="20"/>
        </w:rPr>
        <w:t>Française</w:t>
      </w:r>
      <w:proofErr w:type="spellEnd"/>
      <w:r w:rsidR="00454F8C">
        <w:rPr>
          <w:rFonts w:ascii="Book Antiqua" w:hAnsi="Book Antiqua" w:cs="Times New Roman"/>
          <w:sz w:val="20"/>
          <w:szCs w:val="20"/>
        </w:rPr>
        <w:t xml:space="preserve">, and, most famously, </w:t>
      </w:r>
      <w:r w:rsidR="00454F8C">
        <w:rPr>
          <w:rFonts w:ascii="Book Antiqua" w:hAnsi="Book Antiqua" w:cs="Times New Roman"/>
          <w:i/>
          <w:sz w:val="20"/>
          <w:szCs w:val="20"/>
        </w:rPr>
        <w:t xml:space="preserve">Les </w:t>
      </w:r>
      <w:proofErr w:type="spellStart"/>
      <w:r w:rsidR="00454F8C">
        <w:rPr>
          <w:rFonts w:ascii="Book Antiqua" w:hAnsi="Book Antiqua" w:cs="Times New Roman"/>
          <w:i/>
          <w:sz w:val="20"/>
          <w:szCs w:val="20"/>
        </w:rPr>
        <w:t>Misérables</w:t>
      </w:r>
      <w:proofErr w:type="spellEnd"/>
      <w:r w:rsidR="00454F8C">
        <w:rPr>
          <w:rFonts w:ascii="Book Antiqua" w:hAnsi="Book Antiqua" w:cs="Times New Roman"/>
          <w:sz w:val="20"/>
          <w:szCs w:val="20"/>
        </w:rPr>
        <w:t>.</w:t>
      </w:r>
    </w:p>
    <w:p w14:paraId="4D697441" w14:textId="27FA78B8" w:rsidR="00454F8C" w:rsidRDefault="00454F8C" w:rsidP="00CC426A">
      <w:pPr>
        <w:ind w:left="-360" w:right="-360"/>
        <w:rPr>
          <w:rFonts w:ascii="Book Antiqua" w:hAnsi="Book Antiqua" w:cs="Times New Roman"/>
          <w:b/>
          <w:sz w:val="20"/>
          <w:szCs w:val="20"/>
          <w:u w:val="single"/>
        </w:rPr>
      </w:pPr>
      <w:r>
        <w:rPr>
          <w:rFonts w:ascii="Book Antiqua" w:hAnsi="Book Antiqua" w:cs="Times New Roman"/>
          <w:sz w:val="20"/>
          <w:szCs w:val="20"/>
        </w:rPr>
        <w:t xml:space="preserve">ANSWER: Claude-Michel </w:t>
      </w:r>
      <w:proofErr w:type="spellStart"/>
      <w:r>
        <w:rPr>
          <w:rFonts w:ascii="Book Antiqua" w:hAnsi="Book Antiqua" w:cs="Times New Roman"/>
          <w:b/>
          <w:sz w:val="20"/>
          <w:szCs w:val="20"/>
          <w:u w:val="single"/>
        </w:rPr>
        <w:t>Schönberg</w:t>
      </w:r>
      <w:proofErr w:type="spellEnd"/>
    </w:p>
    <w:p w14:paraId="4EF60069" w14:textId="29A475C8" w:rsidR="00454F8C" w:rsidRDefault="00454F8C" w:rsidP="00CC426A">
      <w:pPr>
        <w:ind w:left="-360" w:right="-360"/>
        <w:rPr>
          <w:rFonts w:ascii="Book Antiqua" w:hAnsi="Book Antiqua" w:cs="Times New Roman"/>
          <w:sz w:val="20"/>
          <w:szCs w:val="20"/>
        </w:rPr>
      </w:pPr>
      <w:r>
        <w:rPr>
          <w:rFonts w:ascii="Book Antiqua" w:hAnsi="Book Antiqua" w:cs="Times New Roman"/>
          <w:sz w:val="20"/>
          <w:szCs w:val="20"/>
        </w:rPr>
        <w:t xml:space="preserve">[10] </w:t>
      </w:r>
      <w:proofErr w:type="spellStart"/>
      <w:r>
        <w:rPr>
          <w:rFonts w:ascii="Book Antiqua" w:hAnsi="Book Antiqua" w:cs="Times New Roman"/>
          <w:sz w:val="20"/>
          <w:szCs w:val="20"/>
        </w:rPr>
        <w:t>Maltby</w:t>
      </w:r>
      <w:proofErr w:type="spellEnd"/>
      <w:r>
        <w:rPr>
          <w:rFonts w:ascii="Book Antiqua" w:hAnsi="Book Antiqua" w:cs="Times New Roman"/>
          <w:sz w:val="20"/>
          <w:szCs w:val="20"/>
        </w:rPr>
        <w:t xml:space="preserve"> also wrote the lyrics to this musical adaptation of a Tom Hanks film</w:t>
      </w:r>
      <w:r w:rsidR="00EC4D6C">
        <w:rPr>
          <w:rFonts w:ascii="Book Antiqua" w:hAnsi="Book Antiqua" w:cs="Times New Roman"/>
          <w:sz w:val="20"/>
          <w:szCs w:val="20"/>
        </w:rPr>
        <w:t xml:space="preserve"> of the same name</w:t>
      </w:r>
      <w:r>
        <w:rPr>
          <w:rFonts w:ascii="Book Antiqua" w:hAnsi="Book Antiqua" w:cs="Times New Roman"/>
          <w:sz w:val="20"/>
          <w:szCs w:val="20"/>
        </w:rPr>
        <w:t xml:space="preserve"> in which a carnival booth transforms the main character into the title state. It quite deservedly flopped.</w:t>
      </w:r>
    </w:p>
    <w:p w14:paraId="68E32F75" w14:textId="40F3E49B" w:rsidR="00454F8C" w:rsidRDefault="00454F8C" w:rsidP="00CC426A">
      <w:pPr>
        <w:ind w:left="-360" w:right="-360"/>
        <w:rPr>
          <w:rFonts w:ascii="Book Antiqua" w:hAnsi="Book Antiqua" w:cs="Times New Roman"/>
          <w:b/>
          <w:i/>
          <w:sz w:val="20"/>
          <w:szCs w:val="20"/>
          <w:u w:val="single"/>
        </w:rPr>
      </w:pPr>
      <w:r>
        <w:rPr>
          <w:rFonts w:ascii="Book Antiqua" w:hAnsi="Book Antiqua" w:cs="Times New Roman"/>
          <w:sz w:val="20"/>
          <w:szCs w:val="20"/>
        </w:rPr>
        <w:t xml:space="preserve">ANSWER: </w:t>
      </w:r>
      <w:r>
        <w:rPr>
          <w:rFonts w:ascii="Book Antiqua" w:hAnsi="Book Antiqua" w:cs="Times New Roman"/>
          <w:b/>
          <w:i/>
          <w:sz w:val="20"/>
          <w:szCs w:val="20"/>
          <w:u w:val="single"/>
        </w:rPr>
        <w:t>Big</w:t>
      </w:r>
    </w:p>
    <w:p w14:paraId="3090FB9C" w14:textId="77777777" w:rsidR="004252B7" w:rsidRDefault="004252B7" w:rsidP="00CC426A">
      <w:pPr>
        <w:ind w:left="-360" w:right="-360"/>
        <w:rPr>
          <w:rFonts w:ascii="Book Antiqua" w:hAnsi="Book Antiqua" w:cs="Times New Roman"/>
          <w:b/>
          <w:i/>
          <w:sz w:val="20"/>
          <w:szCs w:val="20"/>
          <w:u w:val="single"/>
        </w:rPr>
      </w:pPr>
    </w:p>
    <w:p w14:paraId="45114F49" w14:textId="2D1F3466" w:rsidR="004252B7" w:rsidRDefault="0068578A" w:rsidP="00CC426A">
      <w:pPr>
        <w:ind w:left="-360" w:right="-360"/>
        <w:rPr>
          <w:rFonts w:ascii="Book Antiqua" w:hAnsi="Book Antiqua" w:cs="Times New Roman"/>
          <w:sz w:val="20"/>
          <w:szCs w:val="20"/>
        </w:rPr>
      </w:pPr>
      <w:r w:rsidRPr="0068578A">
        <w:rPr>
          <w:rFonts w:ascii="Book Antiqua" w:hAnsi="Book Antiqua" w:cs="Times New Roman"/>
          <w:b/>
          <w:sz w:val="20"/>
          <w:szCs w:val="20"/>
        </w:rPr>
        <w:t>2.</w:t>
      </w:r>
      <w:r>
        <w:rPr>
          <w:rFonts w:ascii="Book Antiqua" w:hAnsi="Book Antiqua" w:cs="Times New Roman"/>
          <w:sz w:val="20"/>
          <w:szCs w:val="20"/>
        </w:rPr>
        <w:t xml:space="preserve"> </w:t>
      </w:r>
      <w:r w:rsidR="004252B7">
        <w:rPr>
          <w:rFonts w:ascii="Book Antiqua" w:hAnsi="Book Antiqua" w:cs="Times New Roman"/>
          <w:sz w:val="20"/>
          <w:szCs w:val="20"/>
        </w:rPr>
        <w:t xml:space="preserve">The smoking room in the House of Commons apparently gets its nickname from a song in this musical, and this show’s song “Steam Heat” introduced the world to </w:t>
      </w:r>
      <w:r w:rsidR="00A409CC">
        <w:rPr>
          <w:rFonts w:ascii="Book Antiqua" w:hAnsi="Book Antiqua" w:cs="Times New Roman"/>
          <w:sz w:val="20"/>
          <w:szCs w:val="20"/>
        </w:rPr>
        <w:t xml:space="preserve">Bob </w:t>
      </w:r>
      <w:r w:rsidR="004252B7">
        <w:rPr>
          <w:rFonts w:ascii="Book Antiqua" w:hAnsi="Book Antiqua" w:cs="Times New Roman"/>
          <w:sz w:val="20"/>
          <w:szCs w:val="20"/>
        </w:rPr>
        <w:t>Fosse choreography. For 10 points each:</w:t>
      </w:r>
    </w:p>
    <w:p w14:paraId="1F2E7014" w14:textId="330ABEDC" w:rsidR="004252B7" w:rsidRDefault="004252B7" w:rsidP="00CC426A">
      <w:pPr>
        <w:ind w:left="-360" w:right="-360"/>
        <w:rPr>
          <w:rFonts w:ascii="Book Antiqua" w:hAnsi="Book Antiqua" w:cs="Times New Roman"/>
          <w:sz w:val="20"/>
          <w:szCs w:val="20"/>
        </w:rPr>
      </w:pPr>
      <w:r>
        <w:rPr>
          <w:rFonts w:ascii="Book Antiqua" w:hAnsi="Book Antiqua" w:cs="Times New Roman"/>
          <w:sz w:val="20"/>
          <w:szCs w:val="20"/>
        </w:rPr>
        <w:t>[10] Name this musical whose best known songs include “Hey There” and  “Hernando’s Hideaway.” It centers on various romances brewing as a strike looms over a factory that makes the title garments.</w:t>
      </w:r>
    </w:p>
    <w:p w14:paraId="3E48C3AE" w14:textId="7BFED410" w:rsidR="004252B7" w:rsidRDefault="004252B7" w:rsidP="00CC426A">
      <w:pPr>
        <w:ind w:left="-360" w:right="-360"/>
        <w:rPr>
          <w:rFonts w:ascii="Book Antiqua" w:hAnsi="Book Antiqua" w:cs="Times New Roman"/>
          <w:b/>
          <w:i/>
          <w:sz w:val="20"/>
          <w:szCs w:val="20"/>
          <w:u w:val="single"/>
        </w:rPr>
      </w:pPr>
      <w:r>
        <w:rPr>
          <w:rFonts w:ascii="Book Antiqua" w:hAnsi="Book Antiqua" w:cs="Times New Roman"/>
          <w:sz w:val="20"/>
          <w:szCs w:val="20"/>
        </w:rPr>
        <w:t xml:space="preserve">ANSWER: </w:t>
      </w:r>
      <w:r>
        <w:rPr>
          <w:rFonts w:ascii="Book Antiqua" w:hAnsi="Book Antiqua" w:cs="Times New Roman"/>
          <w:i/>
          <w:sz w:val="20"/>
          <w:szCs w:val="20"/>
        </w:rPr>
        <w:t xml:space="preserve">The </w:t>
      </w:r>
      <w:r>
        <w:rPr>
          <w:rFonts w:ascii="Book Antiqua" w:hAnsi="Book Antiqua" w:cs="Times New Roman"/>
          <w:b/>
          <w:i/>
          <w:sz w:val="20"/>
          <w:szCs w:val="20"/>
          <w:u w:val="single"/>
        </w:rPr>
        <w:t>Pajama Game</w:t>
      </w:r>
    </w:p>
    <w:p w14:paraId="1B9A3095" w14:textId="77777777" w:rsidR="001963BA" w:rsidRDefault="001963BA" w:rsidP="00CC426A">
      <w:pPr>
        <w:ind w:left="-360" w:right="-360"/>
        <w:rPr>
          <w:rFonts w:ascii="Book Antiqua" w:hAnsi="Book Antiqua" w:cs="Times New Roman"/>
          <w:sz w:val="20"/>
          <w:szCs w:val="20"/>
        </w:rPr>
      </w:pPr>
      <w:r>
        <w:rPr>
          <w:rFonts w:ascii="Book Antiqua" w:hAnsi="Book Antiqua" w:cs="Times New Roman"/>
          <w:sz w:val="20"/>
          <w:szCs w:val="20"/>
        </w:rPr>
        <w:t xml:space="preserve">[10] </w:t>
      </w:r>
      <w:r>
        <w:rPr>
          <w:rFonts w:ascii="Book Antiqua" w:hAnsi="Book Antiqua" w:cs="Times New Roman"/>
          <w:i/>
          <w:sz w:val="20"/>
          <w:szCs w:val="20"/>
        </w:rPr>
        <w:t>The Pajama Game</w:t>
      </w:r>
      <w:r>
        <w:rPr>
          <w:rFonts w:ascii="Book Antiqua" w:hAnsi="Book Antiqua" w:cs="Times New Roman"/>
          <w:sz w:val="20"/>
          <w:szCs w:val="20"/>
        </w:rPr>
        <w:t xml:space="preserve"> was written by this duo that composed the Tony Bennett hit “Rags to Riches.” Lung disease sadly cut this duo’s collaboration short in 1955, killing one member of it at the age of 29.</w:t>
      </w:r>
    </w:p>
    <w:p w14:paraId="437E056A" w14:textId="77777777" w:rsidR="001963BA" w:rsidRDefault="001963BA" w:rsidP="00CC426A">
      <w:pPr>
        <w:ind w:left="-360" w:right="-360"/>
        <w:rPr>
          <w:rFonts w:ascii="Book Antiqua" w:hAnsi="Book Antiqua" w:cs="Times New Roman"/>
          <w:b/>
          <w:sz w:val="20"/>
          <w:szCs w:val="20"/>
          <w:u w:val="single"/>
        </w:rPr>
      </w:pPr>
      <w:r>
        <w:rPr>
          <w:rFonts w:ascii="Book Antiqua" w:hAnsi="Book Antiqua" w:cs="Times New Roman"/>
          <w:sz w:val="20"/>
          <w:szCs w:val="20"/>
        </w:rPr>
        <w:t xml:space="preserve">ANSWER: Richard </w:t>
      </w:r>
      <w:r>
        <w:rPr>
          <w:rFonts w:ascii="Book Antiqua" w:hAnsi="Book Antiqua" w:cs="Times New Roman"/>
          <w:b/>
          <w:sz w:val="20"/>
          <w:szCs w:val="20"/>
          <w:u w:val="single"/>
        </w:rPr>
        <w:t>Adler</w:t>
      </w:r>
      <w:r>
        <w:rPr>
          <w:rFonts w:ascii="Book Antiqua" w:hAnsi="Book Antiqua" w:cs="Times New Roman"/>
          <w:sz w:val="20"/>
          <w:szCs w:val="20"/>
        </w:rPr>
        <w:t xml:space="preserve"> and Jerry </w:t>
      </w:r>
      <w:r>
        <w:rPr>
          <w:rFonts w:ascii="Book Antiqua" w:hAnsi="Book Antiqua" w:cs="Times New Roman"/>
          <w:b/>
          <w:sz w:val="20"/>
          <w:szCs w:val="20"/>
          <w:u w:val="single"/>
        </w:rPr>
        <w:t>Ross</w:t>
      </w:r>
    </w:p>
    <w:p w14:paraId="12D740D8" w14:textId="3447D4B7" w:rsidR="001963BA" w:rsidRDefault="001963BA" w:rsidP="00CC426A">
      <w:pPr>
        <w:ind w:left="-360" w:right="-360"/>
        <w:rPr>
          <w:rFonts w:ascii="Book Antiqua" w:hAnsi="Book Antiqua" w:cs="Times New Roman"/>
          <w:sz w:val="20"/>
          <w:szCs w:val="20"/>
        </w:rPr>
      </w:pPr>
      <w:r>
        <w:rPr>
          <w:rFonts w:ascii="Book Antiqua" w:hAnsi="Book Antiqua" w:cs="Times New Roman"/>
          <w:sz w:val="20"/>
          <w:szCs w:val="20"/>
        </w:rPr>
        <w:t xml:space="preserve">[10] This Adler and Ross musical recasts Faust as </w:t>
      </w:r>
      <w:r w:rsidR="00EF45B9">
        <w:rPr>
          <w:rFonts w:ascii="Book Antiqua" w:hAnsi="Book Antiqua" w:cs="Times New Roman"/>
          <w:sz w:val="20"/>
          <w:szCs w:val="20"/>
        </w:rPr>
        <w:t xml:space="preserve">Joe Boyd, who sells his soul for a “long ball hitter” to beat a certain New York team. In one song, his team sings “we’ve got heart/all you really need is heart.”  </w:t>
      </w:r>
    </w:p>
    <w:p w14:paraId="4A7D3635" w14:textId="3FCDC54E" w:rsidR="00EF45B9" w:rsidRDefault="00EF45B9" w:rsidP="00CC426A">
      <w:pPr>
        <w:ind w:left="-360" w:right="-360"/>
        <w:rPr>
          <w:rFonts w:ascii="Book Antiqua" w:hAnsi="Book Antiqua" w:cs="Times New Roman"/>
          <w:b/>
          <w:i/>
          <w:sz w:val="20"/>
          <w:szCs w:val="20"/>
          <w:u w:val="single"/>
        </w:rPr>
      </w:pPr>
      <w:r>
        <w:rPr>
          <w:rFonts w:ascii="Book Antiqua" w:hAnsi="Book Antiqua" w:cs="Times New Roman"/>
          <w:sz w:val="20"/>
          <w:szCs w:val="20"/>
        </w:rPr>
        <w:t xml:space="preserve">ANSWER: </w:t>
      </w:r>
      <w:r>
        <w:rPr>
          <w:rFonts w:ascii="Book Antiqua" w:hAnsi="Book Antiqua" w:cs="Times New Roman"/>
          <w:b/>
          <w:i/>
          <w:sz w:val="20"/>
          <w:szCs w:val="20"/>
          <w:u w:val="single"/>
        </w:rPr>
        <w:t>Damn Yankees</w:t>
      </w:r>
    </w:p>
    <w:p w14:paraId="10CFA602" w14:textId="77777777" w:rsidR="00F95347" w:rsidRDefault="00F95347" w:rsidP="00CC426A">
      <w:pPr>
        <w:ind w:left="-360" w:right="-360"/>
        <w:rPr>
          <w:rFonts w:ascii="Book Antiqua" w:hAnsi="Book Antiqua" w:cs="Times New Roman"/>
          <w:b/>
          <w:i/>
          <w:sz w:val="20"/>
          <w:szCs w:val="20"/>
          <w:u w:val="single"/>
        </w:rPr>
      </w:pPr>
    </w:p>
    <w:p w14:paraId="09204570" w14:textId="65933B11" w:rsidR="00F95347" w:rsidRDefault="0068578A" w:rsidP="00CC426A">
      <w:pPr>
        <w:ind w:left="-360" w:right="-360"/>
        <w:rPr>
          <w:rFonts w:ascii="Book Antiqua" w:hAnsi="Book Antiqua" w:cs="Times New Roman"/>
          <w:sz w:val="20"/>
          <w:szCs w:val="20"/>
        </w:rPr>
      </w:pPr>
      <w:r w:rsidRPr="0068578A">
        <w:rPr>
          <w:rFonts w:ascii="Book Antiqua" w:hAnsi="Book Antiqua" w:cs="Times New Roman"/>
          <w:b/>
          <w:sz w:val="20"/>
          <w:szCs w:val="20"/>
        </w:rPr>
        <w:t>3.</w:t>
      </w:r>
      <w:r>
        <w:rPr>
          <w:rFonts w:ascii="Book Antiqua" w:hAnsi="Book Antiqua" w:cs="Times New Roman"/>
          <w:sz w:val="20"/>
          <w:szCs w:val="20"/>
        </w:rPr>
        <w:t xml:space="preserve"> </w:t>
      </w:r>
      <w:r w:rsidR="00F95347">
        <w:rPr>
          <w:rFonts w:ascii="Book Antiqua" w:hAnsi="Book Antiqua" w:cs="Times New Roman"/>
          <w:sz w:val="20"/>
          <w:szCs w:val="20"/>
        </w:rPr>
        <w:t>The main character of this musical</w:t>
      </w:r>
      <w:r w:rsidR="00FD080D">
        <w:rPr>
          <w:rFonts w:ascii="Book Antiqua" w:hAnsi="Book Antiqua" w:cs="Times New Roman"/>
          <w:sz w:val="20"/>
          <w:szCs w:val="20"/>
        </w:rPr>
        <w:t>, who was played by Alice Ripley in its original cast,</w:t>
      </w:r>
      <w:r w:rsidR="00F95347">
        <w:rPr>
          <w:rFonts w:ascii="Book Antiqua" w:hAnsi="Book Antiqua" w:cs="Times New Roman"/>
          <w:sz w:val="20"/>
          <w:szCs w:val="20"/>
        </w:rPr>
        <w:t xml:space="preserve"> covers her entire kitchen with sandwiches in its opening number “Just Another Day.” For 10 points</w:t>
      </w:r>
      <w:r w:rsidR="004637A0">
        <w:rPr>
          <w:rFonts w:ascii="Book Antiqua" w:hAnsi="Book Antiqua" w:cs="Times New Roman"/>
          <w:sz w:val="20"/>
          <w:szCs w:val="20"/>
        </w:rPr>
        <w:t xml:space="preserve"> each</w:t>
      </w:r>
      <w:r w:rsidR="00F95347">
        <w:rPr>
          <w:rFonts w:ascii="Book Antiqua" w:hAnsi="Book Antiqua" w:cs="Times New Roman"/>
          <w:sz w:val="20"/>
          <w:szCs w:val="20"/>
        </w:rPr>
        <w:t>:</w:t>
      </w:r>
    </w:p>
    <w:p w14:paraId="75870C71" w14:textId="057552F0" w:rsidR="00F95347" w:rsidRDefault="00F95347" w:rsidP="00CC426A">
      <w:pPr>
        <w:ind w:left="-360" w:right="-360"/>
        <w:rPr>
          <w:rFonts w:ascii="Book Antiqua" w:hAnsi="Book Antiqua" w:cs="Times New Roman"/>
          <w:sz w:val="20"/>
          <w:szCs w:val="20"/>
        </w:rPr>
      </w:pPr>
      <w:r>
        <w:rPr>
          <w:rFonts w:ascii="Book Antiqua" w:hAnsi="Book Antiqua" w:cs="Times New Roman"/>
          <w:sz w:val="20"/>
          <w:szCs w:val="20"/>
        </w:rPr>
        <w:t xml:space="preserve">[10] Name this musical in which the Goodman family attempts to cope with Diana’s bipolar disorder and delusions of speaking with a deceased son, who appears as a character first played by Aaron </w:t>
      </w:r>
      <w:proofErr w:type="spellStart"/>
      <w:r>
        <w:rPr>
          <w:rFonts w:ascii="Book Antiqua" w:hAnsi="Book Antiqua" w:cs="Times New Roman"/>
          <w:sz w:val="20"/>
          <w:szCs w:val="20"/>
        </w:rPr>
        <w:t>Tveit</w:t>
      </w:r>
      <w:proofErr w:type="spellEnd"/>
      <w:r>
        <w:rPr>
          <w:rFonts w:ascii="Book Antiqua" w:hAnsi="Book Antiqua" w:cs="Times New Roman"/>
          <w:sz w:val="20"/>
          <w:szCs w:val="20"/>
        </w:rPr>
        <w:t>.</w:t>
      </w:r>
    </w:p>
    <w:p w14:paraId="00FB67A1" w14:textId="17F39DF1" w:rsidR="00F95347" w:rsidRDefault="00F95347" w:rsidP="00CC426A">
      <w:pPr>
        <w:ind w:left="-360" w:right="-360"/>
        <w:rPr>
          <w:rFonts w:ascii="Book Antiqua" w:hAnsi="Book Antiqua" w:cs="Times New Roman"/>
          <w:b/>
          <w:i/>
          <w:sz w:val="20"/>
          <w:szCs w:val="20"/>
          <w:u w:val="single"/>
        </w:rPr>
      </w:pPr>
      <w:r>
        <w:rPr>
          <w:rFonts w:ascii="Book Antiqua" w:hAnsi="Book Antiqua" w:cs="Times New Roman"/>
          <w:sz w:val="20"/>
          <w:szCs w:val="20"/>
        </w:rPr>
        <w:t xml:space="preserve">ANSWER: </w:t>
      </w:r>
      <w:r>
        <w:rPr>
          <w:rFonts w:ascii="Book Antiqua" w:hAnsi="Book Antiqua" w:cs="Times New Roman"/>
          <w:b/>
          <w:i/>
          <w:sz w:val="20"/>
          <w:szCs w:val="20"/>
          <w:u w:val="single"/>
        </w:rPr>
        <w:t>Next to Normal</w:t>
      </w:r>
    </w:p>
    <w:p w14:paraId="064768CD" w14:textId="0395AB90" w:rsidR="00FD080D" w:rsidRDefault="00FD080D" w:rsidP="00CC426A">
      <w:pPr>
        <w:ind w:left="-360" w:right="-360"/>
        <w:rPr>
          <w:rFonts w:ascii="Book Antiqua" w:hAnsi="Book Antiqua" w:cs="Times New Roman"/>
          <w:sz w:val="20"/>
          <w:szCs w:val="20"/>
        </w:rPr>
      </w:pPr>
      <w:r>
        <w:rPr>
          <w:rFonts w:ascii="Book Antiqua" w:hAnsi="Book Antiqua" w:cs="Times New Roman"/>
          <w:sz w:val="20"/>
          <w:szCs w:val="20"/>
        </w:rPr>
        <w:t xml:space="preserve">[10] </w:t>
      </w:r>
      <w:proofErr w:type="gramStart"/>
      <w:r>
        <w:rPr>
          <w:rFonts w:ascii="Book Antiqua" w:hAnsi="Book Antiqua" w:cs="Times New Roman"/>
          <w:i/>
          <w:sz w:val="20"/>
          <w:szCs w:val="20"/>
        </w:rPr>
        <w:t>Next to Normal</w:t>
      </w:r>
      <w:r>
        <w:rPr>
          <w:rFonts w:ascii="Book Antiqua" w:hAnsi="Book Antiqua" w:cs="Times New Roman"/>
          <w:sz w:val="20"/>
          <w:szCs w:val="20"/>
        </w:rPr>
        <w:t xml:space="preserve"> was written by Brian </w:t>
      </w:r>
      <w:proofErr w:type="spellStart"/>
      <w:r>
        <w:rPr>
          <w:rFonts w:ascii="Book Antiqua" w:hAnsi="Book Antiqua" w:cs="Times New Roman"/>
          <w:sz w:val="20"/>
          <w:szCs w:val="20"/>
        </w:rPr>
        <w:t>Yorkey</w:t>
      </w:r>
      <w:proofErr w:type="spellEnd"/>
      <w:r>
        <w:rPr>
          <w:rFonts w:ascii="Book Antiqua" w:hAnsi="Book Antiqua" w:cs="Times New Roman"/>
          <w:sz w:val="20"/>
          <w:szCs w:val="20"/>
        </w:rPr>
        <w:t xml:space="preserve"> and this composer, who arranged the music for </w:t>
      </w:r>
      <w:r>
        <w:rPr>
          <w:rFonts w:ascii="Book Antiqua" w:hAnsi="Book Antiqua" w:cs="Times New Roman"/>
          <w:i/>
          <w:sz w:val="20"/>
          <w:szCs w:val="20"/>
        </w:rPr>
        <w:t>American Idiot: The Musical</w:t>
      </w:r>
      <w:proofErr w:type="gramEnd"/>
      <w:r>
        <w:rPr>
          <w:rFonts w:ascii="Book Antiqua" w:hAnsi="Book Antiqua" w:cs="Times New Roman"/>
          <w:sz w:val="20"/>
          <w:szCs w:val="20"/>
        </w:rPr>
        <w:t xml:space="preserve">. He also worked on a musical version of the porno </w:t>
      </w:r>
      <w:r>
        <w:rPr>
          <w:rFonts w:ascii="Book Antiqua" w:hAnsi="Book Antiqua" w:cs="Times New Roman"/>
          <w:i/>
          <w:sz w:val="20"/>
          <w:szCs w:val="20"/>
        </w:rPr>
        <w:t>Debbie Does Dallas</w:t>
      </w:r>
      <w:r>
        <w:rPr>
          <w:rFonts w:ascii="Book Antiqua" w:hAnsi="Book Antiqua" w:cs="Times New Roman"/>
          <w:sz w:val="20"/>
          <w:szCs w:val="20"/>
        </w:rPr>
        <w:t xml:space="preserve"> for some reason.</w:t>
      </w:r>
    </w:p>
    <w:p w14:paraId="67AD6F5A" w14:textId="558408C0" w:rsidR="00FD080D" w:rsidRDefault="00FD080D" w:rsidP="00CC426A">
      <w:pPr>
        <w:ind w:left="-360" w:right="-360"/>
        <w:rPr>
          <w:rFonts w:ascii="Book Antiqua" w:hAnsi="Book Antiqua" w:cs="Times New Roman"/>
          <w:sz w:val="20"/>
          <w:szCs w:val="20"/>
        </w:rPr>
      </w:pPr>
      <w:r>
        <w:rPr>
          <w:rFonts w:ascii="Book Antiqua" w:hAnsi="Book Antiqua" w:cs="Times New Roman"/>
          <w:sz w:val="20"/>
          <w:szCs w:val="20"/>
        </w:rPr>
        <w:t xml:space="preserve">ANSWER: Tom </w:t>
      </w:r>
      <w:proofErr w:type="spellStart"/>
      <w:r>
        <w:rPr>
          <w:rFonts w:ascii="Book Antiqua" w:hAnsi="Book Antiqua" w:cs="Times New Roman"/>
          <w:b/>
          <w:sz w:val="20"/>
          <w:szCs w:val="20"/>
          <w:u w:val="single"/>
        </w:rPr>
        <w:t>Kitt</w:t>
      </w:r>
      <w:proofErr w:type="spellEnd"/>
    </w:p>
    <w:p w14:paraId="45508D95" w14:textId="520312E0" w:rsidR="00FD080D" w:rsidRDefault="00FD080D" w:rsidP="00CC426A">
      <w:pPr>
        <w:ind w:left="-360" w:right="-360"/>
        <w:rPr>
          <w:rFonts w:ascii="Book Antiqua" w:hAnsi="Book Antiqua" w:cs="Times New Roman"/>
          <w:sz w:val="20"/>
          <w:szCs w:val="20"/>
        </w:rPr>
      </w:pPr>
      <w:r>
        <w:rPr>
          <w:rFonts w:ascii="Book Antiqua" w:hAnsi="Book Antiqua" w:cs="Times New Roman"/>
          <w:sz w:val="20"/>
          <w:szCs w:val="20"/>
        </w:rPr>
        <w:t xml:space="preserve">[10] </w:t>
      </w:r>
      <w:proofErr w:type="spellStart"/>
      <w:r>
        <w:rPr>
          <w:rFonts w:ascii="Book Antiqua" w:hAnsi="Book Antiqua" w:cs="Times New Roman"/>
          <w:sz w:val="20"/>
          <w:szCs w:val="20"/>
        </w:rPr>
        <w:t>Kitt</w:t>
      </w:r>
      <w:proofErr w:type="spellEnd"/>
      <w:r>
        <w:rPr>
          <w:rFonts w:ascii="Book Antiqua" w:hAnsi="Book Antiqua" w:cs="Times New Roman"/>
          <w:sz w:val="20"/>
          <w:szCs w:val="20"/>
        </w:rPr>
        <w:t xml:space="preserve"> and </w:t>
      </w:r>
      <w:proofErr w:type="spellStart"/>
      <w:r>
        <w:rPr>
          <w:rFonts w:ascii="Book Antiqua" w:hAnsi="Book Antiqua" w:cs="Times New Roman"/>
          <w:sz w:val="20"/>
          <w:szCs w:val="20"/>
        </w:rPr>
        <w:t>Yorkey’s</w:t>
      </w:r>
      <w:proofErr w:type="spellEnd"/>
      <w:r>
        <w:rPr>
          <w:rFonts w:ascii="Book Antiqua" w:hAnsi="Book Antiqua" w:cs="Times New Roman"/>
          <w:sz w:val="20"/>
          <w:szCs w:val="20"/>
        </w:rPr>
        <w:t xml:space="preserve"> most recent collaboration was this musical, which follows two conceivable paths the divorcée Elizabeth’s life could take when she, originally played by </w:t>
      </w:r>
      <w:proofErr w:type="spellStart"/>
      <w:r>
        <w:rPr>
          <w:rFonts w:ascii="Book Antiqua" w:hAnsi="Book Antiqua" w:cs="Times New Roman"/>
          <w:sz w:val="20"/>
          <w:szCs w:val="20"/>
        </w:rPr>
        <w:t>Idina</w:t>
      </w:r>
      <w:proofErr w:type="spellEnd"/>
      <w:r>
        <w:rPr>
          <w:rFonts w:ascii="Book Antiqua" w:hAnsi="Book Antiqua" w:cs="Times New Roman"/>
          <w:sz w:val="20"/>
          <w:szCs w:val="20"/>
        </w:rPr>
        <w:t xml:space="preserve"> </w:t>
      </w:r>
      <w:proofErr w:type="spellStart"/>
      <w:r>
        <w:rPr>
          <w:rFonts w:ascii="Book Antiqua" w:hAnsi="Book Antiqua" w:cs="Times New Roman"/>
          <w:sz w:val="20"/>
          <w:szCs w:val="20"/>
        </w:rPr>
        <w:t>Menzel</w:t>
      </w:r>
      <w:proofErr w:type="spellEnd"/>
      <w:r>
        <w:rPr>
          <w:rFonts w:ascii="Book Antiqua" w:hAnsi="Book Antiqua" w:cs="Times New Roman"/>
          <w:sz w:val="20"/>
          <w:szCs w:val="20"/>
        </w:rPr>
        <w:t>, arrives in New York.</w:t>
      </w:r>
    </w:p>
    <w:p w14:paraId="5AF80A58" w14:textId="26FD56EE" w:rsidR="00FD080D" w:rsidRPr="00FD080D" w:rsidRDefault="00FD080D" w:rsidP="00CC426A">
      <w:pPr>
        <w:ind w:left="-360" w:right="-360"/>
        <w:rPr>
          <w:rFonts w:ascii="Book Antiqua" w:hAnsi="Book Antiqua" w:cs="Times New Roman"/>
          <w:b/>
          <w:i/>
          <w:sz w:val="20"/>
          <w:szCs w:val="20"/>
          <w:u w:val="single"/>
        </w:rPr>
      </w:pPr>
      <w:r>
        <w:rPr>
          <w:rFonts w:ascii="Book Antiqua" w:hAnsi="Book Antiqua" w:cs="Times New Roman"/>
          <w:sz w:val="20"/>
          <w:szCs w:val="20"/>
        </w:rPr>
        <w:t xml:space="preserve">ANSWER: </w:t>
      </w:r>
      <w:r>
        <w:rPr>
          <w:rFonts w:ascii="Book Antiqua" w:hAnsi="Book Antiqua" w:cs="Times New Roman"/>
          <w:b/>
          <w:i/>
          <w:sz w:val="20"/>
          <w:szCs w:val="20"/>
          <w:u w:val="single"/>
        </w:rPr>
        <w:t>If/Then</w:t>
      </w:r>
    </w:p>
    <w:p w14:paraId="6B1E3E93" w14:textId="77777777" w:rsidR="001D4B38" w:rsidRPr="00FB33CC" w:rsidRDefault="001D4B38" w:rsidP="00CC426A">
      <w:pPr>
        <w:ind w:left="-360" w:right="-360"/>
        <w:rPr>
          <w:rFonts w:ascii="Book Antiqua" w:hAnsi="Book Antiqua" w:cs="Times New Roman"/>
          <w:sz w:val="20"/>
          <w:szCs w:val="20"/>
        </w:rPr>
      </w:pPr>
    </w:p>
    <w:p w14:paraId="77C9BDF8" w14:textId="5C4DDE4E" w:rsidR="001D4B38" w:rsidRDefault="0068578A" w:rsidP="00CC426A">
      <w:pPr>
        <w:ind w:left="-360" w:right="-360"/>
        <w:rPr>
          <w:rFonts w:ascii="Book Antiqua" w:hAnsi="Book Antiqua" w:cs="Times New Roman"/>
          <w:sz w:val="20"/>
          <w:szCs w:val="20"/>
        </w:rPr>
      </w:pPr>
      <w:r w:rsidRPr="0068578A">
        <w:rPr>
          <w:rFonts w:ascii="Book Antiqua" w:hAnsi="Book Antiqua" w:cs="Times New Roman"/>
          <w:b/>
          <w:sz w:val="20"/>
          <w:szCs w:val="20"/>
        </w:rPr>
        <w:t>4.</w:t>
      </w:r>
      <w:r>
        <w:rPr>
          <w:rFonts w:ascii="Book Antiqua" w:hAnsi="Book Antiqua" w:cs="Times New Roman"/>
          <w:sz w:val="20"/>
          <w:szCs w:val="20"/>
        </w:rPr>
        <w:t xml:space="preserve"> </w:t>
      </w:r>
      <w:r w:rsidR="00B4378A">
        <w:rPr>
          <w:rFonts w:ascii="Book Antiqua" w:hAnsi="Book Antiqua" w:cs="Times New Roman"/>
          <w:sz w:val="20"/>
          <w:szCs w:val="20"/>
        </w:rPr>
        <w:t xml:space="preserve">Answer some questions about the bizarrely disproportionate </w:t>
      </w:r>
      <w:r w:rsidR="00C5611D">
        <w:rPr>
          <w:rFonts w:ascii="Book Antiqua" w:hAnsi="Book Antiqua" w:cs="Times New Roman"/>
          <w:sz w:val="20"/>
          <w:szCs w:val="20"/>
        </w:rPr>
        <w:t>number of musicals adapted from</w:t>
      </w:r>
      <w:r w:rsidR="00B4378A">
        <w:rPr>
          <w:rFonts w:ascii="Book Antiqua" w:hAnsi="Book Antiqua" w:cs="Times New Roman"/>
          <w:sz w:val="20"/>
          <w:szCs w:val="20"/>
        </w:rPr>
        <w:t xml:space="preserve"> </w:t>
      </w:r>
      <w:r w:rsidR="00C5611D">
        <w:rPr>
          <w:rFonts w:ascii="Book Antiqua" w:hAnsi="Book Antiqua" w:cs="Times New Roman"/>
          <w:sz w:val="20"/>
          <w:szCs w:val="20"/>
        </w:rPr>
        <w:t>Hungarian plays</w:t>
      </w:r>
      <w:r w:rsidR="00B4378A">
        <w:rPr>
          <w:rFonts w:ascii="Book Antiqua" w:hAnsi="Book Antiqua" w:cs="Times New Roman"/>
          <w:sz w:val="20"/>
          <w:szCs w:val="20"/>
        </w:rPr>
        <w:t>. For 10 points each:</w:t>
      </w:r>
    </w:p>
    <w:p w14:paraId="03AFA0EA" w14:textId="6C8A9837" w:rsidR="00B4378A" w:rsidRDefault="00B4378A" w:rsidP="00CC426A">
      <w:pPr>
        <w:ind w:left="-360" w:right="-360"/>
        <w:rPr>
          <w:rFonts w:ascii="Book Antiqua" w:hAnsi="Book Antiqua" w:cs="Times New Roman"/>
          <w:sz w:val="20"/>
          <w:szCs w:val="20"/>
        </w:rPr>
      </w:pPr>
      <w:r>
        <w:rPr>
          <w:rFonts w:ascii="Book Antiqua" w:hAnsi="Book Antiqua" w:cs="Times New Roman"/>
          <w:sz w:val="20"/>
          <w:szCs w:val="20"/>
        </w:rPr>
        <w:t xml:space="preserve">[10] This Rodgers and Hammerstein musical about carnival barker Billy Bigelow’s doomed romance with Julie Jordan and his post-mortem redemption is based on </w:t>
      </w:r>
      <w:proofErr w:type="spellStart"/>
      <w:r>
        <w:rPr>
          <w:rFonts w:ascii="Book Antiqua" w:hAnsi="Book Antiqua" w:cs="Times New Roman"/>
          <w:i/>
          <w:sz w:val="20"/>
          <w:szCs w:val="20"/>
        </w:rPr>
        <w:t>Liliom</w:t>
      </w:r>
      <w:proofErr w:type="spellEnd"/>
      <w:r>
        <w:rPr>
          <w:rFonts w:ascii="Book Antiqua" w:hAnsi="Book Antiqua" w:cs="Times New Roman"/>
          <w:sz w:val="20"/>
          <w:szCs w:val="20"/>
        </w:rPr>
        <w:t xml:space="preserve">, a play by </w:t>
      </w:r>
      <w:proofErr w:type="spellStart"/>
      <w:r>
        <w:rPr>
          <w:rFonts w:ascii="Book Antiqua" w:hAnsi="Book Antiqua" w:cs="Times New Roman"/>
          <w:sz w:val="20"/>
          <w:szCs w:val="20"/>
        </w:rPr>
        <w:t>Ferenc</w:t>
      </w:r>
      <w:proofErr w:type="spellEnd"/>
      <w:r>
        <w:rPr>
          <w:rFonts w:ascii="Book Antiqua" w:hAnsi="Book Antiqua" w:cs="Times New Roman"/>
          <w:sz w:val="20"/>
          <w:szCs w:val="20"/>
        </w:rPr>
        <w:t xml:space="preserve"> Molnar.</w:t>
      </w:r>
    </w:p>
    <w:p w14:paraId="07E80EC0" w14:textId="164513A9" w:rsidR="00B4378A" w:rsidRPr="00A409CC" w:rsidRDefault="00B4378A" w:rsidP="00CC426A">
      <w:pPr>
        <w:ind w:left="-360" w:right="-360"/>
        <w:rPr>
          <w:rFonts w:ascii="Book Antiqua" w:hAnsi="Book Antiqua" w:cs="Times New Roman"/>
          <w:sz w:val="20"/>
          <w:szCs w:val="20"/>
        </w:rPr>
      </w:pPr>
      <w:r>
        <w:rPr>
          <w:rFonts w:ascii="Book Antiqua" w:hAnsi="Book Antiqua" w:cs="Times New Roman"/>
          <w:sz w:val="20"/>
          <w:szCs w:val="20"/>
        </w:rPr>
        <w:t xml:space="preserve">ANSWER: </w:t>
      </w:r>
      <w:r>
        <w:rPr>
          <w:rFonts w:ascii="Book Antiqua" w:hAnsi="Book Antiqua" w:cs="Times New Roman"/>
          <w:b/>
          <w:i/>
          <w:sz w:val="20"/>
          <w:szCs w:val="20"/>
          <w:u w:val="single"/>
        </w:rPr>
        <w:t>Carousel</w:t>
      </w:r>
      <w:r w:rsidR="00A409CC">
        <w:rPr>
          <w:rFonts w:ascii="Book Antiqua" w:hAnsi="Book Antiqua" w:cs="Times New Roman"/>
          <w:sz w:val="20"/>
          <w:szCs w:val="20"/>
        </w:rPr>
        <w:t xml:space="preserve"> (</w:t>
      </w:r>
      <w:proofErr w:type="spellStart"/>
      <w:r w:rsidR="00A409CC">
        <w:rPr>
          <w:rFonts w:ascii="Book Antiqua" w:hAnsi="Book Antiqua" w:cs="Times New Roman"/>
          <w:sz w:val="20"/>
          <w:szCs w:val="20"/>
        </w:rPr>
        <w:t>Ferenc</w:t>
      </w:r>
      <w:proofErr w:type="spellEnd"/>
      <w:r w:rsidR="00A409CC">
        <w:rPr>
          <w:rFonts w:ascii="Book Antiqua" w:hAnsi="Book Antiqua" w:cs="Times New Roman"/>
          <w:sz w:val="20"/>
          <w:szCs w:val="20"/>
        </w:rPr>
        <w:t xml:space="preserve"> Molnar’s novel output includes </w:t>
      </w:r>
      <w:r w:rsidR="00A409CC">
        <w:rPr>
          <w:rFonts w:ascii="Book Antiqua" w:hAnsi="Book Antiqua" w:cs="Times New Roman"/>
          <w:i/>
          <w:sz w:val="20"/>
          <w:szCs w:val="20"/>
        </w:rPr>
        <w:t>The Paul Street Boys</w:t>
      </w:r>
      <w:r w:rsidR="00A409CC">
        <w:rPr>
          <w:rFonts w:ascii="Book Antiqua" w:hAnsi="Book Antiqua" w:cs="Times New Roman"/>
          <w:sz w:val="20"/>
          <w:szCs w:val="20"/>
        </w:rPr>
        <w:t xml:space="preserve">, which apparently has a </w:t>
      </w:r>
      <w:r w:rsidR="00A409CC">
        <w:rPr>
          <w:rFonts w:ascii="Book Antiqua" w:hAnsi="Book Antiqua" w:cs="Times New Roman"/>
          <w:i/>
          <w:sz w:val="20"/>
          <w:szCs w:val="20"/>
        </w:rPr>
        <w:t>Catcher in the Rye</w:t>
      </w:r>
      <w:r w:rsidR="00A409CC">
        <w:rPr>
          <w:rFonts w:ascii="Book Antiqua" w:hAnsi="Book Antiqua" w:cs="Times New Roman"/>
          <w:sz w:val="20"/>
          <w:szCs w:val="20"/>
        </w:rPr>
        <w:t>-like status in Hungary)</w:t>
      </w:r>
    </w:p>
    <w:p w14:paraId="0560AFCF" w14:textId="6A2B489F" w:rsidR="00B4378A" w:rsidRDefault="00B4378A" w:rsidP="00CC426A">
      <w:pPr>
        <w:ind w:left="-360" w:right="-360"/>
        <w:rPr>
          <w:rFonts w:ascii="Book Antiqua" w:hAnsi="Book Antiqua" w:cs="Times New Roman"/>
          <w:sz w:val="20"/>
          <w:szCs w:val="20"/>
        </w:rPr>
      </w:pPr>
      <w:r>
        <w:rPr>
          <w:rFonts w:ascii="Book Antiqua" w:hAnsi="Book Antiqua" w:cs="Times New Roman"/>
          <w:sz w:val="20"/>
          <w:szCs w:val="20"/>
        </w:rPr>
        <w:t xml:space="preserve">[10] </w:t>
      </w:r>
      <w:proofErr w:type="spellStart"/>
      <w:r>
        <w:rPr>
          <w:rFonts w:ascii="Book Antiqua" w:hAnsi="Book Antiqua" w:cs="Times New Roman"/>
          <w:sz w:val="20"/>
          <w:szCs w:val="20"/>
        </w:rPr>
        <w:t>Miklos</w:t>
      </w:r>
      <w:proofErr w:type="spellEnd"/>
      <w:r>
        <w:rPr>
          <w:rFonts w:ascii="Book Antiqua" w:hAnsi="Book Antiqua" w:cs="Times New Roman"/>
          <w:sz w:val="20"/>
          <w:szCs w:val="20"/>
        </w:rPr>
        <w:t xml:space="preserve"> Laszlo’s </w:t>
      </w:r>
      <w:proofErr w:type="spellStart"/>
      <w:r>
        <w:rPr>
          <w:rFonts w:ascii="Book Antiqua" w:hAnsi="Book Antiqua" w:cs="Times New Roman"/>
          <w:i/>
          <w:sz w:val="20"/>
          <w:szCs w:val="20"/>
        </w:rPr>
        <w:t>Parfumerie</w:t>
      </w:r>
      <w:proofErr w:type="spellEnd"/>
      <w:r>
        <w:rPr>
          <w:rFonts w:ascii="Book Antiqua" w:hAnsi="Book Antiqua" w:cs="Times New Roman"/>
          <w:sz w:val="20"/>
          <w:szCs w:val="20"/>
        </w:rPr>
        <w:t xml:space="preserve">, one of the most adapted works of all time, became this Bock and </w:t>
      </w:r>
      <w:proofErr w:type="spellStart"/>
      <w:r>
        <w:rPr>
          <w:rFonts w:ascii="Book Antiqua" w:hAnsi="Book Antiqua" w:cs="Times New Roman"/>
          <w:sz w:val="20"/>
          <w:szCs w:val="20"/>
        </w:rPr>
        <w:t>Harnick</w:t>
      </w:r>
      <w:proofErr w:type="spellEnd"/>
      <w:r w:rsidR="00C5611D">
        <w:rPr>
          <w:rFonts w:ascii="Book Antiqua" w:hAnsi="Book Antiqua" w:cs="Times New Roman"/>
          <w:sz w:val="20"/>
          <w:szCs w:val="20"/>
        </w:rPr>
        <w:t xml:space="preserve"> “ice cream”</w:t>
      </w:r>
      <w:r>
        <w:rPr>
          <w:rFonts w:ascii="Book Antiqua" w:hAnsi="Book Antiqua" w:cs="Times New Roman"/>
          <w:sz w:val="20"/>
          <w:szCs w:val="20"/>
        </w:rPr>
        <w:t xml:space="preserve"> musical in which pen pals in love turn out to be feuding co-workers Georg and </w:t>
      </w:r>
      <w:proofErr w:type="spellStart"/>
      <w:r>
        <w:rPr>
          <w:rFonts w:ascii="Book Antiqua" w:hAnsi="Book Antiqua" w:cs="Times New Roman"/>
          <w:sz w:val="20"/>
          <w:szCs w:val="20"/>
        </w:rPr>
        <w:t>Amalia</w:t>
      </w:r>
      <w:proofErr w:type="spellEnd"/>
      <w:r>
        <w:rPr>
          <w:rFonts w:ascii="Book Antiqua" w:hAnsi="Book Antiqua" w:cs="Times New Roman"/>
          <w:sz w:val="20"/>
          <w:szCs w:val="20"/>
        </w:rPr>
        <w:t>.</w:t>
      </w:r>
    </w:p>
    <w:p w14:paraId="1A0DE09F" w14:textId="695F6F4F" w:rsidR="00B4378A" w:rsidRPr="00C5611D" w:rsidRDefault="00B4378A" w:rsidP="00CC426A">
      <w:pPr>
        <w:ind w:left="-360" w:right="-360"/>
        <w:rPr>
          <w:rFonts w:ascii="Book Antiqua" w:hAnsi="Book Antiqua" w:cs="Times New Roman"/>
          <w:sz w:val="20"/>
          <w:szCs w:val="20"/>
        </w:rPr>
      </w:pPr>
      <w:r>
        <w:rPr>
          <w:rFonts w:ascii="Book Antiqua" w:hAnsi="Book Antiqua" w:cs="Times New Roman"/>
          <w:sz w:val="20"/>
          <w:szCs w:val="20"/>
        </w:rPr>
        <w:t xml:space="preserve">ANSWER: </w:t>
      </w:r>
      <w:r>
        <w:rPr>
          <w:rFonts w:ascii="Book Antiqua" w:hAnsi="Book Antiqua" w:cs="Times New Roman"/>
          <w:b/>
          <w:i/>
          <w:sz w:val="20"/>
          <w:szCs w:val="20"/>
          <w:u w:val="single"/>
        </w:rPr>
        <w:t>She Loves Me</w:t>
      </w:r>
      <w:r w:rsidR="00C5611D">
        <w:rPr>
          <w:rFonts w:ascii="Book Antiqua" w:hAnsi="Book Antiqua" w:cs="Times New Roman"/>
          <w:sz w:val="20"/>
          <w:szCs w:val="20"/>
        </w:rPr>
        <w:t xml:space="preserve"> (“ice cream” isn’t a genre or anything; the show’s big number is just about ice cream and therefore nicknames the show. </w:t>
      </w:r>
      <w:r w:rsidR="00C5611D">
        <w:rPr>
          <w:rFonts w:ascii="Book Antiqua" w:hAnsi="Book Antiqua" w:cs="Times New Roman"/>
          <w:i/>
          <w:sz w:val="20"/>
          <w:szCs w:val="20"/>
        </w:rPr>
        <w:t xml:space="preserve">You’ve Got Mail </w:t>
      </w:r>
      <w:r w:rsidR="00C5611D">
        <w:rPr>
          <w:rFonts w:ascii="Book Antiqua" w:hAnsi="Book Antiqua" w:cs="Times New Roman"/>
          <w:sz w:val="20"/>
          <w:szCs w:val="20"/>
        </w:rPr>
        <w:t xml:space="preserve">is just one of many movies based on </w:t>
      </w:r>
      <w:proofErr w:type="spellStart"/>
      <w:r w:rsidR="00C5611D">
        <w:rPr>
          <w:rFonts w:ascii="Book Antiqua" w:hAnsi="Book Antiqua" w:cs="Times New Roman"/>
          <w:i/>
          <w:sz w:val="20"/>
          <w:szCs w:val="20"/>
        </w:rPr>
        <w:t>Parfumerie</w:t>
      </w:r>
      <w:proofErr w:type="spellEnd"/>
      <w:r w:rsidR="00C5611D">
        <w:rPr>
          <w:rFonts w:ascii="Book Antiqua" w:hAnsi="Book Antiqua" w:cs="Times New Roman"/>
          <w:sz w:val="20"/>
          <w:szCs w:val="20"/>
        </w:rPr>
        <w:t>)</w:t>
      </w:r>
    </w:p>
    <w:p w14:paraId="5FE12CA3" w14:textId="0F176AA5" w:rsidR="00B4378A" w:rsidRDefault="00B4378A" w:rsidP="00CC426A">
      <w:pPr>
        <w:ind w:left="-360" w:right="-360"/>
        <w:rPr>
          <w:rFonts w:ascii="Book Antiqua" w:hAnsi="Book Antiqua" w:cs="Times New Roman"/>
          <w:sz w:val="20"/>
          <w:szCs w:val="20"/>
        </w:rPr>
      </w:pPr>
      <w:r>
        <w:rPr>
          <w:rFonts w:ascii="Book Antiqua" w:hAnsi="Book Antiqua" w:cs="Times New Roman"/>
          <w:sz w:val="20"/>
          <w:szCs w:val="20"/>
        </w:rPr>
        <w:t xml:space="preserve">[10] This Rodgers and Hart musical is based on a play of the same name by Janos </w:t>
      </w:r>
      <w:proofErr w:type="spellStart"/>
      <w:r>
        <w:rPr>
          <w:rFonts w:ascii="Book Antiqua" w:hAnsi="Book Antiqua" w:cs="Times New Roman"/>
          <w:sz w:val="20"/>
          <w:szCs w:val="20"/>
        </w:rPr>
        <w:t>Vaszary</w:t>
      </w:r>
      <w:proofErr w:type="spellEnd"/>
      <w:r w:rsidR="00C5611D">
        <w:rPr>
          <w:rFonts w:ascii="Book Antiqua" w:hAnsi="Book Antiqua" w:cs="Times New Roman"/>
          <w:sz w:val="20"/>
          <w:szCs w:val="20"/>
        </w:rPr>
        <w:t xml:space="preserve"> in which Count </w:t>
      </w:r>
      <w:proofErr w:type="spellStart"/>
      <w:r w:rsidR="00C5611D">
        <w:rPr>
          <w:rFonts w:ascii="Book Antiqua" w:hAnsi="Book Antiqua" w:cs="Times New Roman"/>
          <w:sz w:val="20"/>
          <w:szCs w:val="20"/>
        </w:rPr>
        <w:t>Palaffi</w:t>
      </w:r>
      <w:proofErr w:type="spellEnd"/>
      <w:r w:rsidR="00C5611D">
        <w:rPr>
          <w:rFonts w:ascii="Book Antiqua" w:hAnsi="Book Antiqua" w:cs="Times New Roman"/>
          <w:sz w:val="20"/>
          <w:szCs w:val="20"/>
        </w:rPr>
        <w:t xml:space="preserve"> gets stuck with the title supernatural being on account of his absurdly high standards in women.</w:t>
      </w:r>
    </w:p>
    <w:p w14:paraId="4EE3AAAC" w14:textId="20E0C260" w:rsidR="00C5611D" w:rsidRDefault="00C5611D" w:rsidP="00CC426A">
      <w:pPr>
        <w:ind w:left="-360" w:right="-360"/>
        <w:rPr>
          <w:rFonts w:ascii="Book Antiqua" w:hAnsi="Book Antiqua" w:cs="Times New Roman"/>
          <w:b/>
          <w:i/>
          <w:sz w:val="20"/>
          <w:szCs w:val="20"/>
          <w:u w:val="single"/>
        </w:rPr>
      </w:pPr>
      <w:r>
        <w:rPr>
          <w:rFonts w:ascii="Book Antiqua" w:hAnsi="Book Antiqua" w:cs="Times New Roman"/>
          <w:sz w:val="20"/>
          <w:szCs w:val="20"/>
        </w:rPr>
        <w:t xml:space="preserve">ANSWER: </w:t>
      </w:r>
      <w:r>
        <w:rPr>
          <w:rFonts w:ascii="Book Antiqua" w:hAnsi="Book Antiqua" w:cs="Times New Roman"/>
          <w:b/>
          <w:i/>
          <w:sz w:val="20"/>
          <w:szCs w:val="20"/>
          <w:u w:val="single"/>
        </w:rPr>
        <w:t>I Married an Angel</w:t>
      </w:r>
    </w:p>
    <w:p w14:paraId="20E6A4AA" w14:textId="77777777" w:rsidR="008C76FD" w:rsidRDefault="008C76FD" w:rsidP="00CC426A">
      <w:pPr>
        <w:ind w:left="-360" w:right="-360"/>
        <w:rPr>
          <w:rFonts w:ascii="Book Antiqua" w:hAnsi="Book Antiqua" w:cs="Times New Roman"/>
          <w:b/>
          <w:i/>
          <w:sz w:val="20"/>
          <w:szCs w:val="20"/>
          <w:u w:val="single"/>
        </w:rPr>
      </w:pPr>
    </w:p>
    <w:p w14:paraId="4B47DF0E" w14:textId="32563C17" w:rsidR="008C76FD" w:rsidRDefault="0068578A" w:rsidP="00CC426A">
      <w:pPr>
        <w:ind w:left="-360" w:right="-360"/>
        <w:rPr>
          <w:rFonts w:ascii="Book Antiqua" w:hAnsi="Book Antiqua" w:cs="Times New Roman"/>
          <w:sz w:val="20"/>
          <w:szCs w:val="20"/>
        </w:rPr>
      </w:pPr>
      <w:r>
        <w:rPr>
          <w:rFonts w:ascii="Book Antiqua" w:hAnsi="Book Antiqua" w:cs="Times New Roman"/>
          <w:b/>
          <w:sz w:val="20"/>
          <w:szCs w:val="20"/>
        </w:rPr>
        <w:t xml:space="preserve">5. </w:t>
      </w:r>
      <w:r w:rsidR="008C76FD">
        <w:rPr>
          <w:rFonts w:ascii="Book Antiqua" w:hAnsi="Book Antiqua" w:cs="Times New Roman"/>
          <w:sz w:val="20"/>
          <w:szCs w:val="20"/>
        </w:rPr>
        <w:t xml:space="preserve">One book by this author </w:t>
      </w:r>
      <w:r w:rsidR="001012A3">
        <w:rPr>
          <w:rFonts w:ascii="Book Antiqua" w:hAnsi="Book Antiqua" w:cs="Times New Roman"/>
          <w:sz w:val="20"/>
          <w:szCs w:val="20"/>
        </w:rPr>
        <w:t>has figures in a painting open act two by complaining about being stuck in the same position for eternity before fast-forwarding to 1984. For 10 points each:</w:t>
      </w:r>
    </w:p>
    <w:p w14:paraId="61446494" w14:textId="5171BE43" w:rsidR="001012A3" w:rsidRDefault="001012A3" w:rsidP="00CC426A">
      <w:pPr>
        <w:ind w:left="-360" w:right="-360"/>
        <w:rPr>
          <w:rFonts w:ascii="Book Antiqua" w:hAnsi="Book Antiqua" w:cs="Times New Roman"/>
          <w:sz w:val="20"/>
          <w:szCs w:val="20"/>
        </w:rPr>
      </w:pPr>
      <w:r>
        <w:rPr>
          <w:rFonts w:ascii="Book Antiqua" w:hAnsi="Book Antiqua" w:cs="Times New Roman"/>
          <w:sz w:val="20"/>
          <w:szCs w:val="20"/>
        </w:rPr>
        <w:t xml:space="preserve">[10] Name this author of the book to </w:t>
      </w:r>
      <w:r>
        <w:rPr>
          <w:rFonts w:ascii="Book Antiqua" w:hAnsi="Book Antiqua" w:cs="Times New Roman"/>
          <w:i/>
          <w:sz w:val="20"/>
          <w:szCs w:val="20"/>
        </w:rPr>
        <w:t>Sunday in the Park with George</w:t>
      </w:r>
      <w:r>
        <w:rPr>
          <w:rFonts w:ascii="Book Antiqua" w:hAnsi="Book Antiqua" w:cs="Times New Roman"/>
          <w:sz w:val="20"/>
          <w:szCs w:val="20"/>
        </w:rPr>
        <w:t xml:space="preserve">. This frequent collaborator of Stephen Sondheim also wrote the books to </w:t>
      </w:r>
      <w:r>
        <w:rPr>
          <w:rFonts w:ascii="Book Antiqua" w:hAnsi="Book Antiqua" w:cs="Times New Roman"/>
          <w:i/>
          <w:sz w:val="20"/>
          <w:szCs w:val="20"/>
        </w:rPr>
        <w:t>Passion</w:t>
      </w:r>
      <w:r>
        <w:rPr>
          <w:rFonts w:ascii="Book Antiqua" w:hAnsi="Book Antiqua" w:cs="Times New Roman"/>
          <w:sz w:val="20"/>
          <w:szCs w:val="20"/>
        </w:rPr>
        <w:t xml:space="preserve"> and, probably most famously, </w:t>
      </w:r>
      <w:r>
        <w:rPr>
          <w:rFonts w:ascii="Book Antiqua" w:hAnsi="Book Antiqua" w:cs="Times New Roman"/>
          <w:i/>
          <w:sz w:val="20"/>
          <w:szCs w:val="20"/>
        </w:rPr>
        <w:t>Into the Woods</w:t>
      </w:r>
      <w:r>
        <w:rPr>
          <w:rFonts w:ascii="Book Antiqua" w:hAnsi="Book Antiqua" w:cs="Times New Roman"/>
          <w:sz w:val="20"/>
          <w:szCs w:val="20"/>
        </w:rPr>
        <w:t>.</w:t>
      </w:r>
    </w:p>
    <w:p w14:paraId="139D0442" w14:textId="76D8C50F" w:rsidR="001012A3" w:rsidRDefault="001012A3" w:rsidP="00CC426A">
      <w:pPr>
        <w:ind w:left="-360" w:right="-360"/>
        <w:rPr>
          <w:rFonts w:ascii="Book Antiqua" w:hAnsi="Book Antiqua" w:cs="Times New Roman"/>
          <w:sz w:val="20"/>
          <w:szCs w:val="20"/>
        </w:rPr>
      </w:pPr>
      <w:r>
        <w:rPr>
          <w:rFonts w:ascii="Book Antiqua" w:hAnsi="Book Antiqua" w:cs="Times New Roman"/>
          <w:sz w:val="20"/>
          <w:szCs w:val="20"/>
        </w:rPr>
        <w:t xml:space="preserve">ANSWER: James </w:t>
      </w:r>
      <w:proofErr w:type="spellStart"/>
      <w:r>
        <w:rPr>
          <w:rFonts w:ascii="Book Antiqua" w:hAnsi="Book Antiqua" w:cs="Times New Roman"/>
          <w:b/>
          <w:sz w:val="20"/>
          <w:szCs w:val="20"/>
          <w:u w:val="single"/>
        </w:rPr>
        <w:t>Lapine</w:t>
      </w:r>
      <w:proofErr w:type="spellEnd"/>
    </w:p>
    <w:p w14:paraId="750CC4A9" w14:textId="5DD7E54C" w:rsidR="001012A3" w:rsidRDefault="001012A3" w:rsidP="00CC426A">
      <w:pPr>
        <w:ind w:left="-360" w:right="-360"/>
        <w:rPr>
          <w:rFonts w:ascii="Book Antiqua" w:hAnsi="Book Antiqua" w:cs="Times New Roman"/>
          <w:sz w:val="20"/>
          <w:szCs w:val="20"/>
        </w:rPr>
      </w:pPr>
      <w:r>
        <w:rPr>
          <w:rFonts w:ascii="Book Antiqua" w:hAnsi="Book Antiqua" w:cs="Times New Roman"/>
          <w:sz w:val="20"/>
          <w:szCs w:val="20"/>
        </w:rPr>
        <w:t xml:space="preserve">[10] </w:t>
      </w:r>
      <w:proofErr w:type="spellStart"/>
      <w:r>
        <w:rPr>
          <w:rFonts w:ascii="Book Antiqua" w:hAnsi="Book Antiqua" w:cs="Times New Roman"/>
          <w:sz w:val="20"/>
          <w:szCs w:val="20"/>
        </w:rPr>
        <w:t>Lapine</w:t>
      </w:r>
      <w:proofErr w:type="spellEnd"/>
      <w:r>
        <w:rPr>
          <w:rFonts w:ascii="Book Antiqua" w:hAnsi="Book Antiqua" w:cs="Times New Roman"/>
          <w:sz w:val="20"/>
          <w:szCs w:val="20"/>
        </w:rPr>
        <w:t xml:space="preserve"> also frequently collaborates with this composer, </w:t>
      </w:r>
      <w:r w:rsidR="007F4AB5">
        <w:rPr>
          <w:rFonts w:ascii="Book Antiqua" w:hAnsi="Book Antiqua" w:cs="Times New Roman"/>
          <w:sz w:val="20"/>
          <w:szCs w:val="20"/>
        </w:rPr>
        <w:t>for</w:t>
      </w:r>
      <w:r>
        <w:rPr>
          <w:rFonts w:ascii="Book Antiqua" w:hAnsi="Book Antiqua" w:cs="Times New Roman"/>
          <w:sz w:val="20"/>
          <w:szCs w:val="20"/>
        </w:rPr>
        <w:t xml:space="preserve"> whom he </w:t>
      </w:r>
      <w:r w:rsidR="007F4AB5">
        <w:rPr>
          <w:rFonts w:ascii="Book Antiqua" w:hAnsi="Book Antiqua" w:cs="Times New Roman"/>
          <w:sz w:val="20"/>
          <w:szCs w:val="20"/>
        </w:rPr>
        <w:t xml:space="preserve">wrote </w:t>
      </w:r>
      <w:r>
        <w:rPr>
          <w:rFonts w:ascii="Book Antiqua" w:hAnsi="Book Antiqua" w:cs="Times New Roman"/>
          <w:sz w:val="20"/>
          <w:szCs w:val="20"/>
        </w:rPr>
        <w:t xml:space="preserve">the books to </w:t>
      </w:r>
      <w:r>
        <w:rPr>
          <w:rFonts w:ascii="Book Antiqua" w:hAnsi="Book Antiqua" w:cs="Times New Roman"/>
          <w:i/>
          <w:sz w:val="20"/>
          <w:szCs w:val="20"/>
        </w:rPr>
        <w:t>Falsettos</w:t>
      </w:r>
      <w:r>
        <w:rPr>
          <w:rFonts w:ascii="Book Antiqua" w:hAnsi="Book Antiqua" w:cs="Times New Roman"/>
          <w:sz w:val="20"/>
          <w:szCs w:val="20"/>
        </w:rPr>
        <w:t xml:space="preserve"> and </w:t>
      </w:r>
      <w:r>
        <w:rPr>
          <w:rFonts w:ascii="Book Antiqua" w:hAnsi="Book Antiqua" w:cs="Times New Roman"/>
          <w:i/>
          <w:sz w:val="20"/>
          <w:szCs w:val="20"/>
        </w:rPr>
        <w:t>Little Miss Sunshine</w:t>
      </w:r>
      <w:r>
        <w:rPr>
          <w:rFonts w:ascii="Book Antiqua" w:hAnsi="Book Antiqua" w:cs="Times New Roman"/>
          <w:sz w:val="20"/>
          <w:szCs w:val="20"/>
        </w:rPr>
        <w:t xml:space="preserve">. This composer drew on his own </w:t>
      </w:r>
      <w:r w:rsidR="007F4AB5">
        <w:rPr>
          <w:rFonts w:ascii="Book Antiqua" w:hAnsi="Book Antiqua" w:cs="Times New Roman"/>
          <w:sz w:val="20"/>
          <w:szCs w:val="20"/>
        </w:rPr>
        <w:t>arteriovenous malformation</w:t>
      </w:r>
      <w:r>
        <w:rPr>
          <w:rFonts w:ascii="Book Antiqua" w:hAnsi="Book Antiqua" w:cs="Times New Roman"/>
          <w:sz w:val="20"/>
          <w:szCs w:val="20"/>
        </w:rPr>
        <w:t xml:space="preserve"> </w:t>
      </w:r>
      <w:r w:rsidR="007F4AB5">
        <w:rPr>
          <w:rFonts w:ascii="Book Antiqua" w:hAnsi="Book Antiqua" w:cs="Times New Roman"/>
          <w:sz w:val="20"/>
          <w:szCs w:val="20"/>
        </w:rPr>
        <w:t xml:space="preserve">to write </w:t>
      </w:r>
      <w:r w:rsidR="007F4AB5">
        <w:rPr>
          <w:rFonts w:ascii="Book Antiqua" w:hAnsi="Book Antiqua" w:cs="Times New Roman"/>
          <w:i/>
          <w:sz w:val="20"/>
          <w:szCs w:val="20"/>
        </w:rPr>
        <w:t>A New Brain</w:t>
      </w:r>
      <w:r w:rsidR="007F4AB5">
        <w:rPr>
          <w:rFonts w:ascii="Book Antiqua" w:hAnsi="Book Antiqua" w:cs="Times New Roman"/>
          <w:sz w:val="20"/>
          <w:szCs w:val="20"/>
        </w:rPr>
        <w:t>.</w:t>
      </w:r>
    </w:p>
    <w:p w14:paraId="0CC453A5" w14:textId="581D1883" w:rsidR="007F4AB5" w:rsidRDefault="007F4AB5" w:rsidP="00CC426A">
      <w:pPr>
        <w:ind w:left="-360" w:right="-360"/>
        <w:rPr>
          <w:rFonts w:ascii="Book Antiqua" w:hAnsi="Book Antiqua" w:cs="Times New Roman"/>
          <w:b/>
          <w:sz w:val="20"/>
          <w:szCs w:val="20"/>
          <w:u w:val="single"/>
        </w:rPr>
      </w:pPr>
      <w:r>
        <w:rPr>
          <w:rFonts w:ascii="Book Antiqua" w:hAnsi="Book Antiqua" w:cs="Times New Roman"/>
          <w:sz w:val="20"/>
          <w:szCs w:val="20"/>
        </w:rPr>
        <w:t xml:space="preserve">ANSWER: William </w:t>
      </w:r>
      <w:r>
        <w:rPr>
          <w:rFonts w:ascii="Book Antiqua" w:hAnsi="Book Antiqua" w:cs="Times New Roman"/>
          <w:b/>
          <w:sz w:val="20"/>
          <w:szCs w:val="20"/>
          <w:u w:val="single"/>
        </w:rPr>
        <w:t>Finn</w:t>
      </w:r>
    </w:p>
    <w:p w14:paraId="3E848839" w14:textId="2F6AA764" w:rsidR="007F4AB5" w:rsidRDefault="007F4AB5" w:rsidP="00CC426A">
      <w:pPr>
        <w:ind w:left="-360" w:right="-360"/>
        <w:rPr>
          <w:rFonts w:ascii="Book Antiqua" w:hAnsi="Book Antiqua" w:cs="Times New Roman"/>
          <w:sz w:val="20"/>
          <w:szCs w:val="20"/>
        </w:rPr>
      </w:pPr>
      <w:r>
        <w:rPr>
          <w:rFonts w:ascii="Book Antiqua" w:hAnsi="Book Antiqua" w:cs="Times New Roman"/>
          <w:sz w:val="20"/>
          <w:szCs w:val="20"/>
        </w:rPr>
        <w:t xml:space="preserve">[10] Finn’s </w:t>
      </w:r>
      <w:r w:rsidR="00EC4D6C">
        <w:rPr>
          <w:rFonts w:ascii="Book Antiqua" w:hAnsi="Book Antiqua" w:cs="Times New Roman"/>
          <w:sz w:val="20"/>
          <w:szCs w:val="20"/>
        </w:rPr>
        <w:t>best-known</w:t>
      </w:r>
      <w:r>
        <w:rPr>
          <w:rFonts w:ascii="Book Antiqua" w:hAnsi="Book Antiqua" w:cs="Times New Roman"/>
          <w:sz w:val="20"/>
          <w:szCs w:val="20"/>
        </w:rPr>
        <w:t xml:space="preserve"> work is probably this musical about </w:t>
      </w:r>
      <w:r w:rsidR="00EC4D6C">
        <w:rPr>
          <w:rFonts w:ascii="Book Antiqua" w:hAnsi="Book Antiqua" w:cs="Times New Roman"/>
          <w:sz w:val="20"/>
          <w:szCs w:val="20"/>
        </w:rPr>
        <w:t>a middle school orthographical contest. Highlights include calling audience members to compete and the song “My Unfortunate Erection.”</w:t>
      </w:r>
    </w:p>
    <w:p w14:paraId="4CC7F5E3" w14:textId="4EF6E0C6" w:rsidR="00EC4D6C" w:rsidRPr="00EC4D6C" w:rsidRDefault="00EC4D6C" w:rsidP="00CC426A">
      <w:pPr>
        <w:ind w:left="-360" w:right="-360"/>
        <w:rPr>
          <w:rFonts w:ascii="Book Antiqua" w:hAnsi="Book Antiqua" w:cs="Times New Roman"/>
          <w:sz w:val="20"/>
          <w:szCs w:val="20"/>
        </w:rPr>
      </w:pPr>
      <w:r>
        <w:rPr>
          <w:rFonts w:ascii="Book Antiqua" w:hAnsi="Book Antiqua" w:cs="Times New Roman"/>
          <w:sz w:val="20"/>
          <w:szCs w:val="20"/>
        </w:rPr>
        <w:t xml:space="preserve">ANSWER: </w:t>
      </w:r>
      <w:r>
        <w:rPr>
          <w:rFonts w:ascii="Book Antiqua" w:hAnsi="Book Antiqua" w:cs="Times New Roman"/>
          <w:i/>
          <w:sz w:val="20"/>
          <w:szCs w:val="20"/>
        </w:rPr>
        <w:t xml:space="preserve">The </w:t>
      </w:r>
      <w:r>
        <w:rPr>
          <w:rFonts w:ascii="Book Antiqua" w:hAnsi="Book Antiqua" w:cs="Times New Roman"/>
          <w:b/>
          <w:i/>
          <w:sz w:val="20"/>
          <w:szCs w:val="20"/>
          <w:u w:val="single"/>
        </w:rPr>
        <w:t>25</w:t>
      </w:r>
      <w:r w:rsidRPr="00EC4D6C">
        <w:rPr>
          <w:rFonts w:ascii="Book Antiqua" w:hAnsi="Book Antiqua" w:cs="Times New Roman"/>
          <w:b/>
          <w:i/>
          <w:sz w:val="20"/>
          <w:szCs w:val="20"/>
          <w:u w:val="single"/>
          <w:vertAlign w:val="superscript"/>
        </w:rPr>
        <w:t>th</w:t>
      </w:r>
      <w:r>
        <w:rPr>
          <w:rFonts w:ascii="Book Antiqua" w:hAnsi="Book Antiqua" w:cs="Times New Roman"/>
          <w:b/>
          <w:i/>
          <w:sz w:val="20"/>
          <w:szCs w:val="20"/>
          <w:u w:val="single"/>
        </w:rPr>
        <w:t xml:space="preserve"> Annual Putnam County Spelling Bee</w:t>
      </w:r>
      <w:r>
        <w:rPr>
          <w:rFonts w:ascii="Book Antiqua" w:hAnsi="Book Antiqua" w:cs="Times New Roman"/>
          <w:sz w:val="20"/>
          <w:szCs w:val="20"/>
        </w:rPr>
        <w:t xml:space="preserve"> [or just </w:t>
      </w:r>
      <w:r>
        <w:rPr>
          <w:rFonts w:ascii="Book Antiqua" w:hAnsi="Book Antiqua" w:cs="Times New Roman"/>
          <w:b/>
          <w:i/>
          <w:sz w:val="20"/>
          <w:szCs w:val="20"/>
          <w:u w:val="single"/>
        </w:rPr>
        <w:t>Spelling Bee</w:t>
      </w:r>
      <w:r>
        <w:rPr>
          <w:rFonts w:ascii="Book Antiqua" w:hAnsi="Book Antiqua" w:cs="Times New Roman"/>
          <w:sz w:val="20"/>
          <w:szCs w:val="20"/>
        </w:rPr>
        <w:t xml:space="preserve"> for short]</w:t>
      </w:r>
    </w:p>
    <w:p w14:paraId="1189CB0F" w14:textId="77777777" w:rsidR="001D4B38" w:rsidRDefault="001D4B38" w:rsidP="00CC426A">
      <w:pPr>
        <w:ind w:left="-360" w:right="-360"/>
        <w:rPr>
          <w:rFonts w:ascii="Book Antiqua" w:hAnsi="Book Antiqua" w:cs="Times New Roman"/>
          <w:sz w:val="20"/>
          <w:szCs w:val="20"/>
        </w:rPr>
      </w:pPr>
    </w:p>
    <w:p w14:paraId="09C2871A" w14:textId="21574FF5" w:rsidR="00383D97" w:rsidRDefault="0068578A" w:rsidP="00CC426A">
      <w:pPr>
        <w:ind w:left="-360" w:right="-360"/>
        <w:rPr>
          <w:rFonts w:ascii="Book Antiqua" w:hAnsi="Book Antiqua" w:cs="Times New Roman"/>
          <w:sz w:val="20"/>
          <w:szCs w:val="20"/>
        </w:rPr>
      </w:pPr>
      <w:r>
        <w:rPr>
          <w:rFonts w:ascii="Book Antiqua" w:hAnsi="Book Antiqua" w:cs="Times New Roman"/>
          <w:b/>
          <w:sz w:val="20"/>
          <w:szCs w:val="20"/>
        </w:rPr>
        <w:t xml:space="preserve">6. </w:t>
      </w:r>
      <w:r w:rsidR="00C56805">
        <w:rPr>
          <w:rFonts w:ascii="Book Antiqua" w:hAnsi="Book Antiqua" w:cs="Times New Roman"/>
          <w:sz w:val="20"/>
          <w:szCs w:val="20"/>
        </w:rPr>
        <w:t>This musical originates a song that claims that “people who need people/are the luckiest people in the world.</w:t>
      </w:r>
      <w:r>
        <w:rPr>
          <w:rFonts w:ascii="Book Antiqua" w:hAnsi="Book Antiqua" w:cs="Times New Roman"/>
          <w:sz w:val="20"/>
          <w:szCs w:val="20"/>
        </w:rPr>
        <w:t>”</w:t>
      </w:r>
      <w:r w:rsidR="00C56805">
        <w:rPr>
          <w:rFonts w:ascii="Book Antiqua" w:hAnsi="Book Antiqua" w:cs="Times New Roman"/>
          <w:sz w:val="20"/>
          <w:szCs w:val="20"/>
        </w:rPr>
        <w:t xml:space="preserve"> For 10 points each:</w:t>
      </w:r>
    </w:p>
    <w:p w14:paraId="5313A079" w14:textId="63DFF3BE" w:rsidR="00C56805" w:rsidRDefault="00C56805" w:rsidP="00CC426A">
      <w:pPr>
        <w:ind w:left="-360" w:right="-360"/>
        <w:rPr>
          <w:rFonts w:ascii="Book Antiqua" w:hAnsi="Book Antiqua" w:cs="Times New Roman"/>
          <w:sz w:val="20"/>
          <w:szCs w:val="20"/>
        </w:rPr>
      </w:pPr>
      <w:r>
        <w:rPr>
          <w:rFonts w:ascii="Book Antiqua" w:hAnsi="Book Antiqua" w:cs="Times New Roman"/>
          <w:sz w:val="20"/>
          <w:szCs w:val="20"/>
        </w:rPr>
        <w:t xml:space="preserve">[10] Name this musical about the title vaudeville comedienne, Fanny Brice, and her relationship with the gambling addict Nick </w:t>
      </w:r>
      <w:proofErr w:type="spellStart"/>
      <w:r>
        <w:rPr>
          <w:rFonts w:ascii="Book Antiqua" w:hAnsi="Book Antiqua" w:cs="Times New Roman"/>
          <w:sz w:val="20"/>
          <w:szCs w:val="20"/>
        </w:rPr>
        <w:t>Arnstein</w:t>
      </w:r>
      <w:proofErr w:type="spellEnd"/>
      <w:r>
        <w:rPr>
          <w:rFonts w:ascii="Book Antiqua" w:hAnsi="Book Antiqua" w:cs="Times New Roman"/>
          <w:sz w:val="20"/>
          <w:szCs w:val="20"/>
        </w:rPr>
        <w:t>. It is also the source of the song “Don’t Rain On My Parade.”</w:t>
      </w:r>
    </w:p>
    <w:p w14:paraId="2196A0D5" w14:textId="1122FC3A" w:rsidR="00C56805" w:rsidRDefault="00C56805" w:rsidP="00CC426A">
      <w:pPr>
        <w:ind w:left="-360" w:right="-360"/>
        <w:rPr>
          <w:rFonts w:ascii="Book Antiqua" w:hAnsi="Book Antiqua" w:cs="Times New Roman"/>
          <w:b/>
          <w:sz w:val="20"/>
          <w:szCs w:val="20"/>
          <w:u w:val="single"/>
        </w:rPr>
      </w:pPr>
      <w:r>
        <w:rPr>
          <w:rFonts w:ascii="Book Antiqua" w:hAnsi="Book Antiqua" w:cs="Times New Roman"/>
          <w:sz w:val="20"/>
          <w:szCs w:val="20"/>
        </w:rPr>
        <w:t xml:space="preserve">ANSWER: </w:t>
      </w:r>
      <w:r>
        <w:rPr>
          <w:rFonts w:ascii="Book Antiqua" w:hAnsi="Book Antiqua" w:cs="Times New Roman"/>
          <w:b/>
          <w:i/>
          <w:sz w:val="20"/>
          <w:szCs w:val="20"/>
          <w:u w:val="single"/>
        </w:rPr>
        <w:t>Funny Girl</w:t>
      </w:r>
    </w:p>
    <w:p w14:paraId="54E4F382" w14:textId="77777777" w:rsidR="00A554D3" w:rsidRDefault="00C56805" w:rsidP="00CC426A">
      <w:pPr>
        <w:ind w:left="-360" w:right="-360"/>
        <w:rPr>
          <w:rFonts w:ascii="Book Antiqua" w:hAnsi="Book Antiqua" w:cs="Times New Roman"/>
          <w:sz w:val="20"/>
          <w:szCs w:val="20"/>
        </w:rPr>
      </w:pPr>
      <w:r>
        <w:rPr>
          <w:rFonts w:ascii="Book Antiqua" w:hAnsi="Book Antiqua" w:cs="Times New Roman"/>
          <w:sz w:val="20"/>
          <w:szCs w:val="20"/>
        </w:rPr>
        <w:t xml:space="preserve">[10] </w:t>
      </w:r>
      <w:r w:rsidR="00A554D3">
        <w:rPr>
          <w:rFonts w:ascii="Book Antiqua" w:hAnsi="Book Antiqua" w:cs="Times New Roman"/>
          <w:i/>
          <w:sz w:val="20"/>
          <w:szCs w:val="20"/>
        </w:rPr>
        <w:t>Funny Girl</w:t>
      </w:r>
      <w:r w:rsidR="00A554D3">
        <w:rPr>
          <w:rFonts w:ascii="Book Antiqua" w:hAnsi="Book Antiqua" w:cs="Times New Roman"/>
          <w:sz w:val="20"/>
          <w:szCs w:val="20"/>
        </w:rPr>
        <w:t xml:space="preserve">, which made Barbra Streisand famous, is a musical by this composer, most famous for collaborating with Stephen Sondheim on </w:t>
      </w:r>
      <w:r w:rsidR="00A554D3">
        <w:rPr>
          <w:rFonts w:ascii="Book Antiqua" w:hAnsi="Book Antiqua" w:cs="Times New Roman"/>
          <w:i/>
          <w:sz w:val="20"/>
          <w:szCs w:val="20"/>
        </w:rPr>
        <w:t>Gypsy</w:t>
      </w:r>
      <w:r w:rsidR="00A554D3">
        <w:rPr>
          <w:rFonts w:ascii="Book Antiqua" w:hAnsi="Book Antiqua" w:cs="Times New Roman"/>
          <w:sz w:val="20"/>
          <w:szCs w:val="20"/>
        </w:rPr>
        <w:t xml:space="preserve"> and with Anita Loos on </w:t>
      </w:r>
      <w:r w:rsidR="00A554D3">
        <w:rPr>
          <w:rFonts w:ascii="Book Antiqua" w:hAnsi="Book Antiqua" w:cs="Times New Roman"/>
          <w:i/>
          <w:sz w:val="20"/>
          <w:szCs w:val="20"/>
        </w:rPr>
        <w:t>Gentlemen Prefer Blondes</w:t>
      </w:r>
      <w:r w:rsidR="00A554D3">
        <w:rPr>
          <w:rFonts w:ascii="Book Antiqua" w:hAnsi="Book Antiqua" w:cs="Times New Roman"/>
          <w:sz w:val="20"/>
          <w:szCs w:val="20"/>
        </w:rPr>
        <w:t>.</w:t>
      </w:r>
    </w:p>
    <w:p w14:paraId="1A8E6696" w14:textId="77777777" w:rsidR="00A554D3" w:rsidRDefault="00A554D3" w:rsidP="00CC426A">
      <w:pPr>
        <w:ind w:left="-360" w:right="-360"/>
        <w:rPr>
          <w:rFonts w:ascii="Book Antiqua" w:hAnsi="Book Antiqua" w:cs="Times New Roman"/>
          <w:sz w:val="20"/>
          <w:szCs w:val="20"/>
        </w:rPr>
      </w:pPr>
      <w:r>
        <w:rPr>
          <w:rFonts w:ascii="Book Antiqua" w:hAnsi="Book Antiqua" w:cs="Times New Roman"/>
          <w:sz w:val="20"/>
          <w:szCs w:val="20"/>
        </w:rPr>
        <w:t xml:space="preserve">ANSWER: </w:t>
      </w:r>
      <w:proofErr w:type="spellStart"/>
      <w:r>
        <w:rPr>
          <w:rFonts w:ascii="Book Antiqua" w:hAnsi="Book Antiqua" w:cs="Times New Roman"/>
          <w:sz w:val="20"/>
          <w:szCs w:val="20"/>
        </w:rPr>
        <w:t>Jule</w:t>
      </w:r>
      <w:proofErr w:type="spellEnd"/>
      <w:r>
        <w:rPr>
          <w:rFonts w:ascii="Book Antiqua" w:hAnsi="Book Antiqua" w:cs="Times New Roman"/>
          <w:sz w:val="20"/>
          <w:szCs w:val="20"/>
        </w:rPr>
        <w:t xml:space="preserve"> </w:t>
      </w:r>
      <w:proofErr w:type="spellStart"/>
      <w:r>
        <w:rPr>
          <w:rFonts w:ascii="Book Antiqua" w:hAnsi="Book Antiqua" w:cs="Times New Roman"/>
          <w:b/>
          <w:sz w:val="20"/>
          <w:szCs w:val="20"/>
          <w:u w:val="single"/>
        </w:rPr>
        <w:t>Styne</w:t>
      </w:r>
      <w:proofErr w:type="spellEnd"/>
      <w:r>
        <w:rPr>
          <w:rFonts w:ascii="Book Antiqua" w:hAnsi="Book Antiqua" w:cs="Times New Roman"/>
          <w:sz w:val="20"/>
          <w:szCs w:val="20"/>
        </w:rPr>
        <w:t xml:space="preserve"> (by </w:t>
      </w:r>
      <w:r>
        <w:rPr>
          <w:rFonts w:ascii="Book Antiqua" w:hAnsi="Book Antiqua" w:cs="Times New Roman"/>
          <w:i/>
          <w:sz w:val="20"/>
          <w:szCs w:val="20"/>
        </w:rPr>
        <w:t>Gentlemen Prefer Blondes</w:t>
      </w:r>
      <w:r>
        <w:rPr>
          <w:rFonts w:ascii="Book Antiqua" w:hAnsi="Book Antiqua" w:cs="Times New Roman"/>
          <w:sz w:val="20"/>
          <w:szCs w:val="20"/>
        </w:rPr>
        <w:t xml:space="preserve"> I mean the musical, obviously, though the Marilyn Monroe movie is an adaptation of that production)</w:t>
      </w:r>
    </w:p>
    <w:p w14:paraId="635750AE" w14:textId="7680D238" w:rsidR="00A554D3" w:rsidRDefault="00A554D3" w:rsidP="00CC426A">
      <w:pPr>
        <w:ind w:left="-360" w:right="-360"/>
        <w:rPr>
          <w:rFonts w:ascii="Book Antiqua" w:hAnsi="Book Antiqua" w:cs="Times New Roman"/>
          <w:sz w:val="20"/>
          <w:szCs w:val="20"/>
        </w:rPr>
      </w:pPr>
      <w:r>
        <w:rPr>
          <w:rFonts w:ascii="Book Antiqua" w:hAnsi="Book Antiqua" w:cs="Times New Roman"/>
          <w:sz w:val="20"/>
          <w:szCs w:val="20"/>
        </w:rPr>
        <w:t xml:space="preserve">[10] </w:t>
      </w:r>
      <w:proofErr w:type="spellStart"/>
      <w:r>
        <w:rPr>
          <w:rFonts w:ascii="Book Antiqua" w:hAnsi="Book Antiqua" w:cs="Times New Roman"/>
          <w:sz w:val="20"/>
          <w:szCs w:val="20"/>
        </w:rPr>
        <w:t>Jule</w:t>
      </w:r>
      <w:proofErr w:type="spellEnd"/>
      <w:r>
        <w:rPr>
          <w:rFonts w:ascii="Book Antiqua" w:hAnsi="Book Antiqua" w:cs="Times New Roman"/>
          <w:sz w:val="20"/>
          <w:szCs w:val="20"/>
        </w:rPr>
        <w:t xml:space="preserve"> </w:t>
      </w:r>
      <w:proofErr w:type="spellStart"/>
      <w:r>
        <w:rPr>
          <w:rFonts w:ascii="Book Antiqua" w:hAnsi="Book Antiqua" w:cs="Times New Roman"/>
          <w:sz w:val="20"/>
          <w:szCs w:val="20"/>
        </w:rPr>
        <w:t>Styne</w:t>
      </w:r>
      <w:proofErr w:type="spellEnd"/>
      <w:r>
        <w:rPr>
          <w:rFonts w:ascii="Book Antiqua" w:hAnsi="Book Antiqua" w:cs="Times New Roman"/>
          <w:sz w:val="20"/>
          <w:szCs w:val="20"/>
        </w:rPr>
        <w:t xml:space="preserve"> also wrote this Christmas carol, which begins “Oh, the weather outside is frightful/but the fire is so delightful.” Consequently, the singer doesn’t mind if the title jussive continues to be fulfilled.</w:t>
      </w:r>
    </w:p>
    <w:p w14:paraId="119308F7" w14:textId="470DAF4C" w:rsidR="00A554D3" w:rsidRPr="00A554D3" w:rsidRDefault="00A554D3" w:rsidP="00CC426A">
      <w:pPr>
        <w:ind w:left="-360" w:right="-360"/>
        <w:rPr>
          <w:rFonts w:ascii="Book Antiqua" w:hAnsi="Book Antiqua" w:cs="Times New Roman"/>
          <w:sz w:val="20"/>
          <w:szCs w:val="20"/>
        </w:rPr>
      </w:pPr>
      <w:r>
        <w:rPr>
          <w:rFonts w:ascii="Book Antiqua" w:hAnsi="Book Antiqua" w:cs="Times New Roman"/>
          <w:sz w:val="20"/>
          <w:szCs w:val="20"/>
        </w:rPr>
        <w:t>ANSWER: “</w:t>
      </w:r>
      <w:r>
        <w:rPr>
          <w:rFonts w:ascii="Book Antiqua" w:hAnsi="Book Antiqua" w:cs="Times New Roman"/>
          <w:b/>
          <w:sz w:val="20"/>
          <w:szCs w:val="20"/>
          <w:u w:val="single"/>
        </w:rPr>
        <w:t>Let It Snow</w:t>
      </w:r>
      <w:r>
        <w:rPr>
          <w:rFonts w:ascii="Book Antiqua" w:hAnsi="Book Antiqua" w:cs="Times New Roman"/>
          <w:sz w:val="20"/>
          <w:szCs w:val="20"/>
        </w:rPr>
        <w:t xml:space="preserve">! Let It Snow! Let It Snow!”   </w:t>
      </w:r>
    </w:p>
    <w:p w14:paraId="363726E0" w14:textId="77777777" w:rsidR="00A554D3" w:rsidRPr="00A554D3" w:rsidRDefault="00A554D3" w:rsidP="00CC426A">
      <w:pPr>
        <w:ind w:left="-360" w:right="-360"/>
        <w:rPr>
          <w:rFonts w:ascii="Book Antiqua" w:hAnsi="Book Antiqua" w:cs="Times New Roman"/>
          <w:sz w:val="20"/>
          <w:szCs w:val="20"/>
        </w:rPr>
      </w:pPr>
    </w:p>
    <w:p w14:paraId="1611AFAC" w14:textId="4D605DD2" w:rsidR="001D4B38" w:rsidRDefault="0068578A" w:rsidP="00CC426A">
      <w:pPr>
        <w:ind w:left="-360" w:right="-360"/>
        <w:rPr>
          <w:rFonts w:ascii="Book Antiqua" w:hAnsi="Book Antiqua" w:cs="Times New Roman"/>
          <w:sz w:val="20"/>
          <w:szCs w:val="20"/>
        </w:rPr>
      </w:pPr>
      <w:r>
        <w:rPr>
          <w:rFonts w:ascii="Book Antiqua" w:hAnsi="Book Antiqua" w:cs="Times New Roman"/>
          <w:b/>
          <w:sz w:val="20"/>
          <w:szCs w:val="20"/>
        </w:rPr>
        <w:t xml:space="preserve">7. </w:t>
      </w:r>
      <w:r w:rsidR="00097EA5">
        <w:rPr>
          <w:rFonts w:ascii="Book Antiqua" w:hAnsi="Book Antiqua" w:cs="Times New Roman"/>
          <w:sz w:val="20"/>
          <w:szCs w:val="20"/>
        </w:rPr>
        <w:t>The first reference to one of these events precedes “Turn It Off,” and it first happened to Elder Price when he “ate a donut with a maple glaze” and blamed it on his brother Jack. For 10 points each:</w:t>
      </w:r>
    </w:p>
    <w:p w14:paraId="0093EA13" w14:textId="3F4B1433" w:rsidR="00097EA5" w:rsidRDefault="00931277" w:rsidP="00CC426A">
      <w:pPr>
        <w:ind w:left="-360" w:right="-360"/>
        <w:rPr>
          <w:rFonts w:ascii="Book Antiqua" w:hAnsi="Book Antiqua" w:cs="Times New Roman"/>
          <w:sz w:val="20"/>
          <w:szCs w:val="20"/>
        </w:rPr>
      </w:pPr>
      <w:r>
        <w:rPr>
          <w:rFonts w:ascii="Book Antiqua" w:hAnsi="Book Antiqua" w:cs="Times New Roman"/>
          <w:sz w:val="20"/>
          <w:szCs w:val="20"/>
        </w:rPr>
        <w:t xml:space="preserve">[10] Name this freaky event, in which Jesus calls Elder Price a dick. It features appearances by Genghis Khan, Jeffrey </w:t>
      </w:r>
      <w:proofErr w:type="spellStart"/>
      <w:r>
        <w:rPr>
          <w:rFonts w:ascii="Book Antiqua" w:hAnsi="Book Antiqua" w:cs="Times New Roman"/>
          <w:sz w:val="20"/>
          <w:szCs w:val="20"/>
        </w:rPr>
        <w:t>Dahmer</w:t>
      </w:r>
      <w:proofErr w:type="spellEnd"/>
      <w:r>
        <w:rPr>
          <w:rFonts w:ascii="Book Antiqua" w:hAnsi="Book Antiqua" w:cs="Times New Roman"/>
          <w:sz w:val="20"/>
          <w:szCs w:val="20"/>
        </w:rPr>
        <w:t>, Hitler, and Johnny Cochrane, and guilt trips Elder Price into not leaving Uganda.</w:t>
      </w:r>
    </w:p>
    <w:p w14:paraId="0F620AF5" w14:textId="19138383" w:rsidR="00931277" w:rsidRPr="00E37C5D" w:rsidRDefault="00931277" w:rsidP="00CC426A">
      <w:pPr>
        <w:ind w:left="-360" w:right="-360"/>
        <w:rPr>
          <w:rFonts w:ascii="Book Antiqua" w:hAnsi="Book Antiqua" w:cs="Times New Roman"/>
          <w:sz w:val="20"/>
          <w:szCs w:val="20"/>
        </w:rPr>
      </w:pPr>
      <w:r>
        <w:rPr>
          <w:rFonts w:ascii="Book Antiqua" w:hAnsi="Book Antiqua" w:cs="Times New Roman"/>
          <w:sz w:val="20"/>
          <w:szCs w:val="20"/>
        </w:rPr>
        <w:t xml:space="preserve">ANSWER: The </w:t>
      </w:r>
      <w:r>
        <w:rPr>
          <w:rFonts w:ascii="Book Antiqua" w:hAnsi="Book Antiqua" w:cs="Times New Roman"/>
          <w:b/>
          <w:sz w:val="20"/>
          <w:szCs w:val="20"/>
          <w:u w:val="single"/>
        </w:rPr>
        <w:t>Spooky Mormon Hell Dream</w:t>
      </w:r>
      <w:r w:rsidR="00E37C5D">
        <w:rPr>
          <w:rFonts w:ascii="Book Antiqua" w:hAnsi="Book Antiqua" w:cs="Times New Roman"/>
          <w:sz w:val="20"/>
          <w:szCs w:val="20"/>
        </w:rPr>
        <w:t xml:space="preserve"> [prompt on partial answers]</w:t>
      </w:r>
    </w:p>
    <w:p w14:paraId="632FBF1C" w14:textId="06A62C2C" w:rsidR="0091286A" w:rsidRPr="00050D00" w:rsidRDefault="0025723E" w:rsidP="0091286A">
      <w:pPr>
        <w:ind w:left="-360" w:right="-360"/>
        <w:rPr>
          <w:rFonts w:ascii="Book Antiqua" w:hAnsi="Book Antiqua" w:cs="Times New Roman"/>
          <w:sz w:val="20"/>
          <w:szCs w:val="20"/>
        </w:rPr>
      </w:pPr>
      <w:r>
        <w:rPr>
          <w:rFonts w:ascii="Book Antiqua" w:hAnsi="Book Antiqua" w:cs="Times New Roman"/>
          <w:sz w:val="20"/>
          <w:szCs w:val="20"/>
        </w:rPr>
        <w:t xml:space="preserve">[10] </w:t>
      </w:r>
      <w:r w:rsidR="00050D00">
        <w:rPr>
          <w:rFonts w:ascii="Book Antiqua" w:hAnsi="Book Antiqua" w:cs="Times New Roman"/>
          <w:sz w:val="20"/>
          <w:szCs w:val="20"/>
        </w:rPr>
        <w:t xml:space="preserve">Jerome Robbins choreographed this famous sequence in </w:t>
      </w:r>
      <w:r w:rsidR="00050D00">
        <w:rPr>
          <w:rFonts w:ascii="Book Antiqua" w:hAnsi="Book Antiqua" w:cs="Times New Roman"/>
          <w:i/>
          <w:sz w:val="20"/>
          <w:szCs w:val="20"/>
        </w:rPr>
        <w:t>On the Town</w:t>
      </w:r>
      <w:r w:rsidR="00050D00">
        <w:rPr>
          <w:rFonts w:ascii="Book Antiqua" w:hAnsi="Book Antiqua" w:cs="Times New Roman"/>
          <w:sz w:val="20"/>
          <w:szCs w:val="20"/>
        </w:rPr>
        <w:t xml:space="preserve">, in which </w:t>
      </w:r>
      <w:proofErr w:type="spellStart"/>
      <w:r w:rsidR="00050D00">
        <w:rPr>
          <w:rFonts w:ascii="Book Antiqua" w:hAnsi="Book Antiqua" w:cs="Times New Roman"/>
          <w:sz w:val="20"/>
          <w:szCs w:val="20"/>
        </w:rPr>
        <w:t>Gabey</w:t>
      </w:r>
      <w:proofErr w:type="spellEnd"/>
      <w:r w:rsidR="00050D00">
        <w:rPr>
          <w:rFonts w:ascii="Book Antiqua" w:hAnsi="Book Antiqua" w:cs="Times New Roman"/>
          <w:sz w:val="20"/>
          <w:szCs w:val="20"/>
        </w:rPr>
        <w:t xml:space="preserve"> dreams of the title local</w:t>
      </w:r>
      <w:r w:rsidR="0091286A">
        <w:rPr>
          <w:rFonts w:ascii="Book Antiqua" w:hAnsi="Book Antiqua" w:cs="Times New Roman"/>
          <w:sz w:val="20"/>
          <w:szCs w:val="20"/>
        </w:rPr>
        <w:t>e while on the subway to it. Ivy and several other girls soon perform a dance in the “Real” one.</w:t>
      </w:r>
    </w:p>
    <w:p w14:paraId="3E497FCA" w14:textId="2F648AD1" w:rsidR="00352298" w:rsidRPr="0091286A" w:rsidRDefault="00352298" w:rsidP="00CC426A">
      <w:pPr>
        <w:ind w:left="-360" w:right="-360"/>
        <w:rPr>
          <w:rFonts w:ascii="Book Antiqua" w:hAnsi="Book Antiqua" w:cs="Times New Roman"/>
          <w:sz w:val="20"/>
          <w:szCs w:val="20"/>
        </w:rPr>
      </w:pPr>
      <w:r>
        <w:rPr>
          <w:rFonts w:ascii="Book Antiqua" w:hAnsi="Book Antiqua" w:cs="Times New Roman"/>
          <w:sz w:val="20"/>
          <w:szCs w:val="20"/>
        </w:rPr>
        <w:t>ANSWER:</w:t>
      </w:r>
      <w:r w:rsidR="0091286A">
        <w:rPr>
          <w:rFonts w:ascii="Book Antiqua" w:hAnsi="Book Antiqua" w:cs="Times New Roman"/>
          <w:sz w:val="20"/>
          <w:szCs w:val="20"/>
        </w:rPr>
        <w:t xml:space="preserve"> “</w:t>
      </w:r>
      <w:r w:rsidR="0091286A">
        <w:rPr>
          <w:rFonts w:ascii="Book Antiqua" w:hAnsi="Book Antiqua" w:cs="Times New Roman"/>
          <w:b/>
          <w:sz w:val="20"/>
          <w:szCs w:val="20"/>
          <w:u w:val="single"/>
        </w:rPr>
        <w:t>Imaginary Coney Island</w:t>
      </w:r>
      <w:r w:rsidR="0091286A">
        <w:rPr>
          <w:rFonts w:ascii="Book Antiqua" w:hAnsi="Book Antiqua" w:cs="Times New Roman"/>
          <w:sz w:val="20"/>
          <w:szCs w:val="20"/>
        </w:rPr>
        <w:t>”</w:t>
      </w:r>
    </w:p>
    <w:p w14:paraId="2690AC05" w14:textId="59437AE3" w:rsidR="002A1EC9" w:rsidRDefault="00352298" w:rsidP="00CC426A">
      <w:pPr>
        <w:ind w:left="-360" w:right="-360"/>
        <w:rPr>
          <w:rFonts w:ascii="Book Antiqua" w:hAnsi="Book Antiqua" w:cs="Times New Roman"/>
          <w:sz w:val="20"/>
          <w:szCs w:val="20"/>
        </w:rPr>
      </w:pPr>
      <w:r>
        <w:rPr>
          <w:rFonts w:ascii="Book Antiqua" w:hAnsi="Book Antiqua" w:cs="Times New Roman"/>
          <w:sz w:val="20"/>
          <w:szCs w:val="20"/>
        </w:rPr>
        <w:t xml:space="preserve">[10] </w:t>
      </w:r>
      <w:r w:rsidR="002A1EC9">
        <w:rPr>
          <w:rFonts w:ascii="Book Antiqua" w:hAnsi="Book Antiqua" w:cs="Times New Roman"/>
          <w:sz w:val="20"/>
          <w:szCs w:val="20"/>
        </w:rPr>
        <w:t xml:space="preserve">The most famous dream sequence in Broadway is probably the dream ballet-popularizing scene in </w:t>
      </w:r>
      <w:r w:rsidR="002A1EC9">
        <w:rPr>
          <w:rFonts w:ascii="Book Antiqua" w:hAnsi="Book Antiqua" w:cs="Times New Roman"/>
          <w:i/>
          <w:sz w:val="20"/>
          <w:szCs w:val="20"/>
        </w:rPr>
        <w:t>Oklahoma</w:t>
      </w:r>
      <w:r w:rsidR="002A1EC9">
        <w:rPr>
          <w:rFonts w:ascii="Book Antiqua" w:hAnsi="Book Antiqua" w:cs="Times New Roman"/>
          <w:sz w:val="20"/>
          <w:szCs w:val="20"/>
        </w:rPr>
        <w:t xml:space="preserve"> in which </w:t>
      </w:r>
      <w:proofErr w:type="spellStart"/>
      <w:r w:rsidR="002A1EC9">
        <w:rPr>
          <w:rFonts w:ascii="Book Antiqua" w:hAnsi="Book Antiqua" w:cs="Times New Roman"/>
          <w:sz w:val="20"/>
          <w:szCs w:val="20"/>
        </w:rPr>
        <w:t>Laurey</w:t>
      </w:r>
      <w:proofErr w:type="spellEnd"/>
      <w:r w:rsidR="002A1EC9">
        <w:rPr>
          <w:rFonts w:ascii="Book Antiqua" w:hAnsi="Book Antiqua" w:cs="Times New Roman"/>
          <w:sz w:val="20"/>
          <w:szCs w:val="20"/>
        </w:rPr>
        <w:t xml:space="preserve"> takes a “magic potion” and dreams about her two suitors. Name either.</w:t>
      </w:r>
    </w:p>
    <w:p w14:paraId="7496F9A9" w14:textId="30E563D1" w:rsidR="00352298" w:rsidRDefault="002A1EC9" w:rsidP="00CC426A">
      <w:pPr>
        <w:ind w:left="-360" w:right="-360"/>
        <w:rPr>
          <w:rFonts w:ascii="Book Antiqua" w:hAnsi="Book Antiqua" w:cs="Times New Roman"/>
          <w:sz w:val="20"/>
          <w:szCs w:val="20"/>
        </w:rPr>
      </w:pPr>
      <w:r>
        <w:rPr>
          <w:rFonts w:ascii="Book Antiqua" w:hAnsi="Book Antiqua" w:cs="Times New Roman"/>
          <w:sz w:val="20"/>
          <w:szCs w:val="20"/>
        </w:rPr>
        <w:t xml:space="preserve">ANSWER: </w:t>
      </w:r>
      <w:r>
        <w:rPr>
          <w:rFonts w:ascii="Book Antiqua" w:hAnsi="Book Antiqua" w:cs="Times New Roman"/>
          <w:b/>
          <w:sz w:val="20"/>
          <w:szCs w:val="20"/>
          <w:u w:val="single"/>
        </w:rPr>
        <w:t>Curly</w:t>
      </w:r>
      <w:r>
        <w:rPr>
          <w:rFonts w:ascii="Book Antiqua" w:hAnsi="Book Antiqua" w:cs="Times New Roman"/>
          <w:sz w:val="20"/>
          <w:szCs w:val="20"/>
        </w:rPr>
        <w:t xml:space="preserve"> McLain and </w:t>
      </w:r>
      <w:r>
        <w:rPr>
          <w:rFonts w:ascii="Book Antiqua" w:hAnsi="Book Antiqua" w:cs="Times New Roman"/>
          <w:b/>
          <w:sz w:val="20"/>
          <w:szCs w:val="20"/>
          <w:u w:val="single"/>
        </w:rPr>
        <w:t>Jud</w:t>
      </w:r>
      <w:r>
        <w:rPr>
          <w:rFonts w:ascii="Book Antiqua" w:hAnsi="Book Antiqua" w:cs="Times New Roman"/>
          <w:sz w:val="20"/>
          <w:szCs w:val="20"/>
        </w:rPr>
        <w:t xml:space="preserve"> Fry</w:t>
      </w:r>
    </w:p>
    <w:p w14:paraId="60DA4712" w14:textId="77777777" w:rsidR="002A1EC9" w:rsidRDefault="002A1EC9" w:rsidP="00CC426A">
      <w:pPr>
        <w:ind w:left="-360" w:right="-360"/>
        <w:rPr>
          <w:rFonts w:ascii="Book Antiqua" w:hAnsi="Book Antiqua" w:cs="Times New Roman"/>
          <w:sz w:val="20"/>
          <w:szCs w:val="20"/>
        </w:rPr>
      </w:pPr>
    </w:p>
    <w:p w14:paraId="6B332071" w14:textId="03BF5652" w:rsidR="002A1EC9" w:rsidRDefault="00702B5A" w:rsidP="00702B5A">
      <w:pPr>
        <w:tabs>
          <w:tab w:val="left" w:pos="2430"/>
        </w:tabs>
        <w:ind w:left="-360" w:right="-360"/>
        <w:rPr>
          <w:rFonts w:ascii="Book Antiqua" w:hAnsi="Book Antiqua" w:cs="Times New Roman"/>
          <w:sz w:val="20"/>
          <w:szCs w:val="20"/>
        </w:rPr>
      </w:pPr>
      <w:r>
        <w:rPr>
          <w:rFonts w:ascii="Book Antiqua" w:hAnsi="Book Antiqua" w:cs="Times New Roman"/>
          <w:b/>
          <w:sz w:val="20"/>
          <w:szCs w:val="20"/>
        </w:rPr>
        <w:t>8.</w:t>
      </w:r>
      <w:r w:rsidR="00BD7CE2">
        <w:rPr>
          <w:rFonts w:ascii="Book Antiqua" w:hAnsi="Book Antiqua" w:cs="Times New Roman"/>
          <w:sz w:val="20"/>
          <w:szCs w:val="20"/>
        </w:rPr>
        <w:t xml:space="preserve"> Isaac A</w:t>
      </w:r>
      <w:r>
        <w:rPr>
          <w:rFonts w:ascii="Book Antiqua" w:hAnsi="Book Antiqua" w:cs="Times New Roman"/>
          <w:sz w:val="20"/>
          <w:szCs w:val="20"/>
        </w:rPr>
        <w:t xml:space="preserve">simov’s short story “The Death of a Foy” ostensibly concerns an alien from </w:t>
      </w:r>
      <w:proofErr w:type="spellStart"/>
      <w:r>
        <w:rPr>
          <w:rFonts w:ascii="Book Antiqua" w:hAnsi="Book Antiqua" w:cs="Times New Roman"/>
          <w:sz w:val="20"/>
          <w:szCs w:val="20"/>
        </w:rPr>
        <w:t>Sortibartanstrete</w:t>
      </w:r>
      <w:proofErr w:type="spellEnd"/>
      <w:r>
        <w:rPr>
          <w:rFonts w:ascii="Book Antiqua" w:hAnsi="Book Antiqua" w:cs="Times New Roman"/>
          <w:sz w:val="20"/>
          <w:szCs w:val="20"/>
        </w:rPr>
        <w:t xml:space="preserve"> dying on Earth, but turns out to be one huge set-up for a bad pun on this song’s lyrics. For 10 points each:</w:t>
      </w:r>
    </w:p>
    <w:p w14:paraId="633A9EE4" w14:textId="541168D8" w:rsidR="00702B5A" w:rsidRDefault="00702B5A" w:rsidP="00702B5A">
      <w:pPr>
        <w:tabs>
          <w:tab w:val="left" w:pos="2430"/>
        </w:tabs>
        <w:ind w:left="-360" w:right="-360"/>
        <w:rPr>
          <w:rFonts w:ascii="Book Antiqua" w:hAnsi="Book Antiqua" w:cs="Times New Roman"/>
          <w:sz w:val="20"/>
          <w:szCs w:val="20"/>
        </w:rPr>
      </w:pPr>
      <w:r>
        <w:rPr>
          <w:rFonts w:ascii="Book Antiqua" w:hAnsi="Book Antiqua" w:cs="Times New Roman"/>
          <w:sz w:val="20"/>
          <w:szCs w:val="20"/>
        </w:rPr>
        <w:t xml:space="preserve">[10] </w:t>
      </w:r>
      <w:r w:rsidR="00BD7CE2">
        <w:rPr>
          <w:rFonts w:ascii="Book Antiqua" w:hAnsi="Book Antiqua" w:cs="Times New Roman"/>
          <w:sz w:val="20"/>
          <w:szCs w:val="20"/>
        </w:rPr>
        <w:t>Name this celebratory song whose instructions include “whisper of how we’re yearning/to mingle with the old time throng,” to “remember me to Herald Square” and to “tell them we’ll be there ‘ere long.”</w:t>
      </w:r>
    </w:p>
    <w:p w14:paraId="3AF01B0F" w14:textId="5F911B5C" w:rsidR="00BD7CE2" w:rsidRDefault="00BD7CE2" w:rsidP="00702B5A">
      <w:pPr>
        <w:tabs>
          <w:tab w:val="left" w:pos="2430"/>
        </w:tabs>
        <w:ind w:left="-360" w:right="-360"/>
        <w:rPr>
          <w:rFonts w:ascii="Book Antiqua" w:hAnsi="Book Antiqua" w:cs="Times New Roman"/>
          <w:sz w:val="20"/>
          <w:szCs w:val="20"/>
        </w:rPr>
      </w:pPr>
      <w:r>
        <w:rPr>
          <w:rFonts w:ascii="Book Antiqua" w:hAnsi="Book Antiqua" w:cs="Times New Roman"/>
          <w:sz w:val="20"/>
          <w:szCs w:val="20"/>
        </w:rPr>
        <w:t>ANSWER: “</w:t>
      </w:r>
      <w:r>
        <w:rPr>
          <w:rFonts w:ascii="Book Antiqua" w:hAnsi="Book Antiqua" w:cs="Times New Roman"/>
          <w:b/>
          <w:sz w:val="20"/>
          <w:szCs w:val="20"/>
          <w:u w:val="single"/>
        </w:rPr>
        <w:t>Give My Regards to Broadway</w:t>
      </w:r>
      <w:r>
        <w:rPr>
          <w:rFonts w:ascii="Book Antiqua" w:hAnsi="Book Antiqua" w:cs="Times New Roman"/>
          <w:sz w:val="20"/>
          <w:szCs w:val="20"/>
        </w:rPr>
        <w:t xml:space="preserve">” (the Asimov story turns it into “Give my big hearts to Maude, Roy, dismember me for Harold’s choir. Tell all the </w:t>
      </w:r>
      <w:proofErr w:type="spellStart"/>
      <w:r>
        <w:rPr>
          <w:rFonts w:ascii="Book Antiqua" w:hAnsi="Book Antiqua" w:cs="Times New Roman"/>
          <w:sz w:val="20"/>
          <w:szCs w:val="20"/>
        </w:rPr>
        <w:t>foys</w:t>
      </w:r>
      <w:proofErr w:type="spellEnd"/>
      <w:r>
        <w:rPr>
          <w:rFonts w:ascii="Book Antiqua" w:hAnsi="Book Antiqua" w:cs="Times New Roman"/>
          <w:sz w:val="20"/>
          <w:szCs w:val="20"/>
        </w:rPr>
        <w:t xml:space="preserve"> on </w:t>
      </w:r>
      <w:proofErr w:type="spellStart"/>
      <w:r>
        <w:rPr>
          <w:rFonts w:ascii="Book Antiqua" w:hAnsi="Book Antiqua" w:cs="Times New Roman"/>
          <w:sz w:val="20"/>
          <w:szCs w:val="20"/>
        </w:rPr>
        <w:t>Sortibartanstrete</w:t>
      </w:r>
      <w:proofErr w:type="spellEnd"/>
      <w:r>
        <w:rPr>
          <w:rFonts w:ascii="Book Antiqua" w:hAnsi="Book Antiqua" w:cs="Times New Roman"/>
          <w:sz w:val="20"/>
          <w:szCs w:val="20"/>
        </w:rPr>
        <w:t xml:space="preserve"> that I will soon be there”)</w:t>
      </w:r>
    </w:p>
    <w:p w14:paraId="2E343A55" w14:textId="0B7C0C54" w:rsidR="00BD7CE2" w:rsidRDefault="00BD7CE2" w:rsidP="00702B5A">
      <w:pPr>
        <w:tabs>
          <w:tab w:val="left" w:pos="2430"/>
        </w:tabs>
        <w:ind w:left="-360" w:right="-360"/>
        <w:rPr>
          <w:rFonts w:ascii="Book Antiqua" w:hAnsi="Book Antiqua" w:cs="Times New Roman"/>
          <w:sz w:val="20"/>
          <w:szCs w:val="20"/>
        </w:rPr>
      </w:pPr>
      <w:r>
        <w:rPr>
          <w:rFonts w:ascii="Book Antiqua" w:hAnsi="Book Antiqua" w:cs="Times New Roman"/>
          <w:sz w:val="20"/>
          <w:szCs w:val="20"/>
        </w:rPr>
        <w:t xml:space="preserve">[10] </w:t>
      </w:r>
      <w:r w:rsidR="00A47DCA">
        <w:rPr>
          <w:rFonts w:ascii="Book Antiqua" w:hAnsi="Book Antiqua" w:cs="Times New Roman"/>
          <w:sz w:val="20"/>
          <w:szCs w:val="20"/>
        </w:rPr>
        <w:t xml:space="preserve">“Give My Regards to Broadway” is by this early Broadway pioneer, who composed </w:t>
      </w:r>
      <w:r w:rsidR="00A47DCA">
        <w:rPr>
          <w:rFonts w:ascii="Book Antiqua" w:hAnsi="Book Antiqua" w:cs="Times New Roman"/>
          <w:i/>
          <w:sz w:val="20"/>
          <w:szCs w:val="20"/>
        </w:rPr>
        <w:t>Little Johnny Jones</w:t>
      </w:r>
      <w:r w:rsidR="00A47DCA">
        <w:rPr>
          <w:rFonts w:ascii="Book Antiqua" w:hAnsi="Book Antiqua" w:cs="Times New Roman"/>
          <w:sz w:val="20"/>
          <w:szCs w:val="20"/>
        </w:rPr>
        <w:t>, the song “You’re A Grand Old Flag,” and many others. He also names a tax exemption on travel.</w:t>
      </w:r>
    </w:p>
    <w:p w14:paraId="63F7E524" w14:textId="30F1AD56" w:rsidR="00A47DCA" w:rsidRPr="00A47DCA" w:rsidRDefault="00A47DCA" w:rsidP="00702B5A">
      <w:pPr>
        <w:tabs>
          <w:tab w:val="left" w:pos="2430"/>
        </w:tabs>
        <w:ind w:left="-360" w:right="-360"/>
        <w:rPr>
          <w:rFonts w:ascii="Book Antiqua" w:hAnsi="Book Antiqua" w:cs="Times New Roman"/>
          <w:sz w:val="20"/>
          <w:szCs w:val="20"/>
        </w:rPr>
      </w:pPr>
      <w:r>
        <w:rPr>
          <w:rFonts w:ascii="Book Antiqua" w:hAnsi="Book Antiqua" w:cs="Times New Roman"/>
          <w:sz w:val="20"/>
          <w:szCs w:val="20"/>
        </w:rPr>
        <w:t xml:space="preserve">ANSWER: George M. </w:t>
      </w:r>
      <w:r>
        <w:rPr>
          <w:rFonts w:ascii="Book Antiqua" w:hAnsi="Book Antiqua" w:cs="Times New Roman"/>
          <w:b/>
          <w:sz w:val="20"/>
          <w:szCs w:val="20"/>
          <w:u w:val="single"/>
        </w:rPr>
        <w:t xml:space="preserve">Cohan </w:t>
      </w:r>
    </w:p>
    <w:p w14:paraId="481EB950" w14:textId="28E55F7F" w:rsidR="00A47DCA" w:rsidRDefault="00A47DCA" w:rsidP="00702B5A">
      <w:pPr>
        <w:tabs>
          <w:tab w:val="left" w:pos="2430"/>
        </w:tabs>
        <w:ind w:left="-360" w:right="-360"/>
        <w:rPr>
          <w:rFonts w:ascii="Book Antiqua" w:hAnsi="Book Antiqua" w:cs="Times New Roman"/>
          <w:sz w:val="20"/>
          <w:szCs w:val="20"/>
        </w:rPr>
      </w:pPr>
      <w:r>
        <w:rPr>
          <w:rFonts w:ascii="Book Antiqua" w:hAnsi="Book Antiqua" w:cs="Times New Roman"/>
          <w:sz w:val="20"/>
          <w:szCs w:val="20"/>
        </w:rPr>
        <w:t xml:space="preserve">[10] </w:t>
      </w:r>
      <w:r w:rsidR="00933092">
        <w:rPr>
          <w:rFonts w:ascii="Book Antiqua" w:hAnsi="Book Antiqua" w:cs="Times New Roman"/>
          <w:sz w:val="20"/>
          <w:szCs w:val="20"/>
        </w:rPr>
        <w:t>Cohan was one of the preeminent figures of this informal group of publishers and songwriters that dominated American music from about 1885 to 1950. Its name refers to West 28</w:t>
      </w:r>
      <w:r w:rsidR="00933092" w:rsidRPr="00933092">
        <w:rPr>
          <w:rFonts w:ascii="Book Antiqua" w:hAnsi="Book Antiqua" w:cs="Times New Roman"/>
          <w:sz w:val="20"/>
          <w:szCs w:val="20"/>
          <w:vertAlign w:val="superscript"/>
        </w:rPr>
        <w:t>th</w:t>
      </w:r>
      <w:r w:rsidR="00933092">
        <w:rPr>
          <w:rFonts w:ascii="Book Antiqua" w:hAnsi="Book Antiqua" w:cs="Times New Roman"/>
          <w:sz w:val="20"/>
          <w:szCs w:val="20"/>
        </w:rPr>
        <w:t xml:space="preserve"> between 5</w:t>
      </w:r>
      <w:r w:rsidR="00933092" w:rsidRPr="00933092">
        <w:rPr>
          <w:rFonts w:ascii="Book Antiqua" w:hAnsi="Book Antiqua" w:cs="Times New Roman"/>
          <w:sz w:val="20"/>
          <w:szCs w:val="20"/>
          <w:vertAlign w:val="superscript"/>
        </w:rPr>
        <w:t>th</w:t>
      </w:r>
      <w:r w:rsidR="00933092">
        <w:rPr>
          <w:rFonts w:ascii="Book Antiqua" w:hAnsi="Book Antiqua" w:cs="Times New Roman"/>
          <w:sz w:val="20"/>
          <w:szCs w:val="20"/>
        </w:rPr>
        <w:t xml:space="preserve"> and 6</w:t>
      </w:r>
      <w:r w:rsidR="00933092" w:rsidRPr="00933092">
        <w:rPr>
          <w:rFonts w:ascii="Book Antiqua" w:hAnsi="Book Antiqua" w:cs="Times New Roman"/>
          <w:sz w:val="20"/>
          <w:szCs w:val="20"/>
          <w:vertAlign w:val="superscript"/>
        </w:rPr>
        <w:t>th</w:t>
      </w:r>
      <w:r w:rsidR="00933092">
        <w:rPr>
          <w:rFonts w:ascii="Book Antiqua" w:hAnsi="Book Antiqua" w:cs="Times New Roman"/>
          <w:sz w:val="20"/>
          <w:szCs w:val="20"/>
        </w:rPr>
        <w:t>.</w:t>
      </w:r>
    </w:p>
    <w:p w14:paraId="3E3F9935" w14:textId="01936899" w:rsidR="00933092" w:rsidRDefault="00933092" w:rsidP="00702B5A">
      <w:pPr>
        <w:tabs>
          <w:tab w:val="left" w:pos="2430"/>
        </w:tabs>
        <w:ind w:left="-360" w:right="-360"/>
        <w:rPr>
          <w:rFonts w:ascii="Book Antiqua" w:hAnsi="Book Antiqua" w:cs="Times New Roman"/>
          <w:sz w:val="20"/>
          <w:szCs w:val="20"/>
        </w:rPr>
      </w:pPr>
      <w:r>
        <w:rPr>
          <w:rFonts w:ascii="Book Antiqua" w:hAnsi="Book Antiqua" w:cs="Times New Roman"/>
          <w:sz w:val="20"/>
          <w:szCs w:val="20"/>
        </w:rPr>
        <w:t xml:space="preserve">ANSWER: </w:t>
      </w:r>
      <w:r>
        <w:rPr>
          <w:rFonts w:ascii="Book Antiqua" w:hAnsi="Book Antiqua" w:cs="Times New Roman"/>
          <w:b/>
          <w:sz w:val="20"/>
          <w:szCs w:val="20"/>
          <w:u w:val="single"/>
        </w:rPr>
        <w:t>Tin Pan Alley</w:t>
      </w:r>
    </w:p>
    <w:p w14:paraId="0F205A74" w14:textId="77777777" w:rsidR="00933092" w:rsidRDefault="00933092" w:rsidP="00702B5A">
      <w:pPr>
        <w:tabs>
          <w:tab w:val="left" w:pos="2430"/>
        </w:tabs>
        <w:ind w:left="-360" w:right="-360"/>
        <w:rPr>
          <w:rFonts w:ascii="Book Antiqua" w:hAnsi="Book Antiqua" w:cs="Times New Roman"/>
          <w:sz w:val="20"/>
          <w:szCs w:val="20"/>
        </w:rPr>
      </w:pPr>
    </w:p>
    <w:p w14:paraId="673AC656" w14:textId="3A908378" w:rsidR="00933092" w:rsidRDefault="00FA6596" w:rsidP="00702B5A">
      <w:pPr>
        <w:tabs>
          <w:tab w:val="left" w:pos="2430"/>
        </w:tabs>
        <w:ind w:left="-360" w:right="-360"/>
        <w:rPr>
          <w:rFonts w:ascii="Book Antiqua" w:hAnsi="Book Antiqua" w:cs="Times New Roman"/>
          <w:sz w:val="20"/>
          <w:szCs w:val="20"/>
        </w:rPr>
      </w:pPr>
      <w:r>
        <w:rPr>
          <w:rFonts w:ascii="Book Antiqua" w:hAnsi="Book Antiqua" w:cs="Times New Roman"/>
          <w:b/>
          <w:sz w:val="20"/>
          <w:szCs w:val="20"/>
        </w:rPr>
        <w:t xml:space="preserve">9. </w:t>
      </w:r>
      <w:r w:rsidR="00374669">
        <w:rPr>
          <w:rFonts w:ascii="Book Antiqua" w:hAnsi="Book Antiqua" w:cs="Times New Roman"/>
          <w:sz w:val="20"/>
          <w:szCs w:val="20"/>
        </w:rPr>
        <w:t>On</w:t>
      </w:r>
      <w:r>
        <w:rPr>
          <w:rFonts w:ascii="Book Antiqua" w:hAnsi="Book Antiqua" w:cs="Times New Roman"/>
          <w:sz w:val="20"/>
          <w:szCs w:val="20"/>
        </w:rPr>
        <w:t>e</w:t>
      </w:r>
      <w:r w:rsidR="00374669">
        <w:rPr>
          <w:rFonts w:ascii="Book Antiqua" w:hAnsi="Book Antiqua" w:cs="Times New Roman"/>
          <w:sz w:val="20"/>
          <w:szCs w:val="20"/>
        </w:rPr>
        <w:t xml:space="preserve"> of this</w:t>
      </w:r>
      <w:r w:rsidR="00415177">
        <w:rPr>
          <w:rFonts w:ascii="Book Antiqua" w:hAnsi="Book Antiqua" w:cs="Times New Roman"/>
          <w:sz w:val="20"/>
          <w:szCs w:val="20"/>
        </w:rPr>
        <w:t xml:space="preserve"> composer</w:t>
      </w:r>
      <w:r w:rsidR="00374669">
        <w:rPr>
          <w:rFonts w:ascii="Book Antiqua" w:hAnsi="Book Antiqua" w:cs="Times New Roman"/>
          <w:sz w:val="20"/>
          <w:szCs w:val="20"/>
        </w:rPr>
        <w:t>’s title characters</w:t>
      </w:r>
      <w:r w:rsidR="00415177">
        <w:rPr>
          <w:rFonts w:ascii="Book Antiqua" w:hAnsi="Book Antiqua" w:cs="Times New Roman"/>
          <w:sz w:val="20"/>
          <w:szCs w:val="20"/>
        </w:rPr>
        <w:t xml:space="preserve"> sings “</w:t>
      </w:r>
      <w:r w:rsidR="00374669">
        <w:rPr>
          <w:rFonts w:ascii="Book Antiqua" w:hAnsi="Book Antiqua" w:cs="Times New Roman"/>
          <w:sz w:val="20"/>
          <w:szCs w:val="20"/>
        </w:rPr>
        <w:t xml:space="preserve">and </w:t>
      </w:r>
      <w:r w:rsidR="00415177">
        <w:rPr>
          <w:rFonts w:ascii="Book Antiqua" w:hAnsi="Book Antiqua" w:cs="Times New Roman"/>
          <w:sz w:val="20"/>
          <w:szCs w:val="20"/>
        </w:rPr>
        <w:t xml:space="preserve">who would have thought/that a farm boy from </w:t>
      </w:r>
      <w:proofErr w:type="spellStart"/>
      <w:r w:rsidR="00415177">
        <w:rPr>
          <w:rFonts w:ascii="Book Antiqua" w:hAnsi="Book Antiqua" w:cs="Times New Roman"/>
          <w:sz w:val="20"/>
          <w:szCs w:val="20"/>
        </w:rPr>
        <w:t>Telico</w:t>
      </w:r>
      <w:proofErr w:type="spellEnd"/>
      <w:r w:rsidR="00415177">
        <w:rPr>
          <w:rFonts w:ascii="Book Antiqua" w:hAnsi="Book Antiqua" w:cs="Times New Roman"/>
          <w:sz w:val="20"/>
          <w:szCs w:val="20"/>
        </w:rPr>
        <w:t>/could outsmart the smartest lawmen” in “This World Will Remember Us.” For 10 points each:</w:t>
      </w:r>
    </w:p>
    <w:p w14:paraId="202C09E0" w14:textId="0E264A61" w:rsidR="00374669" w:rsidRDefault="00374669" w:rsidP="00702B5A">
      <w:pPr>
        <w:tabs>
          <w:tab w:val="left" w:pos="2430"/>
        </w:tabs>
        <w:ind w:left="-360" w:right="-360"/>
        <w:rPr>
          <w:rFonts w:ascii="Book Antiqua" w:hAnsi="Book Antiqua" w:cs="Times New Roman"/>
          <w:sz w:val="20"/>
          <w:szCs w:val="20"/>
        </w:rPr>
      </w:pPr>
      <w:r>
        <w:rPr>
          <w:rFonts w:ascii="Book Antiqua" w:hAnsi="Book Antiqua" w:cs="Times New Roman"/>
          <w:sz w:val="20"/>
          <w:szCs w:val="20"/>
        </w:rPr>
        <w:t xml:space="preserve">[10] This composer of </w:t>
      </w:r>
      <w:r>
        <w:rPr>
          <w:rFonts w:ascii="Book Antiqua" w:hAnsi="Book Antiqua" w:cs="Times New Roman"/>
          <w:i/>
          <w:sz w:val="20"/>
          <w:szCs w:val="20"/>
        </w:rPr>
        <w:t>Bonnie and Clyde</w:t>
      </w:r>
      <w:r>
        <w:rPr>
          <w:rFonts w:ascii="Book Antiqua" w:hAnsi="Book Antiqua" w:cs="Times New Roman"/>
          <w:sz w:val="20"/>
          <w:szCs w:val="20"/>
        </w:rPr>
        <w:t xml:space="preserve"> also wrote the Whitney Houston hit “Where Do Broken Hearts Go?” His Broadway output includes musical versions of </w:t>
      </w:r>
      <w:r>
        <w:rPr>
          <w:rFonts w:ascii="Book Antiqua" w:hAnsi="Book Antiqua" w:cs="Times New Roman"/>
          <w:i/>
          <w:sz w:val="20"/>
          <w:szCs w:val="20"/>
        </w:rPr>
        <w:t>Carmen</w:t>
      </w:r>
      <w:r>
        <w:rPr>
          <w:rFonts w:ascii="Book Antiqua" w:hAnsi="Book Antiqua" w:cs="Times New Roman"/>
          <w:sz w:val="20"/>
          <w:szCs w:val="20"/>
        </w:rPr>
        <w:t xml:space="preserve">, </w:t>
      </w:r>
      <w:r>
        <w:rPr>
          <w:rFonts w:ascii="Book Antiqua" w:hAnsi="Book Antiqua" w:cs="Times New Roman"/>
          <w:i/>
          <w:sz w:val="20"/>
          <w:szCs w:val="20"/>
        </w:rPr>
        <w:t>Dracula</w:t>
      </w:r>
      <w:r>
        <w:rPr>
          <w:rFonts w:ascii="Book Antiqua" w:hAnsi="Book Antiqua" w:cs="Times New Roman"/>
          <w:sz w:val="20"/>
          <w:szCs w:val="20"/>
        </w:rPr>
        <w:t xml:space="preserve">, and </w:t>
      </w:r>
      <w:r>
        <w:rPr>
          <w:rFonts w:ascii="Book Antiqua" w:hAnsi="Book Antiqua" w:cs="Times New Roman"/>
          <w:i/>
          <w:sz w:val="20"/>
          <w:szCs w:val="20"/>
        </w:rPr>
        <w:t>The Count of Monte Cristo</w:t>
      </w:r>
      <w:r>
        <w:rPr>
          <w:rFonts w:ascii="Book Antiqua" w:hAnsi="Book Antiqua" w:cs="Times New Roman"/>
          <w:sz w:val="20"/>
          <w:szCs w:val="20"/>
        </w:rPr>
        <w:t>.</w:t>
      </w:r>
    </w:p>
    <w:p w14:paraId="763C9B7F" w14:textId="17C38BD8" w:rsidR="00374669" w:rsidRDefault="00374669" w:rsidP="00702B5A">
      <w:pPr>
        <w:tabs>
          <w:tab w:val="left" w:pos="2430"/>
        </w:tabs>
        <w:ind w:left="-360" w:right="-360"/>
        <w:rPr>
          <w:rFonts w:ascii="Book Antiqua" w:hAnsi="Book Antiqua" w:cs="Times New Roman"/>
          <w:sz w:val="20"/>
          <w:szCs w:val="20"/>
        </w:rPr>
      </w:pPr>
      <w:r>
        <w:rPr>
          <w:rFonts w:ascii="Book Antiqua" w:hAnsi="Book Antiqua" w:cs="Times New Roman"/>
          <w:sz w:val="20"/>
          <w:szCs w:val="20"/>
        </w:rPr>
        <w:t xml:space="preserve">ANSWER: Frank </w:t>
      </w:r>
      <w:proofErr w:type="spellStart"/>
      <w:r>
        <w:rPr>
          <w:rFonts w:ascii="Book Antiqua" w:hAnsi="Book Antiqua" w:cs="Times New Roman"/>
          <w:b/>
          <w:sz w:val="20"/>
          <w:szCs w:val="20"/>
          <w:u w:val="single"/>
        </w:rPr>
        <w:t>Wildhorn</w:t>
      </w:r>
      <w:proofErr w:type="spellEnd"/>
    </w:p>
    <w:p w14:paraId="43D88927" w14:textId="52D44F5E" w:rsidR="00374669" w:rsidRDefault="00374669" w:rsidP="00702B5A">
      <w:pPr>
        <w:tabs>
          <w:tab w:val="left" w:pos="2430"/>
        </w:tabs>
        <w:ind w:left="-360" w:right="-360"/>
        <w:rPr>
          <w:rFonts w:ascii="Book Antiqua" w:hAnsi="Book Antiqua" w:cs="Times New Roman"/>
          <w:sz w:val="20"/>
          <w:szCs w:val="20"/>
        </w:rPr>
      </w:pPr>
      <w:r>
        <w:rPr>
          <w:rFonts w:ascii="Book Antiqua" w:hAnsi="Book Antiqua" w:cs="Times New Roman"/>
          <w:sz w:val="20"/>
          <w:szCs w:val="20"/>
        </w:rPr>
        <w:t xml:space="preserve">[10] </w:t>
      </w:r>
      <w:proofErr w:type="spellStart"/>
      <w:r>
        <w:rPr>
          <w:rFonts w:ascii="Book Antiqua" w:hAnsi="Book Antiqua" w:cs="Times New Roman"/>
          <w:sz w:val="20"/>
          <w:szCs w:val="20"/>
        </w:rPr>
        <w:t>Wildhorn’s</w:t>
      </w:r>
      <w:proofErr w:type="spellEnd"/>
      <w:r>
        <w:rPr>
          <w:rFonts w:ascii="Book Antiqua" w:hAnsi="Book Antiqua" w:cs="Times New Roman"/>
          <w:sz w:val="20"/>
          <w:szCs w:val="20"/>
        </w:rPr>
        <w:t xml:space="preserve"> best-known musical is probably this rock adaptation of a Robert Louis Stevenson novella. A title character </w:t>
      </w:r>
      <w:proofErr w:type="gramStart"/>
      <w:r>
        <w:rPr>
          <w:rFonts w:ascii="Book Antiqua" w:hAnsi="Book Antiqua" w:cs="Times New Roman"/>
          <w:sz w:val="20"/>
          <w:szCs w:val="20"/>
        </w:rPr>
        <w:t>sings</w:t>
      </w:r>
      <w:proofErr w:type="gramEnd"/>
      <w:r>
        <w:rPr>
          <w:rFonts w:ascii="Book Antiqua" w:hAnsi="Book Antiqua" w:cs="Times New Roman"/>
          <w:sz w:val="20"/>
          <w:szCs w:val="20"/>
        </w:rPr>
        <w:t xml:space="preserve"> “This Is the Moment” before testing an alter-ego</w:t>
      </w:r>
      <w:r w:rsidR="00FA6596">
        <w:rPr>
          <w:rFonts w:ascii="Book Antiqua" w:hAnsi="Book Antiqua" w:cs="Times New Roman"/>
          <w:sz w:val="20"/>
          <w:szCs w:val="20"/>
        </w:rPr>
        <w:t>-</w:t>
      </w:r>
      <w:r>
        <w:rPr>
          <w:rFonts w:ascii="Book Antiqua" w:hAnsi="Book Antiqua" w:cs="Times New Roman"/>
          <w:sz w:val="20"/>
          <w:szCs w:val="20"/>
        </w:rPr>
        <w:t>producing formula on himself.</w:t>
      </w:r>
    </w:p>
    <w:p w14:paraId="7F8500F9" w14:textId="5F3E4808" w:rsidR="00374669" w:rsidRPr="00FA6596" w:rsidRDefault="00374669" w:rsidP="00702B5A">
      <w:pPr>
        <w:tabs>
          <w:tab w:val="left" w:pos="2430"/>
        </w:tabs>
        <w:ind w:left="-360" w:right="-360"/>
        <w:rPr>
          <w:rFonts w:ascii="Book Antiqua" w:hAnsi="Book Antiqua" w:cs="Times New Roman"/>
          <w:sz w:val="20"/>
          <w:szCs w:val="20"/>
        </w:rPr>
      </w:pPr>
      <w:r>
        <w:rPr>
          <w:rFonts w:ascii="Book Antiqua" w:hAnsi="Book Antiqua" w:cs="Times New Roman"/>
          <w:sz w:val="20"/>
          <w:szCs w:val="20"/>
        </w:rPr>
        <w:t xml:space="preserve">ANSWER: </w:t>
      </w:r>
      <w:r>
        <w:rPr>
          <w:rFonts w:ascii="Book Antiqua" w:hAnsi="Book Antiqua" w:cs="Times New Roman"/>
          <w:b/>
          <w:i/>
          <w:sz w:val="20"/>
          <w:szCs w:val="20"/>
          <w:u w:val="single"/>
        </w:rPr>
        <w:t>Jekyll &amp; Hyde</w:t>
      </w:r>
      <w:r w:rsidR="00FA6596">
        <w:rPr>
          <w:rFonts w:ascii="Book Antiqua" w:hAnsi="Book Antiqua" w:cs="Times New Roman"/>
          <w:sz w:val="20"/>
          <w:szCs w:val="20"/>
        </w:rPr>
        <w:t xml:space="preserve"> [since this is the easy part, accept any answers with those two names]</w:t>
      </w:r>
    </w:p>
    <w:p w14:paraId="3B55FD3B" w14:textId="6FB948C9" w:rsidR="00374669" w:rsidRDefault="00374669" w:rsidP="00702B5A">
      <w:pPr>
        <w:tabs>
          <w:tab w:val="left" w:pos="2430"/>
        </w:tabs>
        <w:ind w:left="-360" w:right="-360"/>
        <w:rPr>
          <w:rFonts w:ascii="Book Antiqua" w:hAnsi="Book Antiqua" w:cs="Times New Roman"/>
          <w:sz w:val="20"/>
          <w:szCs w:val="20"/>
        </w:rPr>
      </w:pPr>
      <w:r>
        <w:rPr>
          <w:rFonts w:ascii="Book Antiqua" w:hAnsi="Book Antiqua" w:cs="Times New Roman"/>
          <w:sz w:val="20"/>
          <w:szCs w:val="20"/>
        </w:rPr>
        <w:t xml:space="preserve">[10] </w:t>
      </w:r>
      <w:r w:rsidR="00FA6596">
        <w:rPr>
          <w:rFonts w:ascii="Book Antiqua" w:hAnsi="Book Antiqua" w:cs="Times New Roman"/>
          <w:sz w:val="20"/>
          <w:szCs w:val="20"/>
        </w:rPr>
        <w:t xml:space="preserve">For some fucking reason, </w:t>
      </w:r>
      <w:proofErr w:type="spellStart"/>
      <w:r w:rsidR="00FA6596">
        <w:rPr>
          <w:rFonts w:ascii="Book Antiqua" w:hAnsi="Book Antiqua" w:cs="Times New Roman"/>
          <w:sz w:val="20"/>
          <w:szCs w:val="20"/>
        </w:rPr>
        <w:t>Wildhorn</w:t>
      </w:r>
      <w:proofErr w:type="spellEnd"/>
      <w:r w:rsidR="00FA6596">
        <w:rPr>
          <w:rFonts w:ascii="Book Antiqua" w:hAnsi="Book Antiqua" w:cs="Times New Roman"/>
          <w:sz w:val="20"/>
          <w:szCs w:val="20"/>
        </w:rPr>
        <w:t xml:space="preserve"> decided to write a musical adaptation of this anime, in which a Death God drops a cahier that kills anybody whose name is written in it in</w:t>
      </w:r>
      <w:r w:rsidR="00F3555E">
        <w:rPr>
          <w:rFonts w:ascii="Book Antiqua" w:hAnsi="Book Antiqua" w:cs="Times New Roman"/>
          <w:sz w:val="20"/>
          <w:szCs w:val="20"/>
        </w:rPr>
        <w:t>to</w:t>
      </w:r>
      <w:r w:rsidR="00FA6596">
        <w:rPr>
          <w:rFonts w:ascii="Book Antiqua" w:hAnsi="Book Antiqua" w:cs="Times New Roman"/>
          <w:sz w:val="20"/>
          <w:szCs w:val="20"/>
        </w:rPr>
        <w:t xml:space="preserve"> the hands of Light </w:t>
      </w:r>
      <w:proofErr w:type="spellStart"/>
      <w:r w:rsidR="00FA6596">
        <w:rPr>
          <w:rFonts w:ascii="Book Antiqua" w:hAnsi="Book Antiqua" w:cs="Times New Roman"/>
          <w:sz w:val="20"/>
          <w:szCs w:val="20"/>
        </w:rPr>
        <w:t>Yagami</w:t>
      </w:r>
      <w:proofErr w:type="spellEnd"/>
      <w:r w:rsidR="00FA6596">
        <w:rPr>
          <w:rFonts w:ascii="Book Antiqua" w:hAnsi="Book Antiqua" w:cs="Times New Roman"/>
          <w:sz w:val="20"/>
          <w:szCs w:val="20"/>
        </w:rPr>
        <w:t>.</w:t>
      </w:r>
    </w:p>
    <w:p w14:paraId="7D9DBC7A" w14:textId="7F680F4F" w:rsidR="00FA6596" w:rsidRDefault="00FA6596" w:rsidP="00702B5A">
      <w:pPr>
        <w:tabs>
          <w:tab w:val="left" w:pos="2430"/>
        </w:tabs>
        <w:ind w:left="-360" w:right="-360"/>
        <w:rPr>
          <w:rFonts w:ascii="Book Antiqua" w:hAnsi="Book Antiqua" w:cs="Times New Roman"/>
          <w:sz w:val="20"/>
          <w:szCs w:val="20"/>
        </w:rPr>
      </w:pPr>
      <w:r>
        <w:rPr>
          <w:rFonts w:ascii="Book Antiqua" w:hAnsi="Book Antiqua" w:cs="Times New Roman"/>
          <w:sz w:val="20"/>
          <w:szCs w:val="20"/>
        </w:rPr>
        <w:t xml:space="preserve">ANSWER: </w:t>
      </w:r>
      <w:r>
        <w:rPr>
          <w:rFonts w:ascii="Book Antiqua" w:hAnsi="Book Antiqua" w:cs="Times New Roman"/>
          <w:b/>
          <w:i/>
          <w:sz w:val="20"/>
          <w:szCs w:val="20"/>
          <w:u w:val="single"/>
        </w:rPr>
        <w:t>Death Note</w:t>
      </w:r>
      <w:r>
        <w:rPr>
          <w:rFonts w:ascii="Book Antiqua" w:hAnsi="Book Antiqua" w:cs="Times New Roman"/>
          <w:sz w:val="20"/>
          <w:szCs w:val="20"/>
        </w:rPr>
        <w:t xml:space="preserve"> [also accept </w:t>
      </w:r>
      <w:r>
        <w:rPr>
          <w:rFonts w:ascii="Book Antiqua" w:hAnsi="Book Antiqua" w:cs="Times New Roman"/>
          <w:b/>
          <w:i/>
          <w:sz w:val="20"/>
          <w:szCs w:val="20"/>
          <w:u w:val="single"/>
        </w:rPr>
        <w:t>Death Note: The Musical</w:t>
      </w:r>
      <w:r>
        <w:rPr>
          <w:rFonts w:ascii="Book Antiqua" w:hAnsi="Book Antiqua" w:cs="Times New Roman"/>
          <w:sz w:val="20"/>
          <w:szCs w:val="20"/>
        </w:rPr>
        <w:t xml:space="preserve"> or </w:t>
      </w:r>
      <w:proofErr w:type="spellStart"/>
      <w:r>
        <w:rPr>
          <w:rFonts w:ascii="Book Antiqua" w:hAnsi="Book Antiqua" w:cs="Times New Roman"/>
          <w:b/>
          <w:i/>
          <w:sz w:val="20"/>
          <w:szCs w:val="20"/>
          <w:u w:val="single"/>
        </w:rPr>
        <w:t>Desu</w:t>
      </w:r>
      <w:proofErr w:type="spellEnd"/>
      <w:r>
        <w:rPr>
          <w:rFonts w:ascii="Book Antiqua" w:hAnsi="Book Antiqua" w:cs="Times New Roman"/>
          <w:b/>
          <w:i/>
          <w:sz w:val="20"/>
          <w:szCs w:val="20"/>
          <w:u w:val="single"/>
        </w:rPr>
        <w:t xml:space="preserve"> </w:t>
      </w:r>
      <w:proofErr w:type="spellStart"/>
      <w:r>
        <w:rPr>
          <w:rFonts w:ascii="Book Antiqua" w:hAnsi="Book Antiqua" w:cs="Times New Roman"/>
          <w:b/>
          <w:i/>
          <w:sz w:val="20"/>
          <w:szCs w:val="20"/>
          <w:u w:val="single"/>
        </w:rPr>
        <w:t>Noto</w:t>
      </w:r>
      <w:proofErr w:type="spellEnd"/>
      <w:r>
        <w:rPr>
          <w:rFonts w:ascii="Book Antiqua" w:hAnsi="Book Antiqua" w:cs="Times New Roman"/>
          <w:sz w:val="20"/>
          <w:szCs w:val="20"/>
        </w:rPr>
        <w:t>] (seriously, this was apparently the most anticipated musical in the history of South Korean musical theater, which is a really strong scene, by the way)</w:t>
      </w:r>
    </w:p>
    <w:p w14:paraId="6F0073D1" w14:textId="77777777" w:rsidR="00FA6596" w:rsidRDefault="00FA6596" w:rsidP="00702B5A">
      <w:pPr>
        <w:tabs>
          <w:tab w:val="left" w:pos="2430"/>
        </w:tabs>
        <w:ind w:left="-360" w:right="-360"/>
        <w:rPr>
          <w:rFonts w:ascii="Book Antiqua" w:hAnsi="Book Antiqua" w:cs="Times New Roman"/>
          <w:sz w:val="20"/>
          <w:szCs w:val="20"/>
        </w:rPr>
      </w:pPr>
    </w:p>
    <w:p w14:paraId="5620499A" w14:textId="546C0952" w:rsidR="00FA6596" w:rsidRDefault="00FA6596" w:rsidP="00702B5A">
      <w:pPr>
        <w:tabs>
          <w:tab w:val="left" w:pos="2430"/>
        </w:tabs>
        <w:ind w:left="-360" w:right="-360"/>
        <w:rPr>
          <w:rFonts w:ascii="Book Antiqua" w:hAnsi="Book Antiqua" w:cs="Times New Roman"/>
          <w:sz w:val="20"/>
          <w:szCs w:val="20"/>
        </w:rPr>
      </w:pPr>
      <w:r>
        <w:rPr>
          <w:rFonts w:ascii="Book Antiqua" w:hAnsi="Book Antiqua" w:cs="Times New Roman"/>
          <w:b/>
          <w:sz w:val="20"/>
          <w:szCs w:val="20"/>
        </w:rPr>
        <w:t>10.</w:t>
      </w:r>
      <w:r w:rsidR="005D0361">
        <w:rPr>
          <w:rFonts w:ascii="Book Antiqua" w:hAnsi="Book Antiqua" w:cs="Times New Roman"/>
          <w:b/>
          <w:sz w:val="20"/>
          <w:szCs w:val="20"/>
        </w:rPr>
        <w:t xml:space="preserve"> </w:t>
      </w:r>
      <w:r w:rsidR="00B602D8">
        <w:rPr>
          <w:rFonts w:ascii="Book Antiqua" w:hAnsi="Book Antiqua" w:cs="Times New Roman"/>
          <w:sz w:val="20"/>
          <w:szCs w:val="20"/>
        </w:rPr>
        <w:t xml:space="preserve">Identify some </w:t>
      </w:r>
      <w:r w:rsidR="00B602D8">
        <w:rPr>
          <w:rFonts w:ascii="Book Antiqua" w:hAnsi="Book Antiqua" w:cs="Times New Roman"/>
          <w:i/>
          <w:sz w:val="20"/>
          <w:szCs w:val="20"/>
        </w:rPr>
        <w:t>Songs For a New World</w:t>
      </w:r>
      <w:r w:rsidR="00B602D8">
        <w:rPr>
          <w:rFonts w:ascii="Book Antiqua" w:hAnsi="Book Antiqua" w:cs="Times New Roman"/>
          <w:sz w:val="20"/>
          <w:szCs w:val="20"/>
        </w:rPr>
        <w:t>, or at least some things about that Jason Robert Brown theatrical song-cycle, for 10 points each:</w:t>
      </w:r>
    </w:p>
    <w:p w14:paraId="722D719A" w14:textId="34F9FC7C" w:rsidR="00B602D8" w:rsidRDefault="00B602D8" w:rsidP="00702B5A">
      <w:pPr>
        <w:tabs>
          <w:tab w:val="left" w:pos="2430"/>
        </w:tabs>
        <w:ind w:left="-360" w:right="-360"/>
        <w:rPr>
          <w:rFonts w:ascii="Book Antiqua" w:hAnsi="Book Antiqua" w:cs="Times New Roman"/>
          <w:sz w:val="20"/>
          <w:szCs w:val="20"/>
        </w:rPr>
      </w:pPr>
      <w:r>
        <w:rPr>
          <w:rFonts w:ascii="Book Antiqua" w:hAnsi="Book Antiqua" w:cs="Times New Roman"/>
          <w:sz w:val="20"/>
          <w:szCs w:val="20"/>
        </w:rPr>
        <w:t xml:space="preserve">[10] “The Steam Train” concerns a poor teen’s determination to become a superstar in this sport. Troy plays this sport in the </w:t>
      </w:r>
      <w:r>
        <w:rPr>
          <w:rFonts w:ascii="Book Antiqua" w:hAnsi="Book Antiqua" w:cs="Times New Roman"/>
          <w:i/>
          <w:sz w:val="20"/>
          <w:szCs w:val="20"/>
        </w:rPr>
        <w:t>High School Musical</w:t>
      </w:r>
      <w:r>
        <w:rPr>
          <w:rFonts w:ascii="Book Antiqua" w:hAnsi="Book Antiqua" w:cs="Times New Roman"/>
          <w:sz w:val="20"/>
          <w:szCs w:val="20"/>
        </w:rPr>
        <w:t xml:space="preserve"> movies.</w:t>
      </w:r>
    </w:p>
    <w:p w14:paraId="4C0E23BF" w14:textId="45F0605D" w:rsidR="005647CD" w:rsidRDefault="005647CD" w:rsidP="00702B5A">
      <w:pPr>
        <w:tabs>
          <w:tab w:val="left" w:pos="2430"/>
        </w:tabs>
        <w:ind w:left="-360" w:right="-360"/>
        <w:rPr>
          <w:rFonts w:ascii="Book Antiqua" w:hAnsi="Book Antiqua" w:cs="Times New Roman"/>
          <w:sz w:val="20"/>
          <w:szCs w:val="20"/>
        </w:rPr>
      </w:pPr>
      <w:r>
        <w:rPr>
          <w:rFonts w:ascii="Book Antiqua" w:hAnsi="Book Antiqua" w:cs="Times New Roman"/>
          <w:sz w:val="20"/>
          <w:szCs w:val="20"/>
        </w:rPr>
        <w:t xml:space="preserve">ANSWER: </w:t>
      </w:r>
      <w:r>
        <w:rPr>
          <w:rFonts w:ascii="Book Antiqua" w:hAnsi="Book Antiqua" w:cs="Times New Roman"/>
          <w:b/>
          <w:sz w:val="20"/>
          <w:szCs w:val="20"/>
          <w:u w:val="single"/>
        </w:rPr>
        <w:t>basketball</w:t>
      </w:r>
      <w:r>
        <w:rPr>
          <w:rFonts w:ascii="Book Antiqua" w:hAnsi="Book Antiqua" w:cs="Times New Roman"/>
          <w:sz w:val="20"/>
          <w:szCs w:val="20"/>
        </w:rPr>
        <w:t xml:space="preserve"> [accept nicknames]</w:t>
      </w:r>
    </w:p>
    <w:p w14:paraId="76020114" w14:textId="27E50C3F" w:rsidR="005647CD" w:rsidRDefault="005647CD" w:rsidP="00702B5A">
      <w:pPr>
        <w:tabs>
          <w:tab w:val="left" w:pos="2430"/>
        </w:tabs>
        <w:ind w:left="-360" w:right="-360"/>
        <w:rPr>
          <w:rFonts w:ascii="Book Antiqua" w:hAnsi="Book Antiqua" w:cs="Times New Roman"/>
          <w:sz w:val="20"/>
          <w:szCs w:val="20"/>
        </w:rPr>
      </w:pPr>
      <w:r>
        <w:rPr>
          <w:rFonts w:ascii="Book Antiqua" w:hAnsi="Book Antiqua" w:cs="Times New Roman"/>
          <w:sz w:val="20"/>
          <w:szCs w:val="20"/>
        </w:rPr>
        <w:t>[10] The singer of “I’m Not Afraid of Anything” notes that Jenny’s afraid of water, Katie</w:t>
      </w:r>
      <w:r w:rsidR="00E37C5D">
        <w:rPr>
          <w:rFonts w:ascii="Book Antiqua" w:hAnsi="Book Antiqua" w:cs="Times New Roman"/>
          <w:sz w:val="20"/>
          <w:szCs w:val="20"/>
        </w:rPr>
        <w:t>’</w:t>
      </w:r>
      <w:r>
        <w:rPr>
          <w:rFonts w:ascii="Book Antiqua" w:hAnsi="Book Antiqua" w:cs="Times New Roman"/>
          <w:sz w:val="20"/>
          <w:szCs w:val="20"/>
        </w:rPr>
        <w:t>s afraid of the dark, Daddy’s afraid of babies, Mama’s afraid of crying, and realizes that her boyfriend is afraid of this.</w:t>
      </w:r>
    </w:p>
    <w:p w14:paraId="19EE6B6B" w14:textId="61AF85CB" w:rsidR="005647CD" w:rsidRDefault="005647CD" w:rsidP="00702B5A">
      <w:pPr>
        <w:tabs>
          <w:tab w:val="left" w:pos="2430"/>
        </w:tabs>
        <w:ind w:left="-360" w:right="-360"/>
        <w:rPr>
          <w:rFonts w:ascii="Book Antiqua" w:hAnsi="Book Antiqua" w:cs="Times New Roman"/>
          <w:sz w:val="20"/>
          <w:szCs w:val="20"/>
        </w:rPr>
      </w:pPr>
      <w:r>
        <w:rPr>
          <w:rFonts w:ascii="Book Antiqua" w:hAnsi="Book Antiqua" w:cs="Times New Roman"/>
          <w:sz w:val="20"/>
          <w:szCs w:val="20"/>
        </w:rPr>
        <w:t xml:space="preserve">ANSWER: </w:t>
      </w:r>
      <w:r>
        <w:rPr>
          <w:rFonts w:ascii="Book Antiqua" w:hAnsi="Book Antiqua" w:cs="Times New Roman"/>
          <w:b/>
          <w:sz w:val="20"/>
          <w:szCs w:val="20"/>
          <w:u w:val="single"/>
        </w:rPr>
        <w:t>Her</w:t>
      </w:r>
      <w:r>
        <w:rPr>
          <w:rFonts w:ascii="Book Antiqua" w:hAnsi="Book Antiqua" w:cs="Times New Roman"/>
          <w:sz w:val="20"/>
          <w:szCs w:val="20"/>
        </w:rPr>
        <w:t xml:space="preserve"> [accept any answer that identifies the singer of the song; also accept any such answers as the object of the verbs “to </w:t>
      </w:r>
      <w:r>
        <w:rPr>
          <w:rFonts w:ascii="Book Antiqua" w:hAnsi="Book Antiqua" w:cs="Times New Roman"/>
          <w:b/>
          <w:sz w:val="20"/>
          <w:szCs w:val="20"/>
          <w:u w:val="single"/>
        </w:rPr>
        <w:t>hold</w:t>
      </w:r>
      <w:r>
        <w:rPr>
          <w:rFonts w:ascii="Book Antiqua" w:hAnsi="Book Antiqua" w:cs="Times New Roman"/>
          <w:sz w:val="20"/>
          <w:szCs w:val="20"/>
        </w:rPr>
        <w:t xml:space="preserve">,” “to </w:t>
      </w:r>
      <w:r>
        <w:rPr>
          <w:rFonts w:ascii="Book Antiqua" w:hAnsi="Book Antiqua" w:cs="Times New Roman"/>
          <w:b/>
          <w:sz w:val="20"/>
          <w:szCs w:val="20"/>
          <w:u w:val="single"/>
        </w:rPr>
        <w:t>tell</w:t>
      </w:r>
      <w:r>
        <w:rPr>
          <w:rFonts w:ascii="Book Antiqua" w:hAnsi="Book Antiqua" w:cs="Times New Roman"/>
          <w:sz w:val="20"/>
          <w:szCs w:val="20"/>
        </w:rPr>
        <w:t xml:space="preserve">,” or “to </w:t>
      </w:r>
      <w:r>
        <w:rPr>
          <w:rFonts w:ascii="Book Antiqua" w:hAnsi="Book Antiqua" w:cs="Times New Roman"/>
          <w:b/>
          <w:sz w:val="20"/>
          <w:szCs w:val="20"/>
          <w:u w:val="single"/>
        </w:rPr>
        <w:t>trust</w:t>
      </w:r>
      <w:r>
        <w:rPr>
          <w:rFonts w:ascii="Book Antiqua" w:hAnsi="Book Antiqua" w:cs="Times New Roman"/>
          <w:sz w:val="20"/>
          <w:szCs w:val="20"/>
        </w:rPr>
        <w:t>”; prompt on partial answers</w:t>
      </w:r>
      <w:r w:rsidR="00A819D9">
        <w:rPr>
          <w:rFonts w:ascii="Book Antiqua" w:hAnsi="Book Antiqua" w:cs="Times New Roman"/>
          <w:sz w:val="20"/>
          <w:szCs w:val="20"/>
        </w:rPr>
        <w:t>;</w:t>
      </w:r>
      <w:r>
        <w:rPr>
          <w:rFonts w:ascii="Book Antiqua" w:hAnsi="Book Antiqua" w:cs="Times New Roman"/>
          <w:sz w:val="20"/>
          <w:szCs w:val="20"/>
        </w:rPr>
        <w:t xml:space="preserve"> prompt on answers involving </w:t>
      </w:r>
      <w:r>
        <w:rPr>
          <w:rFonts w:ascii="Book Antiqua" w:hAnsi="Book Antiqua" w:cs="Times New Roman"/>
          <w:b/>
          <w:sz w:val="20"/>
          <w:szCs w:val="20"/>
          <w:u w:val="single"/>
        </w:rPr>
        <w:t>love</w:t>
      </w:r>
      <w:r>
        <w:rPr>
          <w:rFonts w:ascii="Book Antiqua" w:hAnsi="Book Antiqua" w:cs="Times New Roman"/>
          <w:sz w:val="20"/>
          <w:szCs w:val="20"/>
        </w:rPr>
        <w:t xml:space="preserve"> or loving the singer, as the song specifically says t</w:t>
      </w:r>
      <w:r w:rsidR="00A819D9">
        <w:rPr>
          <w:rFonts w:ascii="Book Antiqua" w:hAnsi="Book Antiqua" w:cs="Times New Roman"/>
          <w:sz w:val="20"/>
          <w:szCs w:val="20"/>
        </w:rPr>
        <w:t xml:space="preserve">hat he does and that that alone isn’t </w:t>
      </w:r>
      <w:r>
        <w:rPr>
          <w:rFonts w:ascii="Book Antiqua" w:hAnsi="Book Antiqua" w:cs="Times New Roman"/>
          <w:sz w:val="20"/>
          <w:szCs w:val="20"/>
        </w:rPr>
        <w:t>what he is scared of]</w:t>
      </w:r>
    </w:p>
    <w:p w14:paraId="3A728A7C" w14:textId="7A2B1040" w:rsidR="005647CD" w:rsidRDefault="00F3555E" w:rsidP="00702B5A">
      <w:pPr>
        <w:tabs>
          <w:tab w:val="left" w:pos="2430"/>
        </w:tabs>
        <w:ind w:left="-360" w:right="-360"/>
        <w:rPr>
          <w:rFonts w:ascii="Book Antiqua" w:hAnsi="Book Antiqua" w:cs="Times New Roman"/>
          <w:sz w:val="20"/>
          <w:szCs w:val="20"/>
        </w:rPr>
      </w:pPr>
      <w:r>
        <w:rPr>
          <w:rFonts w:ascii="Book Antiqua" w:hAnsi="Book Antiqua" w:cs="Times New Roman"/>
          <w:sz w:val="20"/>
          <w:szCs w:val="20"/>
        </w:rPr>
        <w:t>[10] The</w:t>
      </w:r>
      <w:r w:rsidR="005647CD">
        <w:rPr>
          <w:rFonts w:ascii="Book Antiqua" w:hAnsi="Book Antiqua" w:cs="Times New Roman"/>
          <w:sz w:val="20"/>
          <w:szCs w:val="20"/>
        </w:rPr>
        <w:t xml:space="preserve"> singer of </w:t>
      </w:r>
      <w:r w:rsidR="00A819D9">
        <w:rPr>
          <w:rFonts w:ascii="Book Antiqua" w:hAnsi="Book Antiqua" w:cs="Times New Roman"/>
          <w:sz w:val="20"/>
          <w:szCs w:val="20"/>
        </w:rPr>
        <w:t>a</w:t>
      </w:r>
      <w:r w:rsidR="005647CD">
        <w:rPr>
          <w:rFonts w:ascii="Book Antiqua" w:hAnsi="Book Antiqua" w:cs="Times New Roman"/>
          <w:sz w:val="20"/>
          <w:szCs w:val="20"/>
        </w:rPr>
        <w:t xml:space="preserve"> </w:t>
      </w:r>
      <w:r w:rsidR="00E37C5D">
        <w:rPr>
          <w:rFonts w:ascii="Book Antiqua" w:hAnsi="Book Antiqua" w:cs="Times New Roman"/>
          <w:sz w:val="20"/>
          <w:szCs w:val="20"/>
        </w:rPr>
        <w:t>parody</w:t>
      </w:r>
      <w:r w:rsidR="005647CD">
        <w:rPr>
          <w:rFonts w:ascii="Book Antiqua" w:hAnsi="Book Antiqua" w:cs="Times New Roman"/>
          <w:sz w:val="20"/>
          <w:szCs w:val="20"/>
        </w:rPr>
        <w:t xml:space="preserve"> of a Kurt Weill song from </w:t>
      </w:r>
      <w:r w:rsidR="005647CD">
        <w:rPr>
          <w:rFonts w:ascii="Book Antiqua" w:hAnsi="Book Antiqua" w:cs="Times New Roman"/>
          <w:i/>
          <w:sz w:val="20"/>
          <w:szCs w:val="20"/>
        </w:rPr>
        <w:t>Happy End</w:t>
      </w:r>
      <w:r w:rsidR="005647CD">
        <w:rPr>
          <w:rFonts w:ascii="Book Antiqua" w:hAnsi="Book Antiqua" w:cs="Times New Roman"/>
          <w:sz w:val="20"/>
          <w:szCs w:val="20"/>
        </w:rPr>
        <w:t xml:space="preserve"> is determined</w:t>
      </w:r>
      <w:r w:rsidR="00E37C5D">
        <w:rPr>
          <w:rFonts w:ascii="Book Antiqua" w:hAnsi="Book Antiqua" w:cs="Times New Roman"/>
          <w:sz w:val="20"/>
          <w:szCs w:val="20"/>
        </w:rPr>
        <w:t xml:space="preserve"> to “get the mansion and the factory to boot” and</w:t>
      </w:r>
      <w:r w:rsidR="005647CD">
        <w:rPr>
          <w:rFonts w:ascii="Book Antiqua" w:hAnsi="Book Antiqua" w:cs="Times New Roman"/>
          <w:sz w:val="20"/>
          <w:szCs w:val="20"/>
        </w:rPr>
        <w:t xml:space="preserve"> </w:t>
      </w:r>
      <w:r>
        <w:rPr>
          <w:rFonts w:ascii="Book Antiqua" w:hAnsi="Book Antiqua" w:cs="Times New Roman"/>
          <w:sz w:val="20"/>
          <w:szCs w:val="20"/>
        </w:rPr>
        <w:t xml:space="preserve">to </w:t>
      </w:r>
      <w:r w:rsidR="005647CD">
        <w:rPr>
          <w:rFonts w:ascii="Book Antiqua" w:hAnsi="Book Antiqua" w:cs="Times New Roman"/>
          <w:sz w:val="20"/>
          <w:szCs w:val="20"/>
        </w:rPr>
        <w:t>d</w:t>
      </w:r>
      <w:r w:rsidR="00E37C5D">
        <w:rPr>
          <w:rFonts w:ascii="Book Antiqua" w:hAnsi="Book Antiqua" w:cs="Times New Roman"/>
          <w:sz w:val="20"/>
          <w:szCs w:val="20"/>
        </w:rPr>
        <w:t>ivorce th</w:t>
      </w:r>
      <w:r w:rsidR="00A819D9">
        <w:rPr>
          <w:rFonts w:ascii="Book Antiqua" w:hAnsi="Book Antiqua" w:cs="Times New Roman"/>
          <w:sz w:val="20"/>
          <w:szCs w:val="20"/>
        </w:rPr>
        <w:t>is</w:t>
      </w:r>
      <w:r w:rsidR="00E37C5D">
        <w:rPr>
          <w:rFonts w:ascii="Book Antiqua" w:hAnsi="Book Antiqua" w:cs="Times New Roman"/>
          <w:sz w:val="20"/>
          <w:szCs w:val="20"/>
        </w:rPr>
        <w:t xml:space="preserve"> title figure, who</w:t>
      </w:r>
      <w:r w:rsidR="00A819D9">
        <w:rPr>
          <w:rFonts w:ascii="Book Antiqua" w:hAnsi="Book Antiqua" w:cs="Times New Roman"/>
          <w:sz w:val="20"/>
          <w:szCs w:val="20"/>
        </w:rPr>
        <w:t xml:space="preserve"> has</w:t>
      </w:r>
      <w:r w:rsidR="005647CD">
        <w:rPr>
          <w:rFonts w:ascii="Book Antiqua" w:hAnsi="Book Antiqua" w:cs="Times New Roman"/>
          <w:sz w:val="20"/>
          <w:szCs w:val="20"/>
        </w:rPr>
        <w:t xml:space="preserve"> forced her</w:t>
      </w:r>
      <w:r w:rsidR="00E37C5D">
        <w:rPr>
          <w:rFonts w:ascii="Book Antiqua" w:hAnsi="Book Antiqua" w:cs="Times New Roman"/>
          <w:sz w:val="20"/>
          <w:szCs w:val="20"/>
        </w:rPr>
        <w:t xml:space="preserve"> to “spend my Christmases alone.</w:t>
      </w:r>
      <w:r w:rsidR="005647CD">
        <w:rPr>
          <w:rFonts w:ascii="Book Antiqua" w:hAnsi="Book Antiqua" w:cs="Times New Roman"/>
          <w:sz w:val="20"/>
          <w:szCs w:val="20"/>
        </w:rPr>
        <w:t>”</w:t>
      </w:r>
      <w:r w:rsidR="00E37C5D">
        <w:rPr>
          <w:rFonts w:ascii="Book Antiqua" w:hAnsi="Book Antiqua" w:cs="Times New Roman"/>
          <w:sz w:val="20"/>
          <w:szCs w:val="20"/>
        </w:rPr>
        <w:t xml:space="preserve"> </w:t>
      </w:r>
    </w:p>
    <w:p w14:paraId="04F15201" w14:textId="39852EBC" w:rsidR="00E37C5D" w:rsidRDefault="00E37C5D" w:rsidP="00702B5A">
      <w:pPr>
        <w:tabs>
          <w:tab w:val="left" w:pos="2430"/>
        </w:tabs>
        <w:ind w:left="-360" w:right="-360"/>
        <w:rPr>
          <w:rFonts w:ascii="Book Antiqua" w:hAnsi="Book Antiqua" w:cs="Times New Roman"/>
          <w:sz w:val="20"/>
          <w:szCs w:val="20"/>
        </w:rPr>
      </w:pPr>
      <w:r>
        <w:rPr>
          <w:rFonts w:ascii="Book Antiqua" w:hAnsi="Book Antiqua" w:cs="Times New Roman"/>
          <w:sz w:val="20"/>
          <w:szCs w:val="20"/>
        </w:rPr>
        <w:t>ANSWER: “</w:t>
      </w:r>
      <w:r>
        <w:rPr>
          <w:rFonts w:ascii="Book Antiqua" w:hAnsi="Book Antiqua" w:cs="Times New Roman"/>
          <w:b/>
          <w:sz w:val="20"/>
          <w:szCs w:val="20"/>
          <w:u w:val="single"/>
        </w:rPr>
        <w:t>Surabaya Santa</w:t>
      </w:r>
      <w:r>
        <w:rPr>
          <w:rFonts w:ascii="Book Antiqua" w:hAnsi="Book Antiqua" w:cs="Times New Roman"/>
          <w:sz w:val="20"/>
          <w:szCs w:val="20"/>
        </w:rPr>
        <w:t xml:space="preserve">” [also accept just Saint </w:t>
      </w:r>
      <w:r>
        <w:rPr>
          <w:rFonts w:ascii="Book Antiqua" w:hAnsi="Book Antiqua" w:cs="Times New Roman"/>
          <w:b/>
          <w:sz w:val="20"/>
          <w:szCs w:val="20"/>
          <w:u w:val="single"/>
        </w:rPr>
        <w:t>Nick</w:t>
      </w:r>
      <w:r>
        <w:rPr>
          <w:rFonts w:ascii="Book Antiqua" w:hAnsi="Book Antiqua" w:cs="Times New Roman"/>
          <w:sz w:val="20"/>
          <w:szCs w:val="20"/>
        </w:rPr>
        <w:t>/</w:t>
      </w:r>
      <w:r>
        <w:rPr>
          <w:rFonts w:ascii="Book Antiqua" w:hAnsi="Book Antiqua" w:cs="Times New Roman"/>
          <w:b/>
          <w:sz w:val="20"/>
          <w:szCs w:val="20"/>
          <w:u w:val="single"/>
        </w:rPr>
        <w:t>Nicholas</w:t>
      </w:r>
      <w:r>
        <w:rPr>
          <w:rFonts w:ascii="Book Antiqua" w:hAnsi="Book Antiqua" w:cs="Times New Roman"/>
          <w:sz w:val="20"/>
          <w:szCs w:val="20"/>
        </w:rPr>
        <w:t xml:space="preserve"> or either underlined portion out of </w:t>
      </w:r>
      <w:r>
        <w:rPr>
          <w:rFonts w:ascii="Book Antiqua" w:hAnsi="Book Antiqua" w:cs="Times New Roman"/>
          <w:b/>
          <w:sz w:val="20"/>
          <w:szCs w:val="20"/>
          <w:u w:val="single"/>
        </w:rPr>
        <w:t>Santa</w:t>
      </w:r>
      <w:r>
        <w:rPr>
          <w:rFonts w:ascii="Book Antiqua" w:hAnsi="Book Antiqua" w:cs="Times New Roman"/>
          <w:sz w:val="20"/>
          <w:szCs w:val="20"/>
        </w:rPr>
        <w:t xml:space="preserve"> </w:t>
      </w:r>
      <w:r>
        <w:rPr>
          <w:rFonts w:ascii="Book Antiqua" w:hAnsi="Book Antiqua" w:cs="Times New Roman"/>
          <w:b/>
          <w:sz w:val="20"/>
          <w:szCs w:val="20"/>
          <w:u w:val="single"/>
        </w:rPr>
        <w:t>Claus</w:t>
      </w:r>
      <w:r>
        <w:rPr>
          <w:rFonts w:ascii="Book Antiqua" w:hAnsi="Book Antiqua" w:cs="Times New Roman"/>
          <w:sz w:val="20"/>
          <w:szCs w:val="20"/>
        </w:rPr>
        <w:t>]</w:t>
      </w:r>
    </w:p>
    <w:p w14:paraId="71CECF3C" w14:textId="77777777" w:rsidR="00A819D9" w:rsidRDefault="00A819D9" w:rsidP="00702B5A">
      <w:pPr>
        <w:tabs>
          <w:tab w:val="left" w:pos="2430"/>
        </w:tabs>
        <w:ind w:left="-360" w:right="-360"/>
        <w:rPr>
          <w:rFonts w:ascii="Book Antiqua" w:hAnsi="Book Antiqua" w:cs="Times New Roman"/>
          <w:sz w:val="20"/>
          <w:szCs w:val="20"/>
        </w:rPr>
      </w:pPr>
    </w:p>
    <w:p w14:paraId="25F13605" w14:textId="07A54DD4" w:rsidR="00A819D9" w:rsidRDefault="00A819D9" w:rsidP="00702B5A">
      <w:pPr>
        <w:tabs>
          <w:tab w:val="left" w:pos="2430"/>
        </w:tabs>
        <w:ind w:left="-360" w:right="-360"/>
        <w:rPr>
          <w:rFonts w:ascii="Book Antiqua" w:hAnsi="Book Antiqua" w:cs="Times New Roman"/>
          <w:sz w:val="20"/>
          <w:szCs w:val="20"/>
        </w:rPr>
      </w:pPr>
      <w:r>
        <w:rPr>
          <w:rFonts w:ascii="Book Antiqua" w:hAnsi="Book Antiqua" w:cs="Times New Roman"/>
          <w:b/>
          <w:sz w:val="20"/>
          <w:szCs w:val="20"/>
        </w:rPr>
        <w:t>11.</w:t>
      </w:r>
      <w:r>
        <w:rPr>
          <w:rFonts w:ascii="Book Antiqua" w:hAnsi="Book Antiqua" w:cs="Times New Roman"/>
          <w:sz w:val="20"/>
          <w:szCs w:val="20"/>
        </w:rPr>
        <w:t xml:space="preserve"> Answer some questions about Jerry Herman musicals, for 10 points each:</w:t>
      </w:r>
    </w:p>
    <w:p w14:paraId="1EB101F8" w14:textId="611B4F2D" w:rsidR="00A819D9" w:rsidRDefault="00A819D9" w:rsidP="00702B5A">
      <w:pPr>
        <w:tabs>
          <w:tab w:val="left" w:pos="2430"/>
        </w:tabs>
        <w:ind w:left="-360" w:right="-360"/>
        <w:rPr>
          <w:rFonts w:ascii="Book Antiqua" w:hAnsi="Book Antiqua" w:cs="Times New Roman"/>
          <w:sz w:val="20"/>
          <w:szCs w:val="20"/>
        </w:rPr>
      </w:pPr>
      <w:r>
        <w:rPr>
          <w:rFonts w:ascii="Book Antiqua" w:hAnsi="Book Antiqua" w:cs="Times New Roman"/>
          <w:sz w:val="20"/>
          <w:szCs w:val="20"/>
        </w:rPr>
        <w:t>[10] This musical concerns Patrick Dennis’ adventures growing up with this title eccentric bohemian aunt, whose motto is “Open a New Window” and who t</w:t>
      </w:r>
      <w:r w:rsidR="00EA0AD2">
        <w:rPr>
          <w:rFonts w:ascii="Book Antiqua" w:hAnsi="Book Antiqua" w:cs="Times New Roman"/>
          <w:sz w:val="20"/>
          <w:szCs w:val="20"/>
        </w:rPr>
        <w:t>ries</w:t>
      </w:r>
      <w:r w:rsidR="00F3555E">
        <w:rPr>
          <w:rFonts w:ascii="Book Antiqua" w:hAnsi="Book Antiqua" w:cs="Times New Roman"/>
          <w:sz w:val="20"/>
          <w:szCs w:val="20"/>
        </w:rPr>
        <w:t xml:space="preserve"> to</w:t>
      </w:r>
      <w:r w:rsidR="00EA0AD2">
        <w:rPr>
          <w:rFonts w:ascii="Book Antiqua" w:hAnsi="Book Antiqua" w:cs="Times New Roman"/>
          <w:sz w:val="20"/>
          <w:szCs w:val="20"/>
        </w:rPr>
        <w:t xml:space="preserve"> foil</w:t>
      </w:r>
      <w:r>
        <w:rPr>
          <w:rFonts w:ascii="Book Antiqua" w:hAnsi="Book Antiqua" w:cs="Times New Roman"/>
          <w:sz w:val="20"/>
          <w:szCs w:val="20"/>
        </w:rPr>
        <w:t xml:space="preserve"> Babcock</w:t>
      </w:r>
      <w:r w:rsidR="00EA0AD2">
        <w:rPr>
          <w:rFonts w:ascii="Book Antiqua" w:hAnsi="Book Antiqua" w:cs="Times New Roman"/>
          <w:sz w:val="20"/>
          <w:szCs w:val="20"/>
        </w:rPr>
        <w:t>’s efforts</w:t>
      </w:r>
      <w:r>
        <w:rPr>
          <w:rFonts w:ascii="Book Antiqua" w:hAnsi="Book Antiqua" w:cs="Times New Roman"/>
          <w:sz w:val="20"/>
          <w:szCs w:val="20"/>
        </w:rPr>
        <w:t xml:space="preserve"> </w:t>
      </w:r>
      <w:r w:rsidR="00EA0AD2">
        <w:rPr>
          <w:rFonts w:ascii="Book Antiqua" w:hAnsi="Book Antiqua" w:cs="Times New Roman"/>
          <w:sz w:val="20"/>
          <w:szCs w:val="20"/>
        </w:rPr>
        <w:t>to turn</w:t>
      </w:r>
      <w:r>
        <w:rPr>
          <w:rFonts w:ascii="Book Antiqua" w:hAnsi="Book Antiqua" w:cs="Times New Roman"/>
          <w:sz w:val="20"/>
          <w:szCs w:val="20"/>
        </w:rPr>
        <w:t xml:space="preserve"> Patrick boring.</w:t>
      </w:r>
    </w:p>
    <w:p w14:paraId="48E8AEE9" w14:textId="4A0316E6" w:rsidR="00EA0AD2" w:rsidRDefault="00EA0AD2" w:rsidP="00702B5A">
      <w:pPr>
        <w:tabs>
          <w:tab w:val="left" w:pos="2430"/>
        </w:tabs>
        <w:ind w:left="-360" w:right="-360"/>
        <w:rPr>
          <w:rFonts w:ascii="Book Antiqua" w:hAnsi="Book Antiqua" w:cs="Times New Roman"/>
          <w:sz w:val="20"/>
          <w:szCs w:val="20"/>
        </w:rPr>
      </w:pPr>
      <w:r>
        <w:rPr>
          <w:rFonts w:ascii="Book Antiqua" w:hAnsi="Book Antiqua" w:cs="Times New Roman"/>
          <w:sz w:val="20"/>
          <w:szCs w:val="20"/>
        </w:rPr>
        <w:t xml:space="preserve">ANSWER: </w:t>
      </w:r>
      <w:proofErr w:type="spellStart"/>
      <w:r>
        <w:rPr>
          <w:rFonts w:ascii="Book Antiqua" w:hAnsi="Book Antiqua" w:cs="Times New Roman"/>
          <w:b/>
          <w:i/>
          <w:sz w:val="20"/>
          <w:szCs w:val="20"/>
          <w:u w:val="single"/>
        </w:rPr>
        <w:t>Mame</w:t>
      </w:r>
      <w:proofErr w:type="spellEnd"/>
      <w:r>
        <w:rPr>
          <w:rFonts w:ascii="Book Antiqua" w:hAnsi="Book Antiqua" w:cs="Times New Roman"/>
          <w:sz w:val="20"/>
          <w:szCs w:val="20"/>
        </w:rPr>
        <w:t xml:space="preserve"> [or </w:t>
      </w:r>
      <w:proofErr w:type="spellStart"/>
      <w:r>
        <w:rPr>
          <w:rFonts w:ascii="Book Antiqua" w:hAnsi="Book Antiqua" w:cs="Times New Roman"/>
          <w:b/>
          <w:sz w:val="20"/>
          <w:szCs w:val="20"/>
          <w:u w:val="single"/>
        </w:rPr>
        <w:t>Mame</w:t>
      </w:r>
      <w:proofErr w:type="spellEnd"/>
      <w:r>
        <w:rPr>
          <w:rFonts w:ascii="Book Antiqua" w:hAnsi="Book Antiqua" w:cs="Times New Roman"/>
          <w:sz w:val="20"/>
          <w:szCs w:val="20"/>
        </w:rPr>
        <w:t xml:space="preserve"> Dennis]</w:t>
      </w:r>
    </w:p>
    <w:p w14:paraId="6B1970A3" w14:textId="4E19F6BC" w:rsidR="00EA0AD2" w:rsidRDefault="001C471F" w:rsidP="00702B5A">
      <w:pPr>
        <w:tabs>
          <w:tab w:val="left" w:pos="2430"/>
        </w:tabs>
        <w:ind w:left="-360" w:right="-360"/>
        <w:rPr>
          <w:rFonts w:ascii="Book Antiqua" w:hAnsi="Book Antiqua" w:cs="Times New Roman"/>
          <w:sz w:val="20"/>
          <w:szCs w:val="20"/>
        </w:rPr>
      </w:pPr>
      <w:r>
        <w:rPr>
          <w:rFonts w:ascii="Book Antiqua" w:hAnsi="Book Antiqua" w:cs="Times New Roman"/>
          <w:sz w:val="20"/>
          <w:szCs w:val="20"/>
        </w:rPr>
        <w:t>This musical depicts the relationship between the founder of Keystone Studios and one of his early silent screen stars</w:t>
      </w:r>
      <w:r w:rsidR="00EA0AD2">
        <w:rPr>
          <w:rFonts w:ascii="Book Antiqua" w:hAnsi="Book Antiqua" w:cs="Times New Roman"/>
          <w:sz w:val="20"/>
          <w:szCs w:val="20"/>
        </w:rPr>
        <w:t>. It opens with one of those title characters reminiscing about when “Movies Were Movies.”</w:t>
      </w:r>
    </w:p>
    <w:p w14:paraId="025B07C8" w14:textId="1453B553" w:rsidR="00EA0AD2" w:rsidRDefault="00EA0AD2" w:rsidP="00702B5A">
      <w:pPr>
        <w:tabs>
          <w:tab w:val="left" w:pos="2430"/>
        </w:tabs>
        <w:ind w:left="-360" w:right="-360"/>
        <w:rPr>
          <w:rFonts w:ascii="Book Antiqua" w:hAnsi="Book Antiqua" w:cs="Times New Roman"/>
          <w:sz w:val="20"/>
          <w:szCs w:val="20"/>
        </w:rPr>
      </w:pPr>
      <w:r>
        <w:rPr>
          <w:rFonts w:ascii="Book Antiqua" w:hAnsi="Book Antiqua" w:cs="Times New Roman"/>
          <w:sz w:val="20"/>
          <w:szCs w:val="20"/>
        </w:rPr>
        <w:t xml:space="preserve">ANSWER: </w:t>
      </w:r>
      <w:r>
        <w:rPr>
          <w:rFonts w:ascii="Book Antiqua" w:hAnsi="Book Antiqua" w:cs="Times New Roman"/>
          <w:b/>
          <w:i/>
          <w:sz w:val="20"/>
          <w:szCs w:val="20"/>
          <w:u w:val="single"/>
        </w:rPr>
        <w:t>Mack and Mabel</w:t>
      </w:r>
    </w:p>
    <w:p w14:paraId="6A5FE96C" w14:textId="54C7469C" w:rsidR="00EA0AD2" w:rsidRDefault="00EA0AD2" w:rsidP="00702B5A">
      <w:pPr>
        <w:tabs>
          <w:tab w:val="left" w:pos="2430"/>
        </w:tabs>
        <w:ind w:left="-360" w:right="-360"/>
        <w:rPr>
          <w:rFonts w:ascii="Book Antiqua" w:hAnsi="Book Antiqua" w:cs="Times New Roman"/>
          <w:sz w:val="20"/>
          <w:szCs w:val="20"/>
        </w:rPr>
      </w:pPr>
      <w:r>
        <w:rPr>
          <w:rFonts w:ascii="Book Antiqua" w:hAnsi="Book Antiqua" w:cs="Times New Roman"/>
          <w:sz w:val="20"/>
          <w:szCs w:val="20"/>
        </w:rPr>
        <w:t xml:space="preserve">[10] The banner song of </w:t>
      </w:r>
      <w:r>
        <w:rPr>
          <w:rFonts w:ascii="Book Antiqua" w:hAnsi="Book Antiqua" w:cs="Times New Roman"/>
          <w:i/>
          <w:sz w:val="20"/>
          <w:szCs w:val="20"/>
        </w:rPr>
        <w:t xml:space="preserve">La Cage aux </w:t>
      </w:r>
      <w:proofErr w:type="spellStart"/>
      <w:r>
        <w:rPr>
          <w:rFonts w:ascii="Book Antiqua" w:hAnsi="Book Antiqua" w:cs="Times New Roman"/>
          <w:i/>
          <w:sz w:val="20"/>
          <w:szCs w:val="20"/>
        </w:rPr>
        <w:t>Folles</w:t>
      </w:r>
      <w:proofErr w:type="spellEnd"/>
      <w:r>
        <w:rPr>
          <w:rFonts w:ascii="Book Antiqua" w:hAnsi="Book Antiqua" w:cs="Times New Roman"/>
          <w:sz w:val="20"/>
          <w:szCs w:val="20"/>
        </w:rPr>
        <w:t xml:space="preserve"> is this act one closer sung by </w:t>
      </w:r>
      <w:proofErr w:type="spellStart"/>
      <w:r>
        <w:rPr>
          <w:rFonts w:ascii="Book Antiqua" w:hAnsi="Book Antiqua" w:cs="Times New Roman"/>
          <w:sz w:val="20"/>
          <w:szCs w:val="20"/>
        </w:rPr>
        <w:t>Albin</w:t>
      </w:r>
      <w:proofErr w:type="spellEnd"/>
      <w:r>
        <w:rPr>
          <w:rFonts w:ascii="Book Antiqua" w:hAnsi="Book Antiqua" w:cs="Times New Roman"/>
          <w:sz w:val="20"/>
          <w:szCs w:val="20"/>
        </w:rPr>
        <w:t>, in which he sings that “life’s not worth a damn/till you can say/hey world,” the title phrase is the case.</w:t>
      </w:r>
    </w:p>
    <w:p w14:paraId="7BECB22C" w14:textId="407ED2E3" w:rsidR="00EA0AD2" w:rsidRDefault="00EA0AD2" w:rsidP="00702B5A">
      <w:pPr>
        <w:tabs>
          <w:tab w:val="left" w:pos="2430"/>
        </w:tabs>
        <w:ind w:left="-360" w:right="-360"/>
        <w:rPr>
          <w:rFonts w:ascii="Book Antiqua" w:hAnsi="Book Antiqua" w:cs="Times New Roman"/>
          <w:sz w:val="20"/>
          <w:szCs w:val="20"/>
        </w:rPr>
      </w:pPr>
      <w:r>
        <w:rPr>
          <w:rFonts w:ascii="Book Antiqua" w:hAnsi="Book Antiqua" w:cs="Times New Roman"/>
          <w:sz w:val="20"/>
          <w:szCs w:val="20"/>
        </w:rPr>
        <w:t>ANSWER: “</w:t>
      </w:r>
      <w:r>
        <w:rPr>
          <w:rFonts w:ascii="Book Antiqua" w:hAnsi="Book Antiqua" w:cs="Times New Roman"/>
          <w:b/>
          <w:sz w:val="20"/>
          <w:szCs w:val="20"/>
          <w:u w:val="single"/>
        </w:rPr>
        <w:t>I Am What I Am</w:t>
      </w:r>
      <w:r>
        <w:rPr>
          <w:rFonts w:ascii="Book Antiqua" w:hAnsi="Book Antiqua" w:cs="Times New Roman"/>
          <w:sz w:val="20"/>
          <w:szCs w:val="20"/>
        </w:rPr>
        <w:t>”</w:t>
      </w:r>
    </w:p>
    <w:p w14:paraId="5C6D1AE4" w14:textId="77777777" w:rsidR="00EA0AD2" w:rsidRDefault="00EA0AD2" w:rsidP="00702B5A">
      <w:pPr>
        <w:tabs>
          <w:tab w:val="left" w:pos="2430"/>
        </w:tabs>
        <w:ind w:left="-360" w:right="-360"/>
        <w:rPr>
          <w:rFonts w:ascii="Book Antiqua" w:hAnsi="Book Antiqua" w:cs="Times New Roman"/>
          <w:sz w:val="20"/>
          <w:szCs w:val="20"/>
        </w:rPr>
      </w:pPr>
    </w:p>
    <w:p w14:paraId="60AD8128" w14:textId="6BAED49B" w:rsidR="00EA0AD2" w:rsidRDefault="00F01EC9" w:rsidP="00702B5A">
      <w:pPr>
        <w:tabs>
          <w:tab w:val="left" w:pos="2430"/>
        </w:tabs>
        <w:ind w:left="-360" w:right="-360"/>
        <w:rPr>
          <w:rFonts w:ascii="Book Antiqua" w:hAnsi="Book Antiqua" w:cs="Times New Roman"/>
          <w:sz w:val="20"/>
          <w:szCs w:val="20"/>
        </w:rPr>
      </w:pPr>
      <w:r>
        <w:rPr>
          <w:rFonts w:ascii="Book Antiqua" w:hAnsi="Book Antiqua" w:cs="Times New Roman"/>
          <w:b/>
          <w:sz w:val="20"/>
          <w:szCs w:val="20"/>
        </w:rPr>
        <w:t xml:space="preserve">12. </w:t>
      </w:r>
      <w:r w:rsidR="00A409CC">
        <w:rPr>
          <w:rFonts w:ascii="Book Antiqua" w:hAnsi="Book Antiqua" w:cs="Times New Roman"/>
          <w:sz w:val="20"/>
          <w:szCs w:val="20"/>
        </w:rPr>
        <w:t>This</w:t>
      </w:r>
      <w:r>
        <w:rPr>
          <w:rFonts w:ascii="Book Antiqua" w:hAnsi="Book Antiqua" w:cs="Times New Roman"/>
          <w:sz w:val="20"/>
          <w:szCs w:val="20"/>
        </w:rPr>
        <w:t xml:space="preserve"> musical’s title character learned to “step out, step out of the sun/if you keep getting burned” due to his lack of social skills, leaving him feeling like he’s “Waving Through a Window.” For 10 points each:</w:t>
      </w:r>
    </w:p>
    <w:p w14:paraId="510F1A11" w14:textId="569787B7" w:rsidR="00F01EC9" w:rsidRDefault="00F01EC9" w:rsidP="00702B5A">
      <w:pPr>
        <w:tabs>
          <w:tab w:val="left" w:pos="2430"/>
        </w:tabs>
        <w:ind w:left="-360" w:right="-360"/>
        <w:rPr>
          <w:rFonts w:ascii="Book Antiqua" w:hAnsi="Book Antiqua" w:cs="Times New Roman"/>
          <w:sz w:val="20"/>
          <w:szCs w:val="20"/>
        </w:rPr>
      </w:pPr>
      <w:r>
        <w:rPr>
          <w:rFonts w:ascii="Book Antiqua" w:hAnsi="Book Antiqua" w:cs="Times New Roman"/>
          <w:sz w:val="20"/>
          <w:szCs w:val="20"/>
        </w:rPr>
        <w:t>[10] Name this recent musical starring Ben Platt, in which the title character pretends to have been friends with a</w:t>
      </w:r>
      <w:r w:rsidR="00183C37">
        <w:rPr>
          <w:rFonts w:ascii="Book Antiqua" w:hAnsi="Book Antiqua" w:cs="Times New Roman"/>
          <w:sz w:val="20"/>
          <w:szCs w:val="20"/>
        </w:rPr>
        <w:t xml:space="preserve"> student who killed himself </w:t>
      </w:r>
      <w:r>
        <w:rPr>
          <w:rFonts w:ascii="Book Antiqua" w:hAnsi="Book Antiqua" w:cs="Times New Roman"/>
          <w:sz w:val="20"/>
          <w:szCs w:val="20"/>
        </w:rPr>
        <w:t>af</w:t>
      </w:r>
      <w:r w:rsidR="00183C37">
        <w:rPr>
          <w:rFonts w:ascii="Book Antiqua" w:hAnsi="Book Antiqua" w:cs="Times New Roman"/>
          <w:sz w:val="20"/>
          <w:szCs w:val="20"/>
        </w:rPr>
        <w:t>ter the latter’s mother finds the former’s self-addressed therapy note.</w:t>
      </w:r>
    </w:p>
    <w:p w14:paraId="11CF3E59" w14:textId="08BC9D37" w:rsidR="00183C37" w:rsidRDefault="00183C37" w:rsidP="00702B5A">
      <w:pPr>
        <w:tabs>
          <w:tab w:val="left" w:pos="2430"/>
        </w:tabs>
        <w:ind w:left="-360" w:right="-360"/>
        <w:rPr>
          <w:rFonts w:ascii="Book Antiqua" w:hAnsi="Book Antiqua" w:cs="Times New Roman"/>
          <w:b/>
          <w:sz w:val="20"/>
          <w:szCs w:val="20"/>
          <w:u w:val="single"/>
        </w:rPr>
      </w:pPr>
      <w:r>
        <w:rPr>
          <w:rFonts w:ascii="Book Antiqua" w:hAnsi="Book Antiqua" w:cs="Times New Roman"/>
          <w:sz w:val="20"/>
          <w:szCs w:val="20"/>
        </w:rPr>
        <w:t xml:space="preserve">ANSWER: </w:t>
      </w:r>
      <w:r>
        <w:rPr>
          <w:rFonts w:ascii="Book Antiqua" w:hAnsi="Book Antiqua" w:cs="Times New Roman"/>
          <w:b/>
          <w:i/>
          <w:sz w:val="20"/>
          <w:szCs w:val="20"/>
          <w:u w:val="single"/>
        </w:rPr>
        <w:t>Dear Evan Hansen</w:t>
      </w:r>
    </w:p>
    <w:p w14:paraId="46E7ECBF" w14:textId="2806F08C" w:rsidR="00183C37" w:rsidRDefault="00183C37" w:rsidP="00702B5A">
      <w:pPr>
        <w:tabs>
          <w:tab w:val="left" w:pos="2430"/>
        </w:tabs>
        <w:ind w:left="-360" w:right="-360"/>
        <w:rPr>
          <w:rFonts w:ascii="Book Antiqua" w:hAnsi="Book Antiqua" w:cs="Times New Roman"/>
          <w:sz w:val="20"/>
          <w:szCs w:val="20"/>
        </w:rPr>
      </w:pPr>
      <w:r>
        <w:rPr>
          <w:rFonts w:ascii="Book Antiqua" w:hAnsi="Book Antiqua" w:cs="Times New Roman"/>
          <w:sz w:val="20"/>
          <w:szCs w:val="20"/>
        </w:rPr>
        <w:t xml:space="preserve">[10] </w:t>
      </w:r>
      <w:r>
        <w:rPr>
          <w:rFonts w:ascii="Book Antiqua" w:hAnsi="Book Antiqua" w:cs="Times New Roman"/>
          <w:i/>
          <w:sz w:val="20"/>
          <w:szCs w:val="20"/>
        </w:rPr>
        <w:t xml:space="preserve">Dear Evan Hansen </w:t>
      </w:r>
      <w:r>
        <w:rPr>
          <w:rFonts w:ascii="Book Antiqua" w:hAnsi="Book Antiqua" w:cs="Times New Roman"/>
          <w:sz w:val="20"/>
          <w:szCs w:val="20"/>
        </w:rPr>
        <w:t xml:space="preserve">was composed by this song-writing team, known for their simultaneously poppy and technically demanding scores to musicals like </w:t>
      </w:r>
      <w:r>
        <w:rPr>
          <w:rFonts w:ascii="Book Antiqua" w:hAnsi="Book Antiqua" w:cs="Times New Roman"/>
          <w:i/>
          <w:sz w:val="20"/>
          <w:szCs w:val="20"/>
        </w:rPr>
        <w:t>Edges</w:t>
      </w:r>
      <w:r>
        <w:rPr>
          <w:rFonts w:ascii="Book Antiqua" w:hAnsi="Book Antiqua" w:cs="Times New Roman"/>
          <w:sz w:val="20"/>
          <w:szCs w:val="20"/>
        </w:rPr>
        <w:t xml:space="preserve">, </w:t>
      </w:r>
      <w:r>
        <w:rPr>
          <w:rFonts w:ascii="Book Antiqua" w:hAnsi="Book Antiqua" w:cs="Times New Roman"/>
          <w:i/>
          <w:sz w:val="20"/>
          <w:szCs w:val="20"/>
        </w:rPr>
        <w:t>A Christmas Story: The Musical</w:t>
      </w:r>
      <w:r>
        <w:rPr>
          <w:rFonts w:ascii="Book Antiqua" w:hAnsi="Book Antiqua" w:cs="Times New Roman"/>
          <w:sz w:val="20"/>
          <w:szCs w:val="20"/>
        </w:rPr>
        <w:t xml:space="preserve">, and </w:t>
      </w:r>
      <w:r>
        <w:rPr>
          <w:rFonts w:ascii="Book Antiqua" w:hAnsi="Book Antiqua" w:cs="Times New Roman"/>
          <w:i/>
          <w:sz w:val="20"/>
          <w:szCs w:val="20"/>
        </w:rPr>
        <w:t>Dogfight</w:t>
      </w:r>
      <w:r>
        <w:rPr>
          <w:rFonts w:ascii="Book Antiqua" w:hAnsi="Book Antiqua" w:cs="Times New Roman"/>
          <w:sz w:val="20"/>
          <w:szCs w:val="20"/>
        </w:rPr>
        <w:t>.</w:t>
      </w:r>
    </w:p>
    <w:p w14:paraId="2D46F7BD" w14:textId="67619EFF" w:rsidR="00183C37" w:rsidRDefault="00183C37" w:rsidP="00702B5A">
      <w:pPr>
        <w:tabs>
          <w:tab w:val="left" w:pos="2430"/>
        </w:tabs>
        <w:ind w:left="-360" w:right="-360"/>
        <w:rPr>
          <w:rFonts w:ascii="Book Antiqua" w:hAnsi="Book Antiqua" w:cs="Times New Roman"/>
          <w:sz w:val="20"/>
          <w:szCs w:val="20"/>
        </w:rPr>
      </w:pPr>
      <w:r>
        <w:rPr>
          <w:rFonts w:ascii="Book Antiqua" w:hAnsi="Book Antiqua" w:cs="Times New Roman"/>
          <w:sz w:val="20"/>
          <w:szCs w:val="20"/>
        </w:rPr>
        <w:t xml:space="preserve">ANSWER: </w:t>
      </w:r>
      <w:proofErr w:type="spellStart"/>
      <w:r>
        <w:rPr>
          <w:rFonts w:ascii="Book Antiqua" w:hAnsi="Book Antiqua" w:cs="Times New Roman"/>
          <w:sz w:val="20"/>
          <w:szCs w:val="20"/>
        </w:rPr>
        <w:t>Benj</w:t>
      </w:r>
      <w:proofErr w:type="spellEnd"/>
      <w:r>
        <w:rPr>
          <w:rFonts w:ascii="Book Antiqua" w:hAnsi="Book Antiqua" w:cs="Times New Roman"/>
          <w:sz w:val="20"/>
          <w:szCs w:val="20"/>
        </w:rPr>
        <w:t xml:space="preserve"> </w:t>
      </w:r>
      <w:proofErr w:type="spellStart"/>
      <w:r>
        <w:rPr>
          <w:rFonts w:ascii="Book Antiqua" w:hAnsi="Book Antiqua" w:cs="Times New Roman"/>
          <w:b/>
          <w:sz w:val="20"/>
          <w:szCs w:val="20"/>
          <w:u w:val="single"/>
        </w:rPr>
        <w:t>Pasek</w:t>
      </w:r>
      <w:proofErr w:type="spellEnd"/>
      <w:r>
        <w:rPr>
          <w:rFonts w:ascii="Book Antiqua" w:hAnsi="Book Antiqua" w:cs="Times New Roman"/>
          <w:sz w:val="20"/>
          <w:szCs w:val="20"/>
        </w:rPr>
        <w:t xml:space="preserve"> and Justin </w:t>
      </w:r>
      <w:r>
        <w:rPr>
          <w:rFonts w:ascii="Book Antiqua" w:hAnsi="Book Antiqua" w:cs="Times New Roman"/>
          <w:b/>
          <w:sz w:val="20"/>
          <w:szCs w:val="20"/>
          <w:u w:val="single"/>
        </w:rPr>
        <w:t>Paul</w:t>
      </w:r>
    </w:p>
    <w:p w14:paraId="271D8BE8" w14:textId="0E3C93A4" w:rsidR="00183C37" w:rsidRDefault="00183C37" w:rsidP="00702B5A">
      <w:pPr>
        <w:tabs>
          <w:tab w:val="left" w:pos="2430"/>
        </w:tabs>
        <w:ind w:left="-360" w:right="-360"/>
        <w:rPr>
          <w:rFonts w:ascii="Book Antiqua" w:hAnsi="Book Antiqua" w:cs="Times New Roman"/>
          <w:sz w:val="20"/>
          <w:szCs w:val="20"/>
        </w:rPr>
      </w:pPr>
      <w:r>
        <w:rPr>
          <w:rFonts w:ascii="Book Antiqua" w:hAnsi="Book Antiqua" w:cs="Times New Roman"/>
          <w:sz w:val="20"/>
          <w:szCs w:val="20"/>
        </w:rPr>
        <w:t xml:space="preserve">[10] </w:t>
      </w:r>
      <w:proofErr w:type="spellStart"/>
      <w:r>
        <w:rPr>
          <w:rFonts w:ascii="Book Antiqua" w:hAnsi="Book Antiqua" w:cs="Times New Roman"/>
          <w:sz w:val="20"/>
          <w:szCs w:val="20"/>
        </w:rPr>
        <w:t>Pasek</w:t>
      </w:r>
      <w:proofErr w:type="spellEnd"/>
      <w:r>
        <w:rPr>
          <w:rFonts w:ascii="Book Antiqua" w:hAnsi="Book Antiqua" w:cs="Times New Roman"/>
          <w:sz w:val="20"/>
          <w:szCs w:val="20"/>
        </w:rPr>
        <w:t xml:space="preserve"> and Paul </w:t>
      </w:r>
      <w:r w:rsidR="001F4DFD">
        <w:rPr>
          <w:rFonts w:ascii="Book Antiqua" w:hAnsi="Book Antiqua" w:cs="Times New Roman"/>
          <w:sz w:val="20"/>
          <w:szCs w:val="20"/>
        </w:rPr>
        <w:t>helped adapt</w:t>
      </w:r>
      <w:r>
        <w:rPr>
          <w:rFonts w:ascii="Book Antiqua" w:hAnsi="Book Antiqua" w:cs="Times New Roman"/>
          <w:sz w:val="20"/>
          <w:szCs w:val="20"/>
        </w:rPr>
        <w:t xml:space="preserve"> this Roald Dahl book</w:t>
      </w:r>
      <w:r w:rsidR="001F4DFD">
        <w:rPr>
          <w:rFonts w:ascii="Book Antiqua" w:hAnsi="Book Antiqua" w:cs="Times New Roman"/>
          <w:sz w:val="20"/>
          <w:szCs w:val="20"/>
        </w:rPr>
        <w:t xml:space="preserve"> into a musical and notably used the dance group </w:t>
      </w:r>
      <w:proofErr w:type="spellStart"/>
      <w:r w:rsidR="001F4DFD">
        <w:rPr>
          <w:rFonts w:ascii="Book Antiqua" w:hAnsi="Book Antiqua" w:cs="Times New Roman"/>
          <w:sz w:val="20"/>
          <w:szCs w:val="20"/>
        </w:rPr>
        <w:t>Pilobolus</w:t>
      </w:r>
      <w:proofErr w:type="spellEnd"/>
      <w:r w:rsidR="001F4DFD">
        <w:rPr>
          <w:rFonts w:ascii="Book Antiqua" w:hAnsi="Book Antiqua" w:cs="Times New Roman"/>
          <w:sz w:val="20"/>
          <w:szCs w:val="20"/>
        </w:rPr>
        <w:t xml:space="preserve"> to form much of the set. In it, the title character escapes his aunts in an enlarged </w:t>
      </w:r>
      <w:r w:rsidR="00F3555E">
        <w:rPr>
          <w:rFonts w:ascii="Book Antiqua" w:hAnsi="Book Antiqua" w:cs="Times New Roman"/>
          <w:sz w:val="20"/>
          <w:szCs w:val="20"/>
        </w:rPr>
        <w:t xml:space="preserve">stone </w:t>
      </w:r>
      <w:r w:rsidR="001F4DFD">
        <w:rPr>
          <w:rFonts w:ascii="Book Antiqua" w:hAnsi="Book Antiqua" w:cs="Times New Roman"/>
          <w:sz w:val="20"/>
          <w:szCs w:val="20"/>
        </w:rPr>
        <w:t>fruit.</w:t>
      </w:r>
      <w:r>
        <w:rPr>
          <w:rFonts w:ascii="Book Antiqua" w:hAnsi="Book Antiqua" w:cs="Times New Roman"/>
          <w:sz w:val="20"/>
          <w:szCs w:val="20"/>
        </w:rPr>
        <w:t xml:space="preserve"> </w:t>
      </w:r>
    </w:p>
    <w:p w14:paraId="7A530F83" w14:textId="44F8AD74" w:rsidR="001F4DFD" w:rsidRPr="00F3555E" w:rsidRDefault="001F4DFD" w:rsidP="00702B5A">
      <w:pPr>
        <w:tabs>
          <w:tab w:val="left" w:pos="2430"/>
        </w:tabs>
        <w:ind w:left="-360" w:right="-360"/>
        <w:rPr>
          <w:rFonts w:ascii="Book Antiqua" w:hAnsi="Book Antiqua" w:cs="Times New Roman"/>
          <w:sz w:val="20"/>
          <w:szCs w:val="20"/>
        </w:rPr>
      </w:pPr>
      <w:r>
        <w:rPr>
          <w:rFonts w:ascii="Book Antiqua" w:hAnsi="Book Antiqua" w:cs="Times New Roman"/>
          <w:sz w:val="20"/>
          <w:szCs w:val="20"/>
        </w:rPr>
        <w:t xml:space="preserve">ANSWER: </w:t>
      </w:r>
      <w:r w:rsidR="00F3555E">
        <w:rPr>
          <w:rFonts w:ascii="Book Antiqua" w:hAnsi="Book Antiqua" w:cs="Times New Roman"/>
          <w:b/>
          <w:i/>
          <w:sz w:val="20"/>
          <w:szCs w:val="20"/>
          <w:u w:val="single"/>
        </w:rPr>
        <w:t>James and the Giant Peach</w:t>
      </w:r>
    </w:p>
    <w:p w14:paraId="348CA565" w14:textId="77777777" w:rsidR="00374669" w:rsidRDefault="00374669" w:rsidP="00702B5A">
      <w:pPr>
        <w:tabs>
          <w:tab w:val="left" w:pos="2430"/>
        </w:tabs>
        <w:ind w:left="-360" w:right="-360"/>
        <w:rPr>
          <w:rFonts w:ascii="Book Antiqua" w:hAnsi="Book Antiqua" w:cs="Times New Roman"/>
          <w:b/>
          <w:sz w:val="20"/>
          <w:szCs w:val="20"/>
          <w:u w:val="single"/>
        </w:rPr>
      </w:pPr>
    </w:p>
    <w:p w14:paraId="046751E4" w14:textId="7EACB560" w:rsidR="00583E55" w:rsidRDefault="00583E55" w:rsidP="00702B5A">
      <w:pPr>
        <w:tabs>
          <w:tab w:val="left" w:pos="2430"/>
        </w:tabs>
        <w:ind w:left="-360" w:right="-360"/>
        <w:rPr>
          <w:rFonts w:ascii="Book Antiqua" w:hAnsi="Book Antiqua" w:cs="Times New Roman"/>
          <w:sz w:val="20"/>
          <w:szCs w:val="20"/>
        </w:rPr>
      </w:pPr>
      <w:r>
        <w:rPr>
          <w:rFonts w:ascii="Book Antiqua" w:hAnsi="Book Antiqua" w:cs="Times New Roman"/>
          <w:b/>
          <w:sz w:val="20"/>
          <w:szCs w:val="20"/>
        </w:rPr>
        <w:t>13.</w:t>
      </w:r>
      <w:r>
        <w:rPr>
          <w:rFonts w:ascii="Book Antiqua" w:hAnsi="Book Antiqua" w:cs="Times New Roman"/>
          <w:sz w:val="20"/>
          <w:szCs w:val="20"/>
        </w:rPr>
        <w:t xml:space="preserve"> </w:t>
      </w:r>
      <w:r w:rsidR="004B02F2">
        <w:rPr>
          <w:rFonts w:ascii="Book Antiqua" w:hAnsi="Book Antiqua" w:cs="Times New Roman"/>
          <w:sz w:val="20"/>
          <w:szCs w:val="20"/>
        </w:rPr>
        <w:t xml:space="preserve">One musical titled for this term introduced the songs “Losing My Mind” and “Broadway Baby,” and featured a book by James Goldman, the brother of the author of </w:t>
      </w:r>
      <w:r w:rsidR="004B02F2">
        <w:rPr>
          <w:rFonts w:ascii="Book Antiqua" w:hAnsi="Book Antiqua" w:cs="Times New Roman"/>
          <w:i/>
          <w:sz w:val="20"/>
          <w:szCs w:val="20"/>
        </w:rPr>
        <w:t>The Princess Bride</w:t>
      </w:r>
      <w:r w:rsidR="004B02F2">
        <w:rPr>
          <w:rFonts w:ascii="Book Antiqua" w:hAnsi="Book Antiqua" w:cs="Times New Roman"/>
          <w:sz w:val="20"/>
          <w:szCs w:val="20"/>
        </w:rPr>
        <w:t>. For 10 points each:</w:t>
      </w:r>
    </w:p>
    <w:p w14:paraId="40224B3A" w14:textId="5B6109D1" w:rsidR="004B02F2" w:rsidRDefault="004B02F2" w:rsidP="00702B5A">
      <w:pPr>
        <w:tabs>
          <w:tab w:val="left" w:pos="2430"/>
        </w:tabs>
        <w:ind w:left="-360" w:right="-360"/>
        <w:rPr>
          <w:rFonts w:ascii="Book Antiqua" w:hAnsi="Book Antiqua" w:cs="Times New Roman"/>
          <w:sz w:val="20"/>
          <w:szCs w:val="20"/>
        </w:rPr>
      </w:pPr>
      <w:r>
        <w:rPr>
          <w:rFonts w:ascii="Book Antiqua" w:hAnsi="Book Antiqua" w:cs="Times New Roman"/>
          <w:sz w:val="20"/>
          <w:szCs w:val="20"/>
        </w:rPr>
        <w:t xml:space="preserve">[10] </w:t>
      </w:r>
      <w:proofErr w:type="gramStart"/>
      <w:r>
        <w:rPr>
          <w:rFonts w:ascii="Book Antiqua" w:hAnsi="Book Antiqua" w:cs="Times New Roman"/>
          <w:sz w:val="20"/>
          <w:szCs w:val="20"/>
        </w:rPr>
        <w:t>A Cy Coleman</w:t>
      </w:r>
      <w:proofErr w:type="gramEnd"/>
      <w:r>
        <w:rPr>
          <w:rFonts w:ascii="Book Antiqua" w:hAnsi="Book Antiqua" w:cs="Times New Roman"/>
          <w:sz w:val="20"/>
          <w:szCs w:val="20"/>
        </w:rPr>
        <w:t xml:space="preserve"> mu</w:t>
      </w:r>
      <w:r w:rsidR="00514610">
        <w:rPr>
          <w:rFonts w:ascii="Book Antiqua" w:hAnsi="Book Antiqua" w:cs="Times New Roman"/>
          <w:sz w:val="20"/>
          <w:szCs w:val="20"/>
        </w:rPr>
        <w:t xml:space="preserve">sical titled for this term used historical ones </w:t>
      </w:r>
      <w:r>
        <w:rPr>
          <w:rFonts w:ascii="Book Antiqua" w:hAnsi="Book Antiqua" w:cs="Times New Roman"/>
          <w:sz w:val="20"/>
          <w:szCs w:val="20"/>
        </w:rPr>
        <w:t xml:space="preserve">to depict the life of one of their breakout stars, Will Rogers. </w:t>
      </w:r>
      <w:proofErr w:type="gramStart"/>
      <w:r>
        <w:rPr>
          <w:rFonts w:ascii="Book Antiqua" w:hAnsi="Book Antiqua" w:cs="Times New Roman"/>
          <w:sz w:val="20"/>
          <w:szCs w:val="20"/>
        </w:rPr>
        <w:t>These lavish revues</w:t>
      </w:r>
      <w:r w:rsidR="00514610">
        <w:rPr>
          <w:rFonts w:ascii="Book Antiqua" w:hAnsi="Book Antiqua" w:cs="Times New Roman"/>
          <w:sz w:val="20"/>
          <w:szCs w:val="20"/>
        </w:rPr>
        <w:t xml:space="preserve"> were</w:t>
      </w:r>
      <w:r>
        <w:rPr>
          <w:rFonts w:ascii="Book Antiqua" w:hAnsi="Book Antiqua" w:cs="Times New Roman"/>
          <w:sz w:val="20"/>
          <w:szCs w:val="20"/>
        </w:rPr>
        <w:t xml:space="preserve"> most famousl</w:t>
      </w:r>
      <w:r w:rsidR="00514610">
        <w:rPr>
          <w:rFonts w:ascii="Book Antiqua" w:hAnsi="Book Antiqua" w:cs="Times New Roman"/>
          <w:sz w:val="20"/>
          <w:szCs w:val="20"/>
        </w:rPr>
        <w:t xml:space="preserve">y produced by </w:t>
      </w:r>
      <w:proofErr w:type="spellStart"/>
      <w:r w:rsidR="00514610">
        <w:rPr>
          <w:rFonts w:ascii="Book Antiqua" w:hAnsi="Book Antiqua" w:cs="Times New Roman"/>
          <w:sz w:val="20"/>
          <w:szCs w:val="20"/>
        </w:rPr>
        <w:t>Florenz</w:t>
      </w:r>
      <w:proofErr w:type="spellEnd"/>
      <w:r w:rsidR="00514610">
        <w:rPr>
          <w:rFonts w:ascii="Book Antiqua" w:hAnsi="Book Antiqua" w:cs="Times New Roman"/>
          <w:sz w:val="20"/>
          <w:szCs w:val="20"/>
        </w:rPr>
        <w:t xml:space="preserve"> </w:t>
      </w:r>
      <w:proofErr w:type="spellStart"/>
      <w:r w:rsidR="00514610">
        <w:rPr>
          <w:rFonts w:ascii="Book Antiqua" w:hAnsi="Book Antiqua" w:cs="Times New Roman"/>
          <w:sz w:val="20"/>
          <w:szCs w:val="20"/>
        </w:rPr>
        <w:t>Ziegfield</w:t>
      </w:r>
      <w:proofErr w:type="spellEnd"/>
      <w:proofErr w:type="gramEnd"/>
      <w:r w:rsidR="00514610">
        <w:rPr>
          <w:rFonts w:ascii="Book Antiqua" w:hAnsi="Book Antiqua" w:cs="Times New Roman"/>
          <w:sz w:val="20"/>
          <w:szCs w:val="20"/>
        </w:rPr>
        <w:t>.</w:t>
      </w:r>
    </w:p>
    <w:p w14:paraId="44005245" w14:textId="632C4518" w:rsidR="00514610" w:rsidRPr="00A409CC" w:rsidRDefault="00514610" w:rsidP="00702B5A">
      <w:pPr>
        <w:tabs>
          <w:tab w:val="left" w:pos="2430"/>
        </w:tabs>
        <w:ind w:left="-360" w:right="-360"/>
        <w:rPr>
          <w:rFonts w:ascii="Book Antiqua" w:hAnsi="Book Antiqua" w:cs="Times New Roman"/>
          <w:sz w:val="20"/>
          <w:szCs w:val="20"/>
        </w:rPr>
      </w:pPr>
      <w:r>
        <w:rPr>
          <w:rFonts w:ascii="Book Antiqua" w:hAnsi="Book Antiqua" w:cs="Times New Roman"/>
          <w:sz w:val="20"/>
          <w:szCs w:val="20"/>
        </w:rPr>
        <w:t xml:space="preserve">ANSWER: </w:t>
      </w:r>
      <w:r>
        <w:rPr>
          <w:rFonts w:ascii="Book Antiqua" w:hAnsi="Book Antiqua" w:cs="Times New Roman"/>
          <w:b/>
          <w:sz w:val="20"/>
          <w:szCs w:val="20"/>
          <w:u w:val="single"/>
        </w:rPr>
        <w:t>Follies</w:t>
      </w:r>
      <w:r w:rsidR="00A409CC">
        <w:rPr>
          <w:rFonts w:ascii="Book Antiqua" w:hAnsi="Book Antiqua" w:cs="Times New Roman"/>
          <w:sz w:val="20"/>
          <w:szCs w:val="20"/>
        </w:rPr>
        <w:t xml:space="preserve"> [accept nothing else] (James Goldman, incidentally, also wrote the plays </w:t>
      </w:r>
      <w:r w:rsidR="00A409CC">
        <w:rPr>
          <w:rFonts w:ascii="Book Antiqua" w:hAnsi="Book Antiqua" w:cs="Times New Roman"/>
          <w:i/>
          <w:sz w:val="20"/>
          <w:szCs w:val="20"/>
        </w:rPr>
        <w:t>The Lion in Winter</w:t>
      </w:r>
      <w:r w:rsidR="00A409CC">
        <w:rPr>
          <w:rFonts w:ascii="Book Antiqua" w:hAnsi="Book Antiqua" w:cs="Times New Roman"/>
          <w:sz w:val="20"/>
          <w:szCs w:val="20"/>
        </w:rPr>
        <w:t xml:space="preserve">, on which the show </w:t>
      </w:r>
      <w:r w:rsidR="00A409CC">
        <w:rPr>
          <w:rFonts w:ascii="Book Antiqua" w:hAnsi="Book Antiqua" w:cs="Times New Roman"/>
          <w:i/>
          <w:sz w:val="20"/>
          <w:szCs w:val="20"/>
        </w:rPr>
        <w:t>Empire</w:t>
      </w:r>
      <w:r w:rsidR="00A409CC">
        <w:rPr>
          <w:rFonts w:ascii="Book Antiqua" w:hAnsi="Book Antiqua" w:cs="Times New Roman"/>
          <w:sz w:val="20"/>
          <w:szCs w:val="20"/>
        </w:rPr>
        <w:t xml:space="preserve"> is based, and </w:t>
      </w:r>
      <w:r w:rsidR="00A409CC">
        <w:rPr>
          <w:rFonts w:ascii="Book Antiqua" w:hAnsi="Book Antiqua" w:cs="Times New Roman"/>
          <w:i/>
          <w:sz w:val="20"/>
          <w:szCs w:val="20"/>
        </w:rPr>
        <w:t>They Might Be Giants</w:t>
      </w:r>
      <w:r w:rsidR="00A409CC">
        <w:rPr>
          <w:rFonts w:ascii="Book Antiqua" w:hAnsi="Book Antiqua" w:cs="Times New Roman"/>
          <w:sz w:val="20"/>
          <w:szCs w:val="20"/>
        </w:rPr>
        <w:t>, which gave that band their name)</w:t>
      </w:r>
    </w:p>
    <w:p w14:paraId="442F20C5" w14:textId="20A1BA7C" w:rsidR="003576FA" w:rsidRPr="004B02F2" w:rsidRDefault="003576FA" w:rsidP="003576FA">
      <w:pPr>
        <w:tabs>
          <w:tab w:val="left" w:pos="2430"/>
        </w:tabs>
        <w:ind w:left="-360" w:right="-360"/>
        <w:rPr>
          <w:rFonts w:ascii="Book Antiqua" w:hAnsi="Book Antiqua" w:cs="Times New Roman"/>
          <w:sz w:val="20"/>
          <w:szCs w:val="20"/>
        </w:rPr>
      </w:pPr>
      <w:r>
        <w:rPr>
          <w:rFonts w:ascii="Book Antiqua" w:hAnsi="Book Antiqua" w:cs="Times New Roman"/>
          <w:sz w:val="20"/>
          <w:szCs w:val="20"/>
        </w:rPr>
        <w:t xml:space="preserve">[10] </w:t>
      </w:r>
      <w:r w:rsidR="004B02F2">
        <w:rPr>
          <w:rFonts w:ascii="Book Antiqua" w:hAnsi="Book Antiqua" w:cs="Times New Roman"/>
          <w:i/>
          <w:sz w:val="20"/>
          <w:szCs w:val="20"/>
        </w:rPr>
        <w:t>Will Roger</w:t>
      </w:r>
      <w:r>
        <w:rPr>
          <w:rFonts w:ascii="Book Antiqua" w:hAnsi="Book Antiqua" w:cs="Times New Roman"/>
          <w:i/>
          <w:sz w:val="20"/>
          <w:szCs w:val="20"/>
        </w:rPr>
        <w:t>s Follies’</w:t>
      </w:r>
      <w:r>
        <w:rPr>
          <w:rFonts w:ascii="Book Antiqua" w:hAnsi="Book Antiqua" w:cs="Times New Roman"/>
          <w:sz w:val="20"/>
          <w:szCs w:val="20"/>
        </w:rPr>
        <w:t xml:space="preserve"> lyrics </w:t>
      </w:r>
      <w:r w:rsidR="004B02F2">
        <w:rPr>
          <w:rFonts w:ascii="Book Antiqua" w:hAnsi="Book Antiqua" w:cs="Times New Roman"/>
          <w:sz w:val="20"/>
          <w:szCs w:val="20"/>
        </w:rPr>
        <w:t xml:space="preserve">are </w:t>
      </w:r>
      <w:r>
        <w:rPr>
          <w:rFonts w:ascii="Book Antiqua" w:hAnsi="Book Antiqua" w:cs="Times New Roman"/>
          <w:sz w:val="20"/>
          <w:szCs w:val="20"/>
        </w:rPr>
        <w:t xml:space="preserve">by this duo </w:t>
      </w:r>
      <w:r w:rsidR="004B02F2">
        <w:rPr>
          <w:rFonts w:ascii="Book Antiqua" w:hAnsi="Book Antiqua" w:cs="Times New Roman"/>
          <w:sz w:val="20"/>
          <w:szCs w:val="20"/>
        </w:rPr>
        <w:t xml:space="preserve">that worked with Leonard Bernstein on </w:t>
      </w:r>
      <w:proofErr w:type="spellStart"/>
      <w:r w:rsidR="004B02F2">
        <w:rPr>
          <w:rFonts w:ascii="Book Antiqua" w:hAnsi="Book Antiqua" w:cs="Times New Roman"/>
          <w:i/>
          <w:sz w:val="20"/>
          <w:szCs w:val="20"/>
        </w:rPr>
        <w:t>On</w:t>
      </w:r>
      <w:proofErr w:type="spellEnd"/>
      <w:r w:rsidR="004B02F2">
        <w:rPr>
          <w:rFonts w:ascii="Book Antiqua" w:hAnsi="Book Antiqua" w:cs="Times New Roman"/>
          <w:i/>
          <w:sz w:val="20"/>
          <w:szCs w:val="20"/>
        </w:rPr>
        <w:t xml:space="preserve"> the Town </w:t>
      </w:r>
      <w:r w:rsidR="004B02F2">
        <w:rPr>
          <w:rFonts w:ascii="Book Antiqua" w:hAnsi="Book Antiqua" w:cs="Times New Roman"/>
          <w:sz w:val="20"/>
          <w:szCs w:val="20"/>
        </w:rPr>
        <w:t xml:space="preserve">and </w:t>
      </w:r>
      <w:r w:rsidR="004B02F2" w:rsidRPr="004B02F2">
        <w:rPr>
          <w:rFonts w:ascii="Book Antiqua" w:hAnsi="Book Antiqua" w:cs="Times New Roman"/>
          <w:i/>
          <w:sz w:val="20"/>
          <w:szCs w:val="20"/>
        </w:rPr>
        <w:t>Wonderful</w:t>
      </w:r>
      <w:r w:rsidRPr="004B02F2">
        <w:rPr>
          <w:rFonts w:ascii="Book Antiqua" w:hAnsi="Book Antiqua" w:cs="Times New Roman"/>
          <w:i/>
          <w:sz w:val="20"/>
          <w:szCs w:val="20"/>
        </w:rPr>
        <w:t xml:space="preserve"> Town</w:t>
      </w:r>
      <w:r w:rsidR="004B02F2">
        <w:rPr>
          <w:rFonts w:ascii="Book Antiqua" w:hAnsi="Book Antiqua" w:cs="Times New Roman"/>
          <w:sz w:val="20"/>
          <w:szCs w:val="20"/>
        </w:rPr>
        <w:t>. The output of this sixt</w:t>
      </w:r>
      <w:r w:rsidR="00514610">
        <w:rPr>
          <w:rFonts w:ascii="Book Antiqua" w:hAnsi="Book Antiqua" w:cs="Times New Roman"/>
          <w:sz w:val="20"/>
          <w:szCs w:val="20"/>
        </w:rPr>
        <w:t>y</w:t>
      </w:r>
      <w:r w:rsidR="004B02F2">
        <w:rPr>
          <w:rFonts w:ascii="Book Antiqua" w:hAnsi="Book Antiqua" w:cs="Times New Roman"/>
          <w:sz w:val="20"/>
          <w:szCs w:val="20"/>
        </w:rPr>
        <w:t xml:space="preserve">-year partnership includes a little film called </w:t>
      </w:r>
      <w:r w:rsidR="004B02F2">
        <w:rPr>
          <w:rFonts w:ascii="Book Antiqua" w:hAnsi="Book Antiqua" w:cs="Times New Roman"/>
          <w:i/>
          <w:sz w:val="20"/>
          <w:szCs w:val="20"/>
        </w:rPr>
        <w:t>Singing in the Rain</w:t>
      </w:r>
      <w:r w:rsidR="004B02F2">
        <w:rPr>
          <w:rFonts w:ascii="Book Antiqua" w:hAnsi="Book Antiqua" w:cs="Times New Roman"/>
          <w:sz w:val="20"/>
          <w:szCs w:val="20"/>
        </w:rPr>
        <w:t>.</w:t>
      </w:r>
    </w:p>
    <w:p w14:paraId="06F535BC" w14:textId="0A537D5B" w:rsidR="003576FA" w:rsidRPr="00514610" w:rsidRDefault="003576FA" w:rsidP="003576FA">
      <w:pPr>
        <w:tabs>
          <w:tab w:val="left" w:pos="2430"/>
        </w:tabs>
        <w:ind w:left="-360" w:right="-360"/>
        <w:rPr>
          <w:rFonts w:ascii="Book Antiqua" w:hAnsi="Book Antiqua" w:cs="Times New Roman"/>
          <w:sz w:val="20"/>
          <w:szCs w:val="20"/>
        </w:rPr>
      </w:pPr>
      <w:r>
        <w:rPr>
          <w:rFonts w:ascii="Book Antiqua" w:hAnsi="Book Antiqua" w:cs="Times New Roman"/>
          <w:sz w:val="20"/>
          <w:szCs w:val="20"/>
        </w:rPr>
        <w:t xml:space="preserve">ANSWER: Betty </w:t>
      </w:r>
      <w:proofErr w:type="spellStart"/>
      <w:r>
        <w:rPr>
          <w:rFonts w:ascii="Book Antiqua" w:hAnsi="Book Antiqua" w:cs="Times New Roman"/>
          <w:b/>
          <w:sz w:val="20"/>
          <w:szCs w:val="20"/>
          <w:u w:val="single"/>
        </w:rPr>
        <w:t>Comden</w:t>
      </w:r>
      <w:proofErr w:type="spellEnd"/>
      <w:r>
        <w:rPr>
          <w:rFonts w:ascii="Book Antiqua" w:hAnsi="Book Antiqua" w:cs="Times New Roman"/>
          <w:sz w:val="20"/>
          <w:szCs w:val="20"/>
        </w:rPr>
        <w:t xml:space="preserve"> and Adolph </w:t>
      </w:r>
      <w:r>
        <w:rPr>
          <w:rFonts w:ascii="Book Antiqua" w:hAnsi="Book Antiqua" w:cs="Times New Roman"/>
          <w:b/>
          <w:sz w:val="20"/>
          <w:szCs w:val="20"/>
          <w:u w:val="single"/>
        </w:rPr>
        <w:t>Green</w:t>
      </w:r>
      <w:r w:rsidR="00514610">
        <w:rPr>
          <w:rFonts w:ascii="Book Antiqua" w:hAnsi="Book Antiqua" w:cs="Times New Roman"/>
          <w:b/>
          <w:sz w:val="20"/>
          <w:szCs w:val="20"/>
          <w:u w:val="single"/>
        </w:rPr>
        <w:t xml:space="preserve"> </w:t>
      </w:r>
      <w:r w:rsidR="00514610">
        <w:rPr>
          <w:rFonts w:ascii="Book Antiqua" w:hAnsi="Book Antiqua" w:cs="Times New Roman"/>
          <w:sz w:val="20"/>
          <w:szCs w:val="20"/>
        </w:rPr>
        <w:t xml:space="preserve">(also authors of the notorious flop </w:t>
      </w:r>
      <w:r w:rsidR="00514610">
        <w:rPr>
          <w:rFonts w:ascii="Book Antiqua" w:hAnsi="Book Antiqua" w:cs="Times New Roman"/>
          <w:i/>
          <w:sz w:val="20"/>
          <w:szCs w:val="20"/>
        </w:rPr>
        <w:t>A Doll’s Life</w:t>
      </w:r>
      <w:r w:rsidR="00514610">
        <w:rPr>
          <w:rFonts w:ascii="Book Antiqua" w:hAnsi="Book Antiqua" w:cs="Times New Roman"/>
          <w:sz w:val="20"/>
          <w:szCs w:val="20"/>
        </w:rPr>
        <w:t xml:space="preserve">, a sequel to Ibsen’s a </w:t>
      </w:r>
      <w:r w:rsidR="00514610">
        <w:rPr>
          <w:rFonts w:ascii="Book Antiqua" w:hAnsi="Book Antiqua" w:cs="Times New Roman"/>
          <w:i/>
          <w:sz w:val="20"/>
          <w:szCs w:val="20"/>
        </w:rPr>
        <w:t>Doll’s House</w:t>
      </w:r>
      <w:r w:rsidR="00514610">
        <w:rPr>
          <w:rFonts w:ascii="Book Antiqua" w:hAnsi="Book Antiqua" w:cs="Times New Roman"/>
          <w:sz w:val="20"/>
          <w:szCs w:val="20"/>
        </w:rPr>
        <w:t>, and an absolutely insane number of other shows and movies)</w:t>
      </w:r>
    </w:p>
    <w:p w14:paraId="58F05562" w14:textId="64D5BB8A" w:rsidR="003576FA" w:rsidRDefault="003576FA" w:rsidP="003576FA">
      <w:pPr>
        <w:tabs>
          <w:tab w:val="left" w:pos="2430"/>
        </w:tabs>
        <w:ind w:left="-360" w:right="-360"/>
        <w:rPr>
          <w:rFonts w:ascii="Book Antiqua" w:hAnsi="Book Antiqua" w:cs="Times New Roman"/>
          <w:sz w:val="20"/>
          <w:szCs w:val="20"/>
        </w:rPr>
      </w:pPr>
      <w:r>
        <w:rPr>
          <w:rFonts w:ascii="Book Antiqua" w:hAnsi="Book Antiqua" w:cs="Times New Roman"/>
          <w:sz w:val="20"/>
          <w:szCs w:val="20"/>
        </w:rPr>
        <w:t xml:space="preserve">[10] </w:t>
      </w:r>
      <w:r>
        <w:rPr>
          <w:rFonts w:ascii="Book Antiqua" w:hAnsi="Book Antiqua" w:cs="Times New Roman"/>
          <w:i/>
          <w:sz w:val="20"/>
          <w:szCs w:val="20"/>
        </w:rPr>
        <w:t xml:space="preserve">On the Town </w:t>
      </w:r>
      <w:r>
        <w:rPr>
          <w:rFonts w:ascii="Book Antiqua" w:hAnsi="Book Antiqua" w:cs="Times New Roman"/>
          <w:sz w:val="20"/>
          <w:szCs w:val="20"/>
        </w:rPr>
        <w:t xml:space="preserve">describes its setting as “a </w:t>
      </w:r>
      <w:proofErr w:type="spellStart"/>
      <w:r>
        <w:rPr>
          <w:rFonts w:ascii="Book Antiqua" w:hAnsi="Book Antiqua" w:cs="Times New Roman"/>
          <w:sz w:val="20"/>
          <w:szCs w:val="20"/>
        </w:rPr>
        <w:t>helluva</w:t>
      </w:r>
      <w:proofErr w:type="spellEnd"/>
      <w:r>
        <w:rPr>
          <w:rFonts w:ascii="Book Antiqua" w:hAnsi="Book Antiqua" w:cs="Times New Roman"/>
          <w:sz w:val="20"/>
          <w:szCs w:val="20"/>
        </w:rPr>
        <w:t xml:space="preserve"> town” in a song with this repetitive title. A better-known song by </w:t>
      </w:r>
      <w:proofErr w:type="spellStart"/>
      <w:r>
        <w:rPr>
          <w:rFonts w:ascii="Book Antiqua" w:hAnsi="Book Antiqua" w:cs="Times New Roman"/>
          <w:sz w:val="20"/>
          <w:szCs w:val="20"/>
        </w:rPr>
        <w:t>Kander</w:t>
      </w:r>
      <w:proofErr w:type="spellEnd"/>
      <w:r>
        <w:rPr>
          <w:rFonts w:ascii="Book Antiqua" w:hAnsi="Book Antiqua" w:cs="Times New Roman"/>
          <w:sz w:val="20"/>
          <w:szCs w:val="20"/>
        </w:rPr>
        <w:t xml:space="preserve"> and Ebb of the same title begins “start </w:t>
      </w:r>
      <w:proofErr w:type="spellStart"/>
      <w:r>
        <w:rPr>
          <w:rFonts w:ascii="Book Antiqua" w:hAnsi="Book Antiqua" w:cs="Times New Roman"/>
          <w:sz w:val="20"/>
          <w:szCs w:val="20"/>
        </w:rPr>
        <w:t>spreadin</w:t>
      </w:r>
      <w:proofErr w:type="spellEnd"/>
      <w:r>
        <w:rPr>
          <w:rFonts w:ascii="Book Antiqua" w:hAnsi="Book Antiqua" w:cs="Times New Roman"/>
          <w:sz w:val="20"/>
          <w:szCs w:val="20"/>
        </w:rPr>
        <w:t>’ the news/I’m leaving today.”</w:t>
      </w:r>
    </w:p>
    <w:p w14:paraId="76888D99" w14:textId="26373BFD" w:rsidR="003576FA" w:rsidRDefault="003576FA" w:rsidP="003576FA">
      <w:pPr>
        <w:tabs>
          <w:tab w:val="left" w:pos="2430"/>
        </w:tabs>
        <w:ind w:left="-360" w:right="-360"/>
        <w:rPr>
          <w:rFonts w:ascii="Book Antiqua" w:hAnsi="Book Antiqua" w:cs="Times New Roman"/>
          <w:sz w:val="20"/>
          <w:szCs w:val="20"/>
        </w:rPr>
      </w:pPr>
      <w:r>
        <w:rPr>
          <w:rFonts w:ascii="Book Antiqua" w:hAnsi="Book Antiqua" w:cs="Times New Roman"/>
          <w:sz w:val="20"/>
          <w:szCs w:val="20"/>
        </w:rPr>
        <w:t>ANSWER: “</w:t>
      </w:r>
      <w:r>
        <w:rPr>
          <w:rFonts w:ascii="Book Antiqua" w:hAnsi="Book Antiqua" w:cs="Times New Roman"/>
          <w:b/>
          <w:sz w:val="20"/>
          <w:szCs w:val="20"/>
          <w:u w:val="single"/>
        </w:rPr>
        <w:t>New York, New York</w:t>
      </w:r>
      <w:r>
        <w:rPr>
          <w:rFonts w:ascii="Book Antiqua" w:hAnsi="Book Antiqua" w:cs="Times New Roman"/>
          <w:sz w:val="20"/>
          <w:szCs w:val="20"/>
        </w:rPr>
        <w:t>”</w:t>
      </w:r>
    </w:p>
    <w:p w14:paraId="60384653" w14:textId="77777777" w:rsidR="00514610" w:rsidRDefault="00514610" w:rsidP="003576FA">
      <w:pPr>
        <w:tabs>
          <w:tab w:val="left" w:pos="2430"/>
        </w:tabs>
        <w:ind w:left="-360" w:right="-360"/>
        <w:rPr>
          <w:rFonts w:ascii="Book Antiqua" w:hAnsi="Book Antiqua" w:cs="Times New Roman"/>
          <w:sz w:val="20"/>
          <w:szCs w:val="20"/>
        </w:rPr>
      </w:pPr>
    </w:p>
    <w:p w14:paraId="69EECFBE" w14:textId="603DCC79" w:rsidR="00514610" w:rsidRDefault="000F447E" w:rsidP="003576FA">
      <w:pPr>
        <w:tabs>
          <w:tab w:val="left" w:pos="2430"/>
        </w:tabs>
        <w:ind w:left="-360" w:right="-360"/>
        <w:rPr>
          <w:rFonts w:ascii="Book Antiqua" w:hAnsi="Book Antiqua" w:cs="Times New Roman"/>
          <w:sz w:val="20"/>
          <w:szCs w:val="20"/>
        </w:rPr>
      </w:pPr>
      <w:r>
        <w:rPr>
          <w:rFonts w:ascii="Book Antiqua" w:hAnsi="Book Antiqua" w:cs="Times New Roman"/>
          <w:b/>
          <w:sz w:val="20"/>
          <w:szCs w:val="20"/>
        </w:rPr>
        <w:t xml:space="preserve">14. </w:t>
      </w:r>
      <w:r>
        <w:rPr>
          <w:rFonts w:ascii="Book Antiqua" w:hAnsi="Book Antiqua" w:cs="Times New Roman"/>
          <w:sz w:val="20"/>
          <w:szCs w:val="20"/>
        </w:rPr>
        <w:t xml:space="preserve">After languishing for two years as a replacement </w:t>
      </w:r>
      <w:proofErr w:type="spellStart"/>
      <w:r>
        <w:rPr>
          <w:rFonts w:ascii="Book Antiqua" w:hAnsi="Book Antiqua" w:cs="Times New Roman"/>
          <w:sz w:val="20"/>
          <w:szCs w:val="20"/>
        </w:rPr>
        <w:t>Eponine</w:t>
      </w:r>
      <w:proofErr w:type="spellEnd"/>
      <w:r w:rsidR="00707407">
        <w:rPr>
          <w:rFonts w:ascii="Book Antiqua" w:hAnsi="Book Antiqua" w:cs="Times New Roman"/>
          <w:sz w:val="20"/>
          <w:szCs w:val="20"/>
        </w:rPr>
        <w:t xml:space="preserve"> both on Broadway and in </w:t>
      </w:r>
      <w:r w:rsidR="00707407">
        <w:rPr>
          <w:rFonts w:ascii="Book Antiqua" w:hAnsi="Book Antiqua" w:cs="Times New Roman"/>
          <w:i/>
          <w:sz w:val="20"/>
          <w:szCs w:val="20"/>
        </w:rPr>
        <w:t xml:space="preserve">Les </w:t>
      </w:r>
      <w:proofErr w:type="spellStart"/>
      <w:r w:rsidR="00707407">
        <w:rPr>
          <w:rFonts w:ascii="Book Antiqua" w:hAnsi="Book Antiqua" w:cs="Times New Roman"/>
          <w:i/>
          <w:sz w:val="20"/>
          <w:szCs w:val="20"/>
        </w:rPr>
        <w:t>Mis</w:t>
      </w:r>
      <w:proofErr w:type="spellEnd"/>
      <w:r w:rsidR="00707407">
        <w:rPr>
          <w:rFonts w:ascii="Book Antiqua" w:hAnsi="Book Antiqua" w:cs="Times New Roman"/>
          <w:i/>
          <w:sz w:val="20"/>
          <w:szCs w:val="20"/>
        </w:rPr>
        <w:t>’</w:t>
      </w:r>
      <w:r w:rsidR="00707407">
        <w:rPr>
          <w:rFonts w:ascii="Book Antiqua" w:hAnsi="Book Antiqua" w:cs="Times New Roman"/>
          <w:sz w:val="20"/>
          <w:szCs w:val="20"/>
        </w:rPr>
        <w:t xml:space="preserve"> touring cast, this performer burst onto the scene as the original Millie </w:t>
      </w:r>
      <w:proofErr w:type="spellStart"/>
      <w:r w:rsidR="00707407">
        <w:rPr>
          <w:rFonts w:ascii="Book Antiqua" w:hAnsi="Book Antiqua" w:cs="Times New Roman"/>
          <w:sz w:val="20"/>
          <w:szCs w:val="20"/>
        </w:rPr>
        <w:t>Dilmount</w:t>
      </w:r>
      <w:proofErr w:type="spellEnd"/>
      <w:r w:rsidR="00707407">
        <w:rPr>
          <w:rFonts w:ascii="Book Antiqua" w:hAnsi="Book Antiqua" w:cs="Times New Roman"/>
          <w:sz w:val="20"/>
          <w:szCs w:val="20"/>
        </w:rPr>
        <w:t xml:space="preserve"> in 2002. For 10 points each:</w:t>
      </w:r>
    </w:p>
    <w:p w14:paraId="341D39C3" w14:textId="10F6A708" w:rsidR="00707407" w:rsidRDefault="00707407" w:rsidP="003576FA">
      <w:pPr>
        <w:tabs>
          <w:tab w:val="left" w:pos="2430"/>
        </w:tabs>
        <w:ind w:left="-360" w:right="-360"/>
        <w:rPr>
          <w:rFonts w:ascii="Book Antiqua" w:hAnsi="Book Antiqua" w:cs="Times New Roman"/>
          <w:sz w:val="20"/>
          <w:szCs w:val="20"/>
        </w:rPr>
      </w:pPr>
      <w:r>
        <w:rPr>
          <w:rFonts w:ascii="Book Antiqua" w:hAnsi="Book Antiqua" w:cs="Times New Roman"/>
          <w:sz w:val="20"/>
          <w:szCs w:val="20"/>
        </w:rPr>
        <w:t xml:space="preserve">[10] Name this Tony for both that role and for playing Reno Sweeney in the 2012 revival of </w:t>
      </w:r>
      <w:r>
        <w:rPr>
          <w:rFonts w:ascii="Book Antiqua" w:hAnsi="Book Antiqua" w:cs="Times New Roman"/>
          <w:i/>
          <w:sz w:val="20"/>
          <w:szCs w:val="20"/>
        </w:rPr>
        <w:t>Anything Goes</w:t>
      </w:r>
      <w:r>
        <w:rPr>
          <w:rFonts w:ascii="Book Antiqua" w:hAnsi="Book Antiqua" w:cs="Times New Roman"/>
          <w:sz w:val="20"/>
          <w:szCs w:val="20"/>
        </w:rPr>
        <w:t xml:space="preserve">. This perpetual Tony nominee also originated roles in </w:t>
      </w:r>
      <w:r>
        <w:rPr>
          <w:rFonts w:ascii="Book Antiqua" w:hAnsi="Book Antiqua" w:cs="Times New Roman"/>
          <w:i/>
          <w:sz w:val="20"/>
          <w:szCs w:val="20"/>
        </w:rPr>
        <w:t>The Drowsy Chaperone</w:t>
      </w:r>
      <w:r>
        <w:rPr>
          <w:rFonts w:ascii="Book Antiqua" w:hAnsi="Book Antiqua" w:cs="Times New Roman"/>
          <w:sz w:val="20"/>
          <w:szCs w:val="20"/>
        </w:rPr>
        <w:t xml:space="preserve"> and </w:t>
      </w:r>
      <w:r>
        <w:rPr>
          <w:rFonts w:ascii="Book Antiqua" w:hAnsi="Book Antiqua" w:cs="Times New Roman"/>
          <w:i/>
          <w:sz w:val="20"/>
          <w:szCs w:val="20"/>
        </w:rPr>
        <w:t>Shrek: The Musical</w:t>
      </w:r>
      <w:r>
        <w:rPr>
          <w:rFonts w:ascii="Book Antiqua" w:hAnsi="Book Antiqua" w:cs="Times New Roman"/>
          <w:sz w:val="20"/>
          <w:szCs w:val="20"/>
        </w:rPr>
        <w:t>.</w:t>
      </w:r>
    </w:p>
    <w:p w14:paraId="6172AA1B" w14:textId="43231B5B" w:rsidR="00707407" w:rsidRDefault="00707407" w:rsidP="003576FA">
      <w:pPr>
        <w:tabs>
          <w:tab w:val="left" w:pos="2430"/>
        </w:tabs>
        <w:ind w:left="-360" w:right="-360"/>
        <w:rPr>
          <w:rFonts w:ascii="Book Antiqua" w:hAnsi="Book Antiqua" w:cs="Times New Roman"/>
          <w:sz w:val="20"/>
          <w:szCs w:val="20"/>
        </w:rPr>
      </w:pPr>
      <w:r>
        <w:rPr>
          <w:rFonts w:ascii="Book Antiqua" w:hAnsi="Book Antiqua" w:cs="Times New Roman"/>
          <w:sz w:val="20"/>
          <w:szCs w:val="20"/>
        </w:rPr>
        <w:t xml:space="preserve">ANSWER: </w:t>
      </w:r>
      <w:r>
        <w:rPr>
          <w:rFonts w:ascii="Book Antiqua" w:hAnsi="Book Antiqua" w:cs="Times New Roman"/>
          <w:b/>
          <w:sz w:val="20"/>
          <w:szCs w:val="20"/>
          <w:u w:val="single"/>
        </w:rPr>
        <w:t>S</w:t>
      </w:r>
      <w:r>
        <w:rPr>
          <w:rFonts w:ascii="Book Antiqua" w:hAnsi="Book Antiqua" w:cs="Times New Roman"/>
          <w:sz w:val="20"/>
          <w:szCs w:val="20"/>
        </w:rPr>
        <w:t xml:space="preserve">utton </w:t>
      </w:r>
      <w:r>
        <w:rPr>
          <w:rFonts w:ascii="Book Antiqua" w:hAnsi="Book Antiqua" w:cs="Times New Roman"/>
          <w:b/>
          <w:sz w:val="20"/>
          <w:szCs w:val="20"/>
          <w:u w:val="single"/>
        </w:rPr>
        <w:t>Foster</w:t>
      </w:r>
      <w:r>
        <w:rPr>
          <w:rFonts w:ascii="Book Antiqua" w:hAnsi="Book Antiqua" w:cs="Times New Roman"/>
          <w:sz w:val="20"/>
          <w:szCs w:val="20"/>
        </w:rPr>
        <w:t xml:space="preserve"> [prompt on </w:t>
      </w:r>
      <w:r>
        <w:rPr>
          <w:rFonts w:ascii="Book Antiqua" w:hAnsi="Book Antiqua" w:cs="Times New Roman"/>
          <w:b/>
          <w:sz w:val="20"/>
          <w:szCs w:val="20"/>
          <w:u w:val="single"/>
        </w:rPr>
        <w:t>Foster</w:t>
      </w:r>
      <w:r>
        <w:rPr>
          <w:rFonts w:ascii="Book Antiqua" w:hAnsi="Book Antiqua" w:cs="Times New Roman"/>
          <w:sz w:val="20"/>
          <w:szCs w:val="20"/>
        </w:rPr>
        <w:t xml:space="preserve"> for reasons that will become clear in the next bonus part]</w:t>
      </w:r>
    </w:p>
    <w:p w14:paraId="4D474B5D" w14:textId="239E4208" w:rsidR="00707407" w:rsidRDefault="00707407" w:rsidP="003576FA">
      <w:pPr>
        <w:tabs>
          <w:tab w:val="left" w:pos="2430"/>
        </w:tabs>
        <w:ind w:left="-360" w:right="-360"/>
        <w:rPr>
          <w:rFonts w:ascii="Book Antiqua" w:hAnsi="Book Antiqua" w:cs="Times New Roman"/>
          <w:sz w:val="20"/>
          <w:szCs w:val="20"/>
        </w:rPr>
      </w:pPr>
      <w:r>
        <w:rPr>
          <w:rFonts w:ascii="Book Antiqua" w:hAnsi="Book Antiqua" w:cs="Times New Roman"/>
          <w:sz w:val="20"/>
          <w:szCs w:val="20"/>
        </w:rPr>
        <w:t xml:space="preserve">[10] This brother of Sutton’s originated the roles of Bobby Strong in </w:t>
      </w:r>
      <w:proofErr w:type="spellStart"/>
      <w:r>
        <w:rPr>
          <w:rFonts w:ascii="Book Antiqua" w:hAnsi="Book Antiqua" w:cs="Times New Roman"/>
          <w:i/>
          <w:sz w:val="20"/>
          <w:szCs w:val="20"/>
        </w:rPr>
        <w:t>Urinetown</w:t>
      </w:r>
      <w:proofErr w:type="spellEnd"/>
      <w:r>
        <w:rPr>
          <w:rFonts w:ascii="Book Antiqua" w:hAnsi="Book Antiqua" w:cs="Times New Roman"/>
          <w:sz w:val="20"/>
          <w:szCs w:val="20"/>
        </w:rPr>
        <w:t xml:space="preserve"> and played Seymour in </w:t>
      </w:r>
      <w:r>
        <w:rPr>
          <w:rFonts w:ascii="Book Antiqua" w:hAnsi="Book Antiqua" w:cs="Times New Roman"/>
          <w:i/>
          <w:sz w:val="20"/>
          <w:szCs w:val="20"/>
        </w:rPr>
        <w:t>Little Shop</w:t>
      </w:r>
      <w:r w:rsidR="009B1F65">
        <w:rPr>
          <w:rFonts w:ascii="Book Antiqua" w:hAnsi="Book Antiqua" w:cs="Times New Roman"/>
          <w:sz w:val="20"/>
          <w:szCs w:val="20"/>
        </w:rPr>
        <w:t xml:space="preserve">’s 2003 revival. An actor of the same first name played Jesus in the 2011 revival of </w:t>
      </w:r>
      <w:proofErr w:type="spellStart"/>
      <w:r w:rsidR="009B1F65">
        <w:rPr>
          <w:rFonts w:ascii="Book Antiqua" w:hAnsi="Book Antiqua" w:cs="Times New Roman"/>
          <w:i/>
          <w:sz w:val="20"/>
          <w:szCs w:val="20"/>
        </w:rPr>
        <w:t>Godspell</w:t>
      </w:r>
      <w:proofErr w:type="spellEnd"/>
      <w:r w:rsidR="009B1F65">
        <w:rPr>
          <w:rFonts w:ascii="Book Antiqua" w:hAnsi="Book Antiqua" w:cs="Times New Roman"/>
          <w:sz w:val="20"/>
          <w:szCs w:val="20"/>
        </w:rPr>
        <w:t>.</w:t>
      </w:r>
    </w:p>
    <w:p w14:paraId="09086F30" w14:textId="3E10AD8D" w:rsidR="009B1F65" w:rsidRDefault="009B1F65" w:rsidP="003576FA">
      <w:pPr>
        <w:tabs>
          <w:tab w:val="left" w:pos="2430"/>
        </w:tabs>
        <w:ind w:left="-360" w:right="-360"/>
        <w:rPr>
          <w:rFonts w:ascii="Book Antiqua" w:hAnsi="Book Antiqua" w:cs="Times New Roman"/>
          <w:sz w:val="20"/>
          <w:szCs w:val="20"/>
        </w:rPr>
      </w:pPr>
      <w:r>
        <w:rPr>
          <w:rFonts w:ascii="Book Antiqua" w:hAnsi="Book Antiqua" w:cs="Times New Roman"/>
          <w:sz w:val="20"/>
          <w:szCs w:val="20"/>
        </w:rPr>
        <w:t xml:space="preserve">ANSWER: </w:t>
      </w:r>
      <w:r>
        <w:rPr>
          <w:rFonts w:ascii="Book Antiqua" w:hAnsi="Book Antiqua" w:cs="Times New Roman"/>
          <w:b/>
          <w:sz w:val="20"/>
          <w:szCs w:val="20"/>
          <w:u w:val="single"/>
        </w:rPr>
        <w:t>Hunter</w:t>
      </w:r>
      <w:r>
        <w:rPr>
          <w:rFonts w:ascii="Book Antiqua" w:hAnsi="Book Antiqua" w:cs="Times New Roman"/>
          <w:sz w:val="20"/>
          <w:szCs w:val="20"/>
        </w:rPr>
        <w:t xml:space="preserve"> Foster</w:t>
      </w:r>
    </w:p>
    <w:p w14:paraId="6F0F6E8B" w14:textId="0670FB16" w:rsidR="009B1F65" w:rsidRDefault="009B1F65" w:rsidP="003576FA">
      <w:pPr>
        <w:tabs>
          <w:tab w:val="left" w:pos="2430"/>
        </w:tabs>
        <w:ind w:left="-360" w:right="-360"/>
        <w:rPr>
          <w:rFonts w:ascii="Book Antiqua" w:hAnsi="Book Antiqua" w:cs="Times New Roman"/>
          <w:sz w:val="20"/>
          <w:szCs w:val="20"/>
        </w:rPr>
      </w:pPr>
      <w:r>
        <w:rPr>
          <w:rFonts w:ascii="Book Antiqua" w:hAnsi="Book Antiqua" w:cs="Times New Roman"/>
          <w:sz w:val="20"/>
          <w:szCs w:val="20"/>
        </w:rPr>
        <w:t xml:space="preserve">[10] Sutton Foster originated the hay-rolling role of Inga in this filmmaker’s musical version of </w:t>
      </w:r>
      <w:r>
        <w:rPr>
          <w:rFonts w:ascii="Book Antiqua" w:hAnsi="Book Antiqua" w:cs="Times New Roman"/>
          <w:i/>
          <w:sz w:val="20"/>
          <w:szCs w:val="20"/>
        </w:rPr>
        <w:t>Young Frankenstein</w:t>
      </w:r>
      <w:r>
        <w:rPr>
          <w:rFonts w:ascii="Book Antiqua" w:hAnsi="Book Antiqua" w:cs="Times New Roman"/>
          <w:sz w:val="20"/>
          <w:szCs w:val="20"/>
        </w:rPr>
        <w:t>. Hunter Foster took over for Matthew Broderick another of this comedy legend’s musicals.</w:t>
      </w:r>
    </w:p>
    <w:p w14:paraId="36200BC9" w14:textId="46AC38A7" w:rsidR="009B1F65" w:rsidRDefault="009B1F65" w:rsidP="003576FA">
      <w:pPr>
        <w:tabs>
          <w:tab w:val="left" w:pos="2430"/>
        </w:tabs>
        <w:ind w:left="-360" w:right="-360"/>
        <w:rPr>
          <w:rFonts w:ascii="Book Antiqua" w:hAnsi="Book Antiqua" w:cs="Times New Roman"/>
          <w:sz w:val="20"/>
          <w:szCs w:val="20"/>
        </w:rPr>
      </w:pPr>
      <w:r>
        <w:rPr>
          <w:rFonts w:ascii="Book Antiqua" w:hAnsi="Book Antiqua" w:cs="Times New Roman"/>
          <w:sz w:val="20"/>
          <w:szCs w:val="20"/>
        </w:rPr>
        <w:t xml:space="preserve">ANSWER: Mel </w:t>
      </w:r>
      <w:r>
        <w:rPr>
          <w:rFonts w:ascii="Book Antiqua" w:hAnsi="Book Antiqua" w:cs="Times New Roman"/>
          <w:b/>
          <w:sz w:val="20"/>
          <w:szCs w:val="20"/>
          <w:u w:val="single"/>
        </w:rPr>
        <w:t>Brooks</w:t>
      </w:r>
    </w:p>
    <w:p w14:paraId="58064372" w14:textId="77777777" w:rsidR="009B1F65" w:rsidRDefault="009B1F65" w:rsidP="003576FA">
      <w:pPr>
        <w:tabs>
          <w:tab w:val="left" w:pos="2430"/>
        </w:tabs>
        <w:ind w:left="-360" w:right="-360"/>
        <w:rPr>
          <w:rFonts w:ascii="Book Antiqua" w:hAnsi="Book Antiqua" w:cs="Times New Roman"/>
          <w:sz w:val="20"/>
          <w:szCs w:val="20"/>
        </w:rPr>
      </w:pPr>
    </w:p>
    <w:p w14:paraId="03565205" w14:textId="345EC079" w:rsidR="009B1F65" w:rsidRDefault="009B1F65" w:rsidP="003576FA">
      <w:pPr>
        <w:tabs>
          <w:tab w:val="left" w:pos="2430"/>
        </w:tabs>
        <w:ind w:left="-360" w:right="-360"/>
        <w:rPr>
          <w:rFonts w:ascii="Book Antiqua" w:hAnsi="Book Antiqua" w:cs="Times New Roman"/>
          <w:sz w:val="20"/>
          <w:szCs w:val="20"/>
        </w:rPr>
      </w:pPr>
      <w:r>
        <w:rPr>
          <w:rFonts w:ascii="Book Antiqua" w:hAnsi="Book Antiqua" w:cs="Times New Roman"/>
          <w:b/>
          <w:sz w:val="20"/>
          <w:szCs w:val="20"/>
        </w:rPr>
        <w:t>15.</w:t>
      </w:r>
      <w:r w:rsidR="001C471F">
        <w:rPr>
          <w:rFonts w:ascii="Book Antiqua" w:hAnsi="Book Antiqua" w:cs="Times New Roman"/>
          <w:b/>
          <w:sz w:val="20"/>
          <w:szCs w:val="20"/>
        </w:rPr>
        <w:t xml:space="preserve"> </w:t>
      </w:r>
      <w:r w:rsidR="00C96BF8">
        <w:rPr>
          <w:rFonts w:ascii="Book Antiqua" w:hAnsi="Book Antiqua" w:cs="Times New Roman"/>
          <w:sz w:val="20"/>
          <w:szCs w:val="20"/>
        </w:rPr>
        <w:t xml:space="preserve">A pair of gangsters give this advice when they accidentally get stuck on stage in </w:t>
      </w:r>
      <w:r w:rsidR="00C96BF8">
        <w:rPr>
          <w:rFonts w:ascii="Book Antiqua" w:hAnsi="Book Antiqua" w:cs="Times New Roman"/>
          <w:i/>
          <w:sz w:val="20"/>
          <w:szCs w:val="20"/>
        </w:rPr>
        <w:t>Kiss Me, Kate</w:t>
      </w:r>
      <w:r w:rsidR="00AD67D5">
        <w:rPr>
          <w:rFonts w:ascii="Book Antiqua" w:hAnsi="Book Antiqua" w:cs="Times New Roman"/>
          <w:sz w:val="20"/>
          <w:szCs w:val="20"/>
        </w:rPr>
        <w:t>, and also advis</w:t>
      </w:r>
      <w:r w:rsidR="00C96BF8">
        <w:rPr>
          <w:rFonts w:ascii="Book Antiqua" w:hAnsi="Book Antiqua" w:cs="Times New Roman"/>
          <w:sz w:val="20"/>
          <w:szCs w:val="20"/>
        </w:rPr>
        <w:t>e “if she says your behavior is heinous/kick her right in the Coriolanus” For 10 points each:</w:t>
      </w:r>
    </w:p>
    <w:p w14:paraId="5D360141" w14:textId="320AA52B" w:rsidR="00C96BF8" w:rsidRDefault="00C96BF8" w:rsidP="003576FA">
      <w:pPr>
        <w:tabs>
          <w:tab w:val="left" w:pos="2430"/>
        </w:tabs>
        <w:ind w:left="-360" w:right="-360"/>
        <w:rPr>
          <w:rFonts w:ascii="Book Antiqua" w:hAnsi="Book Antiqua" w:cs="Times New Roman"/>
          <w:sz w:val="20"/>
          <w:szCs w:val="20"/>
        </w:rPr>
      </w:pPr>
      <w:r>
        <w:rPr>
          <w:rFonts w:ascii="Book Antiqua" w:hAnsi="Book Antiqua" w:cs="Times New Roman"/>
          <w:sz w:val="20"/>
          <w:szCs w:val="20"/>
        </w:rPr>
        <w:t>[10] If you do this action, “they will all kowtow” and the “the women you will wow.” This song</w:t>
      </w:r>
      <w:r w:rsidR="00AD67D5">
        <w:rPr>
          <w:rFonts w:ascii="Book Antiqua" w:hAnsi="Book Antiqua" w:cs="Times New Roman"/>
          <w:sz w:val="20"/>
          <w:szCs w:val="20"/>
        </w:rPr>
        <w:t xml:space="preserve"> tells you to learn the works of the author of </w:t>
      </w:r>
      <w:r w:rsidR="00AD67D5">
        <w:rPr>
          <w:rFonts w:ascii="Book Antiqua" w:hAnsi="Book Antiqua" w:cs="Times New Roman"/>
          <w:i/>
          <w:sz w:val="20"/>
          <w:szCs w:val="20"/>
        </w:rPr>
        <w:t>Kiss Me, Kate</w:t>
      </w:r>
      <w:r w:rsidR="00AD67D5">
        <w:rPr>
          <w:rFonts w:ascii="Book Antiqua" w:hAnsi="Book Antiqua" w:cs="Times New Roman"/>
          <w:sz w:val="20"/>
          <w:szCs w:val="20"/>
        </w:rPr>
        <w:t>’s source material, and to “start quoting him now.”</w:t>
      </w:r>
    </w:p>
    <w:p w14:paraId="5D6F39D6" w14:textId="29B1EE06" w:rsidR="00AD67D5" w:rsidRDefault="00AD67D5" w:rsidP="003576FA">
      <w:pPr>
        <w:tabs>
          <w:tab w:val="left" w:pos="2430"/>
        </w:tabs>
        <w:ind w:left="-360" w:right="-360"/>
        <w:rPr>
          <w:rFonts w:ascii="Book Antiqua" w:hAnsi="Book Antiqua" w:cs="Times New Roman"/>
          <w:sz w:val="20"/>
          <w:szCs w:val="20"/>
        </w:rPr>
      </w:pPr>
      <w:r>
        <w:rPr>
          <w:rFonts w:ascii="Book Antiqua" w:hAnsi="Book Antiqua" w:cs="Times New Roman"/>
          <w:sz w:val="20"/>
          <w:szCs w:val="20"/>
        </w:rPr>
        <w:t>ANSWER: “</w:t>
      </w:r>
      <w:r>
        <w:rPr>
          <w:rFonts w:ascii="Book Antiqua" w:hAnsi="Book Antiqua" w:cs="Times New Roman"/>
          <w:b/>
          <w:sz w:val="20"/>
          <w:szCs w:val="20"/>
          <w:u w:val="single"/>
        </w:rPr>
        <w:t>Brush Up Your Shakespeare</w:t>
      </w:r>
      <w:r>
        <w:rPr>
          <w:rFonts w:ascii="Book Antiqua" w:hAnsi="Book Antiqua" w:cs="Times New Roman"/>
          <w:sz w:val="20"/>
          <w:szCs w:val="20"/>
        </w:rPr>
        <w:t>” (good advice for the rest of this bonus!)</w:t>
      </w:r>
    </w:p>
    <w:p w14:paraId="29D9F5A8" w14:textId="6E4B8168" w:rsidR="00AD67D5" w:rsidRDefault="00AD67D5" w:rsidP="003576FA">
      <w:pPr>
        <w:tabs>
          <w:tab w:val="left" w:pos="2430"/>
        </w:tabs>
        <w:ind w:left="-360" w:right="-360"/>
        <w:rPr>
          <w:rFonts w:ascii="Book Antiqua" w:hAnsi="Book Antiqua" w:cs="Times New Roman"/>
          <w:sz w:val="20"/>
          <w:szCs w:val="20"/>
        </w:rPr>
      </w:pPr>
      <w:r>
        <w:rPr>
          <w:rFonts w:ascii="Book Antiqua" w:hAnsi="Book Antiqua" w:cs="Times New Roman"/>
          <w:sz w:val="20"/>
          <w:szCs w:val="20"/>
        </w:rPr>
        <w:t xml:space="preserve">[10] Galt </w:t>
      </w:r>
      <w:proofErr w:type="spellStart"/>
      <w:r>
        <w:rPr>
          <w:rFonts w:ascii="Book Antiqua" w:hAnsi="Book Antiqua" w:cs="Times New Roman"/>
          <w:sz w:val="20"/>
          <w:szCs w:val="20"/>
        </w:rPr>
        <w:t>MacDermot</w:t>
      </w:r>
      <w:proofErr w:type="spellEnd"/>
      <w:r>
        <w:rPr>
          <w:rFonts w:ascii="Book Antiqua" w:hAnsi="Book Antiqua" w:cs="Times New Roman"/>
          <w:sz w:val="20"/>
          <w:szCs w:val="20"/>
        </w:rPr>
        <w:t xml:space="preserve"> brushed up his Shakespeare to compose </w:t>
      </w:r>
      <w:r>
        <w:rPr>
          <w:rFonts w:ascii="Book Antiqua" w:hAnsi="Book Antiqua" w:cs="Times New Roman"/>
          <w:i/>
          <w:sz w:val="20"/>
          <w:szCs w:val="20"/>
        </w:rPr>
        <w:t>Two Gentlemen of Verona</w:t>
      </w:r>
      <w:r w:rsidR="00BA62D2">
        <w:rPr>
          <w:rFonts w:ascii="Book Antiqua" w:hAnsi="Book Antiqua" w:cs="Times New Roman"/>
          <w:sz w:val="20"/>
          <w:szCs w:val="20"/>
        </w:rPr>
        <w:t xml:space="preserve">, and led into </w:t>
      </w:r>
      <w:r>
        <w:rPr>
          <w:rFonts w:ascii="Book Antiqua" w:hAnsi="Book Antiqua" w:cs="Times New Roman"/>
          <w:sz w:val="20"/>
          <w:szCs w:val="20"/>
        </w:rPr>
        <w:t xml:space="preserve">this song </w:t>
      </w:r>
      <w:r w:rsidR="00BA62D2">
        <w:rPr>
          <w:rFonts w:ascii="Book Antiqua" w:hAnsi="Book Antiqua" w:cs="Times New Roman"/>
          <w:sz w:val="20"/>
          <w:szCs w:val="20"/>
        </w:rPr>
        <w:t>in</w:t>
      </w:r>
      <w:r>
        <w:rPr>
          <w:rFonts w:ascii="Book Antiqua" w:hAnsi="Book Antiqua" w:cs="Times New Roman"/>
          <w:sz w:val="20"/>
          <w:szCs w:val="20"/>
        </w:rPr>
        <w:t xml:space="preserve"> another show </w:t>
      </w:r>
      <w:r w:rsidR="00BA62D2">
        <w:rPr>
          <w:rFonts w:ascii="Book Antiqua" w:hAnsi="Book Antiqua" w:cs="Times New Roman"/>
          <w:sz w:val="20"/>
          <w:szCs w:val="20"/>
        </w:rPr>
        <w:t>with a counterpoint of</w:t>
      </w:r>
      <w:r>
        <w:rPr>
          <w:rFonts w:ascii="Book Antiqua" w:hAnsi="Book Antiqua" w:cs="Times New Roman"/>
          <w:sz w:val="20"/>
          <w:szCs w:val="20"/>
        </w:rPr>
        <w:t xml:space="preserve"> “Manchester, </w:t>
      </w:r>
      <w:r w:rsidR="00BA62D2">
        <w:rPr>
          <w:rFonts w:ascii="Book Antiqua" w:hAnsi="Book Antiqua" w:cs="Times New Roman"/>
          <w:sz w:val="20"/>
          <w:szCs w:val="20"/>
        </w:rPr>
        <w:t>England” and Romeo’s last words.</w:t>
      </w:r>
    </w:p>
    <w:p w14:paraId="6085D952" w14:textId="61B05922" w:rsidR="00AD67D5" w:rsidRDefault="00BA62D2" w:rsidP="003576FA">
      <w:pPr>
        <w:tabs>
          <w:tab w:val="left" w:pos="2430"/>
        </w:tabs>
        <w:ind w:left="-360" w:right="-360"/>
        <w:rPr>
          <w:rFonts w:ascii="Book Antiqua" w:hAnsi="Book Antiqua" w:cs="Times New Roman"/>
          <w:sz w:val="20"/>
          <w:szCs w:val="20"/>
        </w:rPr>
      </w:pPr>
      <w:r>
        <w:rPr>
          <w:rFonts w:ascii="Book Antiqua" w:hAnsi="Book Antiqua" w:cs="Times New Roman"/>
          <w:sz w:val="20"/>
          <w:szCs w:val="20"/>
        </w:rPr>
        <w:t xml:space="preserve">ANSWER: </w:t>
      </w:r>
      <w:r w:rsidR="00AD67D5">
        <w:rPr>
          <w:rFonts w:ascii="Book Antiqua" w:hAnsi="Book Antiqua" w:cs="Times New Roman"/>
          <w:sz w:val="20"/>
          <w:szCs w:val="20"/>
        </w:rPr>
        <w:t>“</w:t>
      </w:r>
      <w:r w:rsidR="00AD67D5">
        <w:rPr>
          <w:rFonts w:ascii="Book Antiqua" w:hAnsi="Book Antiqua" w:cs="Times New Roman"/>
          <w:b/>
          <w:sz w:val="20"/>
          <w:szCs w:val="20"/>
          <w:u w:val="single"/>
        </w:rPr>
        <w:t>Let the Sunshine</w:t>
      </w:r>
      <w:r w:rsidR="00AD67D5">
        <w:rPr>
          <w:rFonts w:ascii="Book Antiqua" w:hAnsi="Book Antiqua" w:cs="Times New Roman"/>
          <w:sz w:val="20"/>
          <w:szCs w:val="20"/>
        </w:rPr>
        <w:t xml:space="preserve"> In” (the “In” is in fact part of the title, but I’m not going to penalize forgetting it)</w:t>
      </w:r>
    </w:p>
    <w:p w14:paraId="45584BFC" w14:textId="27AC163B" w:rsidR="00BA62D2" w:rsidRDefault="00BA62D2" w:rsidP="003576FA">
      <w:pPr>
        <w:tabs>
          <w:tab w:val="left" w:pos="2430"/>
        </w:tabs>
        <w:ind w:left="-360" w:right="-360"/>
        <w:rPr>
          <w:rFonts w:ascii="Book Antiqua" w:hAnsi="Book Antiqua" w:cs="Times New Roman"/>
          <w:sz w:val="20"/>
          <w:szCs w:val="20"/>
        </w:rPr>
      </w:pPr>
      <w:r>
        <w:rPr>
          <w:rFonts w:ascii="Book Antiqua" w:hAnsi="Book Antiqua" w:cs="Times New Roman"/>
          <w:sz w:val="20"/>
          <w:szCs w:val="20"/>
        </w:rPr>
        <w:t xml:space="preserve">[10] Speaking of Romeo, Tony sings this song with Maria in </w:t>
      </w:r>
      <w:r>
        <w:rPr>
          <w:rFonts w:ascii="Book Antiqua" w:hAnsi="Book Antiqua" w:cs="Times New Roman"/>
          <w:i/>
          <w:sz w:val="20"/>
          <w:szCs w:val="20"/>
        </w:rPr>
        <w:t>West Side Story</w:t>
      </w:r>
      <w:r>
        <w:rPr>
          <w:rFonts w:ascii="Book Antiqua" w:hAnsi="Book Antiqua" w:cs="Times New Roman"/>
          <w:sz w:val="20"/>
          <w:szCs w:val="20"/>
        </w:rPr>
        <w:t>’s version of the balcony scene. The title temporal statement applies to when “for here you are/and what was just a world is a star.”</w:t>
      </w:r>
    </w:p>
    <w:p w14:paraId="67665058" w14:textId="01476675" w:rsidR="00A10FCB" w:rsidRDefault="00BA62D2" w:rsidP="00086555">
      <w:pPr>
        <w:tabs>
          <w:tab w:val="left" w:pos="2430"/>
        </w:tabs>
        <w:ind w:left="-360" w:right="-360"/>
        <w:rPr>
          <w:rFonts w:ascii="Book Antiqua" w:hAnsi="Book Antiqua" w:cs="Times New Roman"/>
          <w:sz w:val="20"/>
          <w:szCs w:val="20"/>
        </w:rPr>
      </w:pPr>
      <w:r>
        <w:rPr>
          <w:rFonts w:ascii="Book Antiqua" w:hAnsi="Book Antiqua" w:cs="Times New Roman"/>
          <w:sz w:val="20"/>
          <w:szCs w:val="20"/>
        </w:rPr>
        <w:t>ANSWER: “</w:t>
      </w:r>
      <w:r>
        <w:rPr>
          <w:rFonts w:ascii="Book Antiqua" w:hAnsi="Book Antiqua" w:cs="Times New Roman"/>
          <w:b/>
          <w:sz w:val="20"/>
          <w:szCs w:val="20"/>
          <w:u w:val="single"/>
        </w:rPr>
        <w:t>Tonight</w:t>
      </w:r>
      <w:r>
        <w:rPr>
          <w:rFonts w:ascii="Book Antiqua" w:hAnsi="Book Antiqua" w:cs="Times New Roman"/>
          <w:sz w:val="20"/>
          <w:szCs w:val="20"/>
        </w:rPr>
        <w:t>”</w:t>
      </w:r>
    </w:p>
    <w:p w14:paraId="5B252EC9" w14:textId="77777777" w:rsidR="00A10FCB" w:rsidRDefault="00A10FCB" w:rsidP="007820C4">
      <w:pPr>
        <w:tabs>
          <w:tab w:val="left" w:pos="2430"/>
        </w:tabs>
        <w:ind w:left="-360" w:right="-360"/>
        <w:rPr>
          <w:rFonts w:ascii="Book Antiqua" w:hAnsi="Book Antiqua" w:cs="Times New Roman"/>
          <w:sz w:val="20"/>
          <w:szCs w:val="20"/>
        </w:rPr>
      </w:pPr>
    </w:p>
    <w:p w14:paraId="78A91A57" w14:textId="03BC8010" w:rsidR="002D69A0" w:rsidRDefault="002D69A0" w:rsidP="007820C4">
      <w:pPr>
        <w:tabs>
          <w:tab w:val="left" w:pos="2430"/>
        </w:tabs>
        <w:ind w:left="-360" w:right="-360"/>
        <w:rPr>
          <w:rFonts w:ascii="Book Antiqua" w:hAnsi="Book Antiqua" w:cs="Times New Roman"/>
          <w:sz w:val="20"/>
          <w:szCs w:val="20"/>
        </w:rPr>
      </w:pPr>
      <w:r>
        <w:rPr>
          <w:rFonts w:ascii="Book Antiqua" w:hAnsi="Book Antiqua" w:cs="Times New Roman"/>
          <w:b/>
          <w:sz w:val="20"/>
          <w:szCs w:val="20"/>
        </w:rPr>
        <w:t xml:space="preserve">16. </w:t>
      </w:r>
      <w:proofErr w:type="spellStart"/>
      <w:r>
        <w:rPr>
          <w:rFonts w:ascii="Book Antiqua" w:hAnsi="Book Antiqua" w:cs="Times New Roman"/>
          <w:sz w:val="20"/>
          <w:szCs w:val="20"/>
        </w:rPr>
        <w:t>Tevye</w:t>
      </w:r>
      <w:proofErr w:type="spellEnd"/>
      <w:r>
        <w:rPr>
          <w:rFonts w:ascii="Book Antiqua" w:hAnsi="Book Antiqua" w:cs="Times New Roman"/>
          <w:sz w:val="20"/>
          <w:szCs w:val="20"/>
        </w:rPr>
        <w:t xml:space="preserve"> humorously remarks that this animal’s injury is “bigger news than the plague in Odessa” after several </w:t>
      </w:r>
      <w:proofErr w:type="spellStart"/>
      <w:r>
        <w:rPr>
          <w:rFonts w:ascii="Book Antiqua" w:hAnsi="Book Antiqua" w:cs="Times New Roman"/>
          <w:sz w:val="20"/>
          <w:szCs w:val="20"/>
        </w:rPr>
        <w:t>Anatevka</w:t>
      </w:r>
      <w:proofErr w:type="spellEnd"/>
      <w:r>
        <w:rPr>
          <w:rFonts w:ascii="Book Antiqua" w:hAnsi="Book Antiqua" w:cs="Times New Roman"/>
          <w:sz w:val="20"/>
          <w:szCs w:val="20"/>
        </w:rPr>
        <w:t xml:space="preserve"> residents complain to him. For 10 points each:</w:t>
      </w:r>
    </w:p>
    <w:p w14:paraId="03CDA841" w14:textId="17317BF2" w:rsidR="002D69A0" w:rsidRDefault="002D69A0" w:rsidP="007820C4">
      <w:pPr>
        <w:tabs>
          <w:tab w:val="left" w:pos="2430"/>
        </w:tabs>
        <w:ind w:left="-360" w:right="-360"/>
        <w:rPr>
          <w:rFonts w:ascii="Book Antiqua" w:hAnsi="Book Antiqua" w:cs="Times New Roman"/>
          <w:sz w:val="20"/>
          <w:szCs w:val="20"/>
        </w:rPr>
      </w:pPr>
      <w:r>
        <w:rPr>
          <w:rFonts w:ascii="Book Antiqua" w:hAnsi="Book Antiqua" w:cs="Times New Roman"/>
          <w:sz w:val="20"/>
          <w:szCs w:val="20"/>
        </w:rPr>
        <w:t xml:space="preserve">[10] God’s “not very nice” decision to incapacitate this creature prompts </w:t>
      </w:r>
      <w:proofErr w:type="spellStart"/>
      <w:r>
        <w:rPr>
          <w:rFonts w:ascii="Book Antiqua" w:hAnsi="Book Antiqua" w:cs="Times New Roman"/>
          <w:sz w:val="20"/>
          <w:szCs w:val="20"/>
        </w:rPr>
        <w:t>Tevye</w:t>
      </w:r>
      <w:proofErr w:type="spellEnd"/>
      <w:r>
        <w:rPr>
          <w:rFonts w:ascii="Book Antiqua" w:hAnsi="Book Antiqua" w:cs="Times New Roman"/>
          <w:sz w:val="20"/>
          <w:szCs w:val="20"/>
        </w:rPr>
        <w:t xml:space="preserve"> to tell God “it’s no shame to be poor/but it’s no great honor either” before </w:t>
      </w:r>
      <w:proofErr w:type="spellStart"/>
      <w:r>
        <w:rPr>
          <w:rFonts w:ascii="Book Antiqua" w:hAnsi="Book Antiqua" w:cs="Times New Roman"/>
          <w:sz w:val="20"/>
          <w:szCs w:val="20"/>
        </w:rPr>
        <w:t>Tevye</w:t>
      </w:r>
      <w:proofErr w:type="spellEnd"/>
      <w:r>
        <w:rPr>
          <w:rFonts w:ascii="Book Antiqua" w:hAnsi="Book Antiqua" w:cs="Times New Roman"/>
          <w:sz w:val="20"/>
          <w:szCs w:val="20"/>
        </w:rPr>
        <w:t xml:space="preserve"> begins to sing </w:t>
      </w:r>
      <w:r>
        <w:rPr>
          <w:rFonts w:ascii="Book Antiqua" w:hAnsi="Book Antiqua" w:cs="Times New Roman"/>
          <w:i/>
          <w:sz w:val="20"/>
          <w:szCs w:val="20"/>
        </w:rPr>
        <w:t>“</w:t>
      </w:r>
      <w:r>
        <w:rPr>
          <w:rFonts w:ascii="Book Antiqua" w:hAnsi="Book Antiqua" w:cs="Times New Roman"/>
          <w:sz w:val="20"/>
          <w:szCs w:val="20"/>
        </w:rPr>
        <w:t>If I Were a Rich Man.”</w:t>
      </w:r>
    </w:p>
    <w:p w14:paraId="36E59EF5" w14:textId="08FE5AAB" w:rsidR="002D69A0" w:rsidRDefault="002D69A0" w:rsidP="002D69A0">
      <w:pPr>
        <w:tabs>
          <w:tab w:val="left" w:pos="2430"/>
        </w:tabs>
        <w:ind w:left="-360" w:right="-360"/>
        <w:rPr>
          <w:rFonts w:ascii="Book Antiqua" w:hAnsi="Book Antiqua" w:cs="Times New Roman"/>
          <w:sz w:val="20"/>
          <w:szCs w:val="20"/>
        </w:rPr>
      </w:pPr>
      <w:r>
        <w:rPr>
          <w:rFonts w:ascii="Book Antiqua" w:hAnsi="Book Antiqua" w:cs="Times New Roman"/>
          <w:sz w:val="20"/>
          <w:szCs w:val="20"/>
        </w:rPr>
        <w:t xml:space="preserve">ANSWER: </w:t>
      </w:r>
      <w:proofErr w:type="spellStart"/>
      <w:r>
        <w:rPr>
          <w:rFonts w:ascii="Book Antiqua" w:hAnsi="Book Antiqua" w:cs="Times New Roman"/>
          <w:sz w:val="20"/>
          <w:szCs w:val="20"/>
        </w:rPr>
        <w:t>Tevye’s</w:t>
      </w:r>
      <w:proofErr w:type="spellEnd"/>
      <w:r>
        <w:rPr>
          <w:rFonts w:ascii="Book Antiqua" w:hAnsi="Book Antiqua" w:cs="Times New Roman"/>
          <w:sz w:val="20"/>
          <w:szCs w:val="20"/>
        </w:rPr>
        <w:t xml:space="preserve"> </w:t>
      </w:r>
      <w:r>
        <w:rPr>
          <w:rFonts w:ascii="Book Antiqua" w:hAnsi="Book Antiqua" w:cs="Times New Roman"/>
          <w:b/>
          <w:sz w:val="20"/>
          <w:szCs w:val="20"/>
          <w:u w:val="single"/>
        </w:rPr>
        <w:t>Horse</w:t>
      </w:r>
      <w:r>
        <w:rPr>
          <w:rFonts w:ascii="Book Antiqua" w:hAnsi="Book Antiqua" w:cs="Times New Roman"/>
          <w:sz w:val="20"/>
          <w:szCs w:val="20"/>
        </w:rPr>
        <w:t xml:space="preserve"> [accept equivalents]</w:t>
      </w:r>
    </w:p>
    <w:p w14:paraId="78986241" w14:textId="4409A2F6" w:rsidR="002D69A0" w:rsidRDefault="002D69A0" w:rsidP="002D69A0">
      <w:pPr>
        <w:tabs>
          <w:tab w:val="left" w:pos="2430"/>
        </w:tabs>
        <w:ind w:left="-360" w:right="-360"/>
        <w:rPr>
          <w:rFonts w:ascii="Book Antiqua" w:hAnsi="Book Antiqua" w:cs="Times New Roman"/>
          <w:sz w:val="20"/>
          <w:szCs w:val="20"/>
        </w:rPr>
      </w:pPr>
      <w:r>
        <w:rPr>
          <w:rFonts w:ascii="Book Antiqua" w:hAnsi="Book Antiqua" w:cs="Times New Roman"/>
          <w:sz w:val="20"/>
          <w:szCs w:val="20"/>
        </w:rPr>
        <w:t xml:space="preserve">[10] The time one </w:t>
      </w:r>
      <w:proofErr w:type="spellStart"/>
      <w:r>
        <w:rPr>
          <w:rFonts w:ascii="Book Antiqua" w:hAnsi="Book Antiqua" w:cs="Times New Roman"/>
          <w:sz w:val="20"/>
          <w:szCs w:val="20"/>
        </w:rPr>
        <w:t>Anatevka</w:t>
      </w:r>
      <w:proofErr w:type="spellEnd"/>
      <w:r>
        <w:rPr>
          <w:rFonts w:ascii="Book Antiqua" w:hAnsi="Book Antiqua" w:cs="Times New Roman"/>
          <w:sz w:val="20"/>
          <w:szCs w:val="20"/>
        </w:rPr>
        <w:t xml:space="preserve"> resident sold another a horse but allegedly delivered a mule was </w:t>
      </w:r>
      <w:proofErr w:type="spellStart"/>
      <w:r>
        <w:rPr>
          <w:rFonts w:ascii="Book Antiqua" w:hAnsi="Book Antiqua" w:cs="Times New Roman"/>
          <w:sz w:val="20"/>
          <w:szCs w:val="20"/>
        </w:rPr>
        <w:t>Tevye’s</w:t>
      </w:r>
      <w:proofErr w:type="spellEnd"/>
      <w:r>
        <w:rPr>
          <w:rFonts w:ascii="Book Antiqua" w:hAnsi="Book Antiqua" w:cs="Times New Roman"/>
          <w:sz w:val="20"/>
          <w:szCs w:val="20"/>
        </w:rPr>
        <w:t xml:space="preserve"> only example of when this mechanism used to “keep our balance” failed. It titles the opening number.</w:t>
      </w:r>
    </w:p>
    <w:p w14:paraId="40BD897D" w14:textId="30D45995" w:rsidR="002D69A0" w:rsidRDefault="002D69A0" w:rsidP="002D69A0">
      <w:pPr>
        <w:tabs>
          <w:tab w:val="left" w:pos="2430"/>
        </w:tabs>
        <w:ind w:left="-360" w:right="-360"/>
        <w:rPr>
          <w:rFonts w:ascii="Book Antiqua" w:hAnsi="Book Antiqua" w:cs="Times New Roman"/>
          <w:sz w:val="20"/>
          <w:szCs w:val="20"/>
        </w:rPr>
      </w:pPr>
      <w:r>
        <w:rPr>
          <w:rFonts w:ascii="Book Antiqua" w:hAnsi="Book Antiqua" w:cs="Times New Roman"/>
          <w:sz w:val="20"/>
          <w:szCs w:val="20"/>
        </w:rPr>
        <w:t>ANSWER: “</w:t>
      </w:r>
      <w:r>
        <w:rPr>
          <w:rFonts w:ascii="Book Antiqua" w:hAnsi="Book Antiqua" w:cs="Times New Roman"/>
          <w:b/>
          <w:sz w:val="20"/>
          <w:szCs w:val="20"/>
          <w:u w:val="single"/>
        </w:rPr>
        <w:t>Tradition</w:t>
      </w:r>
      <w:r>
        <w:rPr>
          <w:rFonts w:ascii="Book Antiqua" w:hAnsi="Book Antiqua" w:cs="Times New Roman"/>
          <w:sz w:val="20"/>
          <w:szCs w:val="20"/>
        </w:rPr>
        <w:t>”</w:t>
      </w:r>
    </w:p>
    <w:p w14:paraId="5D7D6E96" w14:textId="53494675" w:rsidR="002D69A0" w:rsidRDefault="002D69A0" w:rsidP="002D69A0">
      <w:pPr>
        <w:tabs>
          <w:tab w:val="left" w:pos="2430"/>
        </w:tabs>
        <w:ind w:left="-360" w:right="-360"/>
        <w:rPr>
          <w:rFonts w:ascii="Book Antiqua" w:hAnsi="Book Antiqua" w:cs="Times New Roman"/>
          <w:sz w:val="20"/>
          <w:szCs w:val="20"/>
        </w:rPr>
      </w:pPr>
      <w:r>
        <w:rPr>
          <w:rFonts w:ascii="Book Antiqua" w:hAnsi="Book Antiqua" w:cs="Times New Roman"/>
          <w:sz w:val="20"/>
          <w:szCs w:val="20"/>
        </w:rPr>
        <w:t>[10] A translucent horse (or more likely a sheep) faces a green man in this cubist painting by Marc Chagall. The image of a “fiddler on the roof” comes from the top right of this quiz bowl staple.</w:t>
      </w:r>
    </w:p>
    <w:p w14:paraId="3D20D8E3" w14:textId="536C4181" w:rsidR="002D69A0" w:rsidRDefault="002D69A0" w:rsidP="002D69A0">
      <w:pPr>
        <w:tabs>
          <w:tab w:val="left" w:pos="2430"/>
        </w:tabs>
        <w:ind w:left="-360" w:right="-360"/>
        <w:rPr>
          <w:rFonts w:ascii="Book Antiqua" w:hAnsi="Book Antiqua" w:cs="Times New Roman"/>
          <w:sz w:val="20"/>
          <w:szCs w:val="20"/>
        </w:rPr>
      </w:pPr>
      <w:r>
        <w:rPr>
          <w:rFonts w:ascii="Book Antiqua" w:hAnsi="Book Antiqua" w:cs="Times New Roman"/>
          <w:sz w:val="20"/>
          <w:szCs w:val="20"/>
        </w:rPr>
        <w:t xml:space="preserve">ANSWER: </w:t>
      </w:r>
      <w:proofErr w:type="gramStart"/>
      <w:r>
        <w:rPr>
          <w:rFonts w:ascii="Book Antiqua" w:hAnsi="Book Antiqua" w:cs="Times New Roman"/>
          <w:b/>
          <w:i/>
          <w:sz w:val="20"/>
          <w:szCs w:val="20"/>
          <w:u w:val="single"/>
        </w:rPr>
        <w:t>I and the Village</w:t>
      </w:r>
      <w:proofErr w:type="gramEnd"/>
    </w:p>
    <w:p w14:paraId="7B19C46E" w14:textId="77777777" w:rsidR="002D69A0" w:rsidRDefault="002D69A0" w:rsidP="002D69A0">
      <w:pPr>
        <w:tabs>
          <w:tab w:val="left" w:pos="2430"/>
        </w:tabs>
        <w:ind w:left="-360" w:right="-360"/>
        <w:rPr>
          <w:rFonts w:ascii="Book Antiqua" w:hAnsi="Book Antiqua" w:cs="Times New Roman"/>
          <w:sz w:val="20"/>
          <w:szCs w:val="20"/>
        </w:rPr>
      </w:pPr>
    </w:p>
    <w:p w14:paraId="2691B69C" w14:textId="5CA6966E" w:rsidR="002D69A0" w:rsidRDefault="00167A46" w:rsidP="002D69A0">
      <w:pPr>
        <w:tabs>
          <w:tab w:val="left" w:pos="2430"/>
        </w:tabs>
        <w:ind w:left="-360" w:right="-360"/>
        <w:rPr>
          <w:rFonts w:ascii="Book Antiqua" w:hAnsi="Book Antiqua" w:cs="Times New Roman"/>
          <w:sz w:val="20"/>
          <w:szCs w:val="20"/>
        </w:rPr>
      </w:pPr>
      <w:r>
        <w:rPr>
          <w:rFonts w:ascii="Book Antiqua" w:hAnsi="Book Antiqua" w:cs="Times New Roman"/>
          <w:b/>
          <w:sz w:val="20"/>
          <w:szCs w:val="20"/>
        </w:rPr>
        <w:t>17.</w:t>
      </w:r>
      <w:r>
        <w:rPr>
          <w:rFonts w:ascii="Book Antiqua" w:hAnsi="Book Antiqua" w:cs="Times New Roman"/>
          <w:sz w:val="20"/>
          <w:szCs w:val="20"/>
        </w:rPr>
        <w:t xml:space="preserve"> Answer some questions about really creepily lecherous songs and the comeuppance the singers thereof receive, for 10 points each:</w:t>
      </w:r>
    </w:p>
    <w:p w14:paraId="4F251515" w14:textId="78492FC6" w:rsidR="00167A46" w:rsidRDefault="00167A46" w:rsidP="002D69A0">
      <w:pPr>
        <w:tabs>
          <w:tab w:val="left" w:pos="2430"/>
        </w:tabs>
        <w:ind w:left="-360" w:right="-360"/>
        <w:rPr>
          <w:rFonts w:ascii="Book Antiqua" w:hAnsi="Book Antiqua" w:cs="Times New Roman"/>
          <w:sz w:val="20"/>
          <w:szCs w:val="20"/>
        </w:rPr>
      </w:pPr>
      <w:r>
        <w:rPr>
          <w:rFonts w:ascii="Book Antiqua" w:hAnsi="Book Antiqua" w:cs="Times New Roman"/>
          <w:sz w:val="20"/>
          <w:szCs w:val="20"/>
        </w:rPr>
        <w:t xml:space="preserve">[10] </w:t>
      </w:r>
      <w:r w:rsidR="003F3A32">
        <w:rPr>
          <w:rFonts w:ascii="Book Antiqua" w:hAnsi="Book Antiqua" w:cs="Times New Roman"/>
          <w:sz w:val="20"/>
          <w:szCs w:val="20"/>
        </w:rPr>
        <w:t xml:space="preserve">“Pretty Women” would be fairly innocent were it not sung by Sweeney Todd and this corrupt official who raised Johanna specifically to marry her. As the cast of </w:t>
      </w:r>
      <w:r w:rsidR="003F3A32">
        <w:rPr>
          <w:rFonts w:ascii="Book Antiqua" w:hAnsi="Book Antiqua" w:cs="Times New Roman"/>
          <w:i/>
          <w:sz w:val="20"/>
          <w:szCs w:val="20"/>
        </w:rPr>
        <w:t>Hamilton</w:t>
      </w:r>
      <w:r w:rsidR="003F3A32">
        <w:rPr>
          <w:rFonts w:ascii="Book Antiqua" w:hAnsi="Book Antiqua" w:cs="Times New Roman"/>
          <w:sz w:val="20"/>
          <w:szCs w:val="20"/>
        </w:rPr>
        <w:t xml:space="preserve"> put it, “come on, that shit is sick!”*</w:t>
      </w:r>
    </w:p>
    <w:p w14:paraId="10023196" w14:textId="1A85C5F3" w:rsidR="003F3A32" w:rsidRDefault="003F3A32" w:rsidP="003F3A32">
      <w:pPr>
        <w:tabs>
          <w:tab w:val="left" w:pos="2430"/>
        </w:tabs>
        <w:ind w:left="-360" w:right="-360"/>
        <w:rPr>
          <w:rFonts w:ascii="Book Antiqua" w:hAnsi="Book Antiqua" w:cs="Times New Roman"/>
          <w:sz w:val="20"/>
          <w:szCs w:val="20"/>
        </w:rPr>
      </w:pPr>
      <w:r>
        <w:rPr>
          <w:rFonts w:ascii="Book Antiqua" w:hAnsi="Book Antiqua" w:cs="Times New Roman"/>
          <w:sz w:val="20"/>
          <w:szCs w:val="20"/>
        </w:rPr>
        <w:t xml:space="preserve">ANSWER: Judge </w:t>
      </w:r>
      <w:r>
        <w:rPr>
          <w:rFonts w:ascii="Book Antiqua" w:hAnsi="Book Antiqua" w:cs="Times New Roman"/>
          <w:b/>
          <w:sz w:val="20"/>
          <w:szCs w:val="20"/>
          <w:u w:val="single"/>
        </w:rPr>
        <w:t>Turpin</w:t>
      </w:r>
      <w:r>
        <w:rPr>
          <w:rFonts w:ascii="Book Antiqua" w:hAnsi="Book Antiqua" w:cs="Times New Roman"/>
          <w:sz w:val="20"/>
          <w:szCs w:val="20"/>
        </w:rPr>
        <w:t xml:space="preserve"> *(Look up the </w:t>
      </w:r>
      <w:r>
        <w:rPr>
          <w:rFonts w:ascii="Book Antiqua" w:hAnsi="Book Antiqua" w:cs="Times New Roman"/>
          <w:i/>
          <w:sz w:val="20"/>
          <w:szCs w:val="20"/>
        </w:rPr>
        <w:t>Hamilton</w:t>
      </w:r>
      <w:r>
        <w:rPr>
          <w:rFonts w:ascii="Book Antiqua" w:hAnsi="Book Antiqua" w:cs="Times New Roman"/>
          <w:sz w:val="20"/>
          <w:szCs w:val="20"/>
        </w:rPr>
        <w:t xml:space="preserve"> cast’s glorious retelling of Sweeney Todd to the tune of </w:t>
      </w:r>
      <w:r>
        <w:rPr>
          <w:rFonts w:ascii="Book Antiqua" w:hAnsi="Book Antiqua" w:cs="Times New Roman"/>
          <w:i/>
          <w:sz w:val="20"/>
          <w:szCs w:val="20"/>
        </w:rPr>
        <w:t>Hamilton’</w:t>
      </w:r>
      <w:r>
        <w:rPr>
          <w:rFonts w:ascii="Book Antiqua" w:hAnsi="Book Antiqua" w:cs="Times New Roman"/>
          <w:sz w:val="20"/>
          <w:szCs w:val="20"/>
        </w:rPr>
        <w:t>s opening number at Broadway Cares/Equity Fights AID’s Easter Bonnet Contest)</w:t>
      </w:r>
    </w:p>
    <w:p w14:paraId="59728C86" w14:textId="16DBC522" w:rsidR="003F3A32" w:rsidRDefault="003F3A32" w:rsidP="003F3A32">
      <w:pPr>
        <w:tabs>
          <w:tab w:val="left" w:pos="2430"/>
        </w:tabs>
        <w:ind w:left="-360" w:right="-360"/>
        <w:rPr>
          <w:rFonts w:ascii="Book Antiqua" w:hAnsi="Book Antiqua" w:cs="Times New Roman"/>
          <w:sz w:val="20"/>
          <w:szCs w:val="20"/>
        </w:rPr>
      </w:pPr>
      <w:r>
        <w:rPr>
          <w:rFonts w:ascii="Book Antiqua" w:hAnsi="Book Antiqua" w:cs="Times New Roman"/>
          <w:sz w:val="20"/>
          <w:szCs w:val="20"/>
        </w:rPr>
        <w:t xml:space="preserve">[10] This character switches between </w:t>
      </w:r>
      <w:proofErr w:type="gramStart"/>
      <w:r>
        <w:rPr>
          <w:rFonts w:ascii="Book Antiqua" w:hAnsi="Book Antiqua" w:cs="Times New Roman"/>
          <w:sz w:val="20"/>
          <w:szCs w:val="20"/>
        </w:rPr>
        <w:t>singing</w:t>
      </w:r>
      <w:proofErr w:type="gramEnd"/>
      <w:r>
        <w:rPr>
          <w:rFonts w:ascii="Book Antiqua" w:hAnsi="Book Antiqua" w:cs="Times New Roman"/>
          <w:sz w:val="20"/>
          <w:szCs w:val="20"/>
        </w:rPr>
        <w:t xml:space="preserve"> “look at that flesh/pink and plump” and </w:t>
      </w:r>
      <w:r w:rsidR="00D74260">
        <w:rPr>
          <w:rFonts w:ascii="Book Antiqua" w:hAnsi="Book Antiqua" w:cs="Times New Roman"/>
          <w:sz w:val="20"/>
          <w:szCs w:val="20"/>
        </w:rPr>
        <w:t xml:space="preserve">a super friendly greeting towards Little Red in </w:t>
      </w:r>
      <w:r w:rsidR="00D74260">
        <w:rPr>
          <w:rFonts w:ascii="Book Antiqua" w:hAnsi="Book Antiqua" w:cs="Times New Roman"/>
          <w:i/>
          <w:sz w:val="20"/>
          <w:szCs w:val="20"/>
        </w:rPr>
        <w:t>Into the Woods</w:t>
      </w:r>
      <w:r w:rsidR="0053282A">
        <w:rPr>
          <w:rFonts w:ascii="Book Antiqua" w:hAnsi="Book Antiqua" w:cs="Times New Roman"/>
          <w:sz w:val="20"/>
          <w:szCs w:val="20"/>
        </w:rPr>
        <w:t>. The B</w:t>
      </w:r>
      <w:r w:rsidR="00D74260">
        <w:rPr>
          <w:rFonts w:ascii="Book Antiqua" w:hAnsi="Book Antiqua" w:cs="Times New Roman"/>
          <w:sz w:val="20"/>
          <w:szCs w:val="20"/>
        </w:rPr>
        <w:t>aker hacks him up with an axe, fortunately.</w:t>
      </w:r>
    </w:p>
    <w:p w14:paraId="5535D1C3" w14:textId="7C3E2E38" w:rsidR="00D74260" w:rsidRDefault="00D74260" w:rsidP="003F3A32">
      <w:pPr>
        <w:tabs>
          <w:tab w:val="left" w:pos="2430"/>
        </w:tabs>
        <w:ind w:left="-360" w:right="-360"/>
        <w:rPr>
          <w:rFonts w:ascii="Book Antiqua" w:hAnsi="Book Antiqua" w:cs="Times New Roman"/>
          <w:sz w:val="20"/>
          <w:szCs w:val="20"/>
        </w:rPr>
      </w:pPr>
      <w:r>
        <w:rPr>
          <w:rFonts w:ascii="Book Antiqua" w:hAnsi="Book Antiqua" w:cs="Times New Roman"/>
          <w:sz w:val="20"/>
          <w:szCs w:val="20"/>
        </w:rPr>
        <w:t xml:space="preserve">ANSWER: the Big Bad </w:t>
      </w:r>
      <w:r>
        <w:rPr>
          <w:rFonts w:ascii="Book Antiqua" w:hAnsi="Book Antiqua" w:cs="Times New Roman"/>
          <w:b/>
          <w:sz w:val="20"/>
          <w:szCs w:val="20"/>
          <w:u w:val="single"/>
        </w:rPr>
        <w:t>Wolf</w:t>
      </w:r>
      <w:r>
        <w:rPr>
          <w:rFonts w:ascii="Book Antiqua" w:hAnsi="Book Antiqua" w:cs="Times New Roman"/>
          <w:sz w:val="20"/>
          <w:szCs w:val="20"/>
        </w:rPr>
        <w:t xml:space="preserve"> (what does it say about Sondheim that he’s so good at writing those sorts of creepy songs?)</w:t>
      </w:r>
    </w:p>
    <w:p w14:paraId="1AD1C34D" w14:textId="4EA20C35" w:rsidR="00D74260" w:rsidRDefault="00D74260" w:rsidP="003F3A32">
      <w:pPr>
        <w:tabs>
          <w:tab w:val="left" w:pos="2430"/>
        </w:tabs>
        <w:ind w:left="-360" w:right="-360"/>
        <w:rPr>
          <w:rFonts w:ascii="Book Antiqua" w:hAnsi="Book Antiqua" w:cs="Times New Roman"/>
          <w:sz w:val="20"/>
          <w:szCs w:val="20"/>
        </w:rPr>
      </w:pPr>
      <w:r>
        <w:rPr>
          <w:rFonts w:ascii="Book Antiqua" w:hAnsi="Book Antiqua" w:cs="Times New Roman"/>
          <w:sz w:val="20"/>
          <w:szCs w:val="20"/>
        </w:rPr>
        <w:t xml:space="preserve">[10] In </w:t>
      </w:r>
      <w:r>
        <w:rPr>
          <w:rFonts w:ascii="Book Antiqua" w:hAnsi="Book Antiqua" w:cs="Times New Roman"/>
          <w:i/>
          <w:sz w:val="20"/>
          <w:szCs w:val="20"/>
        </w:rPr>
        <w:t>A Funny Thing Happened on the Way to the Forum</w:t>
      </w:r>
      <w:r>
        <w:rPr>
          <w:rFonts w:ascii="Book Antiqua" w:hAnsi="Book Antiqua" w:cs="Times New Roman"/>
          <w:sz w:val="20"/>
          <w:szCs w:val="20"/>
        </w:rPr>
        <w:t xml:space="preserve">, </w:t>
      </w:r>
      <w:proofErr w:type="spellStart"/>
      <w:r>
        <w:rPr>
          <w:rFonts w:ascii="Book Antiqua" w:hAnsi="Book Antiqua" w:cs="Times New Roman"/>
          <w:sz w:val="20"/>
          <w:szCs w:val="20"/>
        </w:rPr>
        <w:t>Senex</w:t>
      </w:r>
      <w:proofErr w:type="spellEnd"/>
      <w:r>
        <w:rPr>
          <w:rFonts w:ascii="Book Antiqua" w:hAnsi="Book Antiqua" w:cs="Times New Roman"/>
          <w:sz w:val="20"/>
          <w:szCs w:val="20"/>
        </w:rPr>
        <w:t xml:space="preserve"> sings this sillier but still lecherous song about “a menial/consistently congenial” sort of girl. Being married to </w:t>
      </w:r>
      <w:proofErr w:type="spellStart"/>
      <w:r>
        <w:rPr>
          <w:rFonts w:ascii="Book Antiqua" w:hAnsi="Book Antiqua" w:cs="Times New Roman"/>
          <w:sz w:val="20"/>
          <w:szCs w:val="20"/>
        </w:rPr>
        <w:t>Domina</w:t>
      </w:r>
      <w:proofErr w:type="spellEnd"/>
      <w:r>
        <w:rPr>
          <w:rFonts w:ascii="Book Antiqua" w:hAnsi="Book Antiqua" w:cs="Times New Roman"/>
          <w:sz w:val="20"/>
          <w:szCs w:val="20"/>
        </w:rPr>
        <w:t xml:space="preserve"> is his just deserts, maybe?</w:t>
      </w:r>
    </w:p>
    <w:p w14:paraId="39BB393A" w14:textId="79F6F2E0" w:rsidR="00D74260" w:rsidRDefault="00D74260" w:rsidP="003F3A32">
      <w:pPr>
        <w:tabs>
          <w:tab w:val="left" w:pos="2430"/>
        </w:tabs>
        <w:ind w:left="-360" w:right="-360"/>
        <w:rPr>
          <w:rFonts w:ascii="Book Antiqua" w:hAnsi="Book Antiqua" w:cs="Times New Roman"/>
          <w:sz w:val="20"/>
          <w:szCs w:val="20"/>
        </w:rPr>
      </w:pPr>
      <w:r>
        <w:rPr>
          <w:rFonts w:ascii="Book Antiqua" w:hAnsi="Book Antiqua" w:cs="Times New Roman"/>
          <w:sz w:val="20"/>
          <w:szCs w:val="20"/>
        </w:rPr>
        <w:t>ANSWER: “</w:t>
      </w:r>
      <w:r>
        <w:rPr>
          <w:rFonts w:ascii="Book Antiqua" w:hAnsi="Book Antiqua" w:cs="Times New Roman"/>
          <w:b/>
          <w:sz w:val="20"/>
          <w:szCs w:val="20"/>
          <w:u w:val="single"/>
        </w:rPr>
        <w:t>Everybody Ought to Have a Maid</w:t>
      </w:r>
      <w:r>
        <w:rPr>
          <w:rFonts w:ascii="Book Antiqua" w:hAnsi="Book Antiqua" w:cs="Times New Roman"/>
          <w:sz w:val="20"/>
          <w:szCs w:val="20"/>
        </w:rPr>
        <w:t>” (stealth Sondheim bonus!)</w:t>
      </w:r>
    </w:p>
    <w:p w14:paraId="11D06D6B" w14:textId="77777777" w:rsidR="00D74260" w:rsidRDefault="00D74260" w:rsidP="003F3A32">
      <w:pPr>
        <w:tabs>
          <w:tab w:val="left" w:pos="2430"/>
        </w:tabs>
        <w:ind w:left="-360" w:right="-360"/>
        <w:rPr>
          <w:rFonts w:ascii="Book Antiqua" w:hAnsi="Book Antiqua" w:cs="Times New Roman"/>
          <w:sz w:val="20"/>
          <w:szCs w:val="20"/>
        </w:rPr>
      </w:pPr>
    </w:p>
    <w:p w14:paraId="04026709" w14:textId="35810571" w:rsidR="00D74260" w:rsidRDefault="00504519" w:rsidP="003F3A32">
      <w:pPr>
        <w:tabs>
          <w:tab w:val="left" w:pos="2430"/>
        </w:tabs>
        <w:ind w:left="-360" w:right="-360"/>
        <w:rPr>
          <w:rFonts w:ascii="Book Antiqua" w:hAnsi="Book Antiqua" w:cs="Times New Roman"/>
          <w:sz w:val="20"/>
          <w:szCs w:val="20"/>
        </w:rPr>
      </w:pPr>
      <w:r>
        <w:rPr>
          <w:rFonts w:ascii="Book Antiqua" w:hAnsi="Book Antiqua" w:cs="Times New Roman"/>
          <w:b/>
          <w:sz w:val="20"/>
          <w:szCs w:val="20"/>
        </w:rPr>
        <w:t>18</w:t>
      </w:r>
      <w:r w:rsidR="003647FC">
        <w:rPr>
          <w:rFonts w:ascii="Book Antiqua" w:hAnsi="Book Antiqua" w:cs="Times New Roman"/>
          <w:b/>
          <w:sz w:val="20"/>
          <w:szCs w:val="20"/>
        </w:rPr>
        <w:t>.</w:t>
      </w:r>
      <w:r w:rsidR="003647FC">
        <w:rPr>
          <w:rFonts w:ascii="Book Antiqua" w:hAnsi="Book Antiqua" w:cs="Times New Roman"/>
          <w:sz w:val="20"/>
          <w:szCs w:val="20"/>
        </w:rPr>
        <w:t xml:space="preserve"> </w:t>
      </w:r>
      <w:r w:rsidR="003C330F">
        <w:rPr>
          <w:rFonts w:ascii="Book Antiqua" w:hAnsi="Book Antiqua" w:cs="Times New Roman"/>
          <w:sz w:val="20"/>
          <w:szCs w:val="20"/>
        </w:rPr>
        <w:t>Answer some questions about musicals and songs that attempt to explain the mechanics of American racism. For 10 points each:</w:t>
      </w:r>
    </w:p>
    <w:p w14:paraId="0D0BE5EE" w14:textId="3C47EE70" w:rsidR="003C330F" w:rsidRDefault="003C330F" w:rsidP="003F3A32">
      <w:pPr>
        <w:tabs>
          <w:tab w:val="left" w:pos="2430"/>
        </w:tabs>
        <w:ind w:left="-360" w:right="-360"/>
        <w:rPr>
          <w:rFonts w:ascii="Book Antiqua" w:hAnsi="Book Antiqua" w:cs="Times New Roman"/>
          <w:sz w:val="20"/>
          <w:szCs w:val="20"/>
        </w:rPr>
      </w:pPr>
      <w:r>
        <w:rPr>
          <w:rFonts w:ascii="Book Antiqua" w:hAnsi="Book Antiqua" w:cs="Times New Roman"/>
          <w:sz w:val="20"/>
          <w:szCs w:val="20"/>
        </w:rPr>
        <w:t>[10] Lt. Cable explains to Emile that “You’ve Got to Be Carefully Taught” to be prejudiced against non-white people like all the Americans in this Rodgers and Hammerstein musical set in Polynesia.</w:t>
      </w:r>
    </w:p>
    <w:p w14:paraId="556C716B" w14:textId="66CA8E64" w:rsidR="003C330F" w:rsidRDefault="003C330F" w:rsidP="003F3A32">
      <w:pPr>
        <w:tabs>
          <w:tab w:val="left" w:pos="2430"/>
        </w:tabs>
        <w:ind w:left="-360" w:right="-360"/>
        <w:rPr>
          <w:rFonts w:ascii="Book Antiqua" w:hAnsi="Book Antiqua" w:cs="Times New Roman"/>
          <w:sz w:val="20"/>
          <w:szCs w:val="20"/>
        </w:rPr>
      </w:pPr>
      <w:r>
        <w:rPr>
          <w:rFonts w:ascii="Book Antiqua" w:hAnsi="Book Antiqua" w:cs="Times New Roman"/>
          <w:sz w:val="20"/>
          <w:szCs w:val="20"/>
        </w:rPr>
        <w:t xml:space="preserve">ANSWER: </w:t>
      </w:r>
      <w:r>
        <w:rPr>
          <w:rFonts w:ascii="Book Antiqua" w:hAnsi="Book Antiqua" w:cs="Times New Roman"/>
          <w:b/>
          <w:i/>
          <w:sz w:val="20"/>
          <w:szCs w:val="20"/>
          <w:u w:val="single"/>
        </w:rPr>
        <w:t>South Pacific</w:t>
      </w:r>
      <w:r>
        <w:rPr>
          <w:rFonts w:ascii="Book Antiqua" w:hAnsi="Book Antiqua" w:cs="Times New Roman"/>
          <w:sz w:val="20"/>
          <w:szCs w:val="20"/>
        </w:rPr>
        <w:t xml:space="preserve"> </w:t>
      </w:r>
    </w:p>
    <w:p w14:paraId="34855857" w14:textId="7A9ADB84" w:rsidR="00A40D4B" w:rsidRDefault="003C330F" w:rsidP="00A40D4B">
      <w:pPr>
        <w:tabs>
          <w:tab w:val="left" w:pos="2430"/>
        </w:tabs>
        <w:ind w:left="-360" w:right="-360"/>
        <w:rPr>
          <w:rFonts w:ascii="Book Antiqua" w:hAnsi="Book Antiqua" w:cs="Times New Roman"/>
          <w:sz w:val="20"/>
          <w:szCs w:val="20"/>
        </w:rPr>
      </w:pPr>
      <w:r>
        <w:rPr>
          <w:rFonts w:ascii="Book Antiqua" w:hAnsi="Book Antiqua" w:cs="Times New Roman"/>
          <w:sz w:val="20"/>
          <w:szCs w:val="20"/>
        </w:rPr>
        <w:t xml:space="preserve">[10] </w:t>
      </w:r>
      <w:r w:rsidR="00A40D4B">
        <w:rPr>
          <w:rFonts w:ascii="Book Antiqua" w:hAnsi="Book Antiqua" w:cs="Times New Roman"/>
          <w:sz w:val="20"/>
          <w:szCs w:val="20"/>
        </w:rPr>
        <w:t xml:space="preserve">Seaweed sings this </w:t>
      </w:r>
      <w:r w:rsidR="00A40D4B">
        <w:rPr>
          <w:rFonts w:ascii="Book Antiqua" w:hAnsi="Book Antiqua" w:cs="Times New Roman"/>
          <w:i/>
          <w:sz w:val="20"/>
          <w:szCs w:val="20"/>
        </w:rPr>
        <w:t xml:space="preserve">Hairspray </w:t>
      </w:r>
      <w:r w:rsidR="00A40D4B">
        <w:rPr>
          <w:rFonts w:ascii="Book Antiqua" w:hAnsi="Book Antiqua" w:cs="Times New Roman"/>
          <w:sz w:val="20"/>
          <w:szCs w:val="20"/>
        </w:rPr>
        <w:t>song both to invite Tracy and Penny to his family’s record store and to explain, “I can’t see/why people look at me/and only see the color of my face.”</w:t>
      </w:r>
    </w:p>
    <w:p w14:paraId="315B7537" w14:textId="1CAC7BE6" w:rsidR="00A40D4B" w:rsidRDefault="00A40D4B" w:rsidP="00A40D4B">
      <w:pPr>
        <w:tabs>
          <w:tab w:val="left" w:pos="2430"/>
        </w:tabs>
        <w:ind w:left="-360" w:right="-360"/>
        <w:rPr>
          <w:rFonts w:ascii="Book Antiqua" w:hAnsi="Book Antiqua" w:cs="Times New Roman"/>
          <w:sz w:val="20"/>
          <w:szCs w:val="20"/>
        </w:rPr>
      </w:pPr>
      <w:r>
        <w:rPr>
          <w:rFonts w:ascii="Book Antiqua" w:hAnsi="Book Antiqua" w:cs="Times New Roman"/>
          <w:sz w:val="20"/>
          <w:szCs w:val="20"/>
        </w:rPr>
        <w:t>ANSWER: “</w:t>
      </w:r>
      <w:r>
        <w:rPr>
          <w:rFonts w:ascii="Book Antiqua" w:hAnsi="Book Antiqua" w:cs="Times New Roman"/>
          <w:b/>
          <w:sz w:val="20"/>
          <w:szCs w:val="20"/>
          <w:u w:val="single"/>
        </w:rPr>
        <w:t>Run and Tell That</w:t>
      </w:r>
      <w:r>
        <w:rPr>
          <w:rFonts w:ascii="Book Antiqua" w:hAnsi="Book Antiqua" w:cs="Times New Roman"/>
          <w:sz w:val="20"/>
          <w:szCs w:val="20"/>
        </w:rPr>
        <w:t xml:space="preserve">” </w:t>
      </w:r>
    </w:p>
    <w:p w14:paraId="58F97C1B" w14:textId="4321D5CC" w:rsidR="00A40D4B" w:rsidRDefault="00086555" w:rsidP="003F3A32">
      <w:pPr>
        <w:tabs>
          <w:tab w:val="left" w:pos="2430"/>
        </w:tabs>
        <w:ind w:left="-360" w:right="-360"/>
        <w:rPr>
          <w:rFonts w:ascii="Book Antiqua" w:hAnsi="Book Antiqua" w:cs="Times New Roman"/>
          <w:sz w:val="20"/>
          <w:szCs w:val="20"/>
        </w:rPr>
      </w:pPr>
      <w:r>
        <w:rPr>
          <w:rFonts w:ascii="Book Antiqua" w:hAnsi="Book Antiqua" w:cs="Times New Roman"/>
          <w:sz w:val="20"/>
          <w:szCs w:val="20"/>
        </w:rPr>
        <w:t xml:space="preserve"> </w:t>
      </w:r>
      <w:r w:rsidR="00A40D4B">
        <w:rPr>
          <w:rFonts w:ascii="Book Antiqua" w:hAnsi="Book Antiqua" w:cs="Times New Roman"/>
          <w:sz w:val="20"/>
          <w:szCs w:val="20"/>
        </w:rPr>
        <w:t xml:space="preserve">[10] The antagonist of </w:t>
      </w:r>
      <w:proofErr w:type="spellStart"/>
      <w:r w:rsidR="00A40D4B">
        <w:rPr>
          <w:rFonts w:ascii="Book Antiqua" w:hAnsi="Book Antiqua" w:cs="Times New Roman"/>
          <w:i/>
          <w:sz w:val="20"/>
          <w:szCs w:val="20"/>
        </w:rPr>
        <w:t>Finian’s</w:t>
      </w:r>
      <w:proofErr w:type="spellEnd"/>
      <w:r w:rsidR="00A40D4B">
        <w:rPr>
          <w:rFonts w:ascii="Book Antiqua" w:hAnsi="Book Antiqua" w:cs="Times New Roman"/>
          <w:i/>
          <w:sz w:val="20"/>
          <w:szCs w:val="20"/>
        </w:rPr>
        <w:t xml:space="preserve"> Rainbow</w:t>
      </w:r>
      <w:r w:rsidR="00A40D4B">
        <w:rPr>
          <w:rFonts w:ascii="Book Antiqua" w:hAnsi="Book Antiqua" w:cs="Times New Roman"/>
          <w:sz w:val="20"/>
          <w:szCs w:val="20"/>
        </w:rPr>
        <w:t xml:space="preserve"> gets turned into a black man by a magic pot of gold, and realizes the unity of humanity when he joins a barbershop quartet that sings a song about this universal activity.</w:t>
      </w:r>
    </w:p>
    <w:p w14:paraId="54E81716" w14:textId="083D53B6" w:rsidR="003C330F" w:rsidRDefault="00A40D4B" w:rsidP="003F3A32">
      <w:pPr>
        <w:tabs>
          <w:tab w:val="left" w:pos="2430"/>
        </w:tabs>
        <w:ind w:left="-360" w:right="-360"/>
        <w:rPr>
          <w:rFonts w:ascii="Book Antiqua" w:hAnsi="Book Antiqua" w:cs="Times New Roman"/>
          <w:sz w:val="20"/>
          <w:szCs w:val="20"/>
        </w:rPr>
      </w:pPr>
      <w:r>
        <w:rPr>
          <w:rFonts w:ascii="Book Antiqua" w:hAnsi="Book Antiqua" w:cs="Times New Roman"/>
          <w:sz w:val="20"/>
          <w:szCs w:val="20"/>
        </w:rPr>
        <w:t xml:space="preserve">ANSWER: “The </w:t>
      </w:r>
      <w:r>
        <w:rPr>
          <w:rFonts w:ascii="Book Antiqua" w:hAnsi="Book Antiqua" w:cs="Times New Roman"/>
          <w:b/>
          <w:sz w:val="20"/>
          <w:szCs w:val="20"/>
          <w:u w:val="single"/>
        </w:rPr>
        <w:t>Begat</w:t>
      </w:r>
      <w:r>
        <w:rPr>
          <w:rFonts w:ascii="Book Antiqua" w:hAnsi="Book Antiqua" w:cs="Times New Roman"/>
          <w:sz w:val="20"/>
          <w:szCs w:val="20"/>
        </w:rPr>
        <w:t xml:space="preserve">” [accept any answer that clearly indicates anything like </w:t>
      </w:r>
      <w:r>
        <w:rPr>
          <w:rFonts w:ascii="Book Antiqua" w:hAnsi="Book Antiqua" w:cs="Times New Roman"/>
          <w:b/>
          <w:sz w:val="20"/>
          <w:szCs w:val="20"/>
          <w:u w:val="single"/>
        </w:rPr>
        <w:t>beget</w:t>
      </w:r>
      <w:r>
        <w:rPr>
          <w:rFonts w:ascii="Book Antiqua" w:hAnsi="Book Antiqua" w:cs="Times New Roman"/>
          <w:sz w:val="20"/>
          <w:szCs w:val="20"/>
        </w:rPr>
        <w:t xml:space="preserve">ting, </w:t>
      </w:r>
      <w:r>
        <w:rPr>
          <w:rFonts w:ascii="Book Antiqua" w:hAnsi="Book Antiqua" w:cs="Times New Roman"/>
          <w:b/>
          <w:sz w:val="20"/>
          <w:szCs w:val="20"/>
          <w:u w:val="single"/>
        </w:rPr>
        <w:t>having babies</w:t>
      </w:r>
      <w:r>
        <w:rPr>
          <w:rFonts w:ascii="Book Antiqua" w:hAnsi="Book Antiqua" w:cs="Times New Roman"/>
          <w:sz w:val="20"/>
          <w:szCs w:val="20"/>
        </w:rPr>
        <w:t xml:space="preserve">, or, as the song more obviously implies, </w:t>
      </w:r>
      <w:r>
        <w:rPr>
          <w:rFonts w:ascii="Book Antiqua" w:hAnsi="Book Antiqua" w:cs="Times New Roman"/>
          <w:b/>
          <w:sz w:val="20"/>
          <w:szCs w:val="20"/>
          <w:u w:val="single"/>
        </w:rPr>
        <w:t>having sex</w:t>
      </w:r>
      <w:r>
        <w:rPr>
          <w:rFonts w:ascii="Book Antiqua" w:hAnsi="Book Antiqua" w:cs="Times New Roman"/>
          <w:sz w:val="20"/>
          <w:szCs w:val="20"/>
        </w:rPr>
        <w:t xml:space="preserve">] </w:t>
      </w:r>
    </w:p>
    <w:p w14:paraId="31BA9A91" w14:textId="77777777" w:rsidR="00504519" w:rsidRDefault="00504519" w:rsidP="003F3A32">
      <w:pPr>
        <w:tabs>
          <w:tab w:val="left" w:pos="2430"/>
        </w:tabs>
        <w:ind w:left="-360" w:right="-360"/>
        <w:rPr>
          <w:rFonts w:ascii="Book Antiqua" w:hAnsi="Book Antiqua" w:cs="Times New Roman"/>
          <w:sz w:val="20"/>
          <w:szCs w:val="20"/>
        </w:rPr>
      </w:pPr>
    </w:p>
    <w:p w14:paraId="5EC87056" w14:textId="1E3C01B5" w:rsidR="00504519" w:rsidRDefault="00504519" w:rsidP="003F3A32">
      <w:pPr>
        <w:tabs>
          <w:tab w:val="left" w:pos="2430"/>
        </w:tabs>
        <w:ind w:left="-360" w:right="-360"/>
        <w:rPr>
          <w:rFonts w:ascii="Book Antiqua" w:hAnsi="Book Antiqua" w:cs="Times New Roman"/>
          <w:sz w:val="20"/>
          <w:szCs w:val="20"/>
        </w:rPr>
      </w:pPr>
      <w:r>
        <w:rPr>
          <w:rFonts w:ascii="Book Antiqua" w:hAnsi="Book Antiqua" w:cs="Times New Roman"/>
          <w:b/>
          <w:sz w:val="20"/>
          <w:szCs w:val="20"/>
        </w:rPr>
        <w:t>19.</w:t>
      </w:r>
      <w:r>
        <w:rPr>
          <w:rFonts w:ascii="Book Antiqua" w:hAnsi="Book Antiqua" w:cs="Times New Roman"/>
          <w:sz w:val="20"/>
          <w:szCs w:val="20"/>
        </w:rPr>
        <w:t xml:space="preserve"> </w:t>
      </w:r>
      <w:r>
        <w:rPr>
          <w:rFonts w:ascii="Book Antiqua" w:hAnsi="Book Antiqua" w:cs="Times New Roman"/>
          <w:i/>
          <w:sz w:val="20"/>
          <w:szCs w:val="20"/>
        </w:rPr>
        <w:t>Pitch Perfect</w:t>
      </w:r>
      <w:r>
        <w:rPr>
          <w:rFonts w:ascii="Book Antiqua" w:hAnsi="Book Antiqua" w:cs="Times New Roman"/>
          <w:sz w:val="20"/>
          <w:szCs w:val="20"/>
        </w:rPr>
        <w:t xml:space="preserve">’s Skylar </w:t>
      </w:r>
      <w:proofErr w:type="spellStart"/>
      <w:r>
        <w:rPr>
          <w:rFonts w:ascii="Book Antiqua" w:hAnsi="Book Antiqua" w:cs="Times New Roman"/>
          <w:sz w:val="20"/>
          <w:szCs w:val="20"/>
        </w:rPr>
        <w:t>Astin</w:t>
      </w:r>
      <w:proofErr w:type="spellEnd"/>
      <w:r>
        <w:rPr>
          <w:rFonts w:ascii="Book Antiqua" w:hAnsi="Book Antiqua" w:cs="Times New Roman"/>
          <w:sz w:val="20"/>
          <w:szCs w:val="20"/>
        </w:rPr>
        <w:t xml:space="preserve"> originated a role that sings a verse in this song</w:t>
      </w:r>
      <w:r w:rsidR="00936C73">
        <w:rPr>
          <w:rFonts w:ascii="Book Antiqua" w:hAnsi="Book Antiqua" w:cs="Times New Roman"/>
          <w:sz w:val="20"/>
          <w:szCs w:val="20"/>
        </w:rPr>
        <w:t xml:space="preserve"> from </w:t>
      </w:r>
      <w:r w:rsidR="00936C73">
        <w:rPr>
          <w:rFonts w:ascii="Book Antiqua" w:hAnsi="Book Antiqua" w:cs="Times New Roman"/>
          <w:i/>
          <w:sz w:val="20"/>
          <w:szCs w:val="20"/>
        </w:rPr>
        <w:t>Spring Awakening</w:t>
      </w:r>
      <w:r>
        <w:rPr>
          <w:rFonts w:ascii="Book Antiqua" w:hAnsi="Book Antiqua" w:cs="Times New Roman"/>
          <w:sz w:val="20"/>
          <w:szCs w:val="20"/>
        </w:rPr>
        <w:t xml:space="preserve"> about “my days at the piano/with my teacher and her breasts.” For 10 points each:</w:t>
      </w:r>
    </w:p>
    <w:p w14:paraId="64BA7671" w14:textId="3A58E4FF" w:rsidR="00504519" w:rsidRDefault="00504519" w:rsidP="003F3A32">
      <w:pPr>
        <w:tabs>
          <w:tab w:val="left" w:pos="2430"/>
        </w:tabs>
        <w:ind w:left="-360" w:right="-360"/>
        <w:rPr>
          <w:rFonts w:ascii="Book Antiqua" w:hAnsi="Book Antiqua" w:cs="Times New Roman"/>
          <w:sz w:val="20"/>
          <w:szCs w:val="20"/>
        </w:rPr>
      </w:pPr>
      <w:r>
        <w:rPr>
          <w:rFonts w:ascii="Book Antiqua" w:hAnsi="Book Antiqua" w:cs="Times New Roman"/>
          <w:sz w:val="20"/>
          <w:szCs w:val="20"/>
        </w:rPr>
        <w:t>[10] This song about masturbation opens with Moritz recounting an angel “who could hear me through the wall” and said “give me your hand please/and that itch you can’t control.”</w:t>
      </w:r>
    </w:p>
    <w:p w14:paraId="24B6E204" w14:textId="4B8B77AF" w:rsidR="00504519" w:rsidRDefault="00504519" w:rsidP="003F3A32">
      <w:pPr>
        <w:tabs>
          <w:tab w:val="left" w:pos="2430"/>
        </w:tabs>
        <w:ind w:left="-360" w:right="-360"/>
        <w:rPr>
          <w:rFonts w:ascii="Book Antiqua" w:hAnsi="Book Antiqua" w:cs="Times New Roman"/>
          <w:sz w:val="20"/>
          <w:szCs w:val="20"/>
        </w:rPr>
      </w:pPr>
      <w:r>
        <w:rPr>
          <w:rFonts w:ascii="Book Antiqua" w:hAnsi="Book Antiqua" w:cs="Times New Roman"/>
          <w:sz w:val="20"/>
          <w:szCs w:val="20"/>
        </w:rPr>
        <w:t xml:space="preserve">ANSWER: “The </w:t>
      </w:r>
      <w:r>
        <w:rPr>
          <w:rFonts w:ascii="Book Antiqua" w:hAnsi="Book Antiqua" w:cs="Times New Roman"/>
          <w:b/>
          <w:sz w:val="20"/>
          <w:szCs w:val="20"/>
          <w:u w:val="single"/>
        </w:rPr>
        <w:t>Bitch of Living</w:t>
      </w:r>
      <w:r>
        <w:rPr>
          <w:rFonts w:ascii="Book Antiqua" w:hAnsi="Book Antiqua" w:cs="Times New Roman"/>
          <w:sz w:val="20"/>
          <w:szCs w:val="20"/>
        </w:rPr>
        <w:t>”</w:t>
      </w:r>
      <w:r w:rsidR="009C2CE1">
        <w:rPr>
          <w:rFonts w:ascii="Book Antiqua" w:hAnsi="Book Antiqua" w:cs="Times New Roman"/>
          <w:sz w:val="20"/>
          <w:szCs w:val="20"/>
        </w:rPr>
        <w:t xml:space="preserve"> (Incidentally, Skylar </w:t>
      </w:r>
      <w:proofErr w:type="spellStart"/>
      <w:r w:rsidR="009C2CE1">
        <w:rPr>
          <w:rFonts w:ascii="Book Antiqua" w:hAnsi="Book Antiqua" w:cs="Times New Roman"/>
          <w:sz w:val="20"/>
          <w:szCs w:val="20"/>
        </w:rPr>
        <w:t>Astin</w:t>
      </w:r>
      <w:proofErr w:type="spellEnd"/>
      <w:r w:rsidR="009C2CE1">
        <w:rPr>
          <w:rFonts w:ascii="Book Antiqua" w:hAnsi="Book Antiqua" w:cs="Times New Roman"/>
          <w:sz w:val="20"/>
          <w:szCs w:val="20"/>
        </w:rPr>
        <w:t xml:space="preserve"> is an alumnus of my old theater group in New York, as is the guy who plays the Winter Soldier in the Marvel movies)</w:t>
      </w:r>
    </w:p>
    <w:p w14:paraId="733A6EC9" w14:textId="4DCF206B" w:rsidR="00504519" w:rsidRDefault="00504519" w:rsidP="003F3A32">
      <w:pPr>
        <w:tabs>
          <w:tab w:val="left" w:pos="2430"/>
        </w:tabs>
        <w:ind w:left="-360" w:right="-360"/>
        <w:rPr>
          <w:rFonts w:ascii="Book Antiqua" w:hAnsi="Book Antiqua" w:cs="Times New Roman"/>
          <w:sz w:val="20"/>
          <w:szCs w:val="20"/>
        </w:rPr>
      </w:pPr>
      <w:r>
        <w:rPr>
          <w:rFonts w:ascii="Book Antiqua" w:hAnsi="Book Antiqua" w:cs="Times New Roman"/>
          <w:sz w:val="20"/>
          <w:szCs w:val="20"/>
        </w:rPr>
        <w:t xml:space="preserve">[10] </w:t>
      </w:r>
      <w:r w:rsidR="00936C73">
        <w:rPr>
          <w:rFonts w:ascii="Book Antiqua" w:hAnsi="Book Antiqua" w:cs="Times New Roman"/>
          <w:sz w:val="20"/>
          <w:szCs w:val="20"/>
        </w:rPr>
        <w:t xml:space="preserve">Melchior and </w:t>
      </w:r>
      <w:proofErr w:type="spellStart"/>
      <w:r w:rsidR="00936C73">
        <w:rPr>
          <w:rFonts w:ascii="Book Antiqua" w:hAnsi="Book Antiqua" w:cs="Times New Roman"/>
          <w:sz w:val="20"/>
          <w:szCs w:val="20"/>
        </w:rPr>
        <w:t>Wendla</w:t>
      </w:r>
      <w:proofErr w:type="spellEnd"/>
      <w:r w:rsidR="00936C73">
        <w:rPr>
          <w:rFonts w:ascii="Book Antiqua" w:hAnsi="Book Antiqua" w:cs="Times New Roman"/>
          <w:sz w:val="20"/>
          <w:szCs w:val="20"/>
        </w:rPr>
        <w:t xml:space="preserve"> first admit their physical urges towards each other in this song, which Ernst and </w:t>
      </w:r>
      <w:proofErr w:type="spellStart"/>
      <w:r w:rsidR="00936C73">
        <w:rPr>
          <w:rFonts w:ascii="Book Antiqua" w:hAnsi="Book Antiqua" w:cs="Times New Roman"/>
          <w:sz w:val="20"/>
          <w:szCs w:val="20"/>
        </w:rPr>
        <w:t>Hänschen</w:t>
      </w:r>
      <w:proofErr w:type="spellEnd"/>
      <w:r w:rsidR="00936C73">
        <w:rPr>
          <w:rFonts w:ascii="Book Antiqua" w:hAnsi="Book Antiqua" w:cs="Times New Roman"/>
          <w:sz w:val="20"/>
          <w:szCs w:val="20"/>
        </w:rPr>
        <w:t xml:space="preserve"> reprise in the second act as Ernst admits his love for the latter and the pair </w:t>
      </w:r>
      <w:proofErr w:type="gramStart"/>
      <w:r w:rsidR="00936C73">
        <w:rPr>
          <w:rFonts w:ascii="Book Antiqua" w:hAnsi="Book Antiqua" w:cs="Times New Roman"/>
          <w:sz w:val="20"/>
          <w:szCs w:val="20"/>
        </w:rPr>
        <w:t>kiss</w:t>
      </w:r>
      <w:proofErr w:type="gramEnd"/>
      <w:r w:rsidR="00936C73">
        <w:rPr>
          <w:rFonts w:ascii="Book Antiqua" w:hAnsi="Book Antiqua" w:cs="Times New Roman"/>
          <w:sz w:val="20"/>
          <w:szCs w:val="20"/>
        </w:rPr>
        <w:t>.</w:t>
      </w:r>
    </w:p>
    <w:p w14:paraId="1C5040B5" w14:textId="298B5429" w:rsidR="00936C73" w:rsidRDefault="00936C73" w:rsidP="003F3A32">
      <w:pPr>
        <w:tabs>
          <w:tab w:val="left" w:pos="2430"/>
        </w:tabs>
        <w:ind w:left="-360" w:right="-360"/>
        <w:rPr>
          <w:rFonts w:ascii="Book Antiqua" w:hAnsi="Book Antiqua" w:cs="Times New Roman"/>
          <w:sz w:val="20"/>
          <w:szCs w:val="20"/>
        </w:rPr>
      </w:pPr>
      <w:r>
        <w:rPr>
          <w:rFonts w:ascii="Book Antiqua" w:hAnsi="Book Antiqua" w:cs="Times New Roman"/>
          <w:sz w:val="20"/>
          <w:szCs w:val="20"/>
        </w:rPr>
        <w:t xml:space="preserve">ANSWER: “The </w:t>
      </w:r>
      <w:r>
        <w:rPr>
          <w:rFonts w:ascii="Book Antiqua" w:hAnsi="Book Antiqua" w:cs="Times New Roman"/>
          <w:b/>
          <w:sz w:val="20"/>
          <w:szCs w:val="20"/>
          <w:u w:val="single"/>
        </w:rPr>
        <w:t>Word of Your Body</w:t>
      </w:r>
      <w:r>
        <w:rPr>
          <w:rFonts w:ascii="Book Antiqua" w:hAnsi="Book Antiqua" w:cs="Times New Roman"/>
          <w:sz w:val="20"/>
          <w:szCs w:val="20"/>
        </w:rPr>
        <w:t>”</w:t>
      </w:r>
    </w:p>
    <w:p w14:paraId="6128601D" w14:textId="395C4C3A" w:rsidR="00936C73" w:rsidRDefault="00936C73" w:rsidP="003F3A32">
      <w:pPr>
        <w:tabs>
          <w:tab w:val="left" w:pos="2430"/>
        </w:tabs>
        <w:ind w:left="-360" w:right="-360"/>
        <w:rPr>
          <w:rFonts w:ascii="Book Antiqua" w:hAnsi="Book Antiqua" w:cs="Times New Roman"/>
          <w:sz w:val="20"/>
          <w:szCs w:val="20"/>
        </w:rPr>
      </w:pPr>
      <w:r>
        <w:rPr>
          <w:rFonts w:ascii="Book Antiqua" w:hAnsi="Book Antiqua" w:cs="Times New Roman"/>
          <w:sz w:val="20"/>
          <w:szCs w:val="20"/>
        </w:rPr>
        <w:t xml:space="preserve">[10] The composer of </w:t>
      </w:r>
      <w:r>
        <w:rPr>
          <w:rFonts w:ascii="Book Antiqua" w:hAnsi="Book Antiqua" w:cs="Times New Roman"/>
          <w:i/>
          <w:sz w:val="20"/>
          <w:szCs w:val="20"/>
        </w:rPr>
        <w:t>Spring Awakening</w:t>
      </w:r>
      <w:r>
        <w:rPr>
          <w:rFonts w:ascii="Book Antiqua" w:hAnsi="Book Antiqua" w:cs="Times New Roman"/>
          <w:sz w:val="20"/>
          <w:szCs w:val="20"/>
        </w:rPr>
        <w:t>, Duncan Sheik, also composed most of the score to this recent musical adaptation of a movie in which Patrick Bateman axe-murders people to Huey Lewis music.</w:t>
      </w:r>
    </w:p>
    <w:p w14:paraId="35D14BF8" w14:textId="54BF75CD" w:rsidR="00936C73" w:rsidRDefault="00936C73" w:rsidP="003F3A32">
      <w:pPr>
        <w:tabs>
          <w:tab w:val="left" w:pos="2430"/>
        </w:tabs>
        <w:ind w:left="-360" w:right="-360"/>
        <w:rPr>
          <w:rFonts w:ascii="Book Antiqua" w:hAnsi="Book Antiqua" w:cs="Times New Roman"/>
          <w:sz w:val="20"/>
          <w:szCs w:val="20"/>
        </w:rPr>
      </w:pPr>
      <w:r>
        <w:rPr>
          <w:rFonts w:ascii="Book Antiqua" w:hAnsi="Book Antiqua" w:cs="Times New Roman"/>
          <w:sz w:val="20"/>
          <w:szCs w:val="20"/>
        </w:rPr>
        <w:t xml:space="preserve">ANSWER: </w:t>
      </w:r>
      <w:r>
        <w:rPr>
          <w:rFonts w:ascii="Book Antiqua" w:hAnsi="Book Antiqua" w:cs="Times New Roman"/>
          <w:b/>
          <w:i/>
          <w:sz w:val="20"/>
          <w:szCs w:val="20"/>
          <w:u w:val="single"/>
        </w:rPr>
        <w:t>American Psycho</w:t>
      </w:r>
      <w:r>
        <w:rPr>
          <w:rFonts w:ascii="Book Antiqua" w:hAnsi="Book Antiqua" w:cs="Times New Roman"/>
          <w:i/>
          <w:sz w:val="20"/>
          <w:szCs w:val="20"/>
        </w:rPr>
        <w:t>: The Musical</w:t>
      </w:r>
      <w:r w:rsidR="009C2CE1">
        <w:rPr>
          <w:rFonts w:ascii="Book Antiqua" w:hAnsi="Book Antiqua" w:cs="Times New Roman"/>
          <w:sz w:val="20"/>
          <w:szCs w:val="20"/>
        </w:rPr>
        <w:t xml:space="preserve"> (Y</w:t>
      </w:r>
      <w:r>
        <w:rPr>
          <w:rFonts w:ascii="Book Antiqua" w:hAnsi="Book Antiqua" w:cs="Times New Roman"/>
          <w:sz w:val="20"/>
          <w:szCs w:val="20"/>
        </w:rPr>
        <w:t>ep, it’s a thing</w:t>
      </w:r>
      <w:r w:rsidR="009C2CE1">
        <w:rPr>
          <w:rFonts w:ascii="Book Antiqua" w:hAnsi="Book Antiqua" w:cs="Times New Roman"/>
          <w:sz w:val="20"/>
          <w:szCs w:val="20"/>
        </w:rPr>
        <w:t xml:space="preserve"> and lasted all of four months on Broadway in 2016 despite an insane cast. The original 2013 West End production featured Matt Smith as Bateman)</w:t>
      </w:r>
    </w:p>
    <w:p w14:paraId="3C80C7A9" w14:textId="77777777" w:rsidR="00A10FCB" w:rsidRDefault="00A10FCB" w:rsidP="003F3A32">
      <w:pPr>
        <w:tabs>
          <w:tab w:val="left" w:pos="2430"/>
        </w:tabs>
        <w:ind w:left="-360" w:right="-360"/>
        <w:rPr>
          <w:rFonts w:ascii="Book Antiqua" w:hAnsi="Book Antiqua" w:cs="Times New Roman"/>
          <w:sz w:val="20"/>
          <w:szCs w:val="20"/>
        </w:rPr>
      </w:pPr>
    </w:p>
    <w:p w14:paraId="50170BBE" w14:textId="49A62332" w:rsidR="009C2CE1" w:rsidRDefault="009C2CE1" w:rsidP="003F3A32">
      <w:pPr>
        <w:tabs>
          <w:tab w:val="left" w:pos="2430"/>
        </w:tabs>
        <w:ind w:left="-360" w:right="-360"/>
        <w:rPr>
          <w:rFonts w:ascii="Book Antiqua" w:hAnsi="Book Antiqua" w:cs="Times New Roman"/>
          <w:sz w:val="20"/>
          <w:szCs w:val="20"/>
        </w:rPr>
      </w:pPr>
      <w:r>
        <w:rPr>
          <w:rFonts w:ascii="Book Antiqua" w:hAnsi="Book Antiqua" w:cs="Times New Roman"/>
          <w:b/>
          <w:sz w:val="20"/>
          <w:szCs w:val="20"/>
        </w:rPr>
        <w:t>20.</w:t>
      </w:r>
      <w:r>
        <w:rPr>
          <w:rFonts w:ascii="Book Antiqua" w:hAnsi="Book Antiqua" w:cs="Times New Roman"/>
          <w:sz w:val="20"/>
          <w:szCs w:val="20"/>
        </w:rPr>
        <w:t xml:space="preserve"> </w:t>
      </w:r>
      <w:r w:rsidR="00B900F4">
        <w:rPr>
          <w:rFonts w:ascii="Book Antiqua" w:hAnsi="Book Antiqua" w:cs="Times New Roman"/>
          <w:sz w:val="20"/>
          <w:szCs w:val="20"/>
        </w:rPr>
        <w:t xml:space="preserve">When this character’s boyfriend hires a new secretary named Gloria Rasputin, she dreams up a comical number of </w:t>
      </w:r>
      <w:r w:rsidR="00395C4F">
        <w:rPr>
          <w:rFonts w:ascii="Book Antiqua" w:hAnsi="Book Antiqua" w:cs="Times New Roman"/>
          <w:sz w:val="20"/>
          <w:szCs w:val="20"/>
        </w:rPr>
        <w:t>methods</w:t>
      </w:r>
      <w:r w:rsidR="00B900F4">
        <w:rPr>
          <w:rFonts w:ascii="Book Antiqua" w:hAnsi="Book Antiqua" w:cs="Times New Roman"/>
          <w:sz w:val="20"/>
          <w:szCs w:val="20"/>
        </w:rPr>
        <w:t xml:space="preserve"> </w:t>
      </w:r>
      <w:r w:rsidR="00395C4F">
        <w:rPr>
          <w:rFonts w:ascii="Book Antiqua" w:hAnsi="Book Antiqua" w:cs="Times New Roman"/>
          <w:sz w:val="20"/>
          <w:szCs w:val="20"/>
        </w:rPr>
        <w:t>by which to</w:t>
      </w:r>
      <w:r w:rsidR="00B900F4">
        <w:rPr>
          <w:rFonts w:ascii="Book Antiqua" w:hAnsi="Book Antiqua" w:cs="Times New Roman"/>
          <w:sz w:val="20"/>
          <w:szCs w:val="20"/>
        </w:rPr>
        <w:t xml:space="preserve"> kill him in the “One Hundred Ways Ballet.” For 10 points each:</w:t>
      </w:r>
    </w:p>
    <w:p w14:paraId="328B231F" w14:textId="61BFC8AB" w:rsidR="00B900F4" w:rsidRDefault="00B900F4" w:rsidP="003F3A32">
      <w:pPr>
        <w:tabs>
          <w:tab w:val="left" w:pos="2430"/>
        </w:tabs>
        <w:ind w:left="-360" w:right="-360"/>
        <w:rPr>
          <w:rFonts w:ascii="Book Antiqua" w:hAnsi="Book Antiqua" w:cs="Times New Roman"/>
          <w:sz w:val="20"/>
          <w:szCs w:val="20"/>
        </w:rPr>
      </w:pPr>
      <w:r>
        <w:rPr>
          <w:rFonts w:ascii="Book Antiqua" w:hAnsi="Book Antiqua" w:cs="Times New Roman"/>
          <w:sz w:val="20"/>
          <w:szCs w:val="20"/>
        </w:rPr>
        <w:t>[10] This girlfriend of Albert Peterson cooks up the scheme for the title character to sing “One Last Kiss” on the Ed Sullivan Show, and manages to cow Al</w:t>
      </w:r>
      <w:r w:rsidR="00086555">
        <w:rPr>
          <w:rFonts w:ascii="Book Antiqua" w:hAnsi="Book Antiqua" w:cs="Times New Roman"/>
          <w:sz w:val="20"/>
          <w:szCs w:val="20"/>
        </w:rPr>
        <w:t>bert’s racist helicopter mom in a song emphasizing her “Spanish”-ness</w:t>
      </w:r>
    </w:p>
    <w:p w14:paraId="7CD80C72" w14:textId="2AB649FD" w:rsidR="00B900F4" w:rsidRDefault="00B900F4" w:rsidP="003F3A32">
      <w:pPr>
        <w:tabs>
          <w:tab w:val="left" w:pos="2430"/>
        </w:tabs>
        <w:ind w:left="-360" w:right="-360"/>
        <w:rPr>
          <w:rFonts w:ascii="Book Antiqua" w:hAnsi="Book Antiqua" w:cs="Times New Roman"/>
          <w:sz w:val="20"/>
          <w:szCs w:val="20"/>
        </w:rPr>
      </w:pPr>
      <w:r>
        <w:rPr>
          <w:rFonts w:ascii="Book Antiqua" w:hAnsi="Book Antiqua" w:cs="Times New Roman"/>
          <w:sz w:val="20"/>
          <w:szCs w:val="20"/>
        </w:rPr>
        <w:t xml:space="preserve">ANSWER: </w:t>
      </w:r>
      <w:r>
        <w:rPr>
          <w:rFonts w:ascii="Book Antiqua" w:hAnsi="Book Antiqua" w:cs="Times New Roman"/>
          <w:b/>
          <w:sz w:val="20"/>
          <w:szCs w:val="20"/>
          <w:u w:val="single"/>
        </w:rPr>
        <w:t>Rose</w:t>
      </w:r>
      <w:r>
        <w:rPr>
          <w:rFonts w:ascii="Book Antiqua" w:hAnsi="Book Antiqua" w:cs="Times New Roman"/>
          <w:sz w:val="20"/>
          <w:szCs w:val="20"/>
        </w:rPr>
        <w:t xml:space="preserve"> “</w:t>
      </w:r>
      <w:r>
        <w:rPr>
          <w:rFonts w:ascii="Book Antiqua" w:hAnsi="Book Antiqua" w:cs="Times New Roman"/>
          <w:b/>
          <w:sz w:val="20"/>
          <w:szCs w:val="20"/>
          <w:u w:val="single"/>
        </w:rPr>
        <w:t>Rosie</w:t>
      </w:r>
      <w:r>
        <w:rPr>
          <w:rFonts w:ascii="Book Antiqua" w:hAnsi="Book Antiqua" w:cs="Times New Roman"/>
          <w:sz w:val="20"/>
          <w:szCs w:val="20"/>
        </w:rPr>
        <w:t xml:space="preserve">” </w:t>
      </w:r>
      <w:r>
        <w:rPr>
          <w:rFonts w:ascii="Book Antiqua" w:hAnsi="Book Antiqua" w:cs="Times New Roman"/>
          <w:b/>
          <w:sz w:val="20"/>
          <w:szCs w:val="20"/>
          <w:u w:val="single"/>
        </w:rPr>
        <w:t>Alvarez</w:t>
      </w:r>
      <w:r>
        <w:rPr>
          <w:rFonts w:ascii="Book Antiqua" w:hAnsi="Book Antiqua" w:cs="Times New Roman"/>
          <w:sz w:val="20"/>
          <w:szCs w:val="20"/>
        </w:rPr>
        <w:t xml:space="preserve"> [accept any underlined portion]</w:t>
      </w:r>
    </w:p>
    <w:p w14:paraId="2FCB9109" w14:textId="77777777" w:rsidR="00395C4F" w:rsidRDefault="00B900F4" w:rsidP="003F3A32">
      <w:pPr>
        <w:tabs>
          <w:tab w:val="left" w:pos="2430"/>
        </w:tabs>
        <w:ind w:left="-360" w:right="-360"/>
        <w:rPr>
          <w:rFonts w:ascii="Book Antiqua" w:hAnsi="Book Antiqua" w:cs="Times New Roman"/>
          <w:sz w:val="20"/>
          <w:szCs w:val="20"/>
        </w:rPr>
      </w:pPr>
      <w:r>
        <w:rPr>
          <w:rFonts w:ascii="Book Antiqua" w:hAnsi="Book Antiqua" w:cs="Times New Roman"/>
          <w:sz w:val="20"/>
          <w:szCs w:val="20"/>
        </w:rPr>
        <w:t xml:space="preserve">[10] Rosie appears in this </w:t>
      </w:r>
      <w:r w:rsidR="00395C4F">
        <w:rPr>
          <w:rFonts w:ascii="Book Antiqua" w:hAnsi="Book Antiqua" w:cs="Times New Roman"/>
          <w:sz w:val="20"/>
          <w:szCs w:val="20"/>
        </w:rPr>
        <w:t>take off on Elvis fandom</w:t>
      </w:r>
      <w:r>
        <w:rPr>
          <w:rFonts w:ascii="Book Antiqua" w:hAnsi="Book Antiqua" w:cs="Times New Roman"/>
          <w:sz w:val="20"/>
          <w:szCs w:val="20"/>
        </w:rPr>
        <w:t xml:space="preserve">. It is probably best known for </w:t>
      </w:r>
      <w:r w:rsidR="00395C4F">
        <w:rPr>
          <w:rFonts w:ascii="Book Antiqua" w:hAnsi="Book Antiqua" w:cs="Times New Roman"/>
          <w:sz w:val="20"/>
          <w:szCs w:val="20"/>
        </w:rPr>
        <w:t>“The Telephone Hour,” wherein teen gossips</w:t>
      </w:r>
      <w:r>
        <w:rPr>
          <w:rFonts w:ascii="Book Antiqua" w:hAnsi="Book Antiqua" w:cs="Times New Roman"/>
          <w:sz w:val="20"/>
          <w:szCs w:val="20"/>
        </w:rPr>
        <w:t xml:space="preserve"> ask</w:t>
      </w:r>
      <w:r w:rsidR="00395C4F">
        <w:rPr>
          <w:rFonts w:ascii="Book Antiqua" w:hAnsi="Book Antiqua" w:cs="Times New Roman"/>
          <w:sz w:val="20"/>
          <w:szCs w:val="20"/>
        </w:rPr>
        <w:t xml:space="preserve"> each other</w:t>
      </w:r>
      <w:r>
        <w:rPr>
          <w:rFonts w:ascii="Book Antiqua" w:hAnsi="Book Antiqua" w:cs="Times New Roman"/>
          <w:sz w:val="20"/>
          <w:szCs w:val="20"/>
        </w:rPr>
        <w:t xml:space="preserve"> “what’s the story</w:t>
      </w:r>
      <w:r w:rsidR="00395C4F">
        <w:rPr>
          <w:rFonts w:ascii="Book Antiqua" w:hAnsi="Book Antiqua" w:cs="Times New Roman"/>
          <w:sz w:val="20"/>
          <w:szCs w:val="20"/>
        </w:rPr>
        <w:t>/morning glory” and “did they really get pinned?”</w:t>
      </w:r>
    </w:p>
    <w:p w14:paraId="78487CEE" w14:textId="77777777" w:rsidR="00395C4F" w:rsidRDefault="00395C4F" w:rsidP="003F3A32">
      <w:pPr>
        <w:tabs>
          <w:tab w:val="left" w:pos="2430"/>
        </w:tabs>
        <w:ind w:left="-360" w:right="-360"/>
        <w:rPr>
          <w:rFonts w:ascii="Book Antiqua" w:hAnsi="Book Antiqua" w:cs="Times New Roman"/>
          <w:b/>
          <w:sz w:val="20"/>
          <w:szCs w:val="20"/>
          <w:u w:val="single"/>
        </w:rPr>
      </w:pPr>
      <w:r>
        <w:rPr>
          <w:rFonts w:ascii="Book Antiqua" w:hAnsi="Book Antiqua" w:cs="Times New Roman"/>
          <w:sz w:val="20"/>
          <w:szCs w:val="20"/>
        </w:rPr>
        <w:t xml:space="preserve">ANSWER: </w:t>
      </w:r>
      <w:r>
        <w:rPr>
          <w:rFonts w:ascii="Book Antiqua" w:hAnsi="Book Antiqua" w:cs="Times New Roman"/>
          <w:b/>
          <w:i/>
          <w:sz w:val="20"/>
          <w:szCs w:val="20"/>
          <w:u w:val="single"/>
        </w:rPr>
        <w:t xml:space="preserve">Bye </w:t>
      </w:r>
      <w:proofErr w:type="spellStart"/>
      <w:r>
        <w:rPr>
          <w:rFonts w:ascii="Book Antiqua" w:hAnsi="Book Antiqua" w:cs="Times New Roman"/>
          <w:b/>
          <w:i/>
          <w:sz w:val="20"/>
          <w:szCs w:val="20"/>
          <w:u w:val="single"/>
        </w:rPr>
        <w:t>Bye</w:t>
      </w:r>
      <w:proofErr w:type="spellEnd"/>
      <w:r>
        <w:rPr>
          <w:rFonts w:ascii="Book Antiqua" w:hAnsi="Book Antiqua" w:cs="Times New Roman"/>
          <w:b/>
          <w:i/>
          <w:sz w:val="20"/>
          <w:szCs w:val="20"/>
          <w:u w:val="single"/>
        </w:rPr>
        <w:t xml:space="preserve"> Birdie</w:t>
      </w:r>
    </w:p>
    <w:p w14:paraId="08CFE5F9" w14:textId="2C879C01" w:rsidR="00B900F4" w:rsidRDefault="00395C4F" w:rsidP="003F3A32">
      <w:pPr>
        <w:tabs>
          <w:tab w:val="left" w:pos="2430"/>
        </w:tabs>
        <w:ind w:left="-360" w:right="-360"/>
        <w:rPr>
          <w:rFonts w:ascii="Book Antiqua" w:hAnsi="Book Antiqua" w:cs="Times New Roman"/>
          <w:sz w:val="20"/>
          <w:szCs w:val="20"/>
        </w:rPr>
      </w:pPr>
      <w:r>
        <w:rPr>
          <w:rFonts w:ascii="Book Antiqua" w:hAnsi="Book Antiqua" w:cs="Times New Roman"/>
          <w:sz w:val="20"/>
          <w:szCs w:val="20"/>
        </w:rPr>
        <w:t xml:space="preserve">[10] The music to </w:t>
      </w:r>
      <w:r>
        <w:rPr>
          <w:rFonts w:ascii="Book Antiqua" w:hAnsi="Book Antiqua" w:cs="Times New Roman"/>
          <w:i/>
          <w:sz w:val="20"/>
          <w:szCs w:val="20"/>
        </w:rPr>
        <w:t xml:space="preserve">Bye </w:t>
      </w:r>
      <w:proofErr w:type="spellStart"/>
      <w:r>
        <w:rPr>
          <w:rFonts w:ascii="Book Antiqua" w:hAnsi="Book Antiqua" w:cs="Times New Roman"/>
          <w:i/>
          <w:sz w:val="20"/>
          <w:szCs w:val="20"/>
        </w:rPr>
        <w:t>Bye</w:t>
      </w:r>
      <w:proofErr w:type="spellEnd"/>
      <w:r>
        <w:rPr>
          <w:rFonts w:ascii="Book Antiqua" w:hAnsi="Book Antiqua" w:cs="Times New Roman"/>
          <w:i/>
          <w:sz w:val="20"/>
          <w:szCs w:val="20"/>
        </w:rPr>
        <w:t xml:space="preserve"> Birdie</w:t>
      </w:r>
      <w:r>
        <w:rPr>
          <w:rFonts w:ascii="Book Antiqua" w:hAnsi="Book Antiqua" w:cs="Times New Roman"/>
          <w:sz w:val="20"/>
          <w:szCs w:val="20"/>
        </w:rPr>
        <w:t xml:space="preserve"> was composed by Charles </w:t>
      </w:r>
      <w:proofErr w:type="spellStart"/>
      <w:r>
        <w:rPr>
          <w:rFonts w:ascii="Book Antiqua" w:hAnsi="Book Antiqua" w:cs="Times New Roman"/>
          <w:sz w:val="20"/>
          <w:szCs w:val="20"/>
        </w:rPr>
        <w:t>Strouse</w:t>
      </w:r>
      <w:proofErr w:type="spellEnd"/>
      <w:r>
        <w:rPr>
          <w:rFonts w:ascii="Book Antiqua" w:hAnsi="Book Antiqua" w:cs="Times New Roman"/>
          <w:sz w:val="20"/>
          <w:szCs w:val="20"/>
        </w:rPr>
        <w:t xml:space="preserve">, who also composed this musical about a </w:t>
      </w:r>
      <w:proofErr w:type="gramStart"/>
      <w:r>
        <w:rPr>
          <w:rFonts w:ascii="Book Antiqua" w:hAnsi="Book Antiqua" w:cs="Times New Roman"/>
          <w:sz w:val="20"/>
          <w:szCs w:val="20"/>
        </w:rPr>
        <w:t>red-headed</w:t>
      </w:r>
      <w:proofErr w:type="gramEnd"/>
      <w:r>
        <w:rPr>
          <w:rFonts w:ascii="Book Antiqua" w:hAnsi="Book Antiqua" w:cs="Times New Roman"/>
          <w:sz w:val="20"/>
          <w:szCs w:val="20"/>
        </w:rPr>
        <w:t xml:space="preserve"> orphan whose theme song is the contagiously optimistic “Tomorrow.”</w:t>
      </w:r>
    </w:p>
    <w:p w14:paraId="6978A921" w14:textId="123B3030" w:rsidR="00395C4F" w:rsidRPr="00395C4F" w:rsidRDefault="00395C4F" w:rsidP="003F3A32">
      <w:pPr>
        <w:tabs>
          <w:tab w:val="left" w:pos="2430"/>
        </w:tabs>
        <w:ind w:left="-360" w:right="-360"/>
        <w:rPr>
          <w:rFonts w:ascii="Book Antiqua" w:hAnsi="Book Antiqua" w:cs="Times New Roman"/>
          <w:sz w:val="20"/>
          <w:szCs w:val="20"/>
        </w:rPr>
      </w:pPr>
      <w:r>
        <w:rPr>
          <w:rFonts w:ascii="Book Antiqua" w:hAnsi="Book Antiqua" w:cs="Times New Roman"/>
          <w:sz w:val="20"/>
          <w:szCs w:val="20"/>
        </w:rPr>
        <w:t xml:space="preserve">ANSWER: </w:t>
      </w:r>
      <w:r>
        <w:rPr>
          <w:rFonts w:ascii="Book Antiqua" w:hAnsi="Book Antiqua" w:cs="Times New Roman"/>
          <w:b/>
          <w:i/>
          <w:sz w:val="20"/>
          <w:szCs w:val="20"/>
          <w:u w:val="single"/>
        </w:rPr>
        <w:t>Annie</w:t>
      </w:r>
    </w:p>
    <w:p w14:paraId="2F74D3B6" w14:textId="33C11A9A" w:rsidR="00A40D4B" w:rsidRPr="00A40D4B" w:rsidRDefault="00A40D4B" w:rsidP="003F3A32">
      <w:pPr>
        <w:tabs>
          <w:tab w:val="left" w:pos="2430"/>
        </w:tabs>
        <w:ind w:left="-360" w:right="-360"/>
        <w:rPr>
          <w:rFonts w:ascii="Book Antiqua" w:hAnsi="Book Antiqua" w:cs="Times New Roman"/>
          <w:sz w:val="20"/>
          <w:szCs w:val="20"/>
        </w:rPr>
      </w:pPr>
    </w:p>
    <w:p w14:paraId="1BEBFA56" w14:textId="77777777" w:rsidR="002F5E70" w:rsidRPr="002F5E70" w:rsidRDefault="002F5E70" w:rsidP="00B029BA">
      <w:pPr>
        <w:ind w:right="-720"/>
        <w:rPr>
          <w:rFonts w:ascii="Book Antiqua" w:hAnsi="Book Antiqua" w:cs="Times New Roman"/>
          <w:sz w:val="20"/>
          <w:szCs w:val="20"/>
        </w:rPr>
      </w:pPr>
    </w:p>
    <w:p w14:paraId="1D3DC67E" w14:textId="3FFCCC59" w:rsidR="00A819D9" w:rsidRDefault="00A819D9" w:rsidP="00B029BA">
      <w:pPr>
        <w:ind w:right="-720"/>
        <w:rPr>
          <w:rFonts w:ascii="Times New Roman" w:hAnsi="Times New Roman" w:cs="Times New Roman"/>
          <w:sz w:val="20"/>
          <w:szCs w:val="20"/>
        </w:rPr>
      </w:pPr>
    </w:p>
    <w:p w14:paraId="65F48CEA" w14:textId="77777777" w:rsidR="00A819D9" w:rsidRDefault="00A819D9" w:rsidP="00B029BA">
      <w:pPr>
        <w:ind w:right="-720"/>
        <w:rPr>
          <w:rFonts w:ascii="Times New Roman" w:hAnsi="Times New Roman" w:cs="Times New Roman"/>
          <w:sz w:val="20"/>
          <w:szCs w:val="20"/>
        </w:rPr>
      </w:pPr>
    </w:p>
    <w:p w14:paraId="5E71A37E" w14:textId="77777777" w:rsidR="00291AD5" w:rsidRPr="00741D39" w:rsidRDefault="00291AD5" w:rsidP="00B029BA">
      <w:pPr>
        <w:ind w:right="-720"/>
        <w:rPr>
          <w:rFonts w:ascii="Times New Roman" w:hAnsi="Times New Roman" w:cs="Times New Roman"/>
          <w:sz w:val="20"/>
          <w:szCs w:val="20"/>
        </w:rPr>
      </w:pPr>
    </w:p>
    <w:sectPr w:rsidR="00291AD5" w:rsidRPr="00741D39" w:rsidSect="00DA33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9BA"/>
    <w:rsid w:val="00007557"/>
    <w:rsid w:val="00013422"/>
    <w:rsid w:val="00040090"/>
    <w:rsid w:val="000448DF"/>
    <w:rsid w:val="00050D00"/>
    <w:rsid w:val="000540E7"/>
    <w:rsid w:val="00057C60"/>
    <w:rsid w:val="00086555"/>
    <w:rsid w:val="000924F7"/>
    <w:rsid w:val="00097EA5"/>
    <w:rsid w:val="000A5F1A"/>
    <w:rsid w:val="000B027E"/>
    <w:rsid w:val="000F447E"/>
    <w:rsid w:val="001012A3"/>
    <w:rsid w:val="00121131"/>
    <w:rsid w:val="0014669E"/>
    <w:rsid w:val="001661DB"/>
    <w:rsid w:val="00167A46"/>
    <w:rsid w:val="00181456"/>
    <w:rsid w:val="00183C37"/>
    <w:rsid w:val="00186D63"/>
    <w:rsid w:val="0019045E"/>
    <w:rsid w:val="00193006"/>
    <w:rsid w:val="001963BA"/>
    <w:rsid w:val="001A701C"/>
    <w:rsid w:val="001B5A33"/>
    <w:rsid w:val="001B7FD6"/>
    <w:rsid w:val="001C471F"/>
    <w:rsid w:val="001D4B38"/>
    <w:rsid w:val="001F4DFD"/>
    <w:rsid w:val="002150F0"/>
    <w:rsid w:val="0022508F"/>
    <w:rsid w:val="00235D49"/>
    <w:rsid w:val="00241D3C"/>
    <w:rsid w:val="0025723E"/>
    <w:rsid w:val="002703A8"/>
    <w:rsid w:val="002722F5"/>
    <w:rsid w:val="00281664"/>
    <w:rsid w:val="00291AD5"/>
    <w:rsid w:val="002A1EC9"/>
    <w:rsid w:val="002C066D"/>
    <w:rsid w:val="002D69A0"/>
    <w:rsid w:val="002E01DE"/>
    <w:rsid w:val="002E14E8"/>
    <w:rsid w:val="002F5E70"/>
    <w:rsid w:val="0031443E"/>
    <w:rsid w:val="003148A2"/>
    <w:rsid w:val="0032751B"/>
    <w:rsid w:val="00336582"/>
    <w:rsid w:val="00352298"/>
    <w:rsid w:val="003576FA"/>
    <w:rsid w:val="003647FC"/>
    <w:rsid w:val="00374669"/>
    <w:rsid w:val="00383D97"/>
    <w:rsid w:val="00395C4F"/>
    <w:rsid w:val="003A13F5"/>
    <w:rsid w:val="003C330F"/>
    <w:rsid w:val="003D195F"/>
    <w:rsid w:val="003D1E65"/>
    <w:rsid w:val="003F0BD8"/>
    <w:rsid w:val="003F3A32"/>
    <w:rsid w:val="003F441E"/>
    <w:rsid w:val="004031F9"/>
    <w:rsid w:val="004066EA"/>
    <w:rsid w:val="00406DE6"/>
    <w:rsid w:val="00415177"/>
    <w:rsid w:val="004252B7"/>
    <w:rsid w:val="00454F8C"/>
    <w:rsid w:val="004601FA"/>
    <w:rsid w:val="004637A0"/>
    <w:rsid w:val="00463A45"/>
    <w:rsid w:val="00463A79"/>
    <w:rsid w:val="00473A7A"/>
    <w:rsid w:val="004833E2"/>
    <w:rsid w:val="00490F43"/>
    <w:rsid w:val="004931F1"/>
    <w:rsid w:val="004979D0"/>
    <w:rsid w:val="004B02F2"/>
    <w:rsid w:val="004B4941"/>
    <w:rsid w:val="004B6F59"/>
    <w:rsid w:val="004D0CC1"/>
    <w:rsid w:val="004D7D1B"/>
    <w:rsid w:val="004F3B2F"/>
    <w:rsid w:val="00504519"/>
    <w:rsid w:val="00514610"/>
    <w:rsid w:val="005308C3"/>
    <w:rsid w:val="0053282A"/>
    <w:rsid w:val="005472B0"/>
    <w:rsid w:val="00552F94"/>
    <w:rsid w:val="00557E17"/>
    <w:rsid w:val="005647CD"/>
    <w:rsid w:val="00583E55"/>
    <w:rsid w:val="005B5C44"/>
    <w:rsid w:val="005C74D8"/>
    <w:rsid w:val="005D0361"/>
    <w:rsid w:val="005D20F0"/>
    <w:rsid w:val="005E5F1D"/>
    <w:rsid w:val="00607201"/>
    <w:rsid w:val="0061407A"/>
    <w:rsid w:val="00630DDE"/>
    <w:rsid w:val="006359D5"/>
    <w:rsid w:val="00637DB9"/>
    <w:rsid w:val="00653F9D"/>
    <w:rsid w:val="0066386A"/>
    <w:rsid w:val="0068578A"/>
    <w:rsid w:val="0069792B"/>
    <w:rsid w:val="006A6111"/>
    <w:rsid w:val="006B03FE"/>
    <w:rsid w:val="006D4077"/>
    <w:rsid w:val="006D7271"/>
    <w:rsid w:val="006E3D13"/>
    <w:rsid w:val="00702B5A"/>
    <w:rsid w:val="007062E2"/>
    <w:rsid w:val="00707407"/>
    <w:rsid w:val="007146AF"/>
    <w:rsid w:val="007279D6"/>
    <w:rsid w:val="00734197"/>
    <w:rsid w:val="00741D39"/>
    <w:rsid w:val="00743A9C"/>
    <w:rsid w:val="00745801"/>
    <w:rsid w:val="007520E7"/>
    <w:rsid w:val="007820C4"/>
    <w:rsid w:val="007A761C"/>
    <w:rsid w:val="007B7843"/>
    <w:rsid w:val="007C3768"/>
    <w:rsid w:val="007C6736"/>
    <w:rsid w:val="007F3FD4"/>
    <w:rsid w:val="007F4AB5"/>
    <w:rsid w:val="00802B8A"/>
    <w:rsid w:val="0081153D"/>
    <w:rsid w:val="00815E47"/>
    <w:rsid w:val="0081794C"/>
    <w:rsid w:val="00833744"/>
    <w:rsid w:val="00851AA2"/>
    <w:rsid w:val="0085345E"/>
    <w:rsid w:val="0087738D"/>
    <w:rsid w:val="008804DB"/>
    <w:rsid w:val="00895A87"/>
    <w:rsid w:val="008B5E13"/>
    <w:rsid w:val="008B6960"/>
    <w:rsid w:val="008C31FA"/>
    <w:rsid w:val="008C76FD"/>
    <w:rsid w:val="008D690B"/>
    <w:rsid w:val="008F5FA6"/>
    <w:rsid w:val="00906640"/>
    <w:rsid w:val="0091110D"/>
    <w:rsid w:val="0091286A"/>
    <w:rsid w:val="00917D72"/>
    <w:rsid w:val="00920377"/>
    <w:rsid w:val="00930194"/>
    <w:rsid w:val="00931277"/>
    <w:rsid w:val="00933092"/>
    <w:rsid w:val="00936C73"/>
    <w:rsid w:val="009956B1"/>
    <w:rsid w:val="009A0791"/>
    <w:rsid w:val="009A697D"/>
    <w:rsid w:val="009B0A3F"/>
    <w:rsid w:val="009B1F65"/>
    <w:rsid w:val="009B1F99"/>
    <w:rsid w:val="009C2CE1"/>
    <w:rsid w:val="009C3FC5"/>
    <w:rsid w:val="009D5EB9"/>
    <w:rsid w:val="009F020A"/>
    <w:rsid w:val="00A10CE5"/>
    <w:rsid w:val="00A10FCB"/>
    <w:rsid w:val="00A140A4"/>
    <w:rsid w:val="00A17316"/>
    <w:rsid w:val="00A409CC"/>
    <w:rsid w:val="00A40D4B"/>
    <w:rsid w:val="00A47DCA"/>
    <w:rsid w:val="00A554D3"/>
    <w:rsid w:val="00A776F2"/>
    <w:rsid w:val="00A819D9"/>
    <w:rsid w:val="00A86AE9"/>
    <w:rsid w:val="00AB0A01"/>
    <w:rsid w:val="00AD67D5"/>
    <w:rsid w:val="00AE4C9A"/>
    <w:rsid w:val="00B029BA"/>
    <w:rsid w:val="00B0511C"/>
    <w:rsid w:val="00B069DC"/>
    <w:rsid w:val="00B1693E"/>
    <w:rsid w:val="00B27D58"/>
    <w:rsid w:val="00B42902"/>
    <w:rsid w:val="00B4378A"/>
    <w:rsid w:val="00B505CE"/>
    <w:rsid w:val="00B53A1D"/>
    <w:rsid w:val="00B602D8"/>
    <w:rsid w:val="00B87D1A"/>
    <w:rsid w:val="00B900F4"/>
    <w:rsid w:val="00BA62D2"/>
    <w:rsid w:val="00BB0161"/>
    <w:rsid w:val="00BD7CE2"/>
    <w:rsid w:val="00C0266E"/>
    <w:rsid w:val="00C05C8F"/>
    <w:rsid w:val="00C27EC9"/>
    <w:rsid w:val="00C42698"/>
    <w:rsid w:val="00C4348C"/>
    <w:rsid w:val="00C5611D"/>
    <w:rsid w:val="00C56805"/>
    <w:rsid w:val="00C57134"/>
    <w:rsid w:val="00C6238E"/>
    <w:rsid w:val="00C75ABE"/>
    <w:rsid w:val="00C82AEC"/>
    <w:rsid w:val="00C85082"/>
    <w:rsid w:val="00C87EE3"/>
    <w:rsid w:val="00C96BF8"/>
    <w:rsid w:val="00CC426A"/>
    <w:rsid w:val="00CD4620"/>
    <w:rsid w:val="00D07109"/>
    <w:rsid w:val="00D15986"/>
    <w:rsid w:val="00D17D5A"/>
    <w:rsid w:val="00D21C16"/>
    <w:rsid w:val="00D43F79"/>
    <w:rsid w:val="00D60FE4"/>
    <w:rsid w:val="00D74260"/>
    <w:rsid w:val="00D771F1"/>
    <w:rsid w:val="00D93F68"/>
    <w:rsid w:val="00D972D9"/>
    <w:rsid w:val="00DA33CC"/>
    <w:rsid w:val="00DA37F4"/>
    <w:rsid w:val="00DC6F6C"/>
    <w:rsid w:val="00DE553D"/>
    <w:rsid w:val="00DE7521"/>
    <w:rsid w:val="00DF384F"/>
    <w:rsid w:val="00E35D1E"/>
    <w:rsid w:val="00E37C5D"/>
    <w:rsid w:val="00E40CAF"/>
    <w:rsid w:val="00E50672"/>
    <w:rsid w:val="00E62F65"/>
    <w:rsid w:val="00E64BEB"/>
    <w:rsid w:val="00E66FB5"/>
    <w:rsid w:val="00EA0AD2"/>
    <w:rsid w:val="00EA7881"/>
    <w:rsid w:val="00EB1EA4"/>
    <w:rsid w:val="00EB3900"/>
    <w:rsid w:val="00EB3DCA"/>
    <w:rsid w:val="00EB786B"/>
    <w:rsid w:val="00EC0796"/>
    <w:rsid w:val="00EC0C15"/>
    <w:rsid w:val="00EC4D6C"/>
    <w:rsid w:val="00ED4698"/>
    <w:rsid w:val="00ED6425"/>
    <w:rsid w:val="00EF4435"/>
    <w:rsid w:val="00EF45B9"/>
    <w:rsid w:val="00F01EC9"/>
    <w:rsid w:val="00F3555E"/>
    <w:rsid w:val="00F62964"/>
    <w:rsid w:val="00F63CE6"/>
    <w:rsid w:val="00F664E3"/>
    <w:rsid w:val="00F72CB5"/>
    <w:rsid w:val="00F87820"/>
    <w:rsid w:val="00F943AD"/>
    <w:rsid w:val="00F95347"/>
    <w:rsid w:val="00FA2E85"/>
    <w:rsid w:val="00FA3437"/>
    <w:rsid w:val="00FA6596"/>
    <w:rsid w:val="00FA69D5"/>
    <w:rsid w:val="00FB33CC"/>
    <w:rsid w:val="00FD080D"/>
    <w:rsid w:val="00FD47D1"/>
    <w:rsid w:val="00FF5A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CB4C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9792B"/>
    <w:rPr>
      <w:b/>
      <w:bCs/>
    </w:rPr>
  </w:style>
  <w:style w:type="paragraph" w:styleId="ListParagraph">
    <w:name w:val="List Paragraph"/>
    <w:basedOn w:val="Normal"/>
    <w:uiPriority w:val="34"/>
    <w:qFormat/>
    <w:rsid w:val="00C8508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9792B"/>
    <w:rPr>
      <w:b/>
      <w:bCs/>
    </w:rPr>
  </w:style>
  <w:style w:type="paragraph" w:styleId="ListParagraph">
    <w:name w:val="List Paragraph"/>
    <w:basedOn w:val="Normal"/>
    <w:uiPriority w:val="34"/>
    <w:qFormat/>
    <w:rsid w:val="00C850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2199</TotalTime>
  <Pages>11</Pages>
  <Words>6333</Words>
  <Characters>36101</Characters>
  <Application>Microsoft Macintosh Word</Application>
  <DocSecurity>0</DocSecurity>
  <Lines>300</Lines>
  <Paragraphs>84</Paragraphs>
  <ScaleCrop>false</ScaleCrop>
  <Company>Princeton</Company>
  <LinksUpToDate>false</LinksUpToDate>
  <CharactersWithSpaces>42350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35</cp:revision>
  <dcterms:created xsi:type="dcterms:W3CDTF">2016-09-05T00:37:00Z</dcterms:created>
  <dcterms:modified xsi:type="dcterms:W3CDTF">2016-12-24T00:04:00Z</dcterms:modified>
</cp:coreProperties>
</file>