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17681" w14:textId="77777777" w:rsidR="003F3C80" w:rsidRPr="003F3C80" w:rsidRDefault="003F3C80" w:rsidP="003F3C80">
      <w:pPr>
        <w:pStyle w:val="Title"/>
        <w:rPr>
          <w:b/>
          <w:bCs/>
          <w:lang w:val="en-GB"/>
        </w:rPr>
      </w:pPr>
      <w:r w:rsidRPr="003F3C80">
        <w:rPr>
          <w:b/>
          <w:bCs/>
          <w:lang w:val="en-GB"/>
        </w:rPr>
        <w:t>Documentation</w:t>
      </w:r>
    </w:p>
    <w:p w14:paraId="5E6BE5F6" w14:textId="77777777" w:rsidR="003F3C80" w:rsidRDefault="003F3C80" w:rsidP="003F3C80">
      <w:pPr>
        <w:autoSpaceDE w:val="0"/>
        <w:autoSpaceDN w:val="0"/>
        <w:adjustRightInd w:val="0"/>
        <w:rPr>
          <w:rFonts w:ascii="AppleSystemUIFont" w:hAnsi="AppleSystemUIFont" w:cs="AppleSystemUIFont"/>
          <w:sz w:val="26"/>
          <w:szCs w:val="26"/>
          <w:lang w:val="en-GB"/>
        </w:rPr>
      </w:pPr>
    </w:p>
    <w:p w14:paraId="6C6209EC"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Feb - Sensor package arrives</w:t>
      </w:r>
    </w:p>
    <w:p w14:paraId="082390BC" w14:textId="77777777" w:rsidR="003F3C80" w:rsidRDefault="003F3C80" w:rsidP="003F3C80">
      <w:pPr>
        <w:autoSpaceDE w:val="0"/>
        <w:autoSpaceDN w:val="0"/>
        <w:adjustRightInd w:val="0"/>
        <w:rPr>
          <w:rFonts w:ascii="AppleSystemUIFont" w:hAnsi="AppleSystemUIFont" w:cs="AppleSystemUIFont"/>
          <w:sz w:val="26"/>
          <w:szCs w:val="26"/>
          <w:lang w:val="en-GB"/>
        </w:rPr>
      </w:pPr>
    </w:p>
    <w:p w14:paraId="57742249"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Feb - Unboxing, everything is neatly packed and it looks exciting!</w:t>
      </w:r>
    </w:p>
    <w:p w14:paraId="1D5427E2" w14:textId="77777777" w:rsidR="003F3C80" w:rsidRDefault="003F3C80" w:rsidP="003F3C80">
      <w:pPr>
        <w:autoSpaceDE w:val="0"/>
        <w:autoSpaceDN w:val="0"/>
        <w:adjustRightInd w:val="0"/>
        <w:rPr>
          <w:rFonts w:ascii="AppleSystemUIFont" w:hAnsi="AppleSystemUIFont" w:cs="AppleSystemUIFont"/>
          <w:sz w:val="26"/>
          <w:szCs w:val="26"/>
          <w:lang w:val="en-GB"/>
        </w:rPr>
      </w:pPr>
    </w:p>
    <w:p w14:paraId="408AC904"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 Feb - Initial testing of each sensor, whether it works when connected to Arduino directly and when connected through breadboard. Found this very interesting. Unfortunately, I forgot to order a battery for the pump, so can’t start working now.</w:t>
      </w:r>
    </w:p>
    <w:p w14:paraId="274E75F9" w14:textId="77777777" w:rsidR="003F3C80" w:rsidRDefault="003F3C80" w:rsidP="003F3C80">
      <w:pPr>
        <w:autoSpaceDE w:val="0"/>
        <w:autoSpaceDN w:val="0"/>
        <w:adjustRightInd w:val="0"/>
        <w:rPr>
          <w:rFonts w:ascii="AppleSystemUIFont" w:hAnsi="AppleSystemUIFont" w:cs="AppleSystemUIFont"/>
          <w:sz w:val="26"/>
          <w:szCs w:val="26"/>
          <w:lang w:val="en-GB"/>
        </w:rPr>
      </w:pPr>
    </w:p>
    <w:p w14:paraId="08108AEE"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20 Feb - </w:t>
      </w:r>
    </w:p>
    <w:p w14:paraId="7DAE8C26" w14:textId="5D7006E0"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w:t>
      </w:r>
      <w:r>
        <w:rPr>
          <w:rFonts w:ascii="AppleSystemUIFont" w:hAnsi="AppleSystemUIFont" w:cs="AppleSystemUIFont"/>
          <w:sz w:val="26"/>
          <w:szCs w:val="26"/>
          <w:lang w:val="en-GB"/>
        </w:rPr>
        <w:t xml:space="preserve"> battery is </w:t>
      </w:r>
      <w:r>
        <w:rPr>
          <w:rFonts w:ascii="AppleSystemUIFont" w:hAnsi="AppleSystemUIFont" w:cs="AppleSystemUIFont"/>
          <w:sz w:val="26"/>
          <w:szCs w:val="26"/>
          <w:lang w:val="en-GB"/>
        </w:rPr>
        <w:t xml:space="preserve">finally </w:t>
      </w:r>
      <w:r>
        <w:rPr>
          <w:rFonts w:ascii="AppleSystemUIFont" w:hAnsi="AppleSystemUIFont" w:cs="AppleSystemUIFont"/>
          <w:sz w:val="26"/>
          <w:szCs w:val="26"/>
          <w:lang w:val="en-GB"/>
        </w:rPr>
        <w:t>here. Spent the entire morning setting up the connections. Made a mistake once where power was connected in reverse</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(GND to VCC and 5V to GND), so certain components started heating up. Also, the motor wasn’t working with the battery and it was finally resolved by using different connecting wires to join the two.</w:t>
      </w:r>
    </w:p>
    <w:p w14:paraId="2C4376C8" w14:textId="77777777" w:rsidR="003F3C80" w:rsidRDefault="003F3C80" w:rsidP="003F3C80">
      <w:pPr>
        <w:autoSpaceDE w:val="0"/>
        <w:autoSpaceDN w:val="0"/>
        <w:adjustRightInd w:val="0"/>
        <w:rPr>
          <w:rFonts w:ascii="AppleSystemUIFont" w:hAnsi="AppleSystemUIFont" w:cs="AppleSystemUIFont"/>
          <w:sz w:val="26"/>
          <w:szCs w:val="26"/>
          <w:lang w:val="en-GB"/>
        </w:rPr>
      </w:pPr>
    </w:p>
    <w:p w14:paraId="33309C91"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code has been written by my teammate, and testing it on the Arduino shows that it was all good. The parts of the project left now is to deploy the node red server, select the plant on which to perform the experiment and to make a final report of the project.</w:t>
      </w:r>
    </w:p>
    <w:p w14:paraId="6AF32C35" w14:textId="77777777" w:rsidR="003F3C80" w:rsidRDefault="003F3C80" w:rsidP="003F3C80">
      <w:pPr>
        <w:autoSpaceDE w:val="0"/>
        <w:autoSpaceDN w:val="0"/>
        <w:adjustRightInd w:val="0"/>
        <w:rPr>
          <w:rFonts w:ascii="AppleSystemUIFont" w:hAnsi="AppleSystemUIFont" w:cs="AppleSystemUIFont"/>
          <w:sz w:val="26"/>
          <w:szCs w:val="26"/>
          <w:lang w:val="en-GB"/>
        </w:rPr>
      </w:pPr>
    </w:p>
    <w:p w14:paraId="0DF3DCAD"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21 Feb -</w:t>
      </w:r>
    </w:p>
    <w:p w14:paraId="5F659038"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Node Red code is written, testing is to be done now.</w:t>
      </w:r>
    </w:p>
    <w:p w14:paraId="565A9719" w14:textId="77777777" w:rsidR="003F3C80" w:rsidRDefault="003F3C80" w:rsidP="003F3C80">
      <w:pPr>
        <w:autoSpaceDE w:val="0"/>
        <w:autoSpaceDN w:val="0"/>
        <w:adjustRightInd w:val="0"/>
        <w:rPr>
          <w:rFonts w:ascii="AppleSystemUIFont" w:hAnsi="AppleSystemUIFont" w:cs="AppleSystemUIFont"/>
          <w:sz w:val="26"/>
          <w:szCs w:val="26"/>
          <w:lang w:val="en-GB"/>
        </w:rPr>
      </w:pPr>
    </w:p>
    <w:p w14:paraId="6C63835B"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27 Feb - </w:t>
      </w:r>
    </w:p>
    <w:p w14:paraId="40B31BC4" w14:textId="2DC4B5B0"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code had been written without any prior testing on a real plant. The previous test had been done without putting the soil moisture sensor in the soil, so once all connections were made and final setup was assembled</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(which took the entire day) the code was run and there were some issues with the activation of the relay.</w:t>
      </w:r>
    </w:p>
    <w:p w14:paraId="323D02A6" w14:textId="77777777" w:rsidR="003F3C80" w:rsidRDefault="003F3C80" w:rsidP="003F3C80">
      <w:pPr>
        <w:autoSpaceDE w:val="0"/>
        <w:autoSpaceDN w:val="0"/>
        <w:adjustRightInd w:val="0"/>
        <w:rPr>
          <w:rFonts w:ascii="AppleSystemUIFont" w:hAnsi="AppleSystemUIFont" w:cs="AppleSystemUIFont"/>
          <w:sz w:val="26"/>
          <w:szCs w:val="26"/>
          <w:lang w:val="en-GB"/>
        </w:rPr>
      </w:pPr>
    </w:p>
    <w:p w14:paraId="699B68FA" w14:textId="77777777" w:rsidR="003F3C80" w:rsidRDefault="003F3C80" w:rsidP="003F3C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28 Feb -</w:t>
      </w:r>
    </w:p>
    <w:p w14:paraId="7D7713FC" w14:textId="5C46B6BC" w:rsidR="009C1D58" w:rsidRPr="009C1D58" w:rsidRDefault="003F3C80" w:rsidP="003F3C80">
      <w:pPr>
        <w:rPr>
          <w:rFonts w:ascii="AppleSystemUIFont" w:hAnsi="AppleSystemUIFont" w:cs="AppleSystemUIFont"/>
          <w:sz w:val="26"/>
          <w:szCs w:val="26"/>
          <w:lang w:val="en-GB"/>
        </w:rPr>
      </w:pPr>
      <w:r>
        <w:rPr>
          <w:rFonts w:ascii="AppleSystemUIFont" w:hAnsi="AppleSystemUIFont" w:cs="AppleSystemUIFont"/>
          <w:sz w:val="26"/>
          <w:szCs w:val="26"/>
          <w:lang w:val="en-GB"/>
        </w:rPr>
        <w:t>To rectify the relay error, different samples of code were repeatedly tested to no avail. Finally, an ‘else’ case was added to the ‘if’ case wherein the moisture reading, once below 600 would activate the relay to operate the pump. This else condition rectified all errors and finally the model started working as intended.</w:t>
      </w:r>
    </w:p>
    <w:sectPr w:rsidR="009C1D58" w:rsidRPr="009C1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80"/>
    <w:rsid w:val="003F3C80"/>
    <w:rsid w:val="009C1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4DD48D"/>
  <w15:chartTrackingRefBased/>
  <w15:docId w15:val="{4EE32202-235F-8C45-B7FC-D7B3C62D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C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C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B13FBD15C8854EAA04DE3CFEA6251F" ma:contentTypeVersion="10" ma:contentTypeDescription="Create a new document." ma:contentTypeScope="" ma:versionID="5a478c64a41020b9914c82518470c49c">
  <xsd:schema xmlns:xsd="http://www.w3.org/2001/XMLSchema" xmlns:xs="http://www.w3.org/2001/XMLSchema" xmlns:p="http://schemas.microsoft.com/office/2006/metadata/properties" xmlns:ns2="9a67e224-7b33-48eb-a714-c18067b96cb7" targetNamespace="http://schemas.microsoft.com/office/2006/metadata/properties" ma:root="true" ma:fieldsID="fe8a890716ade16a1bac560c8a798c2a" ns2:_="">
    <xsd:import namespace="9a67e224-7b33-48eb-a714-c18067b96cb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7e224-7b33-48eb-a714-c18067b96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1620B-1F8D-4831-9433-2EA3C251C17B}"/>
</file>

<file path=customXml/itemProps2.xml><?xml version="1.0" encoding="utf-8"?>
<ds:datastoreItem xmlns:ds="http://schemas.openxmlformats.org/officeDocument/2006/customXml" ds:itemID="{2CB6C193-00B8-422E-87C5-4111CFB7BDD2}"/>
</file>

<file path=customXml/itemProps3.xml><?xml version="1.0" encoding="utf-8"?>
<ds:datastoreItem xmlns:ds="http://schemas.openxmlformats.org/officeDocument/2006/customXml" ds:itemID="{21149047-6EBA-44D8-B36B-C86D221BFA6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Venkateswar</dc:creator>
  <cp:keywords/>
  <dc:description/>
  <cp:lastModifiedBy>Rushil Venkateswar</cp:lastModifiedBy>
  <cp:revision>2</cp:revision>
  <dcterms:created xsi:type="dcterms:W3CDTF">2021-03-05T18:07:00Z</dcterms:created>
  <dcterms:modified xsi:type="dcterms:W3CDTF">2021-03-05T18:08:00Z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0x0101008FB13FBD15C8854EAA04DE3CFEA6251F</vt:lpwstr>
  </property>
</Properties>
</file>