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SummAI: Business Document Summarization</w:t>
      </w:r>
    </w:p>
    <w:p w:rsidR="00000000" w:rsidDel="00000000" w:rsidP="00000000" w:rsidRDefault="00000000" w:rsidRPr="00000000" w14:paraId="00000002">
      <w:pPr>
        <w:spacing w:after="160" w:line="240" w:lineRule="auto"/>
        <w:jc w:val="center"/>
        <w:rPr>
          <w:rFonts w:ascii="Aptos" w:cs="Aptos" w:eastAsia="Aptos" w:hAnsi="Aptos"/>
        </w:rPr>
      </w:pPr>
      <w:r w:rsidDel="00000000" w:rsidR="00000000" w:rsidRPr="00000000">
        <w:rPr>
          <w:rFonts w:ascii="Aptos" w:cs="Aptos" w:eastAsia="Aptos" w:hAnsi="Aptos"/>
          <w:rtl w:val="0"/>
        </w:rPr>
        <w:t xml:space="preserve">Project submitted to the </w:t>
      </w:r>
    </w:p>
    <w:p w:rsidR="00000000" w:rsidDel="00000000" w:rsidP="00000000" w:rsidRDefault="00000000" w:rsidRPr="00000000" w14:paraId="00000003">
      <w:pPr>
        <w:spacing w:after="160" w:line="240" w:lineRule="auto"/>
        <w:jc w:val="center"/>
        <w:rPr>
          <w:rFonts w:ascii="Aptos" w:cs="Aptos" w:eastAsia="Aptos" w:hAnsi="Aptos"/>
        </w:rPr>
      </w:pPr>
      <w:r w:rsidDel="00000000" w:rsidR="00000000" w:rsidRPr="00000000">
        <w:rPr>
          <w:rFonts w:ascii="Aptos" w:cs="Aptos" w:eastAsia="Aptos" w:hAnsi="Aptos"/>
          <w:rtl w:val="0"/>
        </w:rPr>
        <w:t xml:space="preserve">SRM University – AP, Andhra Pradesh</w:t>
      </w:r>
    </w:p>
    <w:p w:rsidR="00000000" w:rsidDel="00000000" w:rsidP="00000000" w:rsidRDefault="00000000" w:rsidRPr="00000000" w14:paraId="00000004">
      <w:pPr>
        <w:spacing w:after="160" w:line="240" w:lineRule="auto"/>
        <w:jc w:val="center"/>
        <w:rPr>
          <w:rFonts w:ascii="Aptos" w:cs="Aptos" w:eastAsia="Aptos" w:hAnsi="Aptos"/>
          <w:sz w:val="28"/>
          <w:szCs w:val="28"/>
        </w:rPr>
      </w:pPr>
      <w:r w:rsidDel="00000000" w:rsidR="00000000" w:rsidRPr="00000000">
        <w:rPr>
          <w:rFonts w:ascii="Aptos" w:cs="Aptos" w:eastAsia="Aptos" w:hAnsi="Aptos"/>
          <w:rtl w:val="0"/>
        </w:rPr>
        <w:t xml:space="preserve">for the partial fulfillment of the requirements to award the degree of </w:t>
      </w:r>
      <w:r w:rsidDel="00000000" w:rsidR="00000000" w:rsidRPr="00000000">
        <w:rPr>
          <w:rtl w:val="0"/>
        </w:rPr>
      </w:r>
    </w:p>
    <w:p w:rsidR="00000000" w:rsidDel="00000000" w:rsidP="00000000" w:rsidRDefault="00000000" w:rsidRPr="00000000" w14:paraId="00000005">
      <w:pPr>
        <w:spacing w:after="16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Bachelor of Technology</w:t>
      </w:r>
    </w:p>
    <w:p w:rsidR="00000000" w:rsidDel="00000000" w:rsidP="00000000" w:rsidRDefault="00000000" w:rsidRPr="00000000" w14:paraId="00000006">
      <w:pPr>
        <w:spacing w:after="160" w:line="240" w:lineRule="auto"/>
        <w:jc w:val="center"/>
        <w:rPr>
          <w:rFonts w:ascii="Aptos" w:cs="Aptos" w:eastAsia="Aptos" w:hAnsi="Aptos"/>
        </w:rPr>
      </w:pPr>
      <w:r w:rsidDel="00000000" w:rsidR="00000000" w:rsidRPr="00000000">
        <w:rPr>
          <w:rFonts w:ascii="Aptos" w:cs="Aptos" w:eastAsia="Aptos" w:hAnsi="Aptos"/>
          <w:rtl w:val="0"/>
        </w:rPr>
        <w:t xml:space="preserve">In</w:t>
      </w:r>
    </w:p>
    <w:p w:rsidR="00000000" w:rsidDel="00000000" w:rsidP="00000000" w:rsidRDefault="00000000" w:rsidRPr="00000000" w14:paraId="00000007">
      <w:pPr>
        <w:spacing w:after="16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Computer Science and Engineering</w:t>
      </w:r>
    </w:p>
    <w:p w:rsidR="00000000" w:rsidDel="00000000" w:rsidP="00000000" w:rsidRDefault="00000000" w:rsidRPr="00000000" w14:paraId="00000008">
      <w:pPr>
        <w:spacing w:after="160" w:line="240" w:lineRule="auto"/>
        <w:jc w:val="center"/>
        <w:rPr>
          <w:rFonts w:ascii="Aptos" w:cs="Aptos" w:eastAsia="Aptos" w:hAnsi="Aptos"/>
          <w:b w:val="1"/>
          <w:bCs w:val="1"/>
          <w:sz w:val="32"/>
          <w:szCs w:val="32"/>
        </w:rPr>
      </w:pPr>
      <w:r w:rsidDel="00000000" w:rsidR="00000000" w:rsidRPr="00000000">
        <w:rPr>
          <w:rFonts w:ascii="Aptos" w:cs="Aptos" w:eastAsia="Aptos" w:hAnsi="Aptos"/>
          <w:b w:val="1"/>
          <w:bCs w:val="1"/>
          <w:rtl w:val="0"/>
        </w:rPr>
        <w:t xml:space="preserve">School of Engineering and Sciences</w:t>
      </w:r>
      <w:r w:rsidDel="00000000" w:rsidR="00000000" w:rsidRPr="00000000">
        <w:rPr>
          <w:rtl w:val="0"/>
        </w:rPr>
      </w:r>
    </w:p>
    <w:p w:rsidR="00000000" w:rsidDel="00000000" w:rsidP="00000000" w:rsidRDefault="00000000" w:rsidRPr="00000000" w14:paraId="00000009">
      <w:pPr>
        <w:spacing w:after="160" w:line="240" w:lineRule="auto"/>
        <w:jc w:val="center"/>
        <w:rPr>
          <w:rFonts w:ascii="Aptos" w:cs="Aptos" w:eastAsia="Aptos" w:hAnsi="Aptos"/>
        </w:rPr>
      </w:pPr>
      <w:r w:rsidDel="00000000" w:rsidR="00000000" w:rsidRPr="00000000">
        <w:rPr>
          <w:rFonts w:ascii="Aptos" w:cs="Aptos" w:eastAsia="Aptos" w:hAnsi="Aptos"/>
          <w:rtl w:val="0"/>
        </w:rPr>
        <w:t xml:space="preserve">Submitted by</w:t>
      </w:r>
    </w:p>
    <w:p w:rsidR="00000000" w:rsidDel="00000000" w:rsidP="00000000" w:rsidRDefault="00000000" w:rsidRPr="00000000" w14:paraId="0000000A">
      <w:pPr>
        <w:spacing w:after="16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Candidate Names</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Application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Krishnasai Bitra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AP23110010844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Tharun 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AP23110010644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Rishik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AP23110010446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Aashish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AP23110010250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Hemchandh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Aptos" w:cs="Aptos" w:eastAsia="Aptos" w:hAnsi="Aptos"/>
              </w:rPr>
            </w:pPr>
            <w:r w:rsidDel="00000000" w:rsidR="00000000" w:rsidRPr="00000000">
              <w:rPr>
                <w:rFonts w:ascii="Aptos" w:cs="Aptos" w:eastAsia="Aptos" w:hAnsi="Aptos"/>
                <w:rtl w:val="0"/>
              </w:rPr>
              <w:t xml:space="preserve">AP23110011643</w:t>
            </w:r>
          </w:p>
        </w:tc>
      </w:tr>
    </w:tbl>
    <w:p w:rsidR="00000000" w:rsidDel="00000000" w:rsidP="00000000" w:rsidRDefault="00000000" w:rsidRPr="00000000" w14:paraId="00000017">
      <w:pPr>
        <w:spacing w:after="160" w:line="240" w:lineRule="auto"/>
        <w:jc w:val="center"/>
        <w:rPr>
          <w:rFonts w:ascii="Aptos" w:cs="Aptos" w:eastAsia="Aptos" w:hAnsi="Aptos"/>
          <w:b w:val="1"/>
          <w:bCs w:val="1"/>
        </w:rPr>
      </w:pPr>
      <w:r w:rsidDel="00000000" w:rsidR="00000000" w:rsidRPr="00000000">
        <w:rPr>
          <w:rtl w:val="0"/>
        </w:rPr>
      </w:r>
    </w:p>
    <w:p w:rsidR="00000000" w:rsidDel="00000000" w:rsidP="00000000" w:rsidRDefault="00000000" w:rsidRPr="00000000" w14:paraId="00000018">
      <w:pPr>
        <w:spacing w:after="160" w:line="240" w:lineRule="auto"/>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Pr>
        <w:drawing>
          <wp:inline distB="0" distT="0" distL="0" distR="0">
            <wp:extent cx="1625437" cy="1466850"/>
            <wp:effectExtent b="0" l="0" r="0" t="0"/>
            <wp:docPr descr="A picture containing text&#10;&#10;Description automatically generated" id="2" name="image2.png"/>
            <a:graphic>
              <a:graphicData uri="http://schemas.openxmlformats.org/drawingml/2006/picture">
                <pic:pic>
                  <pic:nvPicPr>
                    <pic:cNvPr descr="A picture containing text&#10;&#10;Description automatically generated" id="0" name="image2.png"/>
                    <pic:cNvPicPr preferRelativeResize="0"/>
                  </pic:nvPicPr>
                  <pic:blipFill>
                    <a:blip r:embed="rId6"/>
                    <a:srcRect b="0" l="0" r="0" t="0"/>
                    <a:stretch>
                      <a:fillRect/>
                    </a:stretch>
                  </pic:blipFill>
                  <pic:spPr>
                    <a:xfrm>
                      <a:off x="0" y="0"/>
                      <a:ext cx="1625437"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40" w:lineRule="auto"/>
        <w:jc w:val="center"/>
        <w:rPr>
          <w:rFonts w:ascii="Aptos" w:cs="Aptos" w:eastAsia="Aptos" w:hAnsi="Aptos"/>
          <w:b w:val="1"/>
          <w:bCs w:val="1"/>
        </w:rPr>
      </w:pPr>
      <w:r w:rsidDel="00000000" w:rsidR="00000000" w:rsidRPr="00000000">
        <w:rPr>
          <w:rtl w:val="0"/>
        </w:rPr>
      </w:r>
    </w:p>
    <w:p w:rsidR="00000000" w:rsidDel="00000000" w:rsidP="00000000" w:rsidRDefault="00000000" w:rsidRPr="00000000" w14:paraId="0000001A">
      <w:pPr>
        <w:spacing w:after="160" w:line="240" w:lineRule="auto"/>
        <w:jc w:val="center"/>
        <w:rPr>
          <w:rFonts w:ascii="Aptos" w:cs="Aptos" w:eastAsia="Aptos" w:hAnsi="Aptos"/>
          <w:b w:val="1"/>
          <w:bCs w:val="1"/>
        </w:rPr>
      </w:pPr>
      <w:r w:rsidDel="00000000" w:rsidR="00000000" w:rsidRPr="00000000">
        <w:rPr>
          <w:rtl w:val="0"/>
        </w:rPr>
      </w:r>
    </w:p>
    <w:p w:rsidR="00000000" w:rsidDel="00000000" w:rsidP="00000000" w:rsidRDefault="00000000" w:rsidRPr="00000000" w14:paraId="0000001B">
      <w:pPr>
        <w:spacing w:after="16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SRM University–AP</w:t>
      </w:r>
    </w:p>
    <w:p w:rsidR="00000000" w:rsidDel="00000000" w:rsidP="00000000" w:rsidRDefault="00000000" w:rsidRPr="00000000" w14:paraId="0000001C">
      <w:pPr>
        <w:spacing w:after="16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Neerukonda, Mangalagiri, Guntur </w:t>
      </w:r>
    </w:p>
    <w:p w:rsidR="00000000" w:rsidDel="00000000" w:rsidP="00000000" w:rsidRDefault="00000000" w:rsidRPr="00000000" w14:paraId="0000001D">
      <w:pPr>
        <w:spacing w:after="16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Andhra Pradesh – 522 240</w:t>
      </w:r>
    </w:p>
    <w:p w:rsidR="00000000" w:rsidDel="00000000" w:rsidP="00000000" w:rsidRDefault="00000000" w:rsidRPr="00000000" w14:paraId="0000001E">
      <w:pPr>
        <w:spacing w:after="160" w:line="240" w:lineRule="auto"/>
        <w:jc w:val="center"/>
        <w:rPr>
          <w:rFonts w:ascii="Aptos" w:cs="Aptos" w:eastAsia="Aptos" w:hAnsi="Aptos"/>
          <w:b w:val="1"/>
          <w:bCs w:val="1"/>
          <w:sz w:val="22"/>
          <w:szCs w:val="22"/>
        </w:rPr>
      </w:pPr>
      <w:r w:rsidDel="00000000" w:rsidR="00000000" w:rsidRPr="00000000">
        <w:rPr>
          <w:rFonts w:ascii="Aptos" w:cs="Aptos" w:eastAsia="Aptos" w:hAnsi="Aptos"/>
          <w:b w:val="1"/>
          <w:bCs w:val="1"/>
          <w:sz w:val="22"/>
          <w:szCs w:val="22"/>
          <w:rtl w:val="0"/>
        </w:rPr>
        <w:t xml:space="preserve">November, 2025</w:t>
      </w:r>
    </w:p>
    <w:p w:rsidR="00000000" w:rsidDel="00000000" w:rsidP="00000000" w:rsidRDefault="00000000" w:rsidRPr="00000000" w14:paraId="0000001F">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SummAI: Business Document Summarization </w:t>
      </w:r>
    </w:p>
    <w:p w:rsidR="00000000" w:rsidDel="00000000" w:rsidP="00000000" w:rsidRDefault="00000000" w:rsidRPr="00000000" w14:paraId="00000020">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ljzq3vtnb6e7" w:id="0"/>
      <w:bookmarkEnd w:id="0"/>
      <w:r w:rsidDel="00000000" w:rsidR="00000000" w:rsidRPr="00000000">
        <w:rPr>
          <w:rFonts w:ascii="Times New Roman" w:cs="Times New Roman" w:eastAsia="Times New Roman" w:hAnsi="Times New Roman"/>
          <w:b w:val="1"/>
          <w:bCs w:val="1"/>
          <w:sz w:val="34"/>
          <w:szCs w:val="34"/>
          <w:rtl w:val="0"/>
        </w:rPr>
        <w:t xml:space="preserve">Project Description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SummAI is an advanced Generative AI application developed to automatically analyze and summarize business documents by extracting essential information from complex, unstructured text. The system utilizes cutting-edge language models (Large Language Models – LLMs), natural language processing, and text analytics to generate concise, contextually meaningful summaries.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processing documents such as annual financial reports, market research papers, meeting transcripts, corporate policies, and project proposals, the system assists professionals in quickly understanding key ideas, insights, risks, and decisions without reading lengthy documents manually.</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SummAI provides an efficient decision-support tool to reduce reading time, enhance information accessibility, and support organizational productivity in data-intensive business environments.</w: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fenyquytg5vj" w:id="1"/>
      <w:bookmarkEnd w:id="1"/>
      <w:r w:rsidDel="00000000" w:rsidR="00000000" w:rsidRPr="00000000">
        <w:rPr>
          <w:rFonts w:ascii="Times New Roman" w:cs="Times New Roman" w:eastAsia="Times New Roman" w:hAnsi="Times New Roman"/>
          <w:b w:val="1"/>
          <w:bCs w:val="1"/>
          <w:sz w:val="34"/>
          <w:szCs w:val="34"/>
          <w:rtl w:val="0"/>
        </w:rPr>
        <w:t xml:space="preserve">Project Scenarios</w:t>
      </w:r>
    </w:p>
    <w:p w:rsidR="00000000" w:rsidDel="00000000" w:rsidP="00000000" w:rsidRDefault="00000000" w:rsidRPr="00000000" w14:paraId="0000002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olnzhj7sdfj" w:id="2"/>
      <w:bookmarkEnd w:id="2"/>
      <w:r w:rsidDel="00000000" w:rsidR="00000000" w:rsidRPr="00000000">
        <w:rPr>
          <w:rFonts w:ascii="Times New Roman" w:cs="Times New Roman" w:eastAsia="Times New Roman" w:hAnsi="Times New Roman"/>
          <w:b w:val="1"/>
          <w:bCs w:val="1"/>
          <w:color w:val="000000"/>
          <w:sz w:val="26"/>
          <w:szCs w:val="26"/>
          <w:rtl w:val="0"/>
        </w:rPr>
        <w:t xml:space="preserve">Scenario 1: Corporate Document Review</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business analyst receives a 50-page annual performance report containing financial results, market trends, strategic initiatives, and risk disclosures. SummAI processes the document and generates a summary consisting of performance highlights, challenges, KPIs, and future plans.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seconds, the analyst gets a high-level overview, enabling faster review and strategic evaluation.</w:t>
      </w:r>
    </w:p>
    <w:p w:rsidR="00000000" w:rsidDel="00000000" w:rsidP="00000000" w:rsidRDefault="00000000" w:rsidRPr="00000000" w14:paraId="0000002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0rorjsnhkl1" w:id="3"/>
      <w:bookmarkEnd w:id="3"/>
      <w:r w:rsidDel="00000000" w:rsidR="00000000" w:rsidRPr="00000000">
        <w:rPr>
          <w:rFonts w:ascii="Times New Roman" w:cs="Times New Roman" w:eastAsia="Times New Roman" w:hAnsi="Times New Roman"/>
          <w:b w:val="1"/>
          <w:bCs w:val="1"/>
          <w:color w:val="000000"/>
          <w:sz w:val="26"/>
          <w:szCs w:val="26"/>
          <w:rtl w:val="0"/>
        </w:rPr>
        <w:t xml:space="preserve">Scenario 2: Enterprise Knowledge Management</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large organizations, employees must search through thousands of documents stored in internal repositories. SummAI is integrated as an enterprise service where employees upload documents in bulk and receive insight summaries and action items.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prevents information overload, improves knowledge transfer, and reduces manual document processing time.</w:t>
      </w:r>
    </w:p>
    <w:p w:rsidR="00000000" w:rsidDel="00000000" w:rsidP="00000000" w:rsidRDefault="00000000" w:rsidRPr="00000000" w14:paraId="0000002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gxgs9sarvd3" w:id="4"/>
      <w:bookmarkEnd w:id="4"/>
      <w:r w:rsidDel="00000000" w:rsidR="00000000" w:rsidRPr="00000000">
        <w:rPr>
          <w:rFonts w:ascii="Times New Roman" w:cs="Times New Roman" w:eastAsia="Times New Roman" w:hAnsi="Times New Roman"/>
          <w:b w:val="1"/>
          <w:bCs w:val="1"/>
          <w:color w:val="000000"/>
          <w:sz w:val="26"/>
          <w:szCs w:val="26"/>
          <w:rtl w:val="0"/>
        </w:rPr>
        <w:t xml:space="preserve">Scenario 3: Business Meeting Minutes Automation</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meetings often involve complex discussions, decisions, deadlines, and stakeholder responsibilities. SummAI analyzes meeting transcripts or speech-to-text outputs and extracts:</w:t>
      </w:r>
    </w:p>
    <w:p w:rsidR="00000000" w:rsidDel="00000000" w:rsidP="00000000" w:rsidRDefault="00000000" w:rsidRPr="00000000" w14:paraId="0000002D">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Decisions taken</w:t>
        <w:br w:type="textWrapping"/>
      </w:r>
    </w:p>
    <w:p w:rsidR="00000000" w:rsidDel="00000000" w:rsidP="00000000" w:rsidRDefault="00000000" w:rsidRPr="00000000" w14:paraId="0000002E">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responsibilities</w:t>
        <w:br w:type="textWrapping"/>
      </w:r>
    </w:p>
    <w:p w:rsidR="00000000" w:rsidDel="00000000" w:rsidP="00000000" w:rsidRDefault="00000000" w:rsidRPr="00000000" w14:paraId="0000002F">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tasks</w:t>
        <w:br w:type="textWrapping"/>
      </w:r>
    </w:p>
    <w:p w:rsidR="00000000" w:rsidDel="00000000" w:rsidP="00000000" w:rsidRDefault="00000000" w:rsidRPr="00000000" w14:paraId="00000030">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Deadlines</w:t>
        <w:br w:type="textWrapping"/>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teams to ensure accountability and prevents missing critical action points.</w:t>
      </w:r>
    </w:p>
    <w:p w:rsidR="00000000" w:rsidDel="00000000" w:rsidP="00000000" w:rsidRDefault="00000000" w:rsidRPr="00000000" w14:paraId="00000032">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c1czy0qabf1u" w:id="5"/>
      <w:bookmarkEnd w:id="5"/>
      <w:r w:rsidDel="00000000" w:rsidR="00000000" w:rsidRPr="00000000">
        <w:rPr>
          <w:rFonts w:ascii="Times New Roman" w:cs="Times New Roman" w:eastAsia="Times New Roman" w:hAnsi="Times New Roman"/>
          <w:b w:val="1"/>
          <w:bCs w:val="1"/>
          <w:sz w:val="34"/>
          <w:szCs w:val="34"/>
          <w:rtl w:val="0"/>
        </w:rPr>
        <w:t xml:space="preserve">Project Flow:</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uploads business documents (PDF, DOCX, or text) through the interface</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preprocesses the text by performing cleaning, segmentation, and tokenization</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Integrated Generative AI model analyzes the processed text and generates summaries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Summarized output is displayed along with key insights, highlights, and action points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 System allows users to download the summary and recommendations for further analysis</w: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qg8mtr3mdyfv" w:id="6"/>
      <w:bookmarkEnd w:id="6"/>
      <w:r w:rsidDel="00000000" w:rsidR="00000000" w:rsidRPr="00000000">
        <w:rPr>
          <w:rFonts w:ascii="Times New Roman" w:cs="Times New Roman" w:eastAsia="Times New Roman" w:hAnsi="Times New Roman"/>
          <w:b w:val="1"/>
          <w:bCs w:val="1"/>
          <w:sz w:val="34"/>
          <w:szCs w:val="34"/>
          <w:rtl w:val="0"/>
        </w:rPr>
        <w:t xml:space="preserve">Project Activities:</w:t>
      </w:r>
    </w:p>
    <w:p w:rsidR="00000000" w:rsidDel="00000000" w:rsidP="00000000" w:rsidRDefault="00000000" w:rsidRPr="00000000" w14:paraId="0000003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amabp9x47oi" w:id="7"/>
      <w:bookmarkEnd w:id="7"/>
      <w:r w:rsidDel="00000000" w:rsidR="00000000" w:rsidRPr="00000000">
        <w:rPr>
          <w:rFonts w:ascii="Times New Roman" w:cs="Times New Roman" w:eastAsia="Times New Roman" w:hAnsi="Times New Roman"/>
          <w:b w:val="1"/>
          <w:bCs w:val="1"/>
          <w:sz w:val="28"/>
          <w:szCs w:val="28"/>
          <w:rtl w:val="0"/>
        </w:rPr>
        <w:t xml:space="preserve">1. Data Collection &amp; Preparation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Collect business-related datasets (reports, articles, transcripts, policies)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preparation, cleaning, and text normalization</w:t>
      </w:r>
    </w:p>
    <w:p w:rsidR="00000000" w:rsidDel="00000000" w:rsidP="00000000" w:rsidRDefault="00000000" w:rsidRPr="00000000" w14:paraId="0000003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3u18oyrkyw6" w:id="8"/>
      <w:bookmarkEnd w:id="8"/>
      <w:r w:rsidDel="00000000" w:rsidR="00000000" w:rsidRPr="00000000">
        <w:rPr>
          <w:rFonts w:ascii="Times New Roman" w:cs="Times New Roman" w:eastAsia="Times New Roman" w:hAnsi="Times New Roman"/>
          <w:b w:val="1"/>
          <w:bCs w:val="1"/>
          <w:sz w:val="28"/>
          <w:szCs w:val="28"/>
          <w:rtl w:val="0"/>
        </w:rPr>
        <w:t xml:space="preserve">2. Exploratory Data Analysis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Descriptive statistics on text length, frequency, and complexity</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 analysis of keyword trends and topic distribution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Univariate and bivariate analysis of linguistic and structural features</w:t>
      </w:r>
    </w:p>
    <w:p w:rsidR="00000000" w:rsidDel="00000000" w:rsidP="00000000" w:rsidRDefault="00000000" w:rsidRPr="00000000" w14:paraId="0000004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pz3ml6rmy3i" w:id="9"/>
      <w:bookmarkEnd w:id="9"/>
      <w:r w:rsidDel="00000000" w:rsidR="00000000" w:rsidRPr="00000000">
        <w:rPr>
          <w:rFonts w:ascii="Times New Roman" w:cs="Times New Roman" w:eastAsia="Times New Roman" w:hAnsi="Times New Roman"/>
          <w:b w:val="1"/>
          <w:bCs w:val="1"/>
          <w:sz w:val="28"/>
          <w:szCs w:val="28"/>
          <w:rtl w:val="0"/>
        </w:rPr>
        <w:t xml:space="preserve">3. Model Building</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Training and fine-tuning summarization models using industry datasets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 different generative and extractive summarization algorithms</w:t>
      </w:r>
    </w:p>
    <w:p w:rsidR="00000000" w:rsidDel="00000000" w:rsidP="00000000" w:rsidRDefault="00000000" w:rsidRPr="00000000" w14:paraId="0000004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7s4we98wxby6" w:id="10"/>
      <w:bookmarkEnd w:id="10"/>
      <w:r w:rsidDel="00000000" w:rsidR="00000000" w:rsidRPr="00000000">
        <w:rPr>
          <w:rFonts w:ascii="Times New Roman" w:cs="Times New Roman" w:eastAsia="Times New Roman" w:hAnsi="Times New Roman"/>
          <w:b w:val="1"/>
          <w:bCs w:val="1"/>
          <w:sz w:val="28"/>
          <w:szCs w:val="28"/>
          <w:rtl w:val="0"/>
        </w:rPr>
        <w:t xml:space="preserve">4. Performance Testing &amp; Model Selection</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 model performance using multiple evaluation metrics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Comparing summary quality and accuracy across different models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Selecting the best performing summarization model</w:t>
      </w:r>
    </w:p>
    <w:p w:rsidR="00000000" w:rsidDel="00000000" w:rsidP="00000000" w:rsidRDefault="00000000" w:rsidRPr="00000000" w14:paraId="0000004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3x55jjalj0f9" w:id="11"/>
      <w:bookmarkEnd w:id="11"/>
      <w:r w:rsidDel="00000000" w:rsidR="00000000" w:rsidRPr="00000000">
        <w:rPr>
          <w:rFonts w:ascii="Times New Roman" w:cs="Times New Roman" w:eastAsia="Times New Roman" w:hAnsi="Times New Roman"/>
          <w:b w:val="1"/>
          <w:bCs w:val="1"/>
          <w:sz w:val="28"/>
          <w:szCs w:val="28"/>
          <w:rtl w:val="0"/>
        </w:rPr>
        <w:t xml:space="preserve">5. Model Deployment</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 the best model and tokenizer for production use</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 Integrate with a web framework to enable real-time summarization</w: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jc w:val="both"/>
        <w:rPr>
          <w:rFonts w:ascii="Times New Roman" w:cs="Times New Roman" w:eastAsia="Times New Roman" w:hAnsi="Times New Roman"/>
        </w:rPr>
      </w:pPr>
      <w:bookmarkStart w:colFirst="0" w:colLast="0" w:name="_rhybxz7hhcge" w:id="12"/>
      <w:bookmarkEnd w:id="12"/>
      <w:r w:rsidDel="00000000" w:rsidR="00000000" w:rsidRPr="00000000">
        <w:rPr>
          <w:rFonts w:ascii="Times New Roman" w:cs="Times New Roman" w:eastAsia="Times New Roman" w:hAnsi="Times New Roman"/>
          <w:b w:val="1"/>
          <w:bCs w:val="1"/>
          <w:sz w:val="34"/>
          <w:szCs w:val="34"/>
          <w:rtl w:val="0"/>
        </w:rPr>
        <w:t xml:space="preserve">Project Structure:</w:t>
      </w: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SummAI</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app.py                # Flask backend</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requirements.txt      # Python dependencies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static/               # CSS, JS, and UI assets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style.css</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script.js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templates/            # Frontend templates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index.html        # Upload page/interface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result.html       # Summary display page</w:t>
      </w:r>
    </w:p>
    <w:p w:rsidR="00000000" w:rsidDel="00000000" w:rsidP="00000000" w:rsidRDefault="00000000" w:rsidRPr="00000000" w14:paraId="00000057">
      <w:pPr>
        <w:pStyle w:val="Heading1"/>
        <w:spacing w:before="480" w:lineRule="auto"/>
        <w:jc w:val="both"/>
        <w:rPr>
          <w:rFonts w:ascii="Times New Roman" w:cs="Times New Roman" w:eastAsia="Times New Roman" w:hAnsi="Times New Roman"/>
          <w:b w:val="1"/>
          <w:bCs w:val="1"/>
          <w:sz w:val="34"/>
          <w:szCs w:val="34"/>
        </w:rPr>
      </w:pPr>
      <w:bookmarkStart w:colFirst="0" w:colLast="0" w:name="_1gesfbfpjc45" w:id="13"/>
      <w:bookmarkEnd w:id="13"/>
      <w:r w:rsidDel="00000000" w:rsidR="00000000" w:rsidRPr="00000000">
        <w:rPr>
          <w:rFonts w:ascii="Times New Roman" w:cs="Times New Roman" w:eastAsia="Times New Roman" w:hAnsi="Times New Roman"/>
          <w:b w:val="1"/>
          <w:bCs w:val="1"/>
          <w:sz w:val="34"/>
          <w:szCs w:val="34"/>
          <w:rtl w:val="0"/>
        </w:rPr>
        <w:t xml:space="preserve">Milestone 1: Data Collection &amp; Preparation</w:t>
      </w:r>
    </w:p>
    <w:p w:rsidR="00000000" w:rsidDel="00000000" w:rsidP="00000000" w:rsidRDefault="00000000" w:rsidRPr="00000000" w14:paraId="00000058">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Data collection is fundamental to natural language processing and generative AI, providing the raw material for model training and evaluation. This process involves gathering large volumes of text data from multiple business domains such as reports, articles, meeting transcripts, and corporate documentation.</w:t>
      </w:r>
    </w:p>
    <w:p w:rsidR="00000000" w:rsidDel="00000000" w:rsidP="00000000" w:rsidRDefault="00000000" w:rsidRPr="00000000" w14:paraId="00000059">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The quality, structure, and diversity of collected text significantly influence the performance, fluency, and contextual accuracy of summarization models.</w:t>
      </w:r>
    </w:p>
    <w:p w:rsidR="00000000" w:rsidDel="00000000" w:rsidP="00000000" w:rsidRDefault="00000000" w:rsidRPr="00000000" w14:paraId="0000005A">
      <w:pPr>
        <w:pStyle w:val="Heading2"/>
        <w:spacing w:after="80" w:lineRule="auto"/>
        <w:jc w:val="both"/>
        <w:rPr>
          <w:rFonts w:ascii="Times New Roman" w:cs="Times New Roman" w:eastAsia="Times New Roman" w:hAnsi="Times New Roman"/>
          <w:b w:val="1"/>
          <w:bCs w:val="1"/>
          <w:sz w:val="34"/>
          <w:szCs w:val="34"/>
        </w:rPr>
      </w:pPr>
      <w:bookmarkStart w:colFirst="0" w:colLast="0" w:name="_qcgf71aupfp" w:id="15"/>
      <w:bookmarkEnd w:id="15"/>
      <w:r w:rsidDel="00000000" w:rsidR="00000000" w:rsidRPr="00000000">
        <w:rPr>
          <w:rFonts w:ascii="Times New Roman" w:cs="Times New Roman" w:eastAsia="Times New Roman" w:hAnsi="Times New Roman"/>
          <w:b w:val="1"/>
          <w:bCs w:val="1"/>
          <w:sz w:val="34"/>
          <w:szCs w:val="34"/>
          <w:rtl w:val="0"/>
        </w:rPr>
        <w:t xml:space="preserve">Activity 1.1: Collect the Dataset</w:t>
      </w:r>
    </w:p>
    <w:p w:rsidR="00000000" w:rsidDel="00000000" w:rsidP="00000000" w:rsidRDefault="00000000" w:rsidRPr="00000000" w14:paraId="0000005B">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There are many popular open sources for collecting business text data. Examples include Kaggle, Open Data portals, research archives, and public corporate repositories.</w:t>
      </w:r>
    </w:p>
    <w:p w:rsidR="00000000" w:rsidDel="00000000" w:rsidP="00000000" w:rsidRDefault="00000000" w:rsidRPr="00000000" w14:paraId="0000005C">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In this project, we have used text datasets containing business documents in .txt and .pdf format. These datasets were downloaded from publicly available sources for experimentation and model fine-tuning.</w:t>
      </w:r>
    </w:p>
    <w:p w:rsidR="00000000" w:rsidDel="00000000" w:rsidP="00000000" w:rsidRDefault="00000000" w:rsidRPr="00000000" w14:paraId="0000005D">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Example dataset sources:</w:t>
      </w:r>
    </w:p>
    <w:p w:rsidR="00000000" w:rsidDel="00000000" w:rsidP="00000000" w:rsidRDefault="00000000" w:rsidRPr="00000000" w14:paraId="0000005E">
      <w:pPr>
        <w:pStyle w:val="Heading1"/>
        <w:numPr>
          <w:ilvl w:val="0"/>
          <w:numId w:val="3"/>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https://www.kaggle.com/datasets</w:t>
        <w:br w:type="textWrapping"/>
      </w:r>
    </w:p>
    <w:p w:rsidR="00000000" w:rsidDel="00000000" w:rsidP="00000000" w:rsidRDefault="00000000" w:rsidRPr="00000000" w14:paraId="0000005F">
      <w:pPr>
        <w:pStyle w:val="Heading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https://data.gov</w:t>
        <w:br w:type="textWrapping"/>
      </w:r>
    </w:p>
    <w:p w:rsidR="00000000" w:rsidDel="00000000" w:rsidP="00000000" w:rsidRDefault="00000000" w:rsidRPr="00000000" w14:paraId="00000060">
      <w:pPr>
        <w:pStyle w:val="Heading1"/>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https://arxiv.org</w:t>
        <w:br w:type="textWrapping"/>
      </w:r>
    </w:p>
    <w:p w:rsidR="00000000" w:rsidDel="00000000" w:rsidP="00000000" w:rsidRDefault="00000000" w:rsidRPr="00000000" w14:paraId="00000061">
      <w:pPr>
        <w:pStyle w:val="Heading1"/>
        <w:numPr>
          <w:ilvl w:val="0"/>
          <w:numId w:val="3"/>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Company annual report repositories</w:t>
      </w:r>
    </w:p>
    <w:p w:rsidR="00000000" w:rsidDel="00000000" w:rsidP="00000000" w:rsidRDefault="00000000" w:rsidRPr="00000000" w14:paraId="00000062">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As the dataset is downloaded, we proceed to analyze the text using various preprocessing techniques and exploratory analysis methods.</w:t>
      </w:r>
    </w:p>
    <w:p w:rsidR="00000000" w:rsidDel="00000000" w:rsidP="00000000" w:rsidRDefault="00000000" w:rsidRPr="00000000" w14:paraId="00000063">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These help us understand:</w:t>
      </w:r>
    </w:p>
    <w:p w:rsidR="00000000" w:rsidDel="00000000" w:rsidP="00000000" w:rsidRDefault="00000000" w:rsidRPr="00000000" w14:paraId="00000064">
      <w:pPr>
        <w:pStyle w:val="Heading1"/>
        <w:numPr>
          <w:ilvl w:val="0"/>
          <w:numId w:val="4"/>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Document structure</w:t>
        <w:br w:type="textWrapping"/>
      </w:r>
    </w:p>
    <w:p w:rsidR="00000000" w:rsidDel="00000000" w:rsidP="00000000" w:rsidRDefault="00000000" w:rsidRPr="00000000" w14:paraId="00000065">
      <w:pPr>
        <w:pStyle w:val="Heading1"/>
        <w:numPr>
          <w:ilvl w:val="0"/>
          <w:numId w:val="4"/>
        </w:numPr>
        <w:spacing w:after="0" w:afterAutospacing="0" w:before="0" w:beforeAutospacing="0" w:lineRule="auto"/>
        <w:ind w:left="720" w:hanging="360"/>
        <w:jc w:val="both"/>
        <w:rPr>
          <w:rFonts w:ascii="Times New Roman" w:cs="Times New Roman" w:eastAsia="Times New Roman" w:hAnsi="Times New Roman"/>
          <w:sz w:val="34"/>
          <w:szCs w:val="3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Language patterns</w:t>
      </w:r>
      <w:r w:rsidDel="00000000" w:rsidR="00000000" w:rsidRPr="00000000">
        <w:rPr>
          <w:rFonts w:ascii="Times New Roman" w:cs="Times New Roman" w:eastAsia="Times New Roman" w:hAnsi="Times New Roman"/>
          <w:sz w:val="34"/>
          <w:szCs w:val="34"/>
          <w:rtl w:val="0"/>
        </w:rPr>
        <w:br w:type="textWrapping"/>
      </w:r>
      <w:r w:rsidDel="00000000" w:rsidR="00000000" w:rsidRPr="00000000">
        <w:rPr>
          <w:rtl w:val="0"/>
        </w:rPr>
      </w:r>
    </w:p>
    <w:p w:rsidR="00000000" w:rsidDel="00000000" w:rsidP="00000000" w:rsidRDefault="00000000" w:rsidRPr="00000000" w14:paraId="00000066">
      <w:pPr>
        <w:pStyle w:val="Heading1"/>
        <w:numPr>
          <w:ilvl w:val="0"/>
          <w:numId w:val="4"/>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Domain-specific terminology</w:t>
        <w:br w:type="textWrapping"/>
      </w:r>
    </w:p>
    <w:p w:rsidR="00000000" w:rsidDel="00000000" w:rsidP="00000000" w:rsidRDefault="00000000" w:rsidRPr="00000000" w14:paraId="00000067">
      <w:pPr>
        <w:pStyle w:val="Heading1"/>
        <w:spacing w:after="240" w:before="240" w:lineRule="auto"/>
        <w:jc w:val="both"/>
        <w:rPr>
          <w:rFonts w:ascii="Times New Roman" w:cs="Times New Roman" w:eastAsia="Times New Roman" w:hAnsi="Times New Roman"/>
          <w:b w:val="1"/>
          <w:bCs w:val="1"/>
          <w:sz w:val="34"/>
          <w:szCs w:val="3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Note: There are numerous techniques available for analyzing text data. Here, we demonstrate a few essential techniques, but multiple methods can be applied to gain deeper insights.</w:t>
      </w:r>
      <w:r w:rsidDel="00000000" w:rsidR="00000000" w:rsidRPr="00000000">
        <w:rPr>
          <w:rtl w:val="0"/>
        </w:rPr>
      </w:r>
    </w:p>
    <w:p w:rsidR="00000000" w:rsidDel="00000000" w:rsidP="00000000" w:rsidRDefault="00000000" w:rsidRPr="00000000" w14:paraId="00000068">
      <w:pPr>
        <w:pStyle w:val="Heading3"/>
        <w:spacing w:before="280" w:lineRule="auto"/>
        <w:jc w:val="both"/>
        <w:rPr>
          <w:rFonts w:ascii="Times New Roman" w:cs="Times New Roman" w:eastAsia="Times New Roman" w:hAnsi="Times New Roman"/>
          <w:b w:val="1"/>
          <w:bCs w:val="1"/>
          <w:color w:val="000000"/>
          <w:sz w:val="26"/>
          <w:szCs w:val="26"/>
        </w:rPr>
      </w:pPr>
      <w:bookmarkStart w:colFirst="0" w:colLast="0" w:name="_tjx7ukeg7nd0" w:id="16"/>
      <w:bookmarkEnd w:id="16"/>
      <w:r w:rsidDel="00000000" w:rsidR="00000000" w:rsidRPr="00000000">
        <w:rPr>
          <w:rFonts w:ascii="Times New Roman" w:cs="Times New Roman" w:eastAsia="Times New Roman" w:hAnsi="Times New Roman"/>
          <w:b w:val="1"/>
          <w:bCs w:val="1"/>
          <w:color w:val="000000"/>
          <w:sz w:val="26"/>
          <w:szCs w:val="26"/>
          <w:rtl w:val="0"/>
        </w:rPr>
        <w:t xml:space="preserve">Dataset Characteristics</w:t>
      </w:r>
    </w:p>
    <w:p w:rsidR="00000000" w:rsidDel="00000000" w:rsidP="00000000" w:rsidRDefault="00000000" w:rsidRPr="00000000" w14:paraId="00000069">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The dataset used in this project contains business-related documents with various types of content.</w:t>
      </w:r>
    </w:p>
    <w:p w:rsidR="00000000" w:rsidDel="00000000" w:rsidP="00000000" w:rsidRDefault="00000000" w:rsidRPr="00000000" w14:paraId="0000006A">
      <w:pPr>
        <w:pStyle w:val="Heading1"/>
        <w:spacing w:after="240" w:before="240" w:lineRule="auto"/>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Each document includes one or more of the following:</w:t>
      </w:r>
    </w:p>
    <w:p w:rsidR="00000000" w:rsidDel="00000000" w:rsidP="00000000" w:rsidRDefault="00000000" w:rsidRPr="00000000" w14:paraId="0000006B">
      <w:pPr>
        <w:pStyle w:val="Heading1"/>
        <w:numPr>
          <w:ilvl w:val="0"/>
          <w:numId w:val="18"/>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Company overview and strategy</w:t>
        <w:br w:type="textWrapping"/>
      </w:r>
    </w:p>
    <w:p w:rsidR="00000000" w:rsidDel="00000000" w:rsidP="00000000" w:rsidRDefault="00000000" w:rsidRPr="00000000" w14:paraId="0000006C">
      <w:pPr>
        <w:pStyle w:val="Heading1"/>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Financial performance insights</w:t>
        <w:br w:type="textWrapping"/>
      </w:r>
    </w:p>
    <w:p w:rsidR="00000000" w:rsidDel="00000000" w:rsidP="00000000" w:rsidRDefault="00000000" w:rsidRPr="00000000" w14:paraId="0000006D">
      <w:pPr>
        <w:pStyle w:val="Heading1"/>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Market trends and forecasts</w:t>
        <w:br w:type="textWrapping"/>
      </w:r>
    </w:p>
    <w:p w:rsidR="00000000" w:rsidDel="00000000" w:rsidP="00000000" w:rsidRDefault="00000000" w:rsidRPr="00000000" w14:paraId="0000006E">
      <w:pPr>
        <w:pStyle w:val="Heading1"/>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Meeting decisions and action items</w:t>
        <w:br w:type="textWrapping"/>
      </w:r>
    </w:p>
    <w:p w:rsidR="00000000" w:rsidDel="00000000" w:rsidP="00000000" w:rsidRDefault="00000000" w:rsidRPr="00000000" w14:paraId="0000006F">
      <w:pPr>
        <w:pStyle w:val="Heading1"/>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Risk assessments</w:t>
        <w:br w:type="textWrapping"/>
      </w:r>
    </w:p>
    <w:p w:rsidR="00000000" w:rsidDel="00000000" w:rsidP="00000000" w:rsidRDefault="00000000" w:rsidRPr="00000000" w14:paraId="00000070">
      <w:pPr>
        <w:pStyle w:val="Heading1"/>
        <w:numPr>
          <w:ilvl w:val="0"/>
          <w:numId w:val="18"/>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2qn1smqvmhhv" w:id="14"/>
      <w:bookmarkEnd w:id="14"/>
      <w:r w:rsidDel="00000000" w:rsidR="00000000" w:rsidRPr="00000000">
        <w:rPr>
          <w:rFonts w:ascii="Times New Roman" w:cs="Times New Roman" w:eastAsia="Times New Roman" w:hAnsi="Times New Roman"/>
          <w:sz w:val="24"/>
          <w:szCs w:val="24"/>
          <w:rtl w:val="0"/>
        </w:rPr>
        <w:t xml:space="preserve">Regulatory compliance information</w:t>
      </w:r>
    </w:p>
    <w:p w:rsidR="00000000" w:rsidDel="00000000" w:rsidP="00000000" w:rsidRDefault="00000000" w:rsidRPr="00000000" w14:paraId="00000071">
      <w:pPr>
        <w:pStyle w:val="Heading1"/>
        <w:spacing w:after="240" w:before="240" w:lineRule="auto"/>
        <w:jc w:val="both"/>
        <w:rPr>
          <w:rFonts w:ascii="Times New Roman" w:cs="Times New Roman" w:eastAsia="Times New Roman" w:hAnsi="Times New Roman"/>
          <w:b w:val="1"/>
          <w:bCs w:val="1"/>
          <w:sz w:val="34"/>
          <w:szCs w:val="34"/>
        </w:rPr>
      </w:pPr>
      <w:bookmarkStart w:colFirst="0" w:colLast="0" w:name="_m1wwmzssqrr9" w:id="17"/>
      <w:bookmarkEnd w:id="17"/>
      <w:r w:rsidDel="00000000" w:rsidR="00000000" w:rsidRPr="00000000">
        <w:rPr>
          <w:rFonts w:ascii="Times New Roman" w:cs="Times New Roman" w:eastAsia="Times New Roman" w:hAnsi="Times New Roman"/>
          <w:sz w:val="24"/>
          <w:szCs w:val="24"/>
          <w:rtl w:val="0"/>
        </w:rPr>
        <w:t xml:space="preserve">The dataset is stored in a folder named Dataset/ and contains multiple files representing different business domains.</w: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qv3hktr01x6c" w:id="18"/>
      <w:bookmarkEnd w:id="18"/>
      <w:r w:rsidDel="00000000" w:rsidR="00000000" w:rsidRPr="00000000">
        <w:rPr>
          <w:rFonts w:ascii="Times New Roman" w:cs="Times New Roman" w:eastAsia="Times New Roman" w:hAnsi="Times New Roman"/>
          <w:b w:val="1"/>
          <w:bCs w:val="1"/>
          <w:sz w:val="34"/>
          <w:szCs w:val="34"/>
          <w:rtl w:val="0"/>
        </w:rPr>
        <w:t xml:space="preserve">Activity 1.2: Importing the Libraries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the necessary libraries as shown below:</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w:t>
      </w:r>
      <w:r w:rsidDel="00000000" w:rsidR="00000000" w:rsidRPr="00000000">
        <w:rPr>
          <w:rFonts w:ascii="Times New Roman" w:cs="Times New Roman" w:eastAsia="Times New Roman" w:hAnsi="Times New Roman"/>
          <w:sz w:val="18"/>
          <w:szCs w:val="18"/>
          <w:rtl w:val="0"/>
        </w:rPr>
        <w:t xml:space="preserve"> flask </w:t>
      </w: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Flask, render_template, request, jsonify</w:t>
      </w:r>
    </w:p>
    <w:p w:rsidR="00000000" w:rsidDel="00000000" w:rsidP="00000000" w:rsidRDefault="00000000" w:rsidRPr="00000000" w14:paraId="00000076">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nltk</w:t>
      </w:r>
    </w:p>
    <w:p w:rsidR="00000000" w:rsidDel="00000000" w:rsidP="00000000" w:rsidRDefault="00000000" w:rsidRPr="00000000" w14:paraId="00000077">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w:t>
      </w:r>
      <w:r w:rsidDel="00000000" w:rsidR="00000000" w:rsidRPr="00000000">
        <w:rPr>
          <w:rFonts w:ascii="Times New Roman" w:cs="Times New Roman" w:eastAsia="Times New Roman" w:hAnsi="Times New Roman"/>
          <w:sz w:val="18"/>
          <w:szCs w:val="18"/>
          <w:rtl w:val="0"/>
        </w:rPr>
        <w:t xml:space="preserve"> nltk.corpus </w:t>
      </w: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stopwords</w:t>
      </w:r>
    </w:p>
    <w:p w:rsidR="00000000" w:rsidDel="00000000" w:rsidP="00000000" w:rsidRDefault="00000000" w:rsidRPr="00000000" w14:paraId="00000078">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w:t>
      </w:r>
      <w:r w:rsidDel="00000000" w:rsidR="00000000" w:rsidRPr="00000000">
        <w:rPr>
          <w:rFonts w:ascii="Times New Roman" w:cs="Times New Roman" w:eastAsia="Times New Roman" w:hAnsi="Times New Roman"/>
          <w:sz w:val="18"/>
          <w:szCs w:val="18"/>
          <w:rtl w:val="0"/>
        </w:rPr>
        <w:t xml:space="preserve"> nltk.tokenize </w:t>
      </w: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sent_tokenize, word_tokenize</w:t>
      </w:r>
    </w:p>
    <w:p w:rsidR="00000000" w:rsidDel="00000000" w:rsidP="00000000" w:rsidRDefault="00000000" w:rsidRPr="00000000" w14:paraId="00000079">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string</w:t>
      </w:r>
    </w:p>
    <w:p w:rsidR="00000000" w:rsidDel="00000000" w:rsidP="00000000" w:rsidRDefault="00000000" w:rsidRPr="00000000" w14:paraId="0000007A">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os</w:t>
      </w:r>
    </w:p>
    <w:p w:rsidR="00000000" w:rsidDel="00000000" w:rsidP="00000000" w:rsidRDefault="00000000" w:rsidRPr="00000000" w14:paraId="0000007B">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re</w:t>
      </w:r>
    </w:p>
    <w:p w:rsidR="00000000" w:rsidDel="00000000" w:rsidP="00000000" w:rsidRDefault="00000000" w:rsidRPr="00000000" w14:paraId="0000007C">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collections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Counter</w:t>
      </w:r>
    </w:p>
    <w:p w:rsidR="00000000" w:rsidDel="00000000" w:rsidP="00000000" w:rsidRDefault="00000000" w:rsidRPr="00000000" w14:paraId="0000007D">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math</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log</w:t>
      </w:r>
    </w:p>
    <w:p w:rsidR="00000000" w:rsidDel="00000000" w:rsidP="00000000" w:rsidRDefault="00000000" w:rsidRPr="00000000" w14:paraId="0000007E">
      <w:pPr>
        <w:shd w:fill="1f1f1f" w:val="clea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datetime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datetime</w:t>
      </w:r>
    </w:p>
    <w:p w:rsidR="00000000" w:rsidDel="00000000" w:rsidP="00000000" w:rsidRDefault="00000000" w:rsidRPr="00000000" w14:paraId="0000007F">
      <w:pPr>
        <w:shd w:fill="1f1f1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import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json</w:t>
      </w: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libraries serve the following purposes:</w:t>
      </w:r>
    </w:p>
    <w:p w:rsidR="00000000" w:rsidDel="00000000" w:rsidP="00000000" w:rsidRDefault="00000000" w:rsidRPr="00000000" w14:paraId="00000081">
      <w:pPr>
        <w:numPr>
          <w:ilvl w:val="0"/>
          <w:numId w:val="23"/>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NumPy:</w:t>
      </w:r>
      <w:r w:rsidDel="00000000" w:rsidR="00000000" w:rsidRPr="00000000">
        <w:rPr>
          <w:rFonts w:ascii="Times New Roman" w:cs="Times New Roman" w:eastAsia="Times New Roman" w:hAnsi="Times New Roman"/>
          <w:rtl w:val="0"/>
        </w:rPr>
        <w:t xml:space="preserve"> Numerical operations for feature computation</w:t>
        <w:br w:type="textWrapping"/>
      </w:r>
    </w:p>
    <w:p w:rsidR="00000000" w:rsidDel="00000000" w:rsidP="00000000" w:rsidRDefault="00000000" w:rsidRPr="00000000" w14:paraId="00000082">
      <w:pPr>
        <w:numPr>
          <w:ilvl w:val="0"/>
          <w:numId w:val="23"/>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Text data organization and manipulation</w:t>
        <w:br w:type="textWrapping"/>
      </w:r>
    </w:p>
    <w:p w:rsidR="00000000" w:rsidDel="00000000" w:rsidP="00000000" w:rsidRDefault="00000000" w:rsidRPr="00000000" w14:paraId="00000083">
      <w:pPr>
        <w:numPr>
          <w:ilvl w:val="0"/>
          <w:numId w:val="23"/>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NLTK:</w:t>
      </w:r>
      <w:r w:rsidDel="00000000" w:rsidR="00000000" w:rsidRPr="00000000">
        <w:rPr>
          <w:rFonts w:ascii="Times New Roman" w:cs="Times New Roman" w:eastAsia="Times New Roman" w:hAnsi="Times New Roman"/>
          <w:rtl w:val="0"/>
        </w:rPr>
        <w:t xml:space="preserve"> Natural language processing and tokenization</w:t>
        <w:br w:type="textWrapping"/>
      </w:r>
    </w:p>
    <w:p w:rsidR="00000000" w:rsidDel="00000000" w:rsidP="00000000" w:rsidRDefault="00000000" w:rsidRPr="00000000" w14:paraId="00000084">
      <w:pPr>
        <w:numPr>
          <w:ilvl w:val="0"/>
          <w:numId w:val="23"/>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re:</w:t>
      </w:r>
      <w:r w:rsidDel="00000000" w:rsidR="00000000" w:rsidRPr="00000000">
        <w:rPr>
          <w:rFonts w:ascii="Times New Roman" w:cs="Times New Roman" w:eastAsia="Times New Roman" w:hAnsi="Times New Roman"/>
          <w:rtl w:val="0"/>
        </w:rPr>
        <w:t xml:space="preserve"> Cleaning and removing unwanted characters</w:t>
        <w:br w:type="textWrapping"/>
      </w:r>
    </w:p>
    <w:p w:rsidR="00000000" w:rsidDel="00000000" w:rsidP="00000000" w:rsidRDefault="00000000" w:rsidRPr="00000000" w14:paraId="00000085">
      <w:pPr>
        <w:numPr>
          <w:ilvl w:val="0"/>
          <w:numId w:val="23"/>
        </w:numPr>
        <w:spacing w:after="24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Matplotlib &amp; Seaborn:</w:t>
      </w:r>
      <w:r w:rsidDel="00000000" w:rsidR="00000000" w:rsidRPr="00000000">
        <w:rPr>
          <w:rFonts w:ascii="Times New Roman" w:cs="Times New Roman" w:eastAsia="Times New Roman" w:hAnsi="Times New Roman"/>
          <w:rtl w:val="0"/>
        </w:rPr>
        <w:t xml:space="preserve"> Visualizing text statistics and frequency patterns</w:t>
        <w:br w:type="textWrapping"/>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5i7rh8nwk1i1" w:id="19"/>
      <w:bookmarkEnd w:id="19"/>
      <w:r w:rsidDel="00000000" w:rsidR="00000000" w:rsidRPr="00000000">
        <w:rPr>
          <w:rFonts w:ascii="Times New Roman" w:cs="Times New Roman" w:eastAsia="Times New Roman" w:hAnsi="Times New Roman"/>
          <w:b w:val="1"/>
          <w:bCs w:val="1"/>
          <w:sz w:val="34"/>
          <w:szCs w:val="34"/>
          <w:rtl w:val="0"/>
        </w:rPr>
        <w:t xml:space="preserve">Activity 1.3: Loading and Viewing the Data</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business-related text documents (such as reports, articles, meeting transcripts, and notes) were collected and stored in a project folder for processing.</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performing preprocessing and analysis, the text data must be loaded into the system so that it can be examined, cleaned, and structured for further use.</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data consists of </w:t>
      </w:r>
      <w:r w:rsidDel="00000000" w:rsidR="00000000" w:rsidRPr="00000000">
        <w:rPr>
          <w:rFonts w:ascii="Times New Roman" w:cs="Times New Roman" w:eastAsia="Times New Roman" w:hAnsi="Times New Roman"/>
          <w:b w:val="1"/>
          <w:bCs w:val="1"/>
          <w:rtl w:val="0"/>
        </w:rPr>
        <w:t xml:space="preserve">multiple text files</w:t>
      </w:r>
      <w:r w:rsidDel="00000000" w:rsidR="00000000" w:rsidRPr="00000000">
        <w:rPr>
          <w:rFonts w:ascii="Times New Roman" w:cs="Times New Roman" w:eastAsia="Times New Roman" w:hAnsi="Times New Roman"/>
          <w:rtl w:val="0"/>
        </w:rPr>
        <w:t xml:space="preserve">, each document is read from storage and converted into a usable string format. This enables the summarization system to treat each document as individual input or combine them for batch processing.</w:t>
      </w:r>
    </w:p>
    <w:p w:rsidR="00000000" w:rsidDel="00000000" w:rsidP="00000000" w:rsidRDefault="00000000" w:rsidRPr="00000000" w14:paraId="0000008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ylb8h8d2one" w:id="20"/>
      <w:bookmarkEnd w:id="20"/>
      <w:r w:rsidDel="00000000" w:rsidR="00000000" w:rsidRPr="00000000">
        <w:rPr>
          <w:rFonts w:ascii="Times New Roman" w:cs="Times New Roman" w:eastAsia="Times New Roman" w:hAnsi="Times New Roman"/>
          <w:b w:val="1"/>
          <w:bCs w:val="1"/>
          <w:color w:val="000000"/>
          <w:sz w:val="26"/>
          <w:szCs w:val="26"/>
          <w:rtl w:val="0"/>
        </w:rPr>
        <w:t xml:space="preserve">Example Code for Loading Text Files</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11707"/>
            <wp:effectExtent b="0" l="0" r="0" t="0"/>
            <wp:docPr id="1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191170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t196qbyon2t" w:id="21"/>
      <w:bookmarkEnd w:id="21"/>
      <w:r w:rsidDel="00000000" w:rsidR="00000000" w:rsidRPr="00000000">
        <w:rPr>
          <w:rFonts w:ascii="Times New Roman" w:cs="Times New Roman" w:eastAsia="Times New Roman" w:hAnsi="Times New Roman"/>
          <w:b w:val="1"/>
          <w:bCs w:val="1"/>
          <w:color w:val="000000"/>
          <w:sz w:val="26"/>
          <w:szCs w:val="26"/>
          <w:rtl w:val="0"/>
        </w:rPr>
        <w:t xml:space="preserve">Explanation</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scans the </w:t>
      </w: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Fonts w:ascii="Times New Roman" w:cs="Times New Roman" w:eastAsia="Times New Roman" w:hAnsi="Times New Roman"/>
          <w:rtl w:val="0"/>
        </w:rPr>
        <w:t xml:space="preserve"> directory for files ending with .txt</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Each file is opened and read as a text string</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Loaded text is stored in a list for further processing</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enables the model to handle </w:t>
      </w:r>
      <w:r w:rsidDel="00000000" w:rsidR="00000000" w:rsidRPr="00000000">
        <w:rPr>
          <w:rFonts w:ascii="Times New Roman" w:cs="Times New Roman" w:eastAsia="Times New Roman" w:hAnsi="Times New Roman"/>
          <w:b w:val="1"/>
          <w:bCs w:val="1"/>
          <w:rtl w:val="0"/>
        </w:rPr>
        <w:t xml:space="preserve">single or multiple documents</w:t>
      </w:r>
      <w:r w:rsidDel="00000000" w:rsidR="00000000" w:rsidRPr="00000000">
        <w:rPr>
          <w:rFonts w:ascii="Times New Roman" w:cs="Times New Roman" w:eastAsia="Times New Roman" w:hAnsi="Times New Roman"/>
          <w:rtl w:val="0"/>
        </w:rPr>
        <w:t xml:space="preserve"> efficiently</w:t>
      </w:r>
    </w:p>
    <w:p w:rsidR="00000000" w:rsidDel="00000000" w:rsidP="00000000" w:rsidRDefault="00000000" w:rsidRPr="00000000" w14:paraId="00000097">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o3zp4qt913f7" w:id="22"/>
      <w:bookmarkEnd w:id="22"/>
      <w:r w:rsidDel="00000000" w:rsidR="00000000" w:rsidRPr="00000000">
        <w:rPr>
          <w:rFonts w:ascii="Times New Roman" w:cs="Times New Roman" w:eastAsia="Times New Roman" w:hAnsi="Times New Roman"/>
          <w:b w:val="1"/>
          <w:bCs w:val="1"/>
          <w:sz w:val="34"/>
          <w:szCs w:val="34"/>
          <w:rtl w:val="0"/>
        </w:rPr>
        <w:t xml:space="preserve">Activity 1.4: Data Cleaning and Preprocessing</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loading the text data, the next critical step is to clean and preprocess the content to remove unnecessary elements and enhance the quality of input for summarization.</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business text often contains noise such as punctuation, numbers, extra spaces, special symbols, and stopwords, which can negatively affect summarization accuracy.</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multiple preprocessing operations are applied to make the data more structured and meaningful.</w:t>
      </w:r>
    </w:p>
    <w:p w:rsidR="00000000" w:rsidDel="00000000" w:rsidP="00000000" w:rsidRDefault="00000000" w:rsidRPr="00000000" w14:paraId="0000009B">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yrlm7ilqga5s" w:id="23"/>
      <w:bookmarkEnd w:id="23"/>
      <w:r w:rsidDel="00000000" w:rsidR="00000000" w:rsidRPr="00000000">
        <w:rPr>
          <w:rFonts w:ascii="Times New Roman" w:cs="Times New Roman" w:eastAsia="Times New Roman" w:hAnsi="Times New Roman"/>
          <w:b w:val="1"/>
          <w:bCs w:val="1"/>
          <w:sz w:val="26"/>
          <w:szCs w:val="26"/>
          <w:rtl w:val="0"/>
        </w:rPr>
        <w:t xml:space="preserve">Text Cleaning Steps Performed</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essential steps were undertaken to clean the raw text:</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Lowercasing</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all characters to lowercase to maintain uniformity and reduce redundancy.</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Removing Special Characters &amp; Numbers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Unwanted symbols, digits, and formatting artifacts are removed to ensure clean word tokens.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Stopword Removal</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words such as “the”, “is”, “and”, etc. are removed since they offer limited semantic value.</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Removing Extra Whitespace</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spaces, line breaks, and tabs are standardized for cleaner sentence processing.</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Filtering Short Tokens</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Very short words (length ≤ 2) are excluded to reduce noise.</w:t>
      </w:r>
    </w:p>
    <w:p w:rsidR="00000000" w:rsidDel="00000000" w:rsidP="00000000" w:rsidRDefault="00000000" w:rsidRPr="00000000" w14:paraId="000000A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ip0qu00mft" w:id="24"/>
      <w:bookmarkEnd w:id="24"/>
      <w:r w:rsidDel="00000000" w:rsidR="00000000" w:rsidRPr="00000000">
        <w:rPr>
          <w:rFonts w:ascii="Times New Roman" w:cs="Times New Roman" w:eastAsia="Times New Roman" w:hAnsi="Times New Roman"/>
          <w:b w:val="1"/>
          <w:bCs w:val="1"/>
          <w:sz w:val="34"/>
          <w:szCs w:val="34"/>
          <w:rtl w:val="0"/>
        </w:rPr>
        <w:t xml:space="preserve">Example Code for Text Cleaning</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188500</wp:posOffset>
            </wp:positionV>
            <wp:extent cx="5943600" cy="1168400"/>
            <wp:effectExtent b="0" l="0" r="0" t="0"/>
            <wp:wrapNone/>
            <wp:docPr id="1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1168400"/>
                    </a:xfrm>
                    <a:prstGeom prst="rect"/>
                    <a:ln/>
                  </pic:spPr>
                </pic:pic>
              </a:graphicData>
            </a:graphic>
          </wp:anchor>
        </w:drawing>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function removes noisy components and prepares text for tokenization and summarization.</w:t>
      </w:r>
    </w:p>
    <w:p w:rsidR="00000000" w:rsidDel="00000000" w:rsidP="00000000" w:rsidRDefault="00000000" w:rsidRPr="00000000" w14:paraId="000000B1">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wtpiomgrmapx" w:id="25"/>
      <w:bookmarkEnd w:id="25"/>
      <w:r w:rsidDel="00000000" w:rsidR="00000000" w:rsidRPr="00000000">
        <w:rPr>
          <w:rFonts w:ascii="Times New Roman" w:cs="Times New Roman" w:eastAsia="Times New Roman" w:hAnsi="Times New Roman"/>
          <w:b w:val="1"/>
          <w:bCs w:val="1"/>
          <w:sz w:val="34"/>
          <w:szCs w:val="34"/>
          <w:rtl w:val="0"/>
        </w:rPr>
        <w:t xml:space="preserve">Activity 1.5: Handling Missing or Invalid Data</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performing text analysis and summarization, it is essential to verify the completeness and validity of the dataset. Missing or invalid data can disrupt preprocessing steps, skew statistical analysis, and result in poor summarization quality.</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business text datasets, missing data often occurs when files are:</w:t>
      </w:r>
    </w:p>
    <w:p w:rsidR="00000000" w:rsidDel="00000000" w:rsidP="00000000" w:rsidRDefault="00000000" w:rsidRPr="00000000" w14:paraId="000000B4">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w:t>
      </w:r>
    </w:p>
    <w:p w:rsidR="00000000" w:rsidDel="00000000" w:rsidP="00000000" w:rsidRDefault="00000000" w:rsidRPr="00000000" w14:paraId="000000B5">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Corrupt</w:t>
      </w:r>
    </w:p>
    <w:p w:rsidR="00000000" w:rsidDel="00000000" w:rsidP="00000000" w:rsidRDefault="00000000" w:rsidRPr="00000000" w14:paraId="000000B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extracted from PDFs</w:t>
      </w:r>
    </w:p>
    <w:p w:rsidR="00000000" w:rsidDel="00000000" w:rsidP="00000000" w:rsidRDefault="00000000" w:rsidRPr="00000000" w14:paraId="000000B7">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Encoded incorrectly</w:t>
      </w:r>
    </w:p>
    <w:p w:rsidR="00000000" w:rsidDel="00000000" w:rsidP="00000000" w:rsidRDefault="00000000" w:rsidRPr="00000000" w14:paraId="000000B8">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Containing only metadata or headers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an initial inspection of document completeness and quality is necessary.</w:t>
      </w:r>
    </w:p>
    <w:p w:rsidR="00000000" w:rsidDel="00000000" w:rsidP="00000000" w:rsidRDefault="00000000" w:rsidRPr="00000000" w14:paraId="000000BA">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xs7mfe1eq5p4" w:id="26"/>
      <w:bookmarkEnd w:id="26"/>
      <w:r w:rsidDel="00000000" w:rsidR="00000000" w:rsidRPr="00000000">
        <w:rPr>
          <w:rFonts w:ascii="Times New Roman" w:cs="Times New Roman" w:eastAsia="Times New Roman" w:hAnsi="Times New Roman"/>
          <w:b w:val="1"/>
          <w:bCs w:val="1"/>
          <w:sz w:val="26"/>
          <w:szCs w:val="26"/>
          <w:rtl w:val="0"/>
        </w:rPr>
        <w:t xml:space="preserve">Step 1: Check the Number of Words in Each Document</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document is evaluated to ensure it contains a minimum amount of meaningful content.</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that are too short are excluded.</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55700"/>
            <wp:effectExtent b="0" l="0" r="0" t="0"/>
            <wp:docPr id="4"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ven0axbh69" w:id="27"/>
      <w:bookmarkEnd w:id="27"/>
      <w:r w:rsidDel="00000000" w:rsidR="00000000" w:rsidRPr="00000000">
        <w:rPr>
          <w:rFonts w:ascii="Times New Roman" w:cs="Times New Roman" w:eastAsia="Times New Roman" w:hAnsi="Times New Roman"/>
          <w:b w:val="1"/>
          <w:bCs w:val="1"/>
          <w:sz w:val="34"/>
          <w:szCs w:val="34"/>
          <w:rtl w:val="0"/>
        </w:rPr>
        <w:t xml:space="preserve">Step 2: Identify Empty or Corrupt Files</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with zero or very few characters are filtered out:</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3700"/>
            <wp:effectExtent b="0" l="0" r="0" t="0"/>
            <wp:docPr id="1"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sjvxbi01t6y" w:id="28"/>
      <w:bookmarkEnd w:id="28"/>
      <w:r w:rsidDel="00000000" w:rsidR="00000000" w:rsidRPr="00000000">
        <w:rPr>
          <w:rFonts w:ascii="Times New Roman" w:cs="Times New Roman" w:eastAsia="Times New Roman" w:hAnsi="Times New Roman"/>
          <w:b w:val="1"/>
          <w:bCs w:val="1"/>
          <w:sz w:val="34"/>
          <w:szCs w:val="34"/>
          <w:rtl w:val="0"/>
        </w:rPr>
        <w:t xml:space="preserve">Step 3: Replace Missing Values</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cases where important documents have small issues, simple corrective measures can be applied:</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stray symbols</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Reformat broken line breaks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 incompatible encodings</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text-based applications, missing information cannot be imputed like numeric datasets. Therefore, </w:t>
      </w:r>
      <w:r w:rsidDel="00000000" w:rsidR="00000000" w:rsidRPr="00000000">
        <w:rPr>
          <w:rFonts w:ascii="Times New Roman" w:cs="Times New Roman" w:eastAsia="Times New Roman" w:hAnsi="Times New Roman"/>
          <w:b w:val="1"/>
          <w:bCs w:val="1"/>
          <w:rtl w:val="0"/>
        </w:rPr>
        <w:t xml:space="preserve">faulty documents are either discarded or corrected manually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n10ddesfb9dg" w:id="29"/>
      <w:bookmarkEnd w:id="29"/>
      <w:r w:rsidDel="00000000" w:rsidR="00000000" w:rsidRPr="00000000">
        <w:rPr>
          <w:rFonts w:ascii="Times New Roman" w:cs="Times New Roman" w:eastAsia="Times New Roman" w:hAnsi="Times New Roman"/>
          <w:b w:val="1"/>
          <w:bCs w:val="1"/>
          <w:sz w:val="34"/>
          <w:szCs w:val="34"/>
          <w:rtl w:val="0"/>
        </w:rPr>
        <w:t xml:space="preserve">Step 4: Report Statistics</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metrics recorded:</w:t>
      </w:r>
    </w:p>
    <w:p w:rsidR="00000000" w:rsidDel="00000000" w:rsidP="00000000" w:rsidRDefault="00000000" w:rsidRPr="00000000" w14:paraId="000000CE">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documents loaded</w:t>
        <w:br w:type="textWrapping"/>
      </w:r>
    </w:p>
    <w:p w:rsidR="00000000" w:rsidDel="00000000" w:rsidP="00000000" w:rsidRDefault="00000000" w:rsidRPr="00000000" w14:paraId="000000CF">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valid documents</w:t>
        <w:br w:type="textWrapping"/>
      </w:r>
    </w:p>
    <w:p w:rsidR="00000000" w:rsidDel="00000000" w:rsidP="00000000" w:rsidRDefault="00000000" w:rsidRPr="00000000" w14:paraId="000000D0">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corrupted documents</w:t>
        <w:br w:type="textWrapping"/>
      </w:r>
    </w:p>
    <w:p w:rsidR="00000000" w:rsidDel="00000000" w:rsidP="00000000" w:rsidRDefault="00000000" w:rsidRPr="00000000" w14:paraId="000000D1">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Words per document distribution</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help assess dataset quality.</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sf72bq4ac98l" w:id="30"/>
      <w:bookmarkEnd w:id="30"/>
      <w:r w:rsidDel="00000000" w:rsidR="00000000" w:rsidRPr="00000000">
        <w:rPr>
          <w:rFonts w:ascii="Times New Roman" w:cs="Times New Roman" w:eastAsia="Times New Roman" w:hAnsi="Times New Roman"/>
          <w:b w:val="1"/>
          <w:bCs w:val="1"/>
          <w:sz w:val="34"/>
          <w:szCs w:val="34"/>
          <w:rtl w:val="0"/>
        </w:rPr>
        <w:t xml:space="preserve">Activity 1.6: Handling Duplicate Documents</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or highly similar documents can negatively impact the performance of summarization and text analytics.</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business datasets, duplicates commonly occur due to:</w:t>
      </w:r>
    </w:p>
    <w:p w:rsidR="00000000" w:rsidDel="00000000" w:rsidP="00000000" w:rsidRDefault="00000000" w:rsidRPr="00000000" w14:paraId="000000DB">
      <w:pPr>
        <w:numPr>
          <w:ilvl w:val="0"/>
          <w:numId w:val="1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versions of the same report</w:t>
        <w:br w:type="textWrapping"/>
      </w:r>
    </w:p>
    <w:p w:rsidR="00000000" w:rsidDel="00000000" w:rsidP="00000000" w:rsidRDefault="00000000" w:rsidRPr="00000000" w14:paraId="000000DC">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storage of copied files</w:t>
        <w:br w:type="textWrapping"/>
      </w:r>
    </w:p>
    <w:p w:rsidR="00000000" w:rsidDel="00000000" w:rsidP="00000000" w:rsidRDefault="00000000" w:rsidRPr="00000000" w14:paraId="000000DD">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or archive files</w:t>
        <w:br w:type="textWrapping"/>
      </w:r>
    </w:p>
    <w:p w:rsidR="00000000" w:rsidDel="00000000" w:rsidP="00000000" w:rsidRDefault="00000000" w:rsidRPr="00000000" w14:paraId="000000DE">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extraction pipelines</w:t>
        <w:br w:type="textWrapping"/>
      </w:r>
    </w:p>
    <w:p w:rsidR="00000000" w:rsidDel="00000000" w:rsidP="00000000" w:rsidRDefault="00000000" w:rsidRPr="00000000" w14:paraId="000000DF">
      <w:pPr>
        <w:numPr>
          <w:ilvl w:val="0"/>
          <w:numId w:val="1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duplication by users</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summarization algorithms rely on </w:t>
      </w:r>
      <w:r w:rsidDel="00000000" w:rsidR="00000000" w:rsidRPr="00000000">
        <w:rPr>
          <w:rFonts w:ascii="Times New Roman" w:cs="Times New Roman" w:eastAsia="Times New Roman" w:hAnsi="Times New Roman"/>
          <w:b w:val="1"/>
          <w:bCs w:val="1"/>
          <w:rtl w:val="0"/>
        </w:rPr>
        <w:t xml:space="preserve">sentence frequency and word distribution</w:t>
      </w:r>
      <w:r w:rsidDel="00000000" w:rsidR="00000000" w:rsidRPr="00000000">
        <w:rPr>
          <w:rFonts w:ascii="Times New Roman" w:cs="Times New Roman" w:eastAsia="Times New Roman" w:hAnsi="Times New Roman"/>
          <w:rtl w:val="0"/>
        </w:rPr>
        <w:t xml:space="preserve">, duplicates can artificially inflate scores and distort summary quality.</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identifying and handling duplicate documents is an important preprocessing ste</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c58klp1xx9w" w:id="31"/>
      <w:bookmarkEnd w:id="31"/>
      <w:r w:rsidDel="00000000" w:rsidR="00000000" w:rsidRPr="00000000">
        <w:rPr>
          <w:rFonts w:ascii="Times New Roman" w:cs="Times New Roman" w:eastAsia="Times New Roman" w:hAnsi="Times New Roman"/>
          <w:b w:val="1"/>
          <w:bCs w:val="1"/>
          <w:sz w:val="34"/>
          <w:szCs w:val="34"/>
          <w:rtl w:val="0"/>
        </w:rPr>
        <w:t xml:space="preserve">Step 1: Identify Duplicate Records</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simplest way to detect duplicates is by comparing raw text content.</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6100"/>
            <wp:effectExtent b="0" l="0" r="0" t="0"/>
            <wp:docPr id="9"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peu6kqer5g6" w:id="32"/>
      <w:bookmarkEnd w:id="32"/>
      <w:r w:rsidDel="00000000" w:rsidR="00000000" w:rsidRPr="00000000">
        <w:rPr>
          <w:rFonts w:ascii="Times New Roman" w:cs="Times New Roman" w:eastAsia="Times New Roman" w:hAnsi="Times New Roman"/>
          <w:b w:val="1"/>
          <w:bCs w:val="1"/>
          <w:sz w:val="34"/>
          <w:szCs w:val="34"/>
          <w:rtl w:val="0"/>
        </w:rPr>
        <w:t xml:space="preserve">Step 2: Detect Near-Duplicate Documents</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documents may not be identical, but extremely similar.</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EB">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 formatting changes</w:t>
        <w:br w:type="textWrapping"/>
      </w:r>
    </w:p>
    <w:p w:rsidR="00000000" w:rsidDel="00000000" w:rsidP="00000000" w:rsidRDefault="00000000" w:rsidRPr="00000000" w14:paraId="000000EC">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metadata</w:t>
        <w:br w:type="textWrapping"/>
      </w:r>
    </w:p>
    <w:p w:rsidR="00000000" w:rsidDel="00000000" w:rsidP="00000000" w:rsidRDefault="00000000" w:rsidRPr="00000000" w14:paraId="000000ED">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edits</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need additional checks such as:</w:t>
      </w:r>
    </w:p>
    <w:p w:rsidR="00000000" w:rsidDel="00000000" w:rsidP="00000000" w:rsidRDefault="00000000" w:rsidRPr="00000000" w14:paraId="000000EF">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sentence counts</w:t>
        <w:br w:type="textWrapping"/>
      </w:r>
    </w:p>
    <w:p w:rsidR="00000000" w:rsidDel="00000000" w:rsidP="00000000" w:rsidRDefault="00000000" w:rsidRPr="00000000" w14:paraId="000000F0">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Checking cosine similarity</w:t>
        <w:br w:type="textWrapping"/>
      </w:r>
    </w:p>
    <w:p w:rsidR="00000000" w:rsidDel="00000000" w:rsidP="00000000" w:rsidRDefault="00000000" w:rsidRPr="00000000" w14:paraId="000000F1">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hash-based comparison</w:t>
        <w:br w:type="textWrapping"/>
      </w:r>
    </w:p>
    <w:p w:rsidR="00000000" w:rsidDel="00000000" w:rsidP="00000000" w:rsidRDefault="00000000" w:rsidRPr="00000000" w14:paraId="000000F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example using hashing:</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4243388" cy="1895475"/>
            <wp:effectExtent b="0" l="0" r="0" t="0"/>
            <wp:wrapNone/>
            <wp:docPr id="5"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4243388" cy="1895475"/>
                    </a:xfrm>
                    <a:prstGeom prst="rect"/>
                    <a:ln/>
                  </pic:spPr>
                </pic:pic>
              </a:graphicData>
            </a:graphic>
          </wp:anchor>
        </w:drawing>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62njuqwr190" w:id="33"/>
      <w:bookmarkEnd w:id="33"/>
      <w:r w:rsidDel="00000000" w:rsidR="00000000" w:rsidRPr="00000000">
        <w:rPr>
          <w:rFonts w:ascii="Times New Roman" w:cs="Times New Roman" w:eastAsia="Times New Roman" w:hAnsi="Times New Roman"/>
          <w:b w:val="1"/>
          <w:bCs w:val="1"/>
          <w:sz w:val="34"/>
          <w:szCs w:val="34"/>
          <w:rtl w:val="0"/>
        </w:rPr>
        <w:t xml:space="preserve">Step 3: Remove or Consolidate Duplicates</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detection, duplicates can be:</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Removed completely</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Stored separately for auditing</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Combined (if complementary)</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Reduced to a single copy</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duplicates were </w:t>
      </w:r>
      <w:r w:rsidDel="00000000" w:rsidR="00000000" w:rsidRPr="00000000">
        <w:rPr>
          <w:rFonts w:ascii="Times New Roman" w:cs="Times New Roman" w:eastAsia="Times New Roman" w:hAnsi="Times New Roman"/>
          <w:b w:val="1"/>
          <w:bCs w:val="1"/>
          <w:rtl w:val="0"/>
        </w:rPr>
        <w:t xml:space="preserve">removed</w:t>
      </w:r>
      <w:r w:rsidDel="00000000" w:rsidR="00000000" w:rsidRPr="00000000">
        <w:rPr>
          <w:rFonts w:ascii="Times New Roman" w:cs="Times New Roman" w:eastAsia="Times New Roman" w:hAnsi="Times New Roman"/>
          <w:rtl w:val="0"/>
        </w:rPr>
        <w:t xml:space="preserve">, as they did not provide additional value.</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lgx3lomfd8h" w:id="34"/>
      <w:bookmarkEnd w:id="34"/>
      <w:r w:rsidDel="00000000" w:rsidR="00000000" w:rsidRPr="00000000">
        <w:rPr>
          <w:rFonts w:ascii="Times New Roman" w:cs="Times New Roman" w:eastAsia="Times New Roman" w:hAnsi="Times New Roman"/>
          <w:b w:val="1"/>
          <w:bCs w:val="1"/>
          <w:sz w:val="34"/>
          <w:szCs w:val="34"/>
          <w:rtl w:val="0"/>
        </w:rPr>
        <w:t xml:space="preserve">Step 4: Verify Data Integrity</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removal:</w:t>
      </w:r>
    </w:p>
    <w:p w:rsidR="00000000" w:rsidDel="00000000" w:rsidP="00000000" w:rsidRDefault="00000000" w:rsidRPr="00000000" w14:paraId="0000010B">
      <w:pPr>
        <w:numPr>
          <w:ilvl w:val="0"/>
          <w:numId w:val="2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unique documents</w:t>
        <w:br w:type="textWrapping"/>
      </w:r>
    </w:p>
    <w:p w:rsidR="00000000" w:rsidDel="00000000" w:rsidP="00000000" w:rsidRDefault="00000000" w:rsidRPr="00000000" w14:paraId="0000010C">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content volumes</w:t>
        <w:br w:type="textWrapping"/>
      </w:r>
    </w:p>
    <w:p w:rsidR="00000000" w:rsidDel="00000000" w:rsidP="00000000" w:rsidRDefault="00000000" w:rsidRPr="00000000" w14:paraId="0000010D">
      <w:pPr>
        <w:numPr>
          <w:ilvl w:val="0"/>
          <w:numId w:val="2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distribution of word counts</w:t>
        <w:br w:type="textWrapping"/>
      </w:r>
    </w:p>
    <w:p w:rsidR="00000000" w:rsidDel="00000000" w:rsidP="00000000" w:rsidRDefault="00000000" w:rsidRPr="00000000" w14:paraId="0000010E">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oguplsz7ku1" w:id="35"/>
      <w:bookmarkEnd w:id="35"/>
      <w:r w:rsidDel="00000000" w:rsidR="00000000" w:rsidRPr="00000000">
        <w:rPr>
          <w:rFonts w:ascii="Times New Roman" w:cs="Times New Roman" w:eastAsia="Times New Roman" w:hAnsi="Times New Roman"/>
          <w:b w:val="1"/>
          <w:bCs w:val="1"/>
          <w:sz w:val="34"/>
          <w:szCs w:val="34"/>
          <w:rtl w:val="0"/>
        </w:rPr>
        <w:t xml:space="preserve">Activity 1.7: Identifying Text Outliers</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 detection is an essential step in text preprocessing, as unusually long or short documents can significantly affect the summarization process and statistical analysis.</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numerical datasets, text outliers are identified based on document length, structure, and linguistic characteristics.</w:t>
      </w:r>
    </w:p>
    <w:p w:rsidR="00000000" w:rsidDel="00000000" w:rsidP="00000000" w:rsidRDefault="00000000" w:rsidRPr="00000000" w14:paraId="0000011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0jpmikz8ss7" w:id="36"/>
      <w:bookmarkEnd w:id="36"/>
      <w:r w:rsidDel="00000000" w:rsidR="00000000" w:rsidRPr="00000000">
        <w:rPr>
          <w:rFonts w:ascii="Times New Roman" w:cs="Times New Roman" w:eastAsia="Times New Roman" w:hAnsi="Times New Roman"/>
          <w:b w:val="1"/>
          <w:bCs w:val="1"/>
          <w:sz w:val="34"/>
          <w:szCs w:val="34"/>
          <w:rtl w:val="0"/>
        </w:rPr>
        <w:t xml:space="preserve">Types of Outliers in Business Text Data</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Very Short Documents:</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 minimal information and produce poor summaries. Examples include:</w:t>
      </w:r>
    </w:p>
    <w:p w:rsidR="00000000" w:rsidDel="00000000" w:rsidP="00000000" w:rsidRDefault="00000000" w:rsidRPr="00000000" w14:paraId="00000114">
      <w:pPr>
        <w:numPr>
          <w:ilvl w:val="0"/>
          <w:numId w:val="2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Titles</w:t>
        <w:br w:type="textWrapping"/>
      </w:r>
    </w:p>
    <w:p w:rsidR="00000000" w:rsidDel="00000000" w:rsidP="00000000" w:rsidRDefault="00000000" w:rsidRPr="00000000" w14:paraId="00000115">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Headers</w:t>
        <w:br w:type="textWrapping"/>
      </w:r>
    </w:p>
    <w:p w:rsidR="00000000" w:rsidDel="00000000" w:rsidP="00000000" w:rsidRDefault="00000000" w:rsidRPr="00000000" w14:paraId="00000116">
      <w:pPr>
        <w:numPr>
          <w:ilvl w:val="0"/>
          <w:numId w:val="2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notes</w:t>
        <w:br w:type="textWrapping"/>
      </w:r>
    </w:p>
    <w:p w:rsidR="00000000" w:rsidDel="00000000" w:rsidP="00000000" w:rsidRDefault="00000000" w:rsidRPr="00000000" w14:paraId="0000011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Extremely Long Documents:</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overwhelm computation and require special handling. Examples:</w:t>
      </w:r>
    </w:p>
    <w:p w:rsidR="00000000" w:rsidDel="00000000" w:rsidP="00000000" w:rsidRDefault="00000000" w:rsidRPr="00000000" w14:paraId="00000119">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reports</w:t>
        <w:br w:type="textWrapping"/>
      </w:r>
    </w:p>
    <w:p w:rsidR="00000000" w:rsidDel="00000000" w:rsidP="00000000" w:rsidRDefault="00000000" w:rsidRPr="00000000" w14:paraId="0000011A">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papers</w:t>
        <w:br w:type="textWrapping"/>
      </w:r>
    </w:p>
    <w:p w:rsidR="00000000" w:rsidDel="00000000" w:rsidP="00000000" w:rsidRDefault="00000000" w:rsidRPr="00000000" w14:paraId="0000011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Documents with High Redundancy:</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 repetitive phrases or excessive boilerplate text, affecting keyword extraction.</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Documents with Non-standard Formatting:</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tables, bullet lists, or heavy numerical content, which may disrupt sentence-based summarization.</w:t>
      </w:r>
    </w:p>
    <w:p w:rsidR="00000000" w:rsidDel="00000000" w:rsidP="00000000" w:rsidRDefault="00000000" w:rsidRPr="00000000" w14:paraId="0000011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91thclpxk57" w:id="37"/>
      <w:bookmarkEnd w:id="37"/>
      <w:r w:rsidDel="00000000" w:rsidR="00000000" w:rsidRPr="00000000">
        <w:rPr>
          <w:rFonts w:ascii="Times New Roman" w:cs="Times New Roman" w:eastAsia="Times New Roman" w:hAnsi="Times New Roman"/>
          <w:b w:val="1"/>
          <w:bCs w:val="1"/>
          <w:sz w:val="34"/>
          <w:szCs w:val="34"/>
          <w:rtl w:val="0"/>
        </w:rPr>
        <w:t xml:space="preserve">Approach Used to Detect Outliers</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outliers, documents were analyzed using:</w:t>
      </w:r>
    </w:p>
    <w:p w:rsidR="00000000" w:rsidDel="00000000" w:rsidP="00000000" w:rsidRDefault="00000000" w:rsidRPr="00000000" w14:paraId="00000121">
      <w:pPr>
        <w:numPr>
          <w:ilvl w:val="0"/>
          <w:numId w:val="24"/>
        </w:numPr>
        <w:spacing w:after="0" w:afterAutospacing="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Word Count Distribution</w:t>
        <w:br w:type="textWrapping"/>
        <w:br w:type="textWrapping"/>
      </w:r>
      <w:r w:rsidDel="00000000" w:rsidR="00000000" w:rsidRPr="00000000">
        <w:rPr>
          <w:rFonts w:ascii="Times New Roman" w:cs="Times New Roman" w:eastAsia="Times New Roman" w:hAnsi="Times New Roman"/>
          <w:rtl w:val="0"/>
        </w:rPr>
        <w:t xml:space="preserve"> Documents that were significantly shorter or longer than the average were flagged.</w:t>
        <w:br w:type="textWrapping"/>
      </w:r>
    </w:p>
    <w:p w:rsidR="00000000" w:rsidDel="00000000" w:rsidP="00000000" w:rsidRDefault="00000000" w:rsidRPr="00000000" w14:paraId="00000122">
      <w:pPr>
        <w:numPr>
          <w:ilvl w:val="0"/>
          <w:numId w:val="24"/>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Sentence Count Distribution</w:t>
        <w:br w:type="textWrapping"/>
        <w:br w:type="textWrapping"/>
      </w:r>
      <w:r w:rsidDel="00000000" w:rsidR="00000000" w:rsidRPr="00000000">
        <w:rPr>
          <w:rFonts w:ascii="Times New Roman" w:cs="Times New Roman" w:eastAsia="Times New Roman" w:hAnsi="Times New Roman"/>
          <w:rtl w:val="0"/>
        </w:rPr>
        <w:t xml:space="preserve"> Helps detect documents with irregular structure.</w:t>
        <w:br w:type="textWrapping"/>
      </w:r>
    </w:p>
    <w:p w:rsidR="00000000" w:rsidDel="00000000" w:rsidP="00000000" w:rsidRDefault="00000000" w:rsidRPr="00000000" w14:paraId="00000123">
      <w:pPr>
        <w:numPr>
          <w:ilvl w:val="0"/>
          <w:numId w:val="24"/>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Lexical Diversity Score</w:t>
        <w:br w:type="textWrapping"/>
        <w:br w:type="textWrapping"/>
      </w:r>
      <w:r w:rsidDel="00000000" w:rsidR="00000000" w:rsidRPr="00000000">
        <w:rPr>
          <w:rFonts w:ascii="Times New Roman" w:cs="Times New Roman" w:eastAsia="Times New Roman" w:hAnsi="Times New Roman"/>
          <w:rtl w:val="0"/>
        </w:rPr>
        <w:t xml:space="preserve"> Low diversity indicates repetitive or low-quality content.</w:t>
        <w:br w:type="textWrapping"/>
      </w:r>
    </w:p>
    <w:p w:rsidR="00000000" w:rsidDel="00000000" w:rsidP="00000000" w:rsidRDefault="00000000" w:rsidRPr="00000000" w14:paraId="00000124">
      <w:pPr>
        <w:numPr>
          <w:ilvl w:val="0"/>
          <w:numId w:val="24"/>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rtl w:val="0"/>
        </w:rPr>
        <w:t xml:space="preserve">Presence of Non-textual Content</w:t>
        <w:br w:type="textWrapping"/>
        <w:br w:type="textWrapping"/>
      </w:r>
      <w:r w:rsidDel="00000000" w:rsidR="00000000" w:rsidRPr="00000000">
        <w:rPr>
          <w:rFonts w:ascii="Times New Roman" w:cs="Times New Roman" w:eastAsia="Times New Roman" w:hAnsi="Times New Roman"/>
          <w:rtl w:val="0"/>
        </w:rPr>
        <w:t xml:space="preserve"> Documents containing excessive:</w:t>
        <w:br w:type="textWrapping"/>
      </w:r>
    </w:p>
    <w:p w:rsidR="00000000" w:rsidDel="00000000" w:rsidP="00000000" w:rsidRDefault="00000000" w:rsidRPr="00000000" w14:paraId="00000125">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Numbers</w:t>
        <w:br w:type="textWrapping"/>
      </w:r>
    </w:p>
    <w:p w:rsidR="00000000" w:rsidDel="00000000" w:rsidP="00000000" w:rsidRDefault="00000000" w:rsidRPr="00000000" w14:paraId="00000126">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Symbols</w:t>
        <w:br w:type="textWrapping"/>
      </w:r>
    </w:p>
    <w:p w:rsidR="00000000" w:rsidDel="00000000" w:rsidP="00000000" w:rsidRDefault="00000000" w:rsidRPr="00000000" w14:paraId="00000127">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text</w:t>
        <w:br w:type="textWrapping"/>
        <w:br w:type="textWrapping"/>
        <w:t xml:space="preserve"> were inspected manually.</w:t>
        <w:br w:type="textWrapping"/>
      </w:r>
    </w:p>
    <w:p w:rsidR="00000000" w:rsidDel="00000000" w:rsidP="00000000" w:rsidRDefault="00000000" w:rsidRPr="00000000" w14:paraId="0000012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dzvld6bhedy" w:id="38"/>
      <w:bookmarkEnd w:id="38"/>
      <w:r w:rsidDel="00000000" w:rsidR="00000000" w:rsidRPr="00000000">
        <w:rPr>
          <w:rFonts w:ascii="Times New Roman" w:cs="Times New Roman" w:eastAsia="Times New Roman" w:hAnsi="Times New Roman"/>
          <w:b w:val="1"/>
          <w:bCs w:val="1"/>
          <w:sz w:val="34"/>
          <w:szCs w:val="34"/>
          <w:rtl w:val="0"/>
        </w:rPr>
        <w:t xml:space="preserve">Impact of Outliers on Summarization</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Outliers can result in:</w:t>
      </w:r>
    </w:p>
    <w:p w:rsidR="00000000" w:rsidDel="00000000" w:rsidP="00000000" w:rsidRDefault="00000000" w:rsidRPr="00000000" w14:paraId="0000012A">
      <w:pPr>
        <w:numPr>
          <w:ilvl w:val="0"/>
          <w:numId w:val="2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sentence scoring</w:t>
        <w:br w:type="textWrapping"/>
      </w:r>
    </w:p>
    <w:p w:rsidR="00000000" w:rsidDel="00000000" w:rsidP="00000000" w:rsidRDefault="00000000" w:rsidRPr="00000000" w14:paraId="0000012B">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Unrepresentative summaries</w:t>
        <w:br w:type="textWrapping"/>
      </w:r>
    </w:p>
    <w:p w:rsidR="00000000" w:rsidDel="00000000" w:rsidP="00000000" w:rsidRDefault="00000000" w:rsidRPr="00000000" w14:paraId="0000012C">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Biased keyword extraction</w:t>
        <w:br w:type="textWrapping"/>
      </w:r>
    </w:p>
    <w:p w:rsidR="00000000" w:rsidDel="00000000" w:rsidP="00000000" w:rsidRDefault="00000000" w:rsidRPr="00000000" w14:paraId="0000012D">
      <w:pPr>
        <w:numPr>
          <w:ilvl w:val="0"/>
          <w:numId w:val="2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Inefficient processing time</w:t>
        <w:br w:type="textWrapping"/>
      </w:r>
    </w:p>
    <w:p w:rsidR="00000000" w:rsidDel="00000000" w:rsidP="00000000" w:rsidRDefault="00000000" w:rsidRPr="00000000" w14:paraId="000001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handling them improves both </w:t>
      </w:r>
      <w:r w:rsidDel="00000000" w:rsidR="00000000" w:rsidRPr="00000000">
        <w:rPr>
          <w:rFonts w:ascii="Times New Roman" w:cs="Times New Roman" w:eastAsia="Times New Roman" w:hAnsi="Times New Roman"/>
          <w:b w:val="1"/>
          <w:bCs w:val="1"/>
          <w:rtl w:val="0"/>
        </w:rPr>
        <w:t xml:space="preserve">performance and output quality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m66fbrk009fu" w:id="39"/>
      <w:bookmarkEnd w:id="39"/>
      <w:r w:rsidDel="00000000" w:rsidR="00000000" w:rsidRPr="00000000">
        <w:rPr>
          <w:rFonts w:ascii="Times New Roman" w:cs="Times New Roman" w:eastAsia="Times New Roman" w:hAnsi="Times New Roman"/>
          <w:b w:val="1"/>
          <w:bCs w:val="1"/>
          <w:sz w:val="34"/>
          <w:szCs w:val="34"/>
          <w:rtl w:val="0"/>
        </w:rPr>
        <w:t xml:space="preserve">Action Taken in This Project</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Extremely short documents were </w:t>
      </w:r>
      <w:r w:rsidDel="00000000" w:rsidR="00000000" w:rsidRPr="00000000">
        <w:rPr>
          <w:rFonts w:ascii="Times New Roman" w:cs="Times New Roman" w:eastAsia="Times New Roman" w:hAnsi="Times New Roman"/>
          <w:b w:val="1"/>
          <w:bCs w:val="1"/>
          <w:rtl w:val="0"/>
        </w:rPr>
        <w:t xml:space="preserve">discarded</w:t>
      </w:r>
      <w:r w:rsidDel="00000000" w:rsidR="00000000" w:rsidRPr="00000000">
        <w:rPr>
          <w:rFonts w:ascii="Times New Roman" w:cs="Times New Roman" w:eastAsia="Times New Roman" w:hAnsi="Times New Roman"/>
          <w:rtl w:val="0"/>
        </w:rPr>
        <w:t xml:space="preserve"> due to insufficient information</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Very long documents were </w:t>
      </w:r>
      <w:r w:rsidDel="00000000" w:rsidR="00000000" w:rsidRPr="00000000">
        <w:rPr>
          <w:rFonts w:ascii="Times New Roman" w:cs="Times New Roman" w:eastAsia="Times New Roman" w:hAnsi="Times New Roman"/>
          <w:b w:val="1"/>
          <w:bCs w:val="1"/>
          <w:rtl w:val="0"/>
        </w:rPr>
        <w:t xml:space="preserve">processed in segments</w:t>
      </w:r>
      <w:r w:rsidDel="00000000" w:rsidR="00000000" w:rsidRPr="00000000">
        <w:rPr>
          <w:rFonts w:ascii="Times New Roman" w:cs="Times New Roman" w:eastAsia="Times New Roman" w:hAnsi="Times New Roman"/>
          <w:rtl w:val="0"/>
        </w:rPr>
        <w:t xml:space="preserve">, improving accuracy and speed</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Documents with high noise or non-textual content were </w:t>
      </w:r>
      <w:r w:rsidDel="00000000" w:rsidR="00000000" w:rsidRPr="00000000">
        <w:rPr>
          <w:rFonts w:ascii="Times New Roman" w:cs="Times New Roman" w:eastAsia="Times New Roman" w:hAnsi="Times New Roman"/>
          <w:b w:val="1"/>
          <w:bCs w:val="1"/>
          <w:rtl w:val="0"/>
        </w:rPr>
        <w:t xml:space="preserve">cleaned manually</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few irregular documents were </w:t>
      </w:r>
      <w:r w:rsidDel="00000000" w:rsidR="00000000" w:rsidRPr="00000000">
        <w:rPr>
          <w:rFonts w:ascii="Times New Roman" w:cs="Times New Roman" w:eastAsia="Times New Roman" w:hAnsi="Times New Roman"/>
          <w:b w:val="1"/>
          <w:bCs w:val="1"/>
          <w:rtl w:val="0"/>
        </w:rPr>
        <w:t xml:space="preserve">excluded</w:t>
      </w:r>
      <w:r w:rsidDel="00000000" w:rsidR="00000000" w:rsidRPr="00000000">
        <w:rPr>
          <w:rFonts w:ascii="Times New Roman" w:cs="Times New Roman" w:eastAsia="Times New Roman" w:hAnsi="Times New Roman"/>
          <w:rtl w:val="0"/>
        </w:rPr>
        <w:t xml:space="preserve"> from experimentation</w:t>
      </w:r>
    </w:p>
    <w:p w:rsidR="00000000" w:rsidDel="00000000" w:rsidP="00000000" w:rsidRDefault="00000000" w:rsidRPr="00000000" w14:paraId="0000013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2klgttc5i0w" w:id="40"/>
      <w:bookmarkEnd w:id="40"/>
      <w:r w:rsidDel="00000000" w:rsidR="00000000" w:rsidRPr="00000000">
        <w:rPr>
          <w:rFonts w:ascii="Times New Roman" w:cs="Times New Roman" w:eastAsia="Times New Roman" w:hAnsi="Times New Roman"/>
          <w:b w:val="1"/>
          <w:bCs w:val="1"/>
          <w:sz w:val="34"/>
          <w:szCs w:val="34"/>
          <w:rtl w:val="0"/>
        </w:rPr>
        <w:t xml:space="preserve">✔️ Summary</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activity, the text dataset was evaluated for structural outliers.</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identifying and handling irregular documents, the dataset was made:</w:t>
      </w:r>
    </w:p>
    <w:p w:rsidR="00000000" w:rsidDel="00000000" w:rsidP="00000000" w:rsidRDefault="00000000" w:rsidRPr="00000000" w14:paraId="00000137">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Cleaner</w:t>
        <w:br w:type="textWrapping"/>
      </w:r>
    </w:p>
    <w:p w:rsidR="00000000" w:rsidDel="00000000" w:rsidP="00000000" w:rsidRDefault="00000000" w:rsidRPr="00000000" w14:paraId="00000138">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balanced</w:t>
        <w:br w:type="textWrapping"/>
      </w:r>
    </w:p>
    <w:p w:rsidR="00000000" w:rsidDel="00000000" w:rsidP="00000000" w:rsidRDefault="00000000" w:rsidRPr="00000000" w14:paraId="00000139">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representative</w:t>
        <w:br w:type="textWrapping"/>
      </w:r>
    </w:p>
    <w:p w:rsidR="00000000" w:rsidDel="00000000" w:rsidP="00000000" w:rsidRDefault="00000000" w:rsidRPr="00000000" w14:paraId="000001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ensures that the summarization model works on </w:t>
      </w:r>
      <w:r w:rsidDel="00000000" w:rsidR="00000000" w:rsidRPr="00000000">
        <w:rPr>
          <w:rFonts w:ascii="Times New Roman" w:cs="Times New Roman" w:eastAsia="Times New Roman" w:hAnsi="Times New Roman"/>
          <w:b w:val="1"/>
          <w:bCs w:val="1"/>
          <w:rtl w:val="0"/>
        </w:rPr>
        <w:t xml:space="preserve">consistent and meaningful data</w:t>
      </w:r>
      <w:r w:rsidDel="00000000" w:rsidR="00000000" w:rsidRPr="00000000">
        <w:rPr>
          <w:rFonts w:ascii="Times New Roman" w:cs="Times New Roman" w:eastAsia="Times New Roman" w:hAnsi="Times New Roman"/>
          <w:rtl w:val="0"/>
        </w:rPr>
        <w:t xml:space="preserve">, leading to better overall performance.</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a98oiwnr6dp5" w:id="41"/>
      <w:bookmarkEnd w:id="41"/>
      <w:r w:rsidDel="00000000" w:rsidR="00000000" w:rsidRPr="00000000">
        <w:rPr>
          <w:rFonts w:ascii="Times New Roman" w:cs="Times New Roman" w:eastAsia="Times New Roman" w:hAnsi="Times New Roman"/>
          <w:b w:val="1"/>
          <w:bCs w:val="1"/>
          <w:sz w:val="34"/>
          <w:szCs w:val="34"/>
          <w:rtl w:val="0"/>
        </w:rPr>
        <w:t xml:space="preserve">Milestone 2: Model Implementation &amp; Dataset Integration</w:t>
      </w:r>
    </w:p>
    <w:p w:rsidR="00000000" w:rsidDel="00000000" w:rsidP="00000000" w:rsidRDefault="00000000" w:rsidRPr="00000000" w14:paraId="0000014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idvebnurnp5n" w:id="42"/>
      <w:bookmarkEnd w:id="42"/>
      <w:r w:rsidDel="00000000" w:rsidR="00000000" w:rsidRPr="00000000">
        <w:rPr>
          <w:rFonts w:ascii="Times New Roman" w:cs="Times New Roman" w:eastAsia="Times New Roman" w:hAnsi="Times New Roman"/>
          <w:b w:val="1"/>
          <w:bCs w:val="1"/>
          <w:sz w:val="28"/>
          <w:szCs w:val="28"/>
          <w:rtl w:val="0"/>
        </w:rPr>
        <w:t xml:space="preserve">2.1 Overview of Dataset</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a small </w:t>
      </w:r>
      <w:r w:rsidDel="00000000" w:rsidR="00000000" w:rsidRPr="00000000">
        <w:rPr>
          <w:rFonts w:ascii="Times New Roman" w:cs="Times New Roman" w:eastAsia="Times New Roman" w:hAnsi="Times New Roman"/>
          <w:b w:val="1"/>
          <w:bCs w:val="1"/>
          <w:rtl w:val="0"/>
        </w:rPr>
        <w:t xml:space="preserve">custom dataset</w:t>
      </w:r>
      <w:r w:rsidDel="00000000" w:rsidR="00000000" w:rsidRPr="00000000">
        <w:rPr>
          <w:rFonts w:ascii="Times New Roman" w:cs="Times New Roman" w:eastAsia="Times New Roman" w:hAnsi="Times New Roman"/>
          <w:rtl w:val="0"/>
        </w:rPr>
        <w:t xml:space="preserve"> is used. It consists of:</w:t>
      </w:r>
    </w:p>
    <w:p w:rsidR="00000000" w:rsidDel="00000000" w:rsidP="00000000" w:rsidRDefault="00000000" w:rsidRPr="00000000" w14:paraId="00000149">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 prompts</w:t>
        <w:br w:type="textWrapping"/>
      </w:r>
    </w:p>
    <w:p w:rsidR="00000000" w:rsidDel="00000000" w:rsidP="00000000" w:rsidRDefault="00000000" w:rsidRPr="00000000" w14:paraId="0000014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Corresponding expected output text</w:t>
        <w:br w:type="textWrapping"/>
      </w:r>
    </w:p>
    <w:p w:rsidR="00000000" w:rsidDel="00000000" w:rsidP="00000000" w:rsidRDefault="00000000" w:rsidRPr="00000000" w14:paraId="0000014B">
      <w:pPr>
        <w:numPr>
          <w:ilvl w:val="0"/>
          <w:numId w:val="1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Few example image–caption pairs (optional)</w:t>
        <w:br w:type="textWrapping"/>
      </w:r>
      <w:r w:rsidDel="00000000" w:rsidR="00000000" w:rsidRPr="00000000">
        <w:rPr>
          <w:rFonts w:ascii="Times New Roman" w:cs="Times New Roman" w:eastAsia="Times New Roman" w:hAnsi="Times New Roman"/>
          <w:rtl w:val="0"/>
        </w:rPr>
        <w:t xml:space="preserve"> (Used only if your GENAI app supports image generation)</w:t>
      </w:r>
    </w:p>
    <w:p w:rsidR="00000000" w:rsidDel="00000000" w:rsidP="00000000" w:rsidRDefault="00000000" w:rsidRPr="00000000" w14:paraId="0000014C">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w19cytjaaq7y" w:id="43"/>
      <w:bookmarkEnd w:id="43"/>
      <w:r w:rsidDel="00000000" w:rsidR="00000000" w:rsidRPr="00000000">
        <w:rPr>
          <w:rFonts w:ascii="Times New Roman" w:cs="Times New Roman" w:eastAsia="Times New Roman" w:hAnsi="Times New Roman"/>
          <w:b w:val="1"/>
          <w:bCs w:val="1"/>
          <w:sz w:val="30"/>
          <w:szCs w:val="30"/>
          <w:rtl w:val="0"/>
        </w:rPr>
        <w:t xml:space="preserve">2.2 Model Used</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GENAI project uses:</w:t>
      </w:r>
    </w:p>
    <w:p w:rsidR="00000000" w:rsidDel="00000000" w:rsidP="00000000" w:rsidRDefault="00000000" w:rsidRPr="00000000" w14:paraId="0000014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n9p2i448p42" w:id="44"/>
      <w:bookmarkEnd w:id="44"/>
      <w:r w:rsidDel="00000000" w:rsidR="00000000" w:rsidRPr="00000000">
        <w:rPr>
          <w:rFonts w:ascii="Times New Roman" w:cs="Times New Roman" w:eastAsia="Times New Roman" w:hAnsi="Times New Roman"/>
          <w:b w:val="1"/>
          <w:bCs w:val="1"/>
          <w:color w:val="000000"/>
          <w:sz w:val="26"/>
          <w:szCs w:val="26"/>
          <w:rtl w:val="0"/>
        </w:rPr>
        <w:t xml:space="preserve">⚙️ Model Type:</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Llama-3.2 Instruct (8B)</w:t>
        <w:br w:type="textWrapping"/>
      </w:r>
      <w:r w:rsidDel="00000000" w:rsidR="00000000" w:rsidRPr="00000000">
        <w:rPr>
          <w:rFonts w:ascii="Times New Roman" w:cs="Times New Roman" w:eastAsia="Times New Roman" w:hAnsi="Times New Roman"/>
          <w:rtl w:val="0"/>
        </w:rPr>
        <w:t xml:space="preserve"> (Used via the “GROQ” API — FAST inference)</w:t>
      </w:r>
    </w:p>
    <w:p w:rsidR="00000000" w:rsidDel="00000000" w:rsidP="00000000" w:rsidRDefault="00000000" w:rsidRPr="00000000" w14:paraId="0000015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a5ddp4w0n65" w:id="45"/>
      <w:bookmarkEnd w:id="45"/>
      <w:r w:rsidDel="00000000" w:rsidR="00000000" w:rsidRPr="00000000">
        <w:rPr>
          <w:rFonts w:ascii="Times New Roman" w:cs="Times New Roman" w:eastAsia="Times New Roman" w:hAnsi="Times New Roman"/>
          <w:b w:val="1"/>
          <w:bCs w:val="1"/>
          <w:color w:val="000000"/>
          <w:sz w:val="26"/>
          <w:szCs w:val="26"/>
          <w:rtl w:val="0"/>
        </w:rPr>
        <w:t xml:space="preserve">Why this model?</w:t>
      </w:r>
    </w:p>
    <w:p w:rsidR="00000000" w:rsidDel="00000000" w:rsidP="00000000" w:rsidRDefault="00000000" w:rsidRPr="00000000" w14:paraId="00000151">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Lightweight &amp; fast → suitable for Flask apps</w:t>
        <w:br w:type="textWrapping"/>
      </w:r>
    </w:p>
    <w:p w:rsidR="00000000" w:rsidDel="00000000" w:rsidP="00000000" w:rsidRDefault="00000000" w:rsidRPr="00000000" w14:paraId="0000015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text generation</w:t>
        <w:br w:type="textWrapping"/>
      </w:r>
    </w:p>
    <w:p w:rsidR="00000000" w:rsidDel="00000000" w:rsidP="00000000" w:rsidRDefault="00000000" w:rsidRPr="00000000" w14:paraId="0000015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for prompt-based inferencing</w:t>
        <w:br w:type="textWrapping"/>
      </w:r>
    </w:p>
    <w:p w:rsidR="00000000" w:rsidDel="00000000" w:rsidP="00000000" w:rsidRDefault="00000000" w:rsidRPr="00000000" w14:paraId="00000154">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fine-tuning needed for your milestone</w:t>
      </w:r>
    </w:p>
    <w:p w:rsidR="00000000" w:rsidDel="00000000" w:rsidP="00000000" w:rsidRDefault="00000000" w:rsidRPr="00000000" w14:paraId="00000155">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1ud6x5bwk9en" w:id="46"/>
      <w:bookmarkEnd w:id="46"/>
      <w:r w:rsidDel="00000000" w:rsidR="00000000" w:rsidRPr="00000000">
        <w:rPr>
          <w:rFonts w:ascii="Times New Roman" w:cs="Times New Roman" w:eastAsia="Times New Roman" w:hAnsi="Times New Roman"/>
          <w:b w:val="1"/>
          <w:bCs w:val="1"/>
          <w:sz w:val="30"/>
          <w:szCs w:val="30"/>
          <w:rtl w:val="0"/>
        </w:rPr>
        <w:t xml:space="preserve">2.3 Input Pipeline</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Python pipeline prepares data for inference.</w:t>
      </w:r>
    </w:p>
    <w:p w:rsidR="00000000" w:rsidDel="00000000" w:rsidP="00000000" w:rsidRDefault="00000000" w:rsidRPr="00000000" w14:paraId="0000015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nooprhl69p6" w:id="47"/>
      <w:bookmarkEnd w:id="47"/>
      <w:r w:rsidDel="00000000" w:rsidR="00000000" w:rsidRPr="00000000">
        <w:rPr>
          <w:rFonts w:ascii="Times New Roman" w:cs="Times New Roman" w:eastAsia="Times New Roman" w:hAnsi="Times New Roman"/>
          <w:b w:val="1"/>
          <w:bCs w:val="1"/>
          <w:color w:val="000000"/>
          <w:sz w:val="26"/>
          <w:szCs w:val="26"/>
          <w:rtl w:val="0"/>
        </w:rPr>
        <w:t xml:space="preserve">Steps:</w:t>
      </w:r>
    </w:p>
    <w:p w:rsidR="00000000" w:rsidDel="00000000" w:rsidP="00000000" w:rsidRDefault="00000000" w:rsidRPr="00000000" w14:paraId="00000158">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a prompt in the frontend</w:t>
        <w:br w:type="textWrapping"/>
      </w:r>
    </w:p>
    <w:p w:rsidR="00000000" w:rsidDel="00000000" w:rsidP="00000000" w:rsidRDefault="00000000" w:rsidRPr="00000000" w14:paraId="0000015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sent to Flask backend</w:t>
        <w:br w:type="textWrapping"/>
      </w:r>
    </w:p>
    <w:p w:rsidR="00000000" w:rsidDel="00000000" w:rsidP="00000000" w:rsidRDefault="00000000" w:rsidRPr="00000000" w14:paraId="0000015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w:t>
        <w:br w:type="textWrapping"/>
      </w:r>
    </w:p>
    <w:p w:rsidR="00000000" w:rsidDel="00000000" w:rsidP="00000000" w:rsidRDefault="00000000" w:rsidRPr="00000000" w14:paraId="0000015B">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 whitespace</w:t>
        <w:br w:type="textWrapping"/>
      </w:r>
    </w:p>
    <w:p w:rsidR="00000000" w:rsidDel="00000000" w:rsidP="00000000" w:rsidRDefault="00000000" w:rsidRPr="00000000" w14:paraId="0000015C">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unsafe characters</w:t>
        <w:br w:type="textWrapping"/>
      </w:r>
    </w:p>
    <w:p w:rsidR="00000000" w:rsidDel="00000000" w:rsidP="00000000" w:rsidRDefault="00000000" w:rsidRPr="00000000" w14:paraId="0000015D">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to lowercase</w:t>
        <w:br w:type="textWrapping"/>
      </w:r>
    </w:p>
    <w:p w:rsidR="00000000" w:rsidDel="00000000" w:rsidP="00000000" w:rsidRDefault="00000000" w:rsidRPr="00000000" w14:paraId="0000015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to Llama model API</w:t>
        <w:br w:type="textWrapping"/>
      </w:r>
    </w:p>
    <w:p w:rsidR="00000000" w:rsidDel="00000000" w:rsidP="00000000" w:rsidRDefault="00000000" w:rsidRPr="00000000" w14:paraId="0000015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generates output</w:t>
        <w:br w:type="textWrapping"/>
      </w:r>
    </w:p>
    <w:p w:rsidR="00000000" w:rsidDel="00000000" w:rsidP="00000000" w:rsidRDefault="00000000" w:rsidRPr="00000000" w14:paraId="00000160">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sends output to UI</w:t>
      </w:r>
    </w:p>
    <w:p w:rsidR="00000000" w:rsidDel="00000000" w:rsidP="00000000" w:rsidRDefault="00000000" w:rsidRPr="00000000" w14:paraId="0000016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gw6fn2lvxnlp" w:id="48"/>
      <w:bookmarkEnd w:id="48"/>
      <w:r w:rsidDel="00000000" w:rsidR="00000000" w:rsidRPr="00000000">
        <w:rPr>
          <w:rFonts w:ascii="Times New Roman" w:cs="Times New Roman" w:eastAsia="Times New Roman" w:hAnsi="Times New Roman"/>
          <w:b w:val="1"/>
          <w:bCs w:val="1"/>
          <w:sz w:val="34"/>
          <w:szCs w:val="34"/>
          <w:rtl w:val="0"/>
        </w:rPr>
        <w:t xml:space="preserve">2.4 Model Inference Module </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groq import Groq</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 Groq(api_key="YOUR_API_KEY")</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generate_response(user_prompt):</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 = client.chat.completions.create(</w:t>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model="llama3-8b-8192",</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messages=[{"role": "user", "content": user_prompt}]</w:t>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response.choices[0].message["content"]</w:t>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essential code included — as you requested.)</w:t>
      </w:r>
    </w:p>
    <w:p w:rsidR="00000000" w:rsidDel="00000000" w:rsidP="00000000" w:rsidRDefault="00000000" w:rsidRPr="00000000" w14:paraId="0000016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zez1ha33utha" w:id="49"/>
      <w:bookmarkEnd w:id="49"/>
      <w:r w:rsidDel="00000000" w:rsidR="00000000" w:rsidRPr="00000000">
        <w:rPr>
          <w:rFonts w:ascii="Times New Roman" w:cs="Times New Roman" w:eastAsia="Times New Roman" w:hAnsi="Times New Roman"/>
          <w:b w:val="1"/>
          <w:bCs w:val="1"/>
          <w:sz w:val="34"/>
          <w:szCs w:val="34"/>
          <w:rtl w:val="0"/>
        </w:rPr>
        <w:t xml:space="preserve">2.5 Dataset Loading (Simple Version)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json</w:t>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load_metadata():</w:t>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open("dataset/metadata.json") as f:</w:t>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json.load(f)</w: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l6xsus8rknsq" w:id="50"/>
      <w:bookmarkEnd w:id="50"/>
      <w:r w:rsidDel="00000000" w:rsidR="00000000" w:rsidRPr="00000000">
        <w:rPr>
          <w:rFonts w:ascii="Times New Roman" w:cs="Times New Roman" w:eastAsia="Times New Roman" w:hAnsi="Times New Roman"/>
          <w:b w:val="1"/>
          <w:bCs w:val="1"/>
          <w:sz w:val="34"/>
          <w:szCs w:val="34"/>
          <w:rtl w:val="0"/>
        </w:rPr>
        <w:t xml:space="preserve">2.6 Output Flow</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Cardo" w:cs="Cardo" w:eastAsia="Cardo" w:hAnsi="Cardo"/>
          <w:rtl w:val="0"/>
        </w:rPr>
        <w:t xml:space="preserve">User Prompt → Flask Backend → Llama Model → Generated Output → UI Display</w:t>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iivopwipqvpo" w:id="51"/>
      <w:bookmarkEnd w:id="51"/>
      <w:r w:rsidDel="00000000" w:rsidR="00000000" w:rsidRPr="00000000">
        <w:rPr>
          <w:rFonts w:ascii="Times New Roman" w:cs="Times New Roman" w:eastAsia="Times New Roman" w:hAnsi="Times New Roman"/>
          <w:b w:val="1"/>
          <w:bCs w:val="1"/>
          <w:sz w:val="34"/>
          <w:szCs w:val="34"/>
          <w:rtl w:val="0"/>
        </w:rPr>
        <w:t xml:space="preserve">Milestone 4: Performance Testing &amp; Model Selection</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testing ensures that the GENAI application generates accurate, meaningful, and consistent responses. In this milestone, different summarization and generation techniques are evaluated, and the best-performing method is selected for deployment.</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rwvjgym5sqv" w:id="52"/>
      <w:bookmarkEnd w:id="52"/>
      <w:r w:rsidDel="00000000" w:rsidR="00000000" w:rsidRPr="00000000">
        <w:rPr>
          <w:rFonts w:ascii="Times New Roman" w:cs="Times New Roman" w:eastAsia="Times New Roman" w:hAnsi="Times New Roman"/>
          <w:b w:val="1"/>
          <w:bCs w:val="1"/>
          <w:sz w:val="34"/>
          <w:szCs w:val="34"/>
          <w:rtl w:val="0"/>
        </w:rPr>
        <w:t xml:space="preserve">4.1 Testing Different Summarization Methods</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mainly uses:</w:t>
      </w:r>
    </w:p>
    <w:p w:rsidR="00000000" w:rsidDel="00000000" w:rsidP="00000000" w:rsidRDefault="00000000" w:rsidRPr="00000000" w14:paraId="0000017E">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Frequency-based Extractive Summarization</w:t>
        <w:br w:type="textWrapping"/>
      </w:r>
    </w:p>
    <w:p w:rsidR="00000000" w:rsidDel="00000000" w:rsidP="00000000" w:rsidRDefault="00000000" w:rsidRPr="00000000" w14:paraId="0000017F">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TF-IDF Keyword Extraction</w:t>
        <w:br w:type="textWrapping"/>
      </w:r>
    </w:p>
    <w:p w:rsidR="00000000" w:rsidDel="00000000" w:rsidP="00000000" w:rsidRDefault="00000000" w:rsidRPr="00000000" w14:paraId="00000180">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LLM-based Text Generation (Llama-3.2 Inst.)</w:t>
        <w:br w:type="textWrapping"/>
      </w:r>
    </w:p>
    <w:p w:rsidR="00000000" w:rsidDel="00000000" w:rsidP="00000000" w:rsidRDefault="00000000" w:rsidRPr="00000000" w14:paraId="000001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method was tested using various business documents to compare:</w:t>
      </w:r>
    </w:p>
    <w:p w:rsidR="00000000" w:rsidDel="00000000" w:rsidP="00000000" w:rsidRDefault="00000000" w:rsidRPr="00000000" w14:paraId="0000018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quality</w:t>
        <w:br w:type="textWrapping"/>
      </w:r>
    </w:p>
    <w:p w:rsidR="00000000" w:rsidDel="00000000" w:rsidP="00000000" w:rsidRDefault="00000000" w:rsidRPr="00000000" w14:paraId="0000018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 of extracted content</w:t>
        <w:br w:type="textWrapping"/>
      </w:r>
    </w:p>
    <w:p w:rsidR="00000000" w:rsidDel="00000000" w:rsidP="00000000" w:rsidRDefault="00000000" w:rsidRPr="00000000" w14:paraId="00000184">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across different text types</w:t>
        <w:br w:type="textWrapping"/>
      </w:r>
    </w:p>
    <w:p w:rsidR="00000000" w:rsidDel="00000000" w:rsidP="00000000" w:rsidRDefault="00000000" w:rsidRPr="00000000" w14:paraId="0000018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 small test script was used to automate comparisons:</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color w:val="188038"/>
        </w:rPr>
        <w:drawing>
          <wp:inline distB="114300" distT="114300" distL="114300" distR="114300">
            <wp:extent cx="5943600" cy="19050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allowed measuring summary precision, keyword retention, and clarity.</w:t>
      </w:r>
    </w:p>
    <w:p w:rsidR="00000000" w:rsidDel="00000000" w:rsidP="00000000" w:rsidRDefault="00000000" w:rsidRPr="00000000" w14:paraId="0000018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w89kkov18pq" w:id="53"/>
      <w:bookmarkEnd w:id="53"/>
      <w:r w:rsidDel="00000000" w:rsidR="00000000" w:rsidRPr="00000000">
        <w:rPr>
          <w:rFonts w:ascii="Times New Roman" w:cs="Times New Roman" w:eastAsia="Times New Roman" w:hAnsi="Times New Roman"/>
          <w:b w:val="1"/>
          <w:bCs w:val="1"/>
          <w:sz w:val="34"/>
          <w:szCs w:val="34"/>
          <w:rtl w:val="0"/>
        </w:rPr>
        <w:t xml:space="preserve">4.2 Evaluation Metrics Used</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summarizer quality, the following metrics were considered:</w:t>
      </w:r>
    </w:p>
    <w:p w:rsidR="00000000" w:rsidDel="00000000" w:rsidP="00000000" w:rsidRDefault="00000000" w:rsidRPr="00000000" w14:paraId="0000018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fp07b33cykl"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Compression Ratio</w:t>
      </w:r>
    </w:p>
    <w:p w:rsidR="00000000" w:rsidDel="00000000" w:rsidP="00000000" w:rsidRDefault="00000000" w:rsidRPr="00000000" w14:paraId="0000018B">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5080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how much shorter the output is compared to the input.</w:t>
      </w:r>
    </w:p>
    <w:p w:rsidR="00000000" w:rsidDel="00000000" w:rsidP="00000000" w:rsidRDefault="00000000" w:rsidRPr="00000000" w14:paraId="0000018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47rujx2flr4"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 Keyword Preservation Score</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whether the summary includes the top TF-IDF keywords extracted from the full text.</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snippet:</w:t>
      </w:r>
    </w:p>
    <w:p w:rsidR="00000000" w:rsidDel="00000000" w:rsidP="00000000" w:rsidRDefault="00000000" w:rsidRPr="00000000" w14:paraId="0000019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6858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385prbijoam"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 Readability Metrics</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the built-in readability calculator:</w:t>
      </w:r>
    </w:p>
    <w:p w:rsidR="00000000" w:rsidDel="00000000" w:rsidP="00000000" w:rsidRDefault="00000000" w:rsidRPr="00000000" w14:paraId="0000019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7493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help understand how easily the generated text can be read.</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ththse5kc0to" w:id="57"/>
      <w:bookmarkEnd w:id="57"/>
      <w:r w:rsidDel="00000000" w:rsidR="00000000" w:rsidRPr="00000000">
        <w:rPr>
          <w:rFonts w:ascii="Times New Roman" w:cs="Times New Roman" w:eastAsia="Times New Roman" w:hAnsi="Times New Roman"/>
          <w:b w:val="1"/>
          <w:bCs w:val="1"/>
          <w:sz w:val="34"/>
          <w:szCs w:val="34"/>
          <w:rtl w:val="0"/>
        </w:rPr>
        <w:t xml:space="preserve">4.3 Model Comparison &amp; Selection</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approaches were compared:</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tl w:val="0"/>
        </w:rPr>
      </w:r>
    </w:p>
    <w:tbl>
      <w:tblPr>
        <w:tblStyle w:val="Table2"/>
        <w:tblW w:w="68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910"/>
        <w:gridCol w:w="845"/>
        <w:gridCol w:w="1205"/>
        <w:gridCol w:w="1010"/>
        <w:gridCol w:w="1910"/>
        <w:tblGridChange w:id="0">
          <w:tblGrid>
            <w:gridCol w:w="1910"/>
            <w:gridCol w:w="845"/>
            <w:gridCol w:w="1205"/>
            <w:gridCol w:w="1010"/>
            <w:gridCol w:w="191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Technique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Speed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Quality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Decision</w:t>
            </w:r>
            <w:r w:rsidDel="00000000" w:rsidR="00000000" w:rsidRPr="00000000">
              <w:rPr>
                <w:rtl w:val="0"/>
              </w:rPr>
            </w:r>
          </w:p>
        </w:tc>
      </w:tr>
      <w:tr>
        <w:trPr>
          <w:cantSplit w:val="0"/>
          <w:trHeight w:val="56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Frequency-Based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w:t>
            </w:r>
            <w:r w:rsidDel="00000000" w:rsidR="00000000" w:rsidRPr="00000000">
              <w:rPr>
                <w:rtl w:val="0"/>
              </w:rPr>
            </w:r>
          </w:p>
        </w:tc>
      </w:tr>
      <w:tr>
        <w:trPr>
          <w:cantSplit w:val="0"/>
          <w:trHeight w:val="56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Only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Selected</w:t>
            </w:r>
          </w:p>
        </w:tc>
      </w:tr>
      <w:tr>
        <w:trPr>
          <w:cantSplit w:val="0"/>
          <w:trHeight w:val="56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Summaries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Add-On</w:t>
            </w:r>
          </w:p>
        </w:tc>
      </w:tr>
    </w:tbl>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leh17uss8ea" w:id="58"/>
      <w:bookmarkEnd w:id="58"/>
      <w:r w:rsidDel="00000000" w:rsidR="00000000" w:rsidRPr="00000000">
        <w:rPr>
          <w:rFonts w:ascii="Times New Roman" w:cs="Times New Roman" w:eastAsia="Times New Roman" w:hAnsi="Times New Roman"/>
          <w:b w:val="1"/>
          <w:bCs w:val="1"/>
          <w:color w:val="000000"/>
          <w:sz w:val="26"/>
          <w:szCs w:val="26"/>
          <w:rtl w:val="0"/>
        </w:rPr>
        <w:t xml:space="preserve">Reason for Selection</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frequency-based summarization</w:t>
      </w:r>
      <w:r w:rsidDel="00000000" w:rsidR="00000000" w:rsidRPr="00000000">
        <w:rPr>
          <w:rFonts w:ascii="Times New Roman" w:cs="Times New Roman" w:eastAsia="Times New Roman" w:hAnsi="Times New Roman"/>
          <w:rtl w:val="0"/>
        </w:rPr>
        <w:t xml:space="preserve"> method was selected because:</w:t>
      </w:r>
    </w:p>
    <w:p w:rsidR="00000000" w:rsidDel="00000000" w:rsidP="00000000" w:rsidRDefault="00000000" w:rsidRPr="00000000" w14:paraId="000001BA">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Fastest performance (suitable for web apps)</w:t>
        <w:br w:type="textWrapping"/>
      </w:r>
    </w:p>
    <w:p w:rsidR="00000000" w:rsidDel="00000000" w:rsidP="00000000" w:rsidRDefault="00000000" w:rsidRPr="00000000" w14:paraId="000001B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consistent high-quality extractive summaries</w:t>
        <w:br w:type="textWrapping"/>
      </w:r>
    </w:p>
    <w:p w:rsidR="00000000" w:rsidDel="00000000" w:rsidP="00000000" w:rsidRDefault="00000000" w:rsidRPr="00000000" w14:paraId="000001B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without extra GPU or API cost</w:t>
        <w:br w:type="textWrapping"/>
      </w:r>
    </w:p>
    <w:p w:rsidR="00000000" w:rsidDel="00000000" w:rsidP="00000000" w:rsidRDefault="00000000" w:rsidRPr="00000000" w14:paraId="000001BD">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Integrates smoothly with Flask backend</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summarization is optional because it requires API credits and longer processing time.</w:t>
      </w:r>
    </w:p>
    <w:p w:rsidR="00000000" w:rsidDel="00000000" w:rsidP="00000000" w:rsidRDefault="00000000" w:rsidRPr="00000000" w14:paraId="000001B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yv9s7h64nk2u" w:id="59"/>
      <w:bookmarkEnd w:id="59"/>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a9oovpwywpz" w:id="60"/>
      <w:bookmarkEnd w:id="60"/>
      <w:r w:rsidDel="00000000" w:rsidR="00000000" w:rsidRPr="00000000">
        <w:rPr>
          <w:rFonts w:ascii="Times New Roman" w:cs="Times New Roman" w:eastAsia="Times New Roman" w:hAnsi="Times New Roman"/>
          <w:b w:val="1"/>
          <w:bCs w:val="1"/>
          <w:sz w:val="34"/>
          <w:szCs w:val="34"/>
          <w:rtl w:val="0"/>
        </w:rPr>
        <w:t xml:space="preserve">4.4 Final Performance Code Block (Used in Backend)</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final evaluation logic integrated into your Flask backend:</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973128" cy="2782546"/>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973128" cy="2782546"/>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This block:</w:t>
      </w:r>
    </w:p>
    <w:p w:rsidR="00000000" w:rsidDel="00000000" w:rsidP="00000000" w:rsidRDefault="00000000" w:rsidRPr="00000000" w14:paraId="000001C4">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Generates the summary</w:t>
      </w:r>
    </w:p>
    <w:p w:rsidR="00000000" w:rsidDel="00000000" w:rsidP="00000000" w:rsidRDefault="00000000" w:rsidRPr="00000000" w14:paraId="000001C5">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Tracks performance analytics</w:t>
      </w:r>
    </w:p>
    <w:p w:rsidR="00000000" w:rsidDel="00000000" w:rsidP="00000000" w:rsidRDefault="00000000" w:rsidRPr="00000000" w14:paraId="000001C6">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Calculates readability</w:t>
      </w:r>
    </w:p>
    <w:p w:rsidR="00000000" w:rsidDel="00000000" w:rsidP="00000000" w:rsidRDefault="00000000" w:rsidRPr="00000000" w14:paraId="000001C7">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Extracts keywords</w:t>
      </w:r>
    </w:p>
    <w:p w:rsidR="00000000" w:rsidDel="00000000" w:rsidP="00000000" w:rsidRDefault="00000000" w:rsidRPr="00000000" w14:paraId="000001C8">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compression ratio</w:t>
      </w:r>
    </w:p>
    <w:p w:rsidR="00000000" w:rsidDel="00000000" w:rsidP="00000000" w:rsidRDefault="00000000" w:rsidRPr="00000000" w14:paraId="000001C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6rmdzm327xs" w:id="61"/>
      <w:bookmarkEnd w:id="61"/>
      <w:r w:rsidDel="00000000" w:rsidR="00000000" w:rsidRPr="00000000">
        <w:rPr>
          <w:rtl w:val="0"/>
        </w:rPr>
      </w:r>
    </w:p>
    <w:p w:rsidR="00000000" w:rsidDel="00000000" w:rsidP="00000000" w:rsidRDefault="00000000" w:rsidRPr="00000000" w14:paraId="000001CA">
      <w:pPr>
        <w:pStyle w:val="Heading2"/>
        <w:keepNext w:val="0"/>
        <w:keepLines w:val="0"/>
        <w:spacing w:after="80" w:lineRule="auto"/>
        <w:jc w:val="both"/>
        <w:rPr>
          <w:rFonts w:ascii="Times New Roman" w:cs="Times New Roman" w:eastAsia="Times New Roman" w:hAnsi="Times New Roman"/>
          <w:b w:val="1"/>
          <w:bCs w:val="1"/>
          <w:sz w:val="34"/>
          <w:szCs w:val="34"/>
        </w:rPr>
        <w:sectPr>
          <w:pgSz w:h="15840" w:w="12240" w:orient="portrait"/>
          <w:pgMar w:bottom="1440" w:top="1440" w:left="1440" w:right="1440" w:header="720" w:footer="720"/>
          <w:pgNumType w:start="1"/>
        </w:sectPr>
      </w:pPr>
      <w:bookmarkStart w:colFirst="0" w:colLast="0" w:name="_gj1949uwix3" w:id="62"/>
      <w:bookmarkEnd w:id="62"/>
      <w:r w:rsidDel="00000000" w:rsidR="00000000" w:rsidRPr="00000000">
        <w:rPr>
          <w:rtl w:val="0"/>
        </w:rPr>
      </w:r>
    </w:p>
    <w:p w:rsidR="00000000" w:rsidDel="00000000" w:rsidP="00000000" w:rsidRDefault="00000000" w:rsidRPr="00000000" w14:paraId="000001C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hzscr9bwpd0q" w:id="63"/>
      <w:bookmarkEnd w:id="63"/>
      <w:r w:rsidDel="00000000" w:rsidR="00000000" w:rsidRPr="00000000">
        <w:rPr>
          <w:rFonts w:ascii="Times New Roman" w:cs="Times New Roman" w:eastAsia="Times New Roman" w:hAnsi="Times New Roman"/>
          <w:b w:val="1"/>
          <w:bCs w:val="1"/>
          <w:sz w:val="34"/>
          <w:szCs w:val="34"/>
          <w:rtl w:val="0"/>
        </w:rPr>
        <w:t xml:space="preserve">Outputs</w:t>
      </w:r>
    </w:p>
    <w:p w:rsidR="00000000" w:rsidDel="00000000" w:rsidP="00000000" w:rsidRDefault="00000000" w:rsidRPr="00000000" w14:paraId="000001CC">
      <w:pPr>
        <w:rPr/>
      </w:pPr>
      <w:r w:rsidDel="00000000" w:rsidR="00000000" w:rsidRPr="00000000">
        <w:rPr>
          <w:rtl w:val="0"/>
        </w:rPr>
        <w:br w:type="textWrapping"/>
      </w:r>
      <w:r w:rsidDel="00000000" w:rsidR="00000000" w:rsidRPr="00000000">
        <w:rPr/>
        <w:drawing>
          <wp:inline distB="114300" distT="114300" distL="114300" distR="114300">
            <wp:extent cx="5943600" cy="3073400"/>
            <wp:effectExtent b="0" l="0" r="0" t="0"/>
            <wp:docPr id="11"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5943600" cy="2628900"/>
            <wp:effectExtent b="0" l="0" r="0" t="0"/>
            <wp:docPr id="10"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vx0p5a70x66" w:id="64"/>
      <w:bookmarkEnd w:id="64"/>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jc w:val="both"/>
        <w:rPr>
          <w:rFonts w:ascii="Times New Roman" w:cs="Times New Roman" w:eastAsia="Times New Roman" w:hAnsi="Times New Roman"/>
        </w:rPr>
      </w:pPr>
      <w:bookmarkStart w:colFirst="0" w:colLast="0" w:name="_x0xd2ow1820l" w:id="65"/>
      <w:bookmarkEnd w:id="65"/>
      <w:r w:rsidDel="00000000" w:rsidR="00000000" w:rsidRPr="00000000">
        <w:rPr>
          <w:rFonts w:ascii="Times New Roman" w:cs="Times New Roman" w:eastAsia="Times New Roman" w:hAnsi="Times New Roman"/>
          <w:b w:val="1"/>
          <w:bCs w:val="1"/>
          <w:sz w:val="34"/>
          <w:szCs w:val="34"/>
          <w:rtl w:val="0"/>
        </w:rPr>
        <w:t xml:space="preserve">Summary </w:t>
      </w:r>
      <w:r w:rsidDel="00000000" w:rsidR="00000000" w:rsidRPr="00000000">
        <w:rPr>
          <w:rtl w:val="0"/>
        </w:rPr>
      </w:r>
    </w:p>
    <w:p w:rsidR="00000000" w:rsidDel="00000000" w:rsidP="00000000" w:rsidRDefault="00000000" w:rsidRPr="00000000" w14:paraId="000001D1">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summarization methods were tested</w:t>
        <w:br w:type="textWrapping"/>
      </w:r>
    </w:p>
    <w:p w:rsidR="00000000" w:rsidDel="00000000" w:rsidP="00000000" w:rsidRDefault="00000000" w:rsidRPr="00000000" w14:paraId="000001D2">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metrics were used to evaluate clarity, accuracy &amp; compression</w:t>
        <w:br w:type="textWrapping"/>
      </w:r>
    </w:p>
    <w:p w:rsidR="00000000" w:rsidDel="00000000" w:rsidP="00000000" w:rsidRDefault="00000000" w:rsidRPr="00000000" w14:paraId="000001D3">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frequency-based summarizer was selected for deployment</w:t>
        <w:br w:type="textWrapping"/>
      </w:r>
    </w:p>
    <w:p w:rsidR="00000000" w:rsidDel="00000000" w:rsidP="00000000" w:rsidRDefault="00000000" w:rsidRPr="00000000" w14:paraId="000001D4">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code was integrated into the backend</w:t>
        <w:br w:type="textWrapping"/>
      </w:r>
    </w:p>
    <w:p w:rsidR="00000000" w:rsidDel="00000000" w:rsidP="00000000" w:rsidRDefault="00000000" w:rsidRPr="00000000" w14:paraId="000001D5">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Readability and keyword extraction support final quality checks</w:t>
      </w:r>
    </w:p>
    <w:p w:rsidR="00000000" w:rsidDel="00000000" w:rsidP="00000000" w:rsidRDefault="00000000" w:rsidRPr="00000000" w14:paraId="000001D6">
      <w:pPr>
        <w:jc w:val="both"/>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Apto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9.jpg"/><Relationship Id="rId13" Type="http://schemas.openxmlformats.org/officeDocument/2006/relationships/image" Target="media/image11.pn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image" Target="media/image2.png"/><Relationship Id="rId18"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