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A06D8" w14:textId="77777777" w:rsidR="00E457E1" w:rsidRPr="00E457E1" w:rsidRDefault="00E457E1" w:rsidP="00E457E1">
      <w:r w:rsidRPr="00E457E1">
        <w:rPr>
          <w:b/>
          <w:bCs/>
        </w:rPr>
        <w:t>Data Processing: </w:t>
      </w:r>
    </w:p>
    <w:p w14:paraId="753850C0" w14:textId="596CA384" w:rsidR="00E457E1" w:rsidRPr="00E457E1" w:rsidRDefault="00E457E1" w:rsidP="00E457E1">
      <w:pPr>
        <w:tabs>
          <w:tab w:val="num" w:pos="720"/>
        </w:tabs>
      </w:pPr>
      <w:r w:rsidRPr="00E457E1">
        <w:br/>
        <w:t>Download any dataset with numeric values to plot the histogram as per the values given by the user:</w:t>
      </w:r>
    </w:p>
    <w:p w14:paraId="0C7ED236" w14:textId="77777777" w:rsidR="00E457E1" w:rsidRPr="00E457E1" w:rsidRDefault="00E457E1" w:rsidP="00E457E1">
      <w:pPr>
        <w:numPr>
          <w:ilvl w:val="1"/>
          <w:numId w:val="2"/>
        </w:numPr>
      </w:pPr>
      <w:r w:rsidRPr="00E457E1">
        <w:t>Read the x-axis values from the user which are the values where edges of the histogram’s bars are lying.</w:t>
      </w:r>
    </w:p>
    <w:p w14:paraId="785309DA" w14:textId="77777777" w:rsidR="00E457E1" w:rsidRPr="00E457E1" w:rsidRDefault="00E457E1" w:rsidP="00E457E1">
      <w:pPr>
        <w:numPr>
          <w:ilvl w:val="1"/>
          <w:numId w:val="3"/>
        </w:numPr>
      </w:pPr>
      <w:r w:rsidRPr="00E457E1">
        <w:t>Read Number of bins to display</w:t>
      </w:r>
    </w:p>
    <w:p w14:paraId="24ADDECB" w14:textId="77777777" w:rsidR="00E457E1" w:rsidRPr="00E457E1" w:rsidRDefault="00E457E1" w:rsidP="00E457E1">
      <w:pPr>
        <w:numPr>
          <w:ilvl w:val="1"/>
          <w:numId w:val="4"/>
        </w:numPr>
      </w:pPr>
      <w:r w:rsidRPr="00E457E1">
        <w:t>Read the bar color and edge color to display</w:t>
      </w:r>
    </w:p>
    <w:p w14:paraId="3D48C91E" w14:textId="77777777" w:rsidR="00E457E1" w:rsidRPr="00E457E1" w:rsidRDefault="00E457E1" w:rsidP="00E457E1">
      <w:pPr>
        <w:numPr>
          <w:ilvl w:val="1"/>
          <w:numId w:val="5"/>
        </w:numPr>
      </w:pPr>
      <w:r w:rsidRPr="00E457E1">
        <w:t>Read the transparency value of bar color to display</w:t>
      </w:r>
    </w:p>
    <w:p w14:paraId="2C5866A8" w14:textId="77777777" w:rsidR="00E457E1" w:rsidRPr="00E457E1" w:rsidRDefault="00E457E1" w:rsidP="00E457E1">
      <w:pPr>
        <w:numPr>
          <w:ilvl w:val="1"/>
          <w:numId w:val="6"/>
        </w:numPr>
      </w:pPr>
      <w:r w:rsidRPr="00E457E1">
        <w:t>Read colors of each bar to display</w:t>
      </w:r>
    </w:p>
    <w:p w14:paraId="5666FDF1" w14:textId="77777777" w:rsidR="00E457E1" w:rsidRPr="00E457E1" w:rsidRDefault="00E457E1" w:rsidP="00E457E1">
      <w:r w:rsidRPr="00E457E1">
        <w:t>[Do some data wrangling to get the data in good shape to plot, if required.]</w:t>
      </w:r>
    </w:p>
    <w:p w14:paraId="4828E842" w14:textId="77777777" w:rsidR="00E457E1" w:rsidRPr="00E457E1" w:rsidRDefault="00E457E1" w:rsidP="00E457E1">
      <w:pPr>
        <w:numPr>
          <w:ilvl w:val="0"/>
          <w:numId w:val="7"/>
        </w:numPr>
      </w:pPr>
      <w:proofErr w:type="gramStart"/>
      <w:r w:rsidRPr="00E457E1">
        <w:t>Using  your</w:t>
      </w:r>
      <w:proofErr w:type="gramEnd"/>
      <w:r w:rsidRPr="00E457E1">
        <w:t xml:space="preserve"> random number generator program, generate age for 100 persons and display the age like barcode.</w:t>
      </w:r>
    </w:p>
    <w:p w14:paraId="6463006B" w14:textId="77777777" w:rsidR="00E457E1" w:rsidRPr="00E457E1" w:rsidRDefault="00E457E1" w:rsidP="00E457E1">
      <w:pPr>
        <w:numPr>
          <w:ilvl w:val="0"/>
          <w:numId w:val="8"/>
        </w:numPr>
      </w:pPr>
      <w:r w:rsidRPr="00E457E1">
        <w:t>Prepare the contour graph for numeric data as shown in the following:</w:t>
      </w:r>
    </w:p>
    <w:p w14:paraId="4513FDE9" w14:textId="7DAC262D" w:rsidR="00E457E1" w:rsidRPr="00E457E1" w:rsidRDefault="00E457E1" w:rsidP="00E457E1">
      <w:r w:rsidRPr="00E457E1">
        <w:drawing>
          <wp:inline distT="0" distB="0" distL="0" distR="0" wp14:anchorId="74ABB430" wp14:editId="4714A288">
            <wp:extent cx="3362325" cy="3667125"/>
            <wp:effectExtent l="0" t="0" r="9525" b="9525"/>
            <wp:docPr id="19456893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0A2D8" w14:textId="77777777" w:rsidR="00E457E1" w:rsidRPr="00E457E1" w:rsidRDefault="00E457E1" w:rsidP="00E457E1">
      <w:pPr>
        <w:numPr>
          <w:ilvl w:val="0"/>
          <w:numId w:val="9"/>
        </w:numPr>
      </w:pPr>
      <w:r w:rsidRPr="00E457E1">
        <w:t>Prepare the heatmap as shown in the following:</w:t>
      </w:r>
    </w:p>
    <w:p w14:paraId="52741215" w14:textId="48259A72" w:rsidR="00E457E1" w:rsidRPr="00E457E1" w:rsidRDefault="00E457E1" w:rsidP="00E457E1">
      <w:r w:rsidRPr="00E457E1">
        <w:lastRenderedPageBreak/>
        <w:drawing>
          <wp:inline distT="0" distB="0" distL="0" distR="0" wp14:anchorId="7A2C9556" wp14:editId="498B846D">
            <wp:extent cx="3486150" cy="3000375"/>
            <wp:effectExtent l="0" t="0" r="0" b="9525"/>
            <wp:docPr id="18183558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692C2" w14:textId="77777777" w:rsidR="00E457E1" w:rsidRPr="00E457E1" w:rsidRDefault="00E457E1" w:rsidP="00E457E1">
      <w:pPr>
        <w:numPr>
          <w:ilvl w:val="0"/>
          <w:numId w:val="10"/>
        </w:numPr>
      </w:pPr>
      <w:r w:rsidRPr="00E457E1">
        <w:t>Download the Earthquake data of India from Kaggle and for a time you are interested in (the data starts from 2018). Do some data wrangling to get the data in good shape to plot, if required.</w:t>
      </w:r>
    </w:p>
    <w:p w14:paraId="2D99023B" w14:textId="77777777" w:rsidR="00E457E1" w:rsidRPr="00E457E1" w:rsidRDefault="00E457E1" w:rsidP="00E457E1">
      <w:pPr>
        <w:numPr>
          <w:ilvl w:val="1"/>
          <w:numId w:val="11"/>
        </w:numPr>
      </w:pPr>
      <w:r w:rsidRPr="00E457E1">
        <w:t xml:space="preserve">Use the </w:t>
      </w:r>
      <w:proofErr w:type="spellStart"/>
      <w:r w:rsidRPr="00E457E1">
        <w:t>Colour</w:t>
      </w:r>
      <w:proofErr w:type="spellEnd"/>
      <w:r w:rsidRPr="00E457E1">
        <w:t>-code of the points based on the depth of the earthquake.</w:t>
      </w:r>
    </w:p>
    <w:p w14:paraId="61F75E88" w14:textId="77777777" w:rsidR="00E457E1" w:rsidRPr="00E457E1" w:rsidRDefault="00E457E1" w:rsidP="00E457E1">
      <w:pPr>
        <w:numPr>
          <w:ilvl w:val="1"/>
          <w:numId w:val="12"/>
        </w:numPr>
      </w:pPr>
      <w:r w:rsidRPr="00E457E1">
        <w:t>Use the size of the point/bubble to represent the magnitude of the earthquake.</w:t>
      </w:r>
    </w:p>
    <w:p w14:paraId="69F28416" w14:textId="77777777" w:rsidR="00E457E1" w:rsidRPr="00E457E1" w:rsidRDefault="00E457E1" w:rsidP="00E457E1">
      <w:pPr>
        <w:numPr>
          <w:ilvl w:val="1"/>
          <w:numId w:val="13"/>
        </w:numPr>
      </w:pPr>
      <w:r w:rsidRPr="00E457E1">
        <w:t>Label the visualization for easy understanding.</w:t>
      </w:r>
    </w:p>
    <w:p w14:paraId="17C2236D" w14:textId="77777777" w:rsidR="00E457E1" w:rsidRPr="00E457E1" w:rsidRDefault="00E457E1" w:rsidP="00E457E1">
      <w:pPr>
        <w:numPr>
          <w:ilvl w:val="1"/>
          <w:numId w:val="14"/>
        </w:numPr>
      </w:pPr>
      <w:r w:rsidRPr="00E457E1">
        <w:t>Report the result analysis of your visualization.</w:t>
      </w:r>
    </w:p>
    <w:p w14:paraId="0DD5C180" w14:textId="77777777" w:rsidR="00E457E1" w:rsidRPr="00E457E1" w:rsidRDefault="00E457E1" w:rsidP="00E457E1">
      <w:pPr>
        <w:numPr>
          <w:ilvl w:val="0"/>
          <w:numId w:val="15"/>
        </w:numPr>
      </w:pPr>
      <w:r w:rsidRPr="00E457E1">
        <w:t>Use the diabetes data set from UCI and Pima Indians Diabetes data set for performing the following:</w:t>
      </w:r>
    </w:p>
    <w:p w14:paraId="5C6D081E" w14:textId="77777777" w:rsidR="00E457E1" w:rsidRPr="00E457E1" w:rsidRDefault="00E457E1" w:rsidP="00E457E1">
      <w:pPr>
        <w:numPr>
          <w:ilvl w:val="0"/>
          <w:numId w:val="16"/>
        </w:numPr>
      </w:pPr>
      <w:r w:rsidRPr="00E457E1">
        <w:t>Using built in functions explore both the datasets.</w:t>
      </w:r>
    </w:p>
    <w:p w14:paraId="5DDD3EB7" w14:textId="77777777" w:rsidR="00E457E1" w:rsidRPr="00E457E1" w:rsidRDefault="00E457E1" w:rsidP="00E457E1">
      <w:pPr>
        <w:numPr>
          <w:ilvl w:val="0"/>
          <w:numId w:val="17"/>
        </w:numPr>
      </w:pPr>
      <w:r w:rsidRPr="00E457E1">
        <w:t>Perform Bivariate analysis: Linear and logistic regression modeling</w:t>
      </w:r>
    </w:p>
    <w:p w14:paraId="0BBBC7D4" w14:textId="77777777" w:rsidR="00E457E1" w:rsidRPr="00E457E1" w:rsidRDefault="00E457E1" w:rsidP="00E457E1">
      <w:pPr>
        <w:numPr>
          <w:ilvl w:val="0"/>
          <w:numId w:val="18"/>
        </w:numPr>
      </w:pPr>
      <w:r w:rsidRPr="00E457E1">
        <w:t>Perform Multiple Regression analysis</w:t>
      </w:r>
    </w:p>
    <w:p w14:paraId="3DEDBF39" w14:textId="77777777" w:rsidR="00E457E1" w:rsidRPr="00E457E1" w:rsidRDefault="00E457E1" w:rsidP="00E457E1">
      <w:pPr>
        <w:numPr>
          <w:ilvl w:val="0"/>
          <w:numId w:val="19"/>
        </w:numPr>
      </w:pPr>
      <w:r w:rsidRPr="00E457E1">
        <w:t>Compare the results of the above analysis for both the datasets.</w:t>
      </w:r>
    </w:p>
    <w:p w14:paraId="64CDB1D1" w14:textId="77777777" w:rsidR="00E457E1" w:rsidRPr="00E457E1" w:rsidRDefault="00E457E1" w:rsidP="00E457E1">
      <w:r w:rsidRPr="00E457E1">
        <w:br/>
      </w:r>
    </w:p>
    <w:p w14:paraId="422B7D09" w14:textId="77777777" w:rsidR="00E457E1" w:rsidRPr="00E457E1" w:rsidRDefault="00E457E1" w:rsidP="00E457E1">
      <w:pPr>
        <w:numPr>
          <w:ilvl w:val="0"/>
          <w:numId w:val="20"/>
        </w:numPr>
      </w:pPr>
      <w:r w:rsidRPr="00E457E1">
        <w:t>Data Repositories </w:t>
      </w:r>
    </w:p>
    <w:p w14:paraId="1968A182" w14:textId="77777777" w:rsidR="00E457E1" w:rsidRPr="00E457E1" w:rsidRDefault="00E457E1" w:rsidP="00E457E1">
      <w:hyperlink r:id="rId7" w:history="1">
        <w:r w:rsidRPr="00E457E1">
          <w:rPr>
            <w:rStyle w:val="Hyperlink"/>
          </w:rPr>
          <w:t>UCI Repository</w:t>
        </w:r>
      </w:hyperlink>
    </w:p>
    <w:p w14:paraId="5E08A688" w14:textId="77777777" w:rsidR="00E457E1" w:rsidRPr="00E457E1" w:rsidRDefault="00E457E1" w:rsidP="00E457E1">
      <w:hyperlink r:id="rId8" w:history="1">
        <w:r w:rsidRPr="00E457E1">
          <w:rPr>
            <w:rStyle w:val="Hyperlink"/>
          </w:rPr>
          <w:t>Kaggle Dataset</w:t>
        </w:r>
      </w:hyperlink>
    </w:p>
    <w:p w14:paraId="0CE992FD" w14:textId="77777777" w:rsidR="00E457E1" w:rsidRPr="00E457E1" w:rsidRDefault="00E457E1" w:rsidP="00E457E1">
      <w:hyperlink r:id="rId9" w:history="1">
        <w:r w:rsidRPr="00E457E1">
          <w:rPr>
            <w:rStyle w:val="Hyperlink"/>
          </w:rPr>
          <w:t>Earthquake Data India</w:t>
        </w:r>
      </w:hyperlink>
    </w:p>
    <w:p w14:paraId="77B8B6BE" w14:textId="77777777" w:rsidR="00E457E1" w:rsidRPr="00E457E1" w:rsidRDefault="00E457E1" w:rsidP="00E457E1">
      <w:hyperlink r:id="rId10" w:history="1">
        <w:r w:rsidRPr="00E457E1">
          <w:rPr>
            <w:rStyle w:val="Hyperlink"/>
          </w:rPr>
          <w:t>NASDAQ Dataset</w:t>
        </w:r>
      </w:hyperlink>
    </w:p>
    <w:p w14:paraId="04479821" w14:textId="77777777" w:rsidR="00E457E1" w:rsidRPr="00E457E1" w:rsidRDefault="00E457E1" w:rsidP="00E457E1">
      <w:hyperlink r:id="rId11" w:history="1">
        <w:r w:rsidRPr="00E457E1">
          <w:rPr>
            <w:rStyle w:val="Hyperlink"/>
          </w:rPr>
          <w:t>Google Public Dataset</w:t>
        </w:r>
      </w:hyperlink>
    </w:p>
    <w:p w14:paraId="081A527C" w14:textId="77777777" w:rsidR="00524D24" w:rsidRDefault="00524D24"/>
    <w:sectPr w:rsidR="00524D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93C74"/>
    <w:multiLevelType w:val="multilevel"/>
    <w:tmpl w:val="CF5EF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500959"/>
    <w:multiLevelType w:val="multilevel"/>
    <w:tmpl w:val="970C4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DA27D9"/>
    <w:multiLevelType w:val="multilevel"/>
    <w:tmpl w:val="F9F831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A00B5B"/>
    <w:multiLevelType w:val="multilevel"/>
    <w:tmpl w:val="93D49C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C47EB5"/>
    <w:multiLevelType w:val="multilevel"/>
    <w:tmpl w:val="63926A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3D2987"/>
    <w:multiLevelType w:val="multilevel"/>
    <w:tmpl w:val="C1FA4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3592430">
    <w:abstractNumId w:val="5"/>
  </w:num>
  <w:num w:numId="2" w16cid:durableId="1443185572">
    <w:abstractNumId w:val="5"/>
    <w:lvlOverride w:ilvl="1">
      <w:lvl w:ilvl="1">
        <w:numFmt w:val="lowerLetter"/>
        <w:lvlText w:val="%2."/>
        <w:lvlJc w:val="left"/>
      </w:lvl>
    </w:lvlOverride>
  </w:num>
  <w:num w:numId="3" w16cid:durableId="1513761687">
    <w:abstractNumId w:val="5"/>
    <w:lvlOverride w:ilvl="1">
      <w:lvl w:ilvl="1">
        <w:numFmt w:val="lowerLetter"/>
        <w:lvlText w:val="%2."/>
        <w:lvlJc w:val="left"/>
      </w:lvl>
    </w:lvlOverride>
  </w:num>
  <w:num w:numId="4" w16cid:durableId="902253400">
    <w:abstractNumId w:val="5"/>
    <w:lvlOverride w:ilvl="1">
      <w:lvl w:ilvl="1">
        <w:numFmt w:val="lowerLetter"/>
        <w:lvlText w:val="%2."/>
        <w:lvlJc w:val="left"/>
      </w:lvl>
    </w:lvlOverride>
  </w:num>
  <w:num w:numId="5" w16cid:durableId="58749260">
    <w:abstractNumId w:val="5"/>
    <w:lvlOverride w:ilvl="1">
      <w:lvl w:ilvl="1">
        <w:numFmt w:val="lowerLetter"/>
        <w:lvlText w:val="%2."/>
        <w:lvlJc w:val="left"/>
      </w:lvl>
    </w:lvlOverride>
  </w:num>
  <w:num w:numId="6" w16cid:durableId="301471610">
    <w:abstractNumId w:val="5"/>
    <w:lvlOverride w:ilvl="1">
      <w:lvl w:ilvl="1">
        <w:numFmt w:val="lowerLetter"/>
        <w:lvlText w:val="%2."/>
        <w:lvlJc w:val="left"/>
      </w:lvl>
    </w:lvlOverride>
  </w:num>
  <w:num w:numId="7" w16cid:durableId="1572690124">
    <w:abstractNumId w:val="2"/>
    <w:lvlOverride w:ilvl="0">
      <w:lvl w:ilvl="0">
        <w:numFmt w:val="decimal"/>
        <w:lvlText w:val="%1."/>
        <w:lvlJc w:val="left"/>
      </w:lvl>
    </w:lvlOverride>
  </w:num>
  <w:num w:numId="8" w16cid:durableId="885336977">
    <w:abstractNumId w:val="2"/>
    <w:lvlOverride w:ilvl="0">
      <w:lvl w:ilvl="0">
        <w:numFmt w:val="decimal"/>
        <w:lvlText w:val="%1."/>
        <w:lvlJc w:val="left"/>
      </w:lvl>
    </w:lvlOverride>
  </w:num>
  <w:num w:numId="9" w16cid:durableId="728109937">
    <w:abstractNumId w:val="4"/>
    <w:lvlOverride w:ilvl="0">
      <w:lvl w:ilvl="0">
        <w:numFmt w:val="decimal"/>
        <w:lvlText w:val="%1."/>
        <w:lvlJc w:val="left"/>
      </w:lvl>
    </w:lvlOverride>
  </w:num>
  <w:num w:numId="10" w16cid:durableId="339428542">
    <w:abstractNumId w:val="3"/>
    <w:lvlOverride w:ilvl="0">
      <w:lvl w:ilvl="0">
        <w:numFmt w:val="decimal"/>
        <w:lvlText w:val="%1."/>
        <w:lvlJc w:val="left"/>
      </w:lvl>
    </w:lvlOverride>
  </w:num>
  <w:num w:numId="11" w16cid:durableId="1962223542">
    <w:abstractNumId w:val="3"/>
    <w:lvlOverride w:ilvl="1">
      <w:lvl w:ilvl="1">
        <w:numFmt w:val="lowerLetter"/>
        <w:lvlText w:val="%2."/>
        <w:lvlJc w:val="left"/>
      </w:lvl>
    </w:lvlOverride>
  </w:num>
  <w:num w:numId="12" w16cid:durableId="850146846">
    <w:abstractNumId w:val="3"/>
    <w:lvlOverride w:ilvl="1">
      <w:lvl w:ilvl="1">
        <w:numFmt w:val="lowerLetter"/>
        <w:lvlText w:val="%2."/>
        <w:lvlJc w:val="left"/>
      </w:lvl>
    </w:lvlOverride>
  </w:num>
  <w:num w:numId="13" w16cid:durableId="420026313">
    <w:abstractNumId w:val="3"/>
    <w:lvlOverride w:ilvl="1">
      <w:lvl w:ilvl="1">
        <w:numFmt w:val="lowerLetter"/>
        <w:lvlText w:val="%2."/>
        <w:lvlJc w:val="left"/>
      </w:lvl>
    </w:lvlOverride>
  </w:num>
  <w:num w:numId="14" w16cid:durableId="1666858772">
    <w:abstractNumId w:val="3"/>
    <w:lvlOverride w:ilvl="1">
      <w:lvl w:ilvl="1">
        <w:numFmt w:val="lowerLetter"/>
        <w:lvlText w:val="%2."/>
        <w:lvlJc w:val="left"/>
      </w:lvl>
    </w:lvlOverride>
  </w:num>
  <w:num w:numId="15" w16cid:durableId="1932353558">
    <w:abstractNumId w:val="3"/>
    <w:lvlOverride w:ilvl="0">
      <w:lvl w:ilvl="0">
        <w:numFmt w:val="decimal"/>
        <w:lvlText w:val="%1."/>
        <w:lvlJc w:val="left"/>
      </w:lvl>
    </w:lvlOverride>
  </w:num>
  <w:num w:numId="16" w16cid:durableId="1427076952">
    <w:abstractNumId w:val="0"/>
    <w:lvlOverride w:ilvl="0">
      <w:lvl w:ilvl="0">
        <w:numFmt w:val="lowerLetter"/>
        <w:lvlText w:val="%1."/>
        <w:lvlJc w:val="left"/>
      </w:lvl>
    </w:lvlOverride>
  </w:num>
  <w:num w:numId="17" w16cid:durableId="937257297">
    <w:abstractNumId w:val="0"/>
    <w:lvlOverride w:ilvl="0">
      <w:lvl w:ilvl="0">
        <w:numFmt w:val="lowerLetter"/>
        <w:lvlText w:val="%1."/>
        <w:lvlJc w:val="left"/>
      </w:lvl>
    </w:lvlOverride>
  </w:num>
  <w:num w:numId="18" w16cid:durableId="1980526953">
    <w:abstractNumId w:val="0"/>
    <w:lvlOverride w:ilvl="0">
      <w:lvl w:ilvl="0">
        <w:numFmt w:val="lowerLetter"/>
        <w:lvlText w:val="%1."/>
        <w:lvlJc w:val="left"/>
      </w:lvl>
    </w:lvlOverride>
  </w:num>
  <w:num w:numId="19" w16cid:durableId="54932287">
    <w:abstractNumId w:val="0"/>
    <w:lvlOverride w:ilvl="0">
      <w:lvl w:ilvl="0">
        <w:numFmt w:val="lowerLetter"/>
        <w:lvlText w:val="%1."/>
        <w:lvlJc w:val="left"/>
      </w:lvl>
    </w:lvlOverride>
  </w:num>
  <w:num w:numId="20" w16cid:durableId="219830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7E1"/>
    <w:rsid w:val="002A7DA7"/>
    <w:rsid w:val="00524D24"/>
    <w:rsid w:val="00632181"/>
    <w:rsid w:val="00696AC5"/>
    <w:rsid w:val="00CE6128"/>
    <w:rsid w:val="00E45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29BE86"/>
  <w15:chartTrackingRefBased/>
  <w15:docId w15:val="{2907BAE5-B112-45E6-BF84-43246FA1F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7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7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7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7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7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7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7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7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7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7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7E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57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57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rchive.ics.uci.edu/ml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cloud.google.com/public-datasets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data.nasdaq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parulpandey/indian-earthquakes-dataset2018-onwar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276</Words>
  <Characters>1578</Characters>
  <Application>Microsoft Office Word</Application>
  <DocSecurity>0</DocSecurity>
  <Lines>13</Lines>
  <Paragraphs>3</Paragraphs>
  <ScaleCrop>false</ScaleCrop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PLEXTEK</dc:creator>
  <cp:keywords/>
  <dc:description/>
  <cp:lastModifiedBy>PLEXTEK</cp:lastModifiedBy>
  <cp:revision>1</cp:revision>
  <dcterms:created xsi:type="dcterms:W3CDTF">2025-10-03T10:29:00Z</dcterms:created>
  <dcterms:modified xsi:type="dcterms:W3CDTF">2025-10-03T10:30:00Z</dcterms:modified>
</cp:coreProperties>
</file>