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eastAsiaTheme="minorHAnsi" w:hAnsi="Aptos" w:cstheme="minorBidi"/>
          <w:color w:val="000000" w:themeColor="text1"/>
          <w:spacing w:val="0"/>
          <w:kern w:val="0"/>
          <w:sz w:val="20"/>
          <w:szCs w:val="24"/>
        </w:rPr>
        <w:id w:val="337207737"/>
        <w:docPartObj>
          <w:docPartGallery w:val="Cover Pages"/>
          <w:docPartUnique/>
        </w:docPartObj>
      </w:sdtPr>
      <w:sdtEndPr>
        <w:rPr>
          <w:color w:val="000000"/>
        </w:rPr>
      </w:sdtEndPr>
      <w:sdtContent>
        <w:p w14:paraId="19009EAF" w14:textId="77777777" w:rsidR="00576FD9" w:rsidRPr="007B1720" w:rsidRDefault="00576FD9" w:rsidP="004F1BC8">
          <w:pPr>
            <w:pStyle w:val="Title"/>
            <w:ind w:right="-2160"/>
            <w:rPr>
              <w:rFonts w:ascii="Aptos" w:hAnsi="Aptos"/>
            </w:rPr>
          </w:pPr>
          <w:r w:rsidRPr="007B1720">
            <w:rPr>
              <w:rFonts w:ascii="Aptos" w:hAnsi="Aptos"/>
            </w:rPr>
            <w:t xml:space="preserve">Title, </w:t>
          </w:r>
          <w:r w:rsidR="00C33534">
            <w:rPr>
              <w:rFonts w:ascii="Aptos" w:hAnsi="Aptos"/>
            </w:rPr>
            <w:t>t</w:t>
          </w:r>
          <w:r w:rsidRPr="007B1720">
            <w:rPr>
              <w:rFonts w:ascii="Aptos" w:hAnsi="Aptos"/>
            </w:rPr>
            <w:t xml:space="preserve">itle </w:t>
          </w:r>
          <w:r w:rsidR="00C33534">
            <w:rPr>
              <w:rFonts w:ascii="Aptos" w:hAnsi="Aptos"/>
            </w:rPr>
            <w:t>c</w:t>
          </w:r>
          <w:r w:rsidRPr="007B1720">
            <w:rPr>
              <w:rFonts w:ascii="Aptos" w:hAnsi="Aptos"/>
            </w:rPr>
            <w:t xml:space="preserve">ase </w:t>
          </w:r>
          <w:r w:rsidR="00C33534">
            <w:rPr>
              <w:rFonts w:ascii="Aptos" w:hAnsi="Aptos"/>
            </w:rPr>
            <w:t>m</w:t>
          </w:r>
          <w:r w:rsidRPr="007B1720">
            <w:rPr>
              <w:rFonts w:ascii="Aptos" w:hAnsi="Aptos"/>
            </w:rPr>
            <w:t xml:space="preserve">aximum </w:t>
          </w:r>
          <w:r w:rsidR="004F1BC8" w:rsidRPr="007B1720">
            <w:rPr>
              <w:rFonts w:ascii="Aptos" w:hAnsi="Aptos"/>
            </w:rPr>
            <w:br/>
          </w:r>
          <w:r w:rsidR="00C33534">
            <w:rPr>
              <w:rFonts w:ascii="Aptos" w:hAnsi="Aptos"/>
            </w:rPr>
            <w:t>t</w:t>
          </w:r>
          <w:r w:rsidRPr="007B1720">
            <w:rPr>
              <w:rFonts w:ascii="Aptos" w:hAnsi="Aptos"/>
            </w:rPr>
            <w:t>wo-</w:t>
          </w:r>
          <w:r w:rsidR="00C33534">
            <w:rPr>
              <w:rFonts w:ascii="Aptos" w:hAnsi="Aptos"/>
            </w:rPr>
            <w:t>l</w:t>
          </w:r>
          <w:r w:rsidRPr="007B1720">
            <w:rPr>
              <w:rFonts w:ascii="Aptos" w:hAnsi="Aptos"/>
            </w:rPr>
            <w:t xml:space="preserve">ine </w:t>
          </w:r>
          <w:r w:rsidR="00255429">
            <w:rPr>
              <w:rFonts w:ascii="Aptos" w:hAnsi="Aptos"/>
            </w:rPr>
            <w:t>t</w:t>
          </w:r>
          <w:r w:rsidRPr="007B1720">
            <w:rPr>
              <w:rFonts w:ascii="Aptos" w:hAnsi="Aptos"/>
            </w:rPr>
            <w:t>itle</w:t>
          </w:r>
        </w:p>
        <w:p w14:paraId="47D45765" w14:textId="77777777" w:rsidR="00576FD9" w:rsidRPr="007B1720" w:rsidRDefault="00EC5E8C" w:rsidP="00EC5E8C">
          <w:pPr>
            <w:pStyle w:val="Subtitle"/>
            <w:rPr>
              <w:rFonts w:ascii="Aptos" w:hAnsi="Aptos"/>
            </w:rPr>
          </w:pPr>
          <w:r w:rsidRPr="007B1720">
            <w:rPr>
              <w:rFonts w:ascii="Aptos" w:hAnsi="Aptos"/>
            </w:rPr>
            <w:t>Subtitle</w:t>
          </w:r>
          <w:r w:rsidR="00576FD9" w:rsidRPr="007B1720">
            <w:rPr>
              <w:rFonts w:ascii="Aptos" w:hAnsi="Aptos"/>
            </w:rPr>
            <w:t xml:space="preserve"> </w:t>
          </w:r>
          <w:r w:rsidRPr="007B1720">
            <w:rPr>
              <w:rFonts w:ascii="Aptos" w:hAnsi="Aptos"/>
            </w:rPr>
            <w:t>placeholder one line</w:t>
          </w:r>
        </w:p>
        <w:p w14:paraId="3829A3E5" w14:textId="77777777" w:rsidR="003571D8" w:rsidRPr="007B1720" w:rsidRDefault="00576FD9" w:rsidP="00576FD9">
          <w:pPr>
            <w:rPr>
              <w:rFonts w:ascii="Aptos" w:hAnsi="Aptos"/>
            </w:rPr>
          </w:pPr>
          <w:r w:rsidRPr="007B1720">
            <w:rPr>
              <w:rFonts w:ascii="Aptos" w:hAnsi="Aptos"/>
            </w:rPr>
            <w:fldChar w:fldCharType="begin"/>
          </w:r>
          <w:r w:rsidRPr="007B1720">
            <w:rPr>
              <w:rFonts w:ascii="Aptos" w:hAnsi="Aptos"/>
            </w:rPr>
            <w:instrText xml:space="preserve"> DATE \@ "dddd, MMMM d, yyyy" </w:instrText>
          </w:r>
          <w:r w:rsidRPr="007B1720">
            <w:rPr>
              <w:rFonts w:ascii="Aptos" w:hAnsi="Aptos"/>
            </w:rPr>
            <w:fldChar w:fldCharType="separate"/>
          </w:r>
          <w:r w:rsidR="00BA06FA">
            <w:rPr>
              <w:rFonts w:ascii="Aptos" w:hAnsi="Aptos"/>
              <w:noProof/>
            </w:rPr>
            <w:t>Tuesday, June 9, 2026</w:t>
          </w:r>
          <w:r w:rsidRPr="007B1720">
            <w:rPr>
              <w:rFonts w:ascii="Aptos" w:hAnsi="Aptos"/>
            </w:rPr>
            <w:fldChar w:fldCharType="end"/>
          </w:r>
        </w:p>
        <w:p w14:paraId="308158BE" w14:textId="77777777" w:rsidR="00576FD9" w:rsidRPr="007B1720" w:rsidRDefault="00C333A3" w:rsidP="00576FD9">
          <w:pPr>
            <w:rPr>
              <w:rFonts w:ascii="Aptos" w:hAnsi="Aptos"/>
            </w:rPr>
          </w:pPr>
        </w:p>
      </w:sdtContent>
    </w:sdt>
    <w:p w14:paraId="6D362E9D" w14:textId="77777777" w:rsidR="00AD2865" w:rsidRDefault="00AD2865" w:rsidP="00AD2865"/>
    <w:p w14:paraId="52A722B6" w14:textId="77777777" w:rsidR="00AD2865" w:rsidRDefault="00AD2865" w:rsidP="00AD2865">
      <w:pPr>
        <w:tabs>
          <w:tab w:val="left" w:pos="4948"/>
        </w:tabs>
      </w:pPr>
      <w:r>
        <w:tab/>
      </w:r>
    </w:p>
    <w:p w14:paraId="70EB8CB0" w14:textId="77777777" w:rsidR="00AD2865" w:rsidRDefault="00AD2865" w:rsidP="00AD2865">
      <w:pPr>
        <w:tabs>
          <w:tab w:val="left" w:pos="4948"/>
        </w:tabs>
      </w:pPr>
      <w:r>
        <w:tab/>
      </w:r>
    </w:p>
    <w:p w14:paraId="17811D59" w14:textId="77777777" w:rsidR="00805E5C" w:rsidRPr="00805E5C" w:rsidRDefault="00805E5C" w:rsidP="00805E5C"/>
    <w:p w14:paraId="4F4F97E7" w14:textId="77777777" w:rsidR="00805E5C" w:rsidRPr="00805E5C" w:rsidRDefault="00805E5C" w:rsidP="00805E5C"/>
    <w:p w14:paraId="3B835814" w14:textId="77777777" w:rsidR="00805E5C" w:rsidRDefault="00805E5C" w:rsidP="00805E5C"/>
    <w:p w14:paraId="38D6C4F8" w14:textId="77777777" w:rsidR="00805E5C" w:rsidRDefault="00805E5C" w:rsidP="00805E5C">
      <w:pPr>
        <w:tabs>
          <w:tab w:val="left" w:pos="7280"/>
        </w:tabs>
      </w:pPr>
      <w:r>
        <w:tab/>
      </w:r>
    </w:p>
    <w:p w14:paraId="224F1F6F" w14:textId="77777777" w:rsidR="00805E5C" w:rsidRPr="00805E5C" w:rsidRDefault="00805E5C" w:rsidP="00805E5C">
      <w:pPr>
        <w:tabs>
          <w:tab w:val="left" w:pos="7280"/>
        </w:tabs>
        <w:sectPr w:rsidR="00805E5C" w:rsidRPr="00805E5C" w:rsidSect="00D42B59">
          <w:footerReference w:type="default" r:id="rId11"/>
          <w:headerReference w:type="first" r:id="rId12"/>
          <w:footerReference w:type="first" r:id="rId13"/>
          <w:pgSz w:w="12240" w:h="15840"/>
          <w:pgMar w:top="2880" w:right="1440" w:bottom="1440" w:left="1440" w:header="720" w:footer="864" w:gutter="0"/>
          <w:pgNumType w:start="0"/>
          <w:cols w:space="720"/>
          <w:titlePg/>
          <w:docGrid w:linePitch="360"/>
        </w:sectPr>
      </w:pPr>
      <w:r>
        <w:tab/>
      </w:r>
    </w:p>
    <w:p w14:paraId="5075A7C9" w14:textId="77777777" w:rsidR="00F54E9A" w:rsidRPr="007B1720" w:rsidRDefault="00F54E9A" w:rsidP="00F54E9A">
      <w:pPr>
        <w:pStyle w:val="Heading1"/>
        <w:rPr>
          <w:rFonts w:ascii="Aptos" w:hAnsi="Aptos"/>
        </w:rPr>
      </w:pPr>
      <w:bookmarkStart w:id="0" w:name="_Toc186730324"/>
      <w:bookmarkStart w:id="1" w:name="_Toc58934163"/>
      <w:r w:rsidRPr="007B1720">
        <w:rPr>
          <w:rFonts w:ascii="Aptos" w:hAnsi="Aptos"/>
        </w:rPr>
        <w:lastRenderedPageBreak/>
        <w:t xml:space="preserve">Table of </w:t>
      </w:r>
      <w:r w:rsidR="000A2195">
        <w:rPr>
          <w:rFonts w:ascii="Aptos" w:hAnsi="Aptos"/>
        </w:rPr>
        <w:t>c</w:t>
      </w:r>
      <w:r w:rsidRPr="007B1720">
        <w:rPr>
          <w:rFonts w:ascii="Aptos" w:hAnsi="Aptos"/>
        </w:rPr>
        <w:t>ontents</w:t>
      </w:r>
      <w:bookmarkEnd w:id="0"/>
    </w:p>
    <w:p w14:paraId="4CB2A847" w14:textId="77777777" w:rsidR="004D0F21" w:rsidRDefault="00F54E9A" w:rsidP="004D0F21">
      <w:pPr>
        <w:pStyle w:val="TOC1"/>
        <w:tabs>
          <w:tab w:val="right" w:leader="dot" w:pos="10790"/>
        </w:tabs>
        <w:rPr>
          <w:rFonts w:eastAsiaTheme="minorEastAsia" w:cstheme="minorBidi"/>
          <w:bCs w:val="0"/>
          <w:noProof/>
          <w:color w:val="auto"/>
          <w:kern w:val="2"/>
          <w:szCs w:val="24"/>
          <w:lang w:bidi="he-IL"/>
          <w14:ligatures w14:val="standardContextual"/>
        </w:rPr>
      </w:pPr>
      <w:r w:rsidRPr="007B1720">
        <w:rPr>
          <w:rFonts w:ascii="Aptos" w:hAnsi="Aptos"/>
        </w:rPr>
        <w:fldChar w:fldCharType="begin"/>
      </w:r>
      <w:r w:rsidRPr="007B1720">
        <w:rPr>
          <w:rFonts w:ascii="Aptos" w:hAnsi="Aptos"/>
        </w:rPr>
        <w:instrText xml:space="preserve"> TOC \o "1-3" \h \z \u </w:instrText>
      </w:r>
      <w:r w:rsidRPr="007B1720">
        <w:rPr>
          <w:rFonts w:ascii="Aptos" w:hAnsi="Aptos"/>
        </w:rPr>
        <w:fldChar w:fldCharType="separate"/>
      </w:r>
      <w:hyperlink w:anchor="_Toc186730324" w:history="1"/>
      <w:hyperlink w:anchor="_Toc186730325" w:history="1">
        <w:r w:rsidR="004D0F21" w:rsidRPr="00BB5F46">
          <w:rPr>
            <w:rStyle w:val="Hyperlink"/>
            <w:rFonts w:ascii="Aptos" w:hAnsi="Aptos"/>
            <w:noProof/>
          </w:rPr>
          <w:t>Heading 1. Aptos. 20 Points. Accent 1.</w:t>
        </w:r>
        <w:r w:rsidR="004D0F21">
          <w:rPr>
            <w:noProof/>
            <w:webHidden/>
          </w:rPr>
          <w:tab/>
        </w:r>
        <w:r w:rsidR="004D0F21">
          <w:rPr>
            <w:noProof/>
            <w:webHidden/>
          </w:rPr>
          <w:fldChar w:fldCharType="begin"/>
        </w:r>
        <w:r w:rsidR="004D0F21">
          <w:rPr>
            <w:noProof/>
            <w:webHidden/>
          </w:rPr>
          <w:instrText xml:space="preserve"> PAGEREF _Toc186730325 \h </w:instrText>
        </w:r>
        <w:r w:rsidR="004D0F21">
          <w:rPr>
            <w:noProof/>
            <w:webHidden/>
          </w:rPr>
        </w:r>
        <w:r w:rsidR="004D0F21">
          <w:rPr>
            <w:noProof/>
            <w:webHidden/>
          </w:rPr>
          <w:fldChar w:fldCharType="separate"/>
        </w:r>
        <w:r w:rsidR="004D0F21">
          <w:rPr>
            <w:noProof/>
            <w:webHidden/>
          </w:rPr>
          <w:t>2</w:t>
        </w:r>
        <w:r w:rsidR="004D0F21">
          <w:rPr>
            <w:noProof/>
            <w:webHidden/>
          </w:rPr>
          <w:fldChar w:fldCharType="end"/>
        </w:r>
      </w:hyperlink>
    </w:p>
    <w:p w14:paraId="7CEE98F6" w14:textId="77777777" w:rsidR="004D0F21" w:rsidRDefault="004D0F21">
      <w:pPr>
        <w:pStyle w:val="TOC2"/>
        <w:tabs>
          <w:tab w:val="right" w:leader="dot" w:pos="10790"/>
        </w:tabs>
        <w:rPr>
          <w:rFonts w:eastAsiaTheme="minorEastAsia" w:cstheme="minorBidi"/>
          <w:noProof/>
          <w:color w:val="auto"/>
          <w:kern w:val="2"/>
          <w:sz w:val="24"/>
          <w:szCs w:val="24"/>
          <w:lang w:bidi="he-IL"/>
          <w14:ligatures w14:val="standardContextual"/>
        </w:rPr>
      </w:pPr>
      <w:hyperlink w:anchor="_Toc186730326" w:history="1">
        <w:r w:rsidRPr="00BB5F46">
          <w:rPr>
            <w:rStyle w:val="Hyperlink"/>
            <w:rFonts w:ascii="Aptos" w:hAnsi="Aptos"/>
            <w:noProof/>
          </w:rPr>
          <w:t>Heading 2. Aptos. 14 Points. Accent 2.</w:t>
        </w:r>
        <w:r>
          <w:rPr>
            <w:noProof/>
            <w:webHidden/>
          </w:rPr>
          <w:tab/>
        </w:r>
        <w:r>
          <w:rPr>
            <w:noProof/>
            <w:webHidden/>
          </w:rPr>
          <w:fldChar w:fldCharType="begin"/>
        </w:r>
        <w:r>
          <w:rPr>
            <w:noProof/>
            <w:webHidden/>
          </w:rPr>
          <w:instrText xml:space="preserve"> PAGEREF _Toc186730326 \h </w:instrText>
        </w:r>
        <w:r>
          <w:rPr>
            <w:noProof/>
            <w:webHidden/>
          </w:rPr>
        </w:r>
        <w:r>
          <w:rPr>
            <w:noProof/>
            <w:webHidden/>
          </w:rPr>
          <w:fldChar w:fldCharType="separate"/>
        </w:r>
        <w:r>
          <w:rPr>
            <w:noProof/>
            <w:webHidden/>
          </w:rPr>
          <w:t>2</w:t>
        </w:r>
        <w:r>
          <w:rPr>
            <w:noProof/>
            <w:webHidden/>
          </w:rPr>
          <w:fldChar w:fldCharType="end"/>
        </w:r>
      </w:hyperlink>
    </w:p>
    <w:p w14:paraId="686F0828" w14:textId="77777777" w:rsidR="004D0F21" w:rsidRDefault="004D0F21">
      <w:pPr>
        <w:pStyle w:val="TOC3"/>
        <w:tabs>
          <w:tab w:val="right" w:leader="dot" w:pos="10790"/>
        </w:tabs>
        <w:rPr>
          <w:rFonts w:eastAsiaTheme="minorEastAsia" w:cstheme="minorBidi"/>
          <w:iCs w:val="0"/>
          <w:noProof/>
          <w:color w:val="auto"/>
          <w:kern w:val="2"/>
          <w:sz w:val="24"/>
          <w:szCs w:val="24"/>
          <w:lang w:bidi="he-IL"/>
          <w14:ligatures w14:val="standardContextual"/>
        </w:rPr>
      </w:pPr>
      <w:hyperlink w:anchor="_Toc186730327" w:history="1">
        <w:r w:rsidRPr="00BB5F46">
          <w:rPr>
            <w:rStyle w:val="Hyperlink"/>
            <w:noProof/>
          </w:rPr>
          <w:t>Heading 3. Aptos bold. 11 points. All caps. Accent 3</w:t>
        </w:r>
        <w:r>
          <w:rPr>
            <w:noProof/>
            <w:webHidden/>
          </w:rPr>
          <w:tab/>
        </w:r>
        <w:r>
          <w:rPr>
            <w:noProof/>
            <w:webHidden/>
          </w:rPr>
          <w:fldChar w:fldCharType="begin"/>
        </w:r>
        <w:r>
          <w:rPr>
            <w:noProof/>
            <w:webHidden/>
          </w:rPr>
          <w:instrText xml:space="preserve"> PAGEREF _Toc186730327 \h </w:instrText>
        </w:r>
        <w:r>
          <w:rPr>
            <w:noProof/>
            <w:webHidden/>
          </w:rPr>
        </w:r>
        <w:r>
          <w:rPr>
            <w:noProof/>
            <w:webHidden/>
          </w:rPr>
          <w:fldChar w:fldCharType="separate"/>
        </w:r>
        <w:r>
          <w:rPr>
            <w:noProof/>
            <w:webHidden/>
          </w:rPr>
          <w:t>2</w:t>
        </w:r>
        <w:r>
          <w:rPr>
            <w:noProof/>
            <w:webHidden/>
          </w:rPr>
          <w:fldChar w:fldCharType="end"/>
        </w:r>
      </w:hyperlink>
    </w:p>
    <w:p w14:paraId="0698CADD" w14:textId="77777777" w:rsidR="004D0F21" w:rsidRDefault="004D0F21">
      <w:pPr>
        <w:pStyle w:val="TOC3"/>
        <w:tabs>
          <w:tab w:val="right" w:leader="dot" w:pos="10790"/>
        </w:tabs>
        <w:rPr>
          <w:rFonts w:eastAsiaTheme="minorEastAsia" w:cstheme="minorBidi"/>
          <w:iCs w:val="0"/>
          <w:noProof/>
          <w:color w:val="auto"/>
          <w:kern w:val="2"/>
          <w:sz w:val="24"/>
          <w:szCs w:val="24"/>
          <w:lang w:bidi="he-IL"/>
          <w14:ligatures w14:val="standardContextual"/>
        </w:rPr>
      </w:pPr>
      <w:hyperlink w:anchor="_Toc186730328" w:history="1">
        <w:r w:rsidRPr="00BB5F46">
          <w:rPr>
            <w:rStyle w:val="Hyperlink"/>
            <w:noProof/>
          </w:rPr>
          <w:t>List bullet</w:t>
        </w:r>
        <w:r>
          <w:rPr>
            <w:noProof/>
            <w:webHidden/>
          </w:rPr>
          <w:tab/>
        </w:r>
        <w:r>
          <w:rPr>
            <w:noProof/>
            <w:webHidden/>
          </w:rPr>
          <w:fldChar w:fldCharType="begin"/>
        </w:r>
        <w:r>
          <w:rPr>
            <w:noProof/>
            <w:webHidden/>
          </w:rPr>
          <w:instrText xml:space="preserve"> PAGEREF _Toc186730328 \h </w:instrText>
        </w:r>
        <w:r>
          <w:rPr>
            <w:noProof/>
            <w:webHidden/>
          </w:rPr>
        </w:r>
        <w:r>
          <w:rPr>
            <w:noProof/>
            <w:webHidden/>
          </w:rPr>
          <w:fldChar w:fldCharType="separate"/>
        </w:r>
        <w:r>
          <w:rPr>
            <w:noProof/>
            <w:webHidden/>
          </w:rPr>
          <w:t>2</w:t>
        </w:r>
        <w:r>
          <w:rPr>
            <w:noProof/>
            <w:webHidden/>
          </w:rPr>
          <w:fldChar w:fldCharType="end"/>
        </w:r>
      </w:hyperlink>
    </w:p>
    <w:p w14:paraId="2EAB3C14" w14:textId="77777777" w:rsidR="004D0F21" w:rsidRDefault="004D0F21">
      <w:pPr>
        <w:pStyle w:val="TOC3"/>
        <w:tabs>
          <w:tab w:val="right" w:leader="dot" w:pos="10790"/>
        </w:tabs>
        <w:rPr>
          <w:rFonts w:eastAsiaTheme="minorEastAsia" w:cstheme="minorBidi"/>
          <w:iCs w:val="0"/>
          <w:noProof/>
          <w:color w:val="auto"/>
          <w:kern w:val="2"/>
          <w:sz w:val="24"/>
          <w:szCs w:val="24"/>
          <w:lang w:bidi="he-IL"/>
          <w14:ligatures w14:val="standardContextual"/>
        </w:rPr>
      </w:pPr>
      <w:hyperlink w:anchor="_Toc186730329" w:history="1">
        <w:r w:rsidRPr="00BB5F46">
          <w:rPr>
            <w:rStyle w:val="Hyperlink"/>
            <w:noProof/>
          </w:rPr>
          <w:t>List number</w:t>
        </w:r>
        <w:r>
          <w:rPr>
            <w:noProof/>
            <w:webHidden/>
          </w:rPr>
          <w:tab/>
        </w:r>
        <w:r>
          <w:rPr>
            <w:noProof/>
            <w:webHidden/>
          </w:rPr>
          <w:fldChar w:fldCharType="begin"/>
        </w:r>
        <w:r>
          <w:rPr>
            <w:noProof/>
            <w:webHidden/>
          </w:rPr>
          <w:instrText xml:space="preserve"> PAGEREF _Toc186730329 \h </w:instrText>
        </w:r>
        <w:r>
          <w:rPr>
            <w:noProof/>
            <w:webHidden/>
          </w:rPr>
        </w:r>
        <w:r>
          <w:rPr>
            <w:noProof/>
            <w:webHidden/>
          </w:rPr>
          <w:fldChar w:fldCharType="separate"/>
        </w:r>
        <w:r>
          <w:rPr>
            <w:noProof/>
            <w:webHidden/>
          </w:rPr>
          <w:t>2</w:t>
        </w:r>
        <w:r>
          <w:rPr>
            <w:noProof/>
            <w:webHidden/>
          </w:rPr>
          <w:fldChar w:fldCharType="end"/>
        </w:r>
      </w:hyperlink>
    </w:p>
    <w:p w14:paraId="7A2CA327" w14:textId="77777777" w:rsidR="004D0F21" w:rsidRDefault="004D0F21">
      <w:pPr>
        <w:pStyle w:val="TOC3"/>
        <w:tabs>
          <w:tab w:val="right" w:leader="dot" w:pos="10790"/>
        </w:tabs>
        <w:rPr>
          <w:rFonts w:eastAsiaTheme="minorEastAsia" w:cstheme="minorBidi"/>
          <w:iCs w:val="0"/>
          <w:noProof/>
          <w:color w:val="auto"/>
          <w:kern w:val="2"/>
          <w:sz w:val="24"/>
          <w:szCs w:val="24"/>
          <w:lang w:bidi="he-IL"/>
          <w14:ligatures w14:val="standardContextual"/>
        </w:rPr>
      </w:pPr>
      <w:hyperlink w:anchor="_Toc186730330" w:history="1">
        <w:r w:rsidRPr="00BB5F46">
          <w:rPr>
            <w:rStyle w:val="Hyperlink"/>
            <w:noProof/>
          </w:rPr>
          <w:t>Default table</w:t>
        </w:r>
        <w:r>
          <w:rPr>
            <w:noProof/>
            <w:webHidden/>
          </w:rPr>
          <w:tab/>
        </w:r>
        <w:r>
          <w:rPr>
            <w:noProof/>
            <w:webHidden/>
          </w:rPr>
          <w:fldChar w:fldCharType="begin"/>
        </w:r>
        <w:r>
          <w:rPr>
            <w:noProof/>
            <w:webHidden/>
          </w:rPr>
          <w:instrText xml:space="preserve"> PAGEREF _Toc186730330 \h </w:instrText>
        </w:r>
        <w:r>
          <w:rPr>
            <w:noProof/>
            <w:webHidden/>
          </w:rPr>
        </w:r>
        <w:r>
          <w:rPr>
            <w:noProof/>
            <w:webHidden/>
          </w:rPr>
          <w:fldChar w:fldCharType="separate"/>
        </w:r>
        <w:r>
          <w:rPr>
            <w:noProof/>
            <w:webHidden/>
          </w:rPr>
          <w:t>3</w:t>
        </w:r>
        <w:r>
          <w:rPr>
            <w:noProof/>
            <w:webHidden/>
          </w:rPr>
          <w:fldChar w:fldCharType="end"/>
        </w:r>
      </w:hyperlink>
    </w:p>
    <w:p w14:paraId="1D7C11D8" w14:textId="77777777" w:rsidR="00F54E9A" w:rsidRPr="007B1720" w:rsidRDefault="00F54E9A" w:rsidP="00511392">
      <w:pPr>
        <w:pStyle w:val="Heading1"/>
        <w:rPr>
          <w:rFonts w:ascii="Aptos" w:hAnsi="Aptos"/>
        </w:rPr>
      </w:pPr>
      <w:r w:rsidRPr="007B1720">
        <w:rPr>
          <w:rFonts w:ascii="Aptos" w:hAnsi="Aptos"/>
        </w:rPr>
        <w:fldChar w:fldCharType="end"/>
      </w:r>
    </w:p>
    <w:p w14:paraId="3BC55CEB" w14:textId="77777777" w:rsidR="00F54E9A" w:rsidRDefault="00F54E9A">
      <w:pPr>
        <w:spacing w:after="0"/>
        <w:rPr>
          <w:rFonts w:asciiTheme="majorHAnsi" w:eastAsiaTheme="majorEastAsia" w:hAnsiTheme="majorHAnsi" w:cstheme="majorBidi"/>
          <w:color w:val="001F5A" w:themeColor="accent1"/>
          <w:sz w:val="36"/>
          <w:szCs w:val="36"/>
        </w:rPr>
      </w:pPr>
      <w:r>
        <w:br w:type="page"/>
      </w:r>
    </w:p>
    <w:p w14:paraId="1D8A67DC" w14:textId="77777777" w:rsidR="00FB40CC" w:rsidRPr="007B1720" w:rsidRDefault="00FB40CC" w:rsidP="00511392">
      <w:pPr>
        <w:pStyle w:val="Heading1"/>
        <w:rPr>
          <w:rFonts w:ascii="Aptos" w:hAnsi="Aptos"/>
        </w:rPr>
      </w:pPr>
      <w:bookmarkStart w:id="2" w:name="_Toc186730325"/>
      <w:r w:rsidRPr="007B1720">
        <w:rPr>
          <w:rFonts w:ascii="Aptos" w:hAnsi="Aptos"/>
        </w:rPr>
        <w:lastRenderedPageBreak/>
        <w:t xml:space="preserve">Heading 1. </w:t>
      </w:r>
      <w:r w:rsidR="007B1720">
        <w:rPr>
          <w:rFonts w:ascii="Aptos" w:hAnsi="Aptos"/>
        </w:rPr>
        <w:t>Aptos</w:t>
      </w:r>
      <w:r w:rsidRPr="007B1720">
        <w:rPr>
          <w:rFonts w:ascii="Aptos" w:hAnsi="Aptos"/>
        </w:rPr>
        <w:t>. 20 Points. Accent 1.</w:t>
      </w:r>
      <w:bookmarkEnd w:id="1"/>
      <w:bookmarkEnd w:id="2"/>
    </w:p>
    <w:p w14:paraId="61BF1725" w14:textId="77777777" w:rsidR="00FB40CC" w:rsidRPr="007B1720" w:rsidRDefault="00FB40CC" w:rsidP="00577EDE">
      <w:pPr>
        <w:pStyle w:val="Heading2"/>
        <w:rPr>
          <w:rFonts w:ascii="Aptos" w:hAnsi="Aptos"/>
        </w:rPr>
      </w:pPr>
      <w:bookmarkStart w:id="3" w:name="_Toc58934164"/>
      <w:bookmarkStart w:id="4" w:name="_Toc186730326"/>
      <w:r w:rsidRPr="007B1720">
        <w:rPr>
          <w:rFonts w:ascii="Aptos" w:hAnsi="Aptos"/>
        </w:rPr>
        <w:t xml:space="preserve">Heading 2. </w:t>
      </w:r>
      <w:r w:rsidR="007B1720">
        <w:rPr>
          <w:rFonts w:ascii="Aptos" w:hAnsi="Aptos"/>
        </w:rPr>
        <w:t>Aptos</w:t>
      </w:r>
      <w:r w:rsidRPr="007B1720">
        <w:rPr>
          <w:rFonts w:ascii="Aptos" w:hAnsi="Aptos"/>
        </w:rPr>
        <w:t>. 14 Points. Accent 2.</w:t>
      </w:r>
      <w:bookmarkEnd w:id="3"/>
      <w:bookmarkEnd w:id="4"/>
    </w:p>
    <w:p w14:paraId="7AE7D76E" w14:textId="77777777" w:rsidR="001E0C4F" w:rsidRPr="007B1720" w:rsidRDefault="00FB40CC" w:rsidP="00AD2865">
      <w:pPr>
        <w:rPr>
          <w:rFonts w:ascii="Aptos" w:hAnsi="Aptos"/>
        </w:rPr>
      </w:pPr>
      <w:r w:rsidRPr="007B1720">
        <w:rPr>
          <w:rFonts w:ascii="Aptos" w:hAnsi="Aptos"/>
        </w:rPr>
        <w:t>Body</w:t>
      </w:r>
      <w:r w:rsidR="007851D2" w:rsidRPr="007B1720">
        <w:rPr>
          <w:rFonts w:ascii="Aptos" w:hAnsi="Aptos"/>
        </w:rPr>
        <w:t>.</w:t>
      </w:r>
      <w:r w:rsidRPr="007B1720">
        <w:rPr>
          <w:rFonts w:ascii="Aptos" w:hAnsi="Aptos"/>
        </w:rPr>
        <w:t xml:space="preserve"> </w:t>
      </w:r>
      <w:r w:rsidR="007B1720">
        <w:rPr>
          <w:rFonts w:ascii="Aptos" w:hAnsi="Aptos"/>
        </w:rPr>
        <w:t>Aptos</w:t>
      </w:r>
      <w:r w:rsidR="007851D2" w:rsidRPr="007B1720">
        <w:rPr>
          <w:rFonts w:ascii="Aptos" w:hAnsi="Aptos"/>
        </w:rPr>
        <w:t>.</w:t>
      </w:r>
      <w:r w:rsidRPr="007B1720">
        <w:rPr>
          <w:rFonts w:ascii="Aptos" w:hAnsi="Aptos"/>
        </w:rPr>
        <w:t xml:space="preserve"> 1</w:t>
      </w:r>
      <w:r w:rsidR="007851D2" w:rsidRPr="007B1720">
        <w:rPr>
          <w:rFonts w:ascii="Aptos" w:hAnsi="Aptos"/>
        </w:rPr>
        <w:t>0</w:t>
      </w:r>
      <w:r w:rsidRPr="007B1720">
        <w:rPr>
          <w:rFonts w:ascii="Aptos" w:hAnsi="Aptos"/>
        </w:rPr>
        <w:t xml:space="preserve"> Points.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r w:rsidR="004C5363" w:rsidRPr="007B1720">
        <w:rPr>
          <w:rFonts w:ascii="Aptos" w:hAnsi="Aptos"/>
        </w:rPr>
        <w:t xml:space="preserve"> </w:t>
      </w:r>
      <w:hyperlink r:id="rId14" w:history="1">
        <w:r w:rsidRPr="009E24CD">
          <w:rPr>
            <w:rStyle w:val="Hyperlink"/>
            <w:rFonts w:ascii="Aptos" w:hAnsi="Aptos"/>
            <w:color w:val="05C2FF"/>
          </w:rPr>
          <w:t>Link Style Cyan. Underlined</w:t>
        </w:r>
      </w:hyperlink>
      <w:r w:rsidRPr="007B1720">
        <w:rPr>
          <w:rStyle w:val="Hyperlink"/>
          <w:rFonts w:ascii="Aptos" w:hAnsi="Aptos"/>
        </w:rPr>
        <w:t xml:space="preserve"> </w:t>
      </w:r>
    </w:p>
    <w:p w14:paraId="2B4093DE" w14:textId="77777777" w:rsidR="00FB40CC" w:rsidRPr="00412949" w:rsidRDefault="00412949" w:rsidP="00412949">
      <w:pPr>
        <w:pStyle w:val="Heading3"/>
      </w:pPr>
      <w:bookmarkStart w:id="5" w:name="_Toc58934165"/>
      <w:bookmarkStart w:id="6" w:name="_Toc186730327"/>
      <w:r w:rsidRPr="00412949">
        <w:t>Heading 3. Aptos bold</w:t>
      </w:r>
      <w:r w:rsidR="007851D2" w:rsidRPr="00412949">
        <w:t>.</w:t>
      </w:r>
      <w:r w:rsidR="00FB40CC" w:rsidRPr="00412949">
        <w:t xml:space="preserve"> 1</w:t>
      </w:r>
      <w:r w:rsidRPr="00412949">
        <w:t>1 points. All caps. Accent 3</w:t>
      </w:r>
      <w:bookmarkEnd w:id="5"/>
      <w:bookmarkEnd w:id="6"/>
      <w:r w:rsidRPr="00412949">
        <w:t xml:space="preserve"> </w:t>
      </w:r>
    </w:p>
    <w:p w14:paraId="67757DB1" w14:textId="77777777" w:rsidR="007851D2" w:rsidRPr="007B1720" w:rsidRDefault="007851D2" w:rsidP="00AD2865">
      <w:pPr>
        <w:rPr>
          <w:rFonts w:ascii="Aptos" w:hAnsi="Aptos"/>
        </w:rPr>
      </w:pPr>
      <w:r w:rsidRPr="007B1720">
        <w:rPr>
          <w:rFonts w:ascii="Aptos" w:hAnsi="Aptos"/>
        </w:rPr>
        <w:t xml:space="preserve">Body. </w:t>
      </w:r>
      <w:r w:rsidR="007B1720">
        <w:rPr>
          <w:rFonts w:ascii="Aptos" w:hAnsi="Aptos"/>
        </w:rPr>
        <w:t>Aptos</w:t>
      </w:r>
      <w:r w:rsidRPr="007B1720">
        <w:rPr>
          <w:rFonts w:ascii="Aptos" w:hAnsi="Aptos"/>
        </w:rPr>
        <w:t xml:space="preserve">. 10 Points.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r w:rsidR="007C2449" w:rsidRPr="007B1720">
        <w:rPr>
          <w:rStyle w:val="Strong"/>
          <w:rFonts w:ascii="Aptos" w:hAnsi="Aptos"/>
        </w:rPr>
        <w:t xml:space="preserve">Strong. </w:t>
      </w:r>
      <w:r w:rsidR="007B1720">
        <w:rPr>
          <w:rStyle w:val="Strong"/>
          <w:rFonts w:ascii="Aptos" w:hAnsi="Aptos"/>
        </w:rPr>
        <w:t xml:space="preserve">Aptos </w:t>
      </w:r>
      <w:r w:rsidR="007C2449" w:rsidRPr="007B1720">
        <w:rPr>
          <w:rStyle w:val="Strong"/>
          <w:rFonts w:ascii="Aptos" w:hAnsi="Aptos"/>
        </w:rPr>
        <w:t>Bold.</w:t>
      </w:r>
      <w:r w:rsidRPr="007B1720">
        <w:rPr>
          <w:rFonts w:ascii="Aptos" w:hAnsi="Aptos"/>
        </w:rPr>
        <w:t xml:space="preserve"> cupidatat non proident, sunt in culpa qui officia deserunt mollit anim id est laborum.</w:t>
      </w:r>
    </w:p>
    <w:p w14:paraId="2163EB89" w14:textId="77777777" w:rsidR="00C71A83" w:rsidRPr="007B1720" w:rsidRDefault="00C71A83" w:rsidP="00412949">
      <w:pPr>
        <w:pStyle w:val="Heading3"/>
      </w:pPr>
      <w:bookmarkStart w:id="7" w:name="_Toc58934166"/>
      <w:bookmarkStart w:id="8" w:name="_Toc186730328"/>
      <w:r w:rsidRPr="007B1720">
        <w:t xml:space="preserve">List </w:t>
      </w:r>
      <w:r w:rsidR="000A2195">
        <w:t>b</w:t>
      </w:r>
      <w:r w:rsidRPr="007B1720">
        <w:t>ullet</w:t>
      </w:r>
      <w:bookmarkEnd w:id="7"/>
      <w:bookmarkEnd w:id="8"/>
    </w:p>
    <w:p w14:paraId="114FA064" w14:textId="77777777" w:rsidR="00D02170" w:rsidRPr="007B1720" w:rsidRDefault="007851D2" w:rsidP="00242554">
      <w:pPr>
        <w:rPr>
          <w:rFonts w:ascii="Aptos" w:hAnsi="Aptos"/>
        </w:rPr>
      </w:pPr>
      <w:r w:rsidRPr="007B1720">
        <w:rPr>
          <w:rFonts w:ascii="Aptos" w:hAnsi="Aptos"/>
        </w:rPr>
        <w:t xml:space="preserve">Body. </w:t>
      </w:r>
      <w:r w:rsidR="007B1720">
        <w:rPr>
          <w:rFonts w:ascii="Aptos" w:hAnsi="Aptos"/>
        </w:rPr>
        <w:t>Aptos</w:t>
      </w:r>
      <w:r w:rsidRPr="007B1720">
        <w:rPr>
          <w:rFonts w:ascii="Aptos" w:hAnsi="Aptos"/>
        </w:rPr>
        <w:t>. 10 Points. Lorem ipsum dolor sit amet, consectetur adipiscing elit, sed do eiusmod tempor incididunt ut labore et dolore magna aliqua.</w:t>
      </w:r>
    </w:p>
    <w:p w14:paraId="36C8E9F4" w14:textId="77777777" w:rsidR="00D02170" w:rsidRPr="007B1720" w:rsidRDefault="007C2449" w:rsidP="00D02170">
      <w:pPr>
        <w:pStyle w:val="ListBullet"/>
        <w:rPr>
          <w:rFonts w:ascii="Aptos" w:hAnsi="Aptos"/>
        </w:rPr>
      </w:pPr>
      <w:r w:rsidRPr="007B1720">
        <w:rPr>
          <w:rFonts w:ascii="Aptos" w:hAnsi="Aptos"/>
        </w:rPr>
        <w:t xml:space="preserve">Bullet list level 1 </w:t>
      </w:r>
    </w:p>
    <w:p w14:paraId="54C4165F" w14:textId="77777777" w:rsidR="007C2449" w:rsidRPr="007B1720" w:rsidRDefault="007C2449" w:rsidP="007C2449">
      <w:pPr>
        <w:pStyle w:val="ListBullet"/>
        <w:rPr>
          <w:rFonts w:ascii="Aptos" w:hAnsi="Aptos"/>
        </w:rPr>
      </w:pPr>
      <w:r w:rsidRPr="007B1720">
        <w:rPr>
          <w:rFonts w:ascii="Aptos" w:hAnsi="Aptos"/>
        </w:rPr>
        <w:t xml:space="preserve">Bullet list level 1 </w:t>
      </w:r>
    </w:p>
    <w:p w14:paraId="019B2776" w14:textId="77777777" w:rsidR="007C2449" w:rsidRPr="007B1720" w:rsidRDefault="007C2449" w:rsidP="00AD2865">
      <w:pPr>
        <w:pStyle w:val="ListBullet"/>
        <w:spacing w:after="0"/>
        <w:rPr>
          <w:rFonts w:ascii="Aptos" w:hAnsi="Aptos"/>
        </w:rPr>
      </w:pPr>
      <w:r w:rsidRPr="007B1720">
        <w:rPr>
          <w:rFonts w:ascii="Aptos" w:hAnsi="Aptos"/>
        </w:rPr>
        <w:t xml:space="preserve">Bullet list level 1 </w:t>
      </w:r>
    </w:p>
    <w:p w14:paraId="38459164" w14:textId="77777777" w:rsidR="00C71A83" w:rsidRPr="007B1720" w:rsidRDefault="007C2449" w:rsidP="00AD2865">
      <w:pPr>
        <w:pStyle w:val="ListBullet2"/>
        <w:rPr>
          <w:rFonts w:ascii="Aptos" w:hAnsi="Aptos"/>
        </w:rPr>
      </w:pPr>
      <w:r w:rsidRPr="007B1720">
        <w:rPr>
          <w:rFonts w:ascii="Aptos" w:hAnsi="Aptos"/>
        </w:rPr>
        <w:t>Bullet list level 2</w:t>
      </w:r>
    </w:p>
    <w:p w14:paraId="5FE773A8" w14:textId="77777777" w:rsidR="00C71A83" w:rsidRPr="007B1720" w:rsidRDefault="00C71A83" w:rsidP="00412949">
      <w:pPr>
        <w:pStyle w:val="Heading3"/>
      </w:pPr>
      <w:bookmarkStart w:id="9" w:name="_Toc58934167"/>
      <w:bookmarkStart w:id="10" w:name="_Toc186730329"/>
      <w:r w:rsidRPr="007B1720">
        <w:t xml:space="preserve">List </w:t>
      </w:r>
      <w:r w:rsidR="000A2195">
        <w:t>n</w:t>
      </w:r>
      <w:r w:rsidRPr="007B1720">
        <w:t>umber</w:t>
      </w:r>
      <w:bookmarkEnd w:id="9"/>
      <w:bookmarkEnd w:id="10"/>
    </w:p>
    <w:p w14:paraId="4D4CE087" w14:textId="77777777" w:rsidR="00C71A83" w:rsidRPr="007B1720" w:rsidRDefault="00C71A83" w:rsidP="00C71A83">
      <w:pPr>
        <w:rPr>
          <w:rFonts w:ascii="Aptos" w:hAnsi="Aptos"/>
        </w:rPr>
      </w:pPr>
      <w:r w:rsidRPr="007B1720">
        <w:rPr>
          <w:rFonts w:ascii="Aptos" w:hAnsi="Aptos"/>
        </w:rPr>
        <w:t xml:space="preserve">Body. </w:t>
      </w:r>
      <w:r w:rsidR="007B1720">
        <w:rPr>
          <w:rFonts w:ascii="Aptos" w:hAnsi="Aptos"/>
        </w:rPr>
        <w:t>Aptos</w:t>
      </w:r>
      <w:r w:rsidRPr="007B1720">
        <w:rPr>
          <w:rFonts w:ascii="Aptos" w:hAnsi="Aptos"/>
        </w:rPr>
        <w:t>. 10 Points. Lorem ipsum dolor sit amet, consectetur adipiscing elit, sed do eiusmod tempor incididunt ut labore et dolore magna aliqua.</w:t>
      </w:r>
    </w:p>
    <w:p w14:paraId="194E757C" w14:textId="77777777" w:rsidR="00C71A83" w:rsidRPr="007B1720" w:rsidRDefault="00C71A83" w:rsidP="00E01077">
      <w:pPr>
        <w:pStyle w:val="ListNumber"/>
        <w:rPr>
          <w:rFonts w:ascii="Aptos" w:hAnsi="Aptos"/>
        </w:rPr>
      </w:pPr>
      <w:r w:rsidRPr="007B1720">
        <w:rPr>
          <w:rFonts w:ascii="Aptos" w:hAnsi="Aptos"/>
        </w:rPr>
        <w:t xml:space="preserve">Number list level 1 </w:t>
      </w:r>
    </w:p>
    <w:p w14:paraId="71FDD2BC" w14:textId="77777777" w:rsidR="00C71A83" w:rsidRPr="007B1720" w:rsidRDefault="00C71A83" w:rsidP="00E01077">
      <w:pPr>
        <w:pStyle w:val="ListNumber"/>
        <w:rPr>
          <w:rFonts w:ascii="Aptos" w:hAnsi="Aptos"/>
        </w:rPr>
      </w:pPr>
      <w:r w:rsidRPr="007B1720">
        <w:rPr>
          <w:rFonts w:ascii="Aptos" w:hAnsi="Aptos"/>
        </w:rPr>
        <w:t xml:space="preserve">Number list level 1 </w:t>
      </w:r>
    </w:p>
    <w:p w14:paraId="318A7B72" w14:textId="77777777" w:rsidR="001E0C4F" w:rsidRPr="007B1720" w:rsidRDefault="00C71A83" w:rsidP="00E01077">
      <w:pPr>
        <w:pStyle w:val="ListNumber"/>
        <w:rPr>
          <w:rFonts w:ascii="Aptos" w:hAnsi="Aptos"/>
        </w:rPr>
      </w:pPr>
      <w:r w:rsidRPr="007B1720">
        <w:rPr>
          <w:rFonts w:ascii="Aptos" w:hAnsi="Aptos"/>
        </w:rPr>
        <w:t>Number list level 1</w:t>
      </w:r>
    </w:p>
    <w:p w14:paraId="28AE95B7" w14:textId="77777777" w:rsidR="00356AAE" w:rsidRPr="007B1720" w:rsidRDefault="00A26AAE" w:rsidP="00AD2865">
      <w:pPr>
        <w:rPr>
          <w:rFonts w:ascii="Aptos" w:hAnsi="Aptos"/>
        </w:rPr>
      </w:pPr>
      <w:r w:rsidRPr="007B1720">
        <w:rPr>
          <w:rFonts w:ascii="Aptos" w:hAnsi="Aptos"/>
        </w:rPr>
        <w:t xml:space="preserve">Body. </w:t>
      </w:r>
      <w:r w:rsidR="007B1720">
        <w:rPr>
          <w:rFonts w:ascii="Aptos" w:hAnsi="Aptos"/>
        </w:rPr>
        <w:t>Aptos</w:t>
      </w:r>
      <w:r w:rsidRPr="007B1720">
        <w:rPr>
          <w:rFonts w:ascii="Aptos" w:hAnsi="Aptos"/>
        </w:rPr>
        <w:t>. 10 Points.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4CB24407" w14:textId="77777777" w:rsidR="00AD2865" w:rsidRPr="007B1720" w:rsidRDefault="00AD2865" w:rsidP="00AD2865">
      <w:pPr>
        <w:rPr>
          <w:rFonts w:ascii="Aptos" w:hAnsi="Aptos"/>
        </w:rPr>
      </w:pPr>
    </w:p>
    <w:p w14:paraId="6DE8A35F" w14:textId="77777777" w:rsidR="00F34BF2" w:rsidRPr="007B1720" w:rsidRDefault="00A26AAE" w:rsidP="00356AAE">
      <w:pPr>
        <w:pStyle w:val="IntenseQuote"/>
        <w:rPr>
          <w:rFonts w:ascii="Aptos" w:hAnsi="Aptos"/>
        </w:rPr>
      </w:pPr>
      <w:r w:rsidRPr="007B1720">
        <w:rPr>
          <w:rFonts w:ascii="Aptos" w:hAnsi="Aptos"/>
        </w:rPr>
        <w:t xml:space="preserve">Call out. </w:t>
      </w:r>
      <w:r w:rsidR="007B1720">
        <w:rPr>
          <w:rFonts w:ascii="Aptos" w:hAnsi="Aptos"/>
        </w:rPr>
        <w:t>Aptos</w:t>
      </w:r>
      <w:r w:rsidRPr="007B1720">
        <w:rPr>
          <w:rFonts w:ascii="Aptos" w:hAnsi="Aptos"/>
        </w:rPr>
        <w:t>. 11 Points. Centered.</w:t>
      </w:r>
      <w:r w:rsidR="0005285C" w:rsidRPr="007B1720">
        <w:rPr>
          <w:rFonts w:ascii="Aptos" w:hAnsi="Aptos"/>
        </w:rPr>
        <w:t xml:space="preserve"> For </w:t>
      </w:r>
      <w:r w:rsidR="007029A8" w:rsidRPr="007B1720">
        <w:rPr>
          <w:rStyle w:val="Strong"/>
          <w:rFonts w:ascii="Aptos" w:hAnsi="Aptos"/>
        </w:rPr>
        <w:t>q</w:t>
      </w:r>
      <w:r w:rsidR="0005285C" w:rsidRPr="007B1720">
        <w:rPr>
          <w:rStyle w:val="Strong"/>
          <w:rFonts w:ascii="Aptos" w:hAnsi="Aptos"/>
        </w:rPr>
        <w:t>uotes</w:t>
      </w:r>
      <w:r w:rsidR="0005285C" w:rsidRPr="007B1720">
        <w:rPr>
          <w:rStyle w:val="Strong"/>
          <w:rFonts w:ascii="Aptos" w:hAnsi="Aptos"/>
          <w:b w:val="0"/>
          <w:bCs w:val="0"/>
        </w:rPr>
        <w:t xml:space="preserve"> use </w:t>
      </w:r>
      <w:r w:rsidR="000C2989" w:rsidRPr="000C2989">
        <w:rPr>
          <w:rStyle w:val="Strong"/>
          <w:rFonts w:ascii="Aptos" w:hAnsi="Aptos"/>
          <w:b w:val="0"/>
          <w:bCs w:val="0"/>
          <w:i/>
        </w:rPr>
        <w:t>Aptos</w:t>
      </w:r>
      <w:r w:rsidR="0005285C" w:rsidRPr="000C2989">
        <w:rPr>
          <w:rStyle w:val="Strong"/>
          <w:rFonts w:ascii="Aptos" w:hAnsi="Aptos"/>
          <w:b w:val="0"/>
          <w:bCs w:val="0"/>
          <w:i/>
        </w:rPr>
        <w:t xml:space="preserve"> Italic</w:t>
      </w:r>
      <w:r w:rsidR="0005285C" w:rsidRPr="007B1720">
        <w:rPr>
          <w:rFonts w:ascii="Aptos" w:hAnsi="Aptos"/>
        </w:rPr>
        <w:t xml:space="preserve">. </w:t>
      </w:r>
      <w:r w:rsidRPr="007B1720">
        <w:rPr>
          <w:rFonts w:ascii="Aptos" w:hAnsi="Aptos"/>
        </w:rPr>
        <w:t>Lorem ipsum dolor sit amet, consectetur adipiscing elit, sed do eiusmod tempor incididunt ut labore et dolore magna aliqua. Ut enim ad minim veniam, quis nostrud exercitation ullamco laboris nisi ut aliquip ex ea commodo consequat.</w:t>
      </w:r>
    </w:p>
    <w:p w14:paraId="10D063C2" w14:textId="77777777" w:rsidR="00A26AAE" w:rsidRPr="007B1720" w:rsidRDefault="00A26AAE" w:rsidP="004C5363">
      <w:pPr>
        <w:rPr>
          <w:rFonts w:ascii="Aptos" w:hAnsi="Aptos"/>
        </w:rPr>
      </w:pPr>
    </w:p>
    <w:p w14:paraId="258FC0DA" w14:textId="77777777" w:rsidR="00A26AAE" w:rsidRDefault="00A26AAE" w:rsidP="004C5363"/>
    <w:p w14:paraId="16E62797" w14:textId="77777777" w:rsidR="00A26AAE" w:rsidRPr="007B1720" w:rsidRDefault="00A26AAE" w:rsidP="00412949">
      <w:pPr>
        <w:pStyle w:val="Heading3"/>
      </w:pPr>
      <w:bookmarkStart w:id="11" w:name="_Toc58934168"/>
      <w:bookmarkStart w:id="12" w:name="_Toc186730330"/>
      <w:r w:rsidRPr="007B1720">
        <w:lastRenderedPageBreak/>
        <w:t xml:space="preserve">Default </w:t>
      </w:r>
      <w:r w:rsidR="000A2195">
        <w:t>t</w:t>
      </w:r>
      <w:r w:rsidRPr="007B1720">
        <w:t>able</w:t>
      </w:r>
      <w:bookmarkEnd w:id="11"/>
      <w:bookmarkEnd w:id="12"/>
    </w:p>
    <w:p w14:paraId="16898EC5" w14:textId="77777777" w:rsidR="00A26AAE" w:rsidRPr="007B1720" w:rsidRDefault="00A26AAE" w:rsidP="00AD2865">
      <w:pPr>
        <w:rPr>
          <w:rFonts w:ascii="Aptos" w:hAnsi="Aptos"/>
        </w:rPr>
      </w:pPr>
      <w:r w:rsidRPr="007B1720">
        <w:rPr>
          <w:rFonts w:ascii="Aptos" w:hAnsi="Aptos"/>
        </w:rPr>
        <w:t xml:space="preserve">Body. </w:t>
      </w:r>
      <w:r w:rsidR="007B1720">
        <w:rPr>
          <w:rFonts w:ascii="Aptos" w:hAnsi="Aptos"/>
        </w:rPr>
        <w:t>Aptos</w:t>
      </w:r>
      <w:r w:rsidRPr="007B1720">
        <w:rPr>
          <w:rFonts w:ascii="Aptos" w:hAnsi="Aptos"/>
        </w:rPr>
        <w:t>. 10 Points. Lorem ipsum dolor sit amet, consectetur adipiscing elit, sed do eiusmod tempor incididunt ut labore et dolore magna aliqua.</w:t>
      </w:r>
    </w:p>
    <w:tbl>
      <w:tblPr>
        <w:tblStyle w:val="PlainTable1"/>
        <w:tblW w:w="10785" w:type="dxa"/>
        <w:tblLook w:val="04A0" w:firstRow="1" w:lastRow="0" w:firstColumn="1" w:lastColumn="0" w:noHBand="0" w:noVBand="1"/>
      </w:tblPr>
      <w:tblGrid>
        <w:gridCol w:w="2157"/>
        <w:gridCol w:w="2157"/>
        <w:gridCol w:w="2157"/>
        <w:gridCol w:w="2157"/>
        <w:gridCol w:w="2157"/>
      </w:tblGrid>
      <w:tr w:rsidR="00835181" w:rsidRPr="007B1720" w14:paraId="611DFB25" w14:textId="77777777" w:rsidTr="00805E5C">
        <w:trPr>
          <w:cnfStyle w:val="100000000000" w:firstRow="1" w:lastRow="0" w:firstColumn="0" w:lastColumn="0" w:oddVBand="0" w:evenVBand="0" w:oddHBand="0" w:evenHBand="0" w:firstRowFirstColumn="0" w:firstRowLastColumn="0" w:lastRowFirstColumn="0" w:lastRowLastColumn="0"/>
          <w:trHeight w:val="23"/>
        </w:trPr>
        <w:tc>
          <w:tcPr>
            <w:cnfStyle w:val="001000000000" w:firstRow="0" w:lastRow="0" w:firstColumn="1" w:lastColumn="0" w:oddVBand="0" w:evenVBand="0" w:oddHBand="0" w:evenHBand="0" w:firstRowFirstColumn="0" w:firstRowLastColumn="0" w:lastRowFirstColumn="0" w:lastRowLastColumn="0"/>
            <w:tcW w:w="2157" w:type="dxa"/>
          </w:tcPr>
          <w:p w14:paraId="3636D6E9" w14:textId="77777777" w:rsidR="004A62C3" w:rsidRPr="007B1720" w:rsidRDefault="00835181" w:rsidP="00835181">
            <w:pPr>
              <w:pStyle w:val="TableHeader"/>
              <w:rPr>
                <w:rFonts w:ascii="Aptos" w:hAnsi="Aptos"/>
                <w:b/>
                <w:bCs/>
              </w:rPr>
            </w:pPr>
            <w:r w:rsidRPr="007B1720">
              <w:rPr>
                <w:rFonts w:ascii="Aptos" w:hAnsi="Aptos"/>
                <w:b/>
                <w:bCs/>
              </w:rPr>
              <w:t>H1</w:t>
            </w:r>
          </w:p>
        </w:tc>
        <w:tc>
          <w:tcPr>
            <w:tcW w:w="2157" w:type="dxa"/>
          </w:tcPr>
          <w:p w14:paraId="70DF7D16" w14:textId="77777777" w:rsidR="004A62C3" w:rsidRPr="007B1720" w:rsidRDefault="00835181" w:rsidP="00835181">
            <w:pPr>
              <w:pStyle w:val="TableHeader"/>
              <w:cnfStyle w:val="100000000000" w:firstRow="1" w:lastRow="0" w:firstColumn="0" w:lastColumn="0" w:oddVBand="0" w:evenVBand="0" w:oddHBand="0" w:evenHBand="0" w:firstRowFirstColumn="0" w:firstRowLastColumn="0" w:lastRowFirstColumn="0" w:lastRowLastColumn="0"/>
              <w:rPr>
                <w:rFonts w:ascii="Aptos" w:hAnsi="Aptos"/>
                <w:b/>
                <w:bCs/>
              </w:rPr>
            </w:pPr>
            <w:r w:rsidRPr="007B1720">
              <w:rPr>
                <w:rFonts w:ascii="Aptos" w:hAnsi="Aptos"/>
                <w:b/>
                <w:bCs/>
              </w:rPr>
              <w:t>H2</w:t>
            </w:r>
          </w:p>
        </w:tc>
        <w:tc>
          <w:tcPr>
            <w:tcW w:w="2157" w:type="dxa"/>
          </w:tcPr>
          <w:p w14:paraId="48CEAA08" w14:textId="77777777" w:rsidR="004A62C3" w:rsidRPr="007B1720" w:rsidRDefault="00835181" w:rsidP="00835181">
            <w:pPr>
              <w:pStyle w:val="TableHeader"/>
              <w:cnfStyle w:val="100000000000" w:firstRow="1" w:lastRow="0" w:firstColumn="0" w:lastColumn="0" w:oddVBand="0" w:evenVBand="0" w:oddHBand="0" w:evenHBand="0" w:firstRowFirstColumn="0" w:firstRowLastColumn="0" w:lastRowFirstColumn="0" w:lastRowLastColumn="0"/>
              <w:rPr>
                <w:rFonts w:ascii="Aptos" w:hAnsi="Aptos"/>
                <w:b/>
                <w:bCs/>
              </w:rPr>
            </w:pPr>
            <w:r w:rsidRPr="007B1720">
              <w:rPr>
                <w:rFonts w:ascii="Aptos" w:hAnsi="Aptos"/>
                <w:b/>
                <w:bCs/>
              </w:rPr>
              <w:t>H3</w:t>
            </w:r>
          </w:p>
        </w:tc>
        <w:tc>
          <w:tcPr>
            <w:tcW w:w="2157" w:type="dxa"/>
          </w:tcPr>
          <w:p w14:paraId="3B5DC442" w14:textId="77777777" w:rsidR="004A62C3" w:rsidRPr="007B1720" w:rsidRDefault="00835181" w:rsidP="00835181">
            <w:pPr>
              <w:pStyle w:val="TableHeader"/>
              <w:cnfStyle w:val="100000000000" w:firstRow="1" w:lastRow="0" w:firstColumn="0" w:lastColumn="0" w:oddVBand="0" w:evenVBand="0" w:oddHBand="0" w:evenHBand="0" w:firstRowFirstColumn="0" w:firstRowLastColumn="0" w:lastRowFirstColumn="0" w:lastRowLastColumn="0"/>
              <w:rPr>
                <w:rFonts w:ascii="Aptos" w:hAnsi="Aptos"/>
                <w:b/>
                <w:bCs/>
              </w:rPr>
            </w:pPr>
            <w:r w:rsidRPr="007B1720">
              <w:rPr>
                <w:rFonts w:ascii="Aptos" w:hAnsi="Aptos"/>
                <w:b/>
                <w:bCs/>
              </w:rPr>
              <w:t>H4</w:t>
            </w:r>
          </w:p>
        </w:tc>
        <w:tc>
          <w:tcPr>
            <w:tcW w:w="2157" w:type="dxa"/>
          </w:tcPr>
          <w:p w14:paraId="173ED92B" w14:textId="77777777" w:rsidR="004A62C3" w:rsidRPr="007B1720" w:rsidRDefault="00835181" w:rsidP="00835181">
            <w:pPr>
              <w:pStyle w:val="TableHeader"/>
              <w:cnfStyle w:val="100000000000" w:firstRow="1" w:lastRow="0" w:firstColumn="0" w:lastColumn="0" w:oddVBand="0" w:evenVBand="0" w:oddHBand="0" w:evenHBand="0" w:firstRowFirstColumn="0" w:firstRowLastColumn="0" w:lastRowFirstColumn="0" w:lastRowLastColumn="0"/>
              <w:rPr>
                <w:rFonts w:ascii="Aptos" w:hAnsi="Aptos"/>
                <w:b/>
                <w:bCs/>
              </w:rPr>
            </w:pPr>
            <w:r w:rsidRPr="007B1720">
              <w:rPr>
                <w:rFonts w:ascii="Aptos" w:hAnsi="Aptos"/>
                <w:b/>
                <w:bCs/>
              </w:rPr>
              <w:t>H5</w:t>
            </w:r>
          </w:p>
        </w:tc>
      </w:tr>
      <w:tr w:rsidR="00835181" w:rsidRPr="007B1720" w14:paraId="191446DA" w14:textId="77777777" w:rsidTr="00805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5638A0F1" w14:textId="77777777" w:rsidR="004A62C3" w:rsidRPr="007B1720" w:rsidRDefault="000A2195" w:rsidP="00A36F3F">
            <w:pPr>
              <w:pStyle w:val="TableBodyText"/>
              <w:rPr>
                <w:rFonts w:ascii="Aptos" w:hAnsi="Aptos"/>
              </w:rPr>
            </w:pPr>
            <w:r w:rsidRPr="007B1720">
              <w:rPr>
                <w:rFonts w:ascii="Aptos" w:hAnsi="Aptos"/>
              </w:rPr>
              <w:t>1 Content</w:t>
            </w:r>
          </w:p>
        </w:tc>
        <w:tc>
          <w:tcPr>
            <w:tcW w:w="2157" w:type="dxa"/>
          </w:tcPr>
          <w:p w14:paraId="558329F9" w14:textId="77777777" w:rsidR="004A62C3" w:rsidRPr="007B1720" w:rsidRDefault="00A36F3F"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r w:rsidRPr="007B1720">
              <w:rPr>
                <w:rFonts w:ascii="Aptos" w:hAnsi="Aptos"/>
              </w:rPr>
              <w:t>Sample data 1</w:t>
            </w:r>
          </w:p>
        </w:tc>
        <w:tc>
          <w:tcPr>
            <w:tcW w:w="2157" w:type="dxa"/>
          </w:tcPr>
          <w:p w14:paraId="23EE08EE" w14:textId="77777777" w:rsidR="004A62C3" w:rsidRPr="007B1720" w:rsidRDefault="00A36F3F"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r w:rsidRPr="007B1720">
              <w:rPr>
                <w:rFonts w:ascii="Aptos" w:hAnsi="Aptos"/>
              </w:rPr>
              <w:t>Sample data 2</w:t>
            </w:r>
          </w:p>
        </w:tc>
        <w:tc>
          <w:tcPr>
            <w:tcW w:w="2157" w:type="dxa"/>
          </w:tcPr>
          <w:p w14:paraId="7DD95345" w14:textId="77777777" w:rsidR="004A62C3" w:rsidRPr="007B1720" w:rsidRDefault="00A36F3F"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r w:rsidRPr="007B1720">
              <w:rPr>
                <w:rFonts w:ascii="Aptos" w:hAnsi="Aptos"/>
              </w:rPr>
              <w:t>Sample data 3</w:t>
            </w:r>
          </w:p>
        </w:tc>
        <w:tc>
          <w:tcPr>
            <w:tcW w:w="2157" w:type="dxa"/>
          </w:tcPr>
          <w:p w14:paraId="155C82D8" w14:textId="77777777" w:rsidR="004A62C3" w:rsidRPr="007B1720" w:rsidRDefault="00A36F3F"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r w:rsidRPr="007B1720">
              <w:rPr>
                <w:rFonts w:ascii="Aptos" w:hAnsi="Aptos"/>
              </w:rPr>
              <w:t>Sample data 4</w:t>
            </w:r>
          </w:p>
        </w:tc>
      </w:tr>
      <w:tr w:rsidR="00835181" w:rsidRPr="007B1720" w14:paraId="37BA0860" w14:textId="77777777" w:rsidTr="00805E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39EEDD61" w14:textId="77777777" w:rsidR="004A62C3" w:rsidRPr="007B1720" w:rsidRDefault="000A2195" w:rsidP="00A36F3F">
            <w:pPr>
              <w:pStyle w:val="TableBodyText"/>
              <w:rPr>
                <w:rFonts w:ascii="Aptos" w:hAnsi="Aptos"/>
              </w:rPr>
            </w:pPr>
            <w:r w:rsidRPr="007B1720">
              <w:rPr>
                <w:rFonts w:ascii="Aptos" w:hAnsi="Aptos"/>
              </w:rPr>
              <w:t>2 Content</w:t>
            </w:r>
          </w:p>
        </w:tc>
        <w:tc>
          <w:tcPr>
            <w:tcW w:w="2157" w:type="dxa"/>
          </w:tcPr>
          <w:p w14:paraId="1BAFB752" w14:textId="77777777" w:rsidR="004A62C3" w:rsidRPr="007B1720" w:rsidRDefault="004A62C3" w:rsidP="00A36F3F">
            <w:pPr>
              <w:pStyle w:val="TableBodyText"/>
              <w:cnfStyle w:val="000000010000" w:firstRow="0" w:lastRow="0" w:firstColumn="0" w:lastColumn="0" w:oddVBand="0" w:evenVBand="0" w:oddHBand="0" w:evenHBand="1" w:firstRowFirstColumn="0" w:firstRowLastColumn="0" w:lastRowFirstColumn="0" w:lastRowLastColumn="0"/>
              <w:rPr>
                <w:rFonts w:ascii="Aptos" w:hAnsi="Aptos"/>
              </w:rPr>
            </w:pPr>
          </w:p>
        </w:tc>
        <w:tc>
          <w:tcPr>
            <w:tcW w:w="2157" w:type="dxa"/>
          </w:tcPr>
          <w:p w14:paraId="3F18798A" w14:textId="77777777" w:rsidR="004A62C3" w:rsidRPr="007B1720" w:rsidRDefault="004A62C3" w:rsidP="00A36F3F">
            <w:pPr>
              <w:pStyle w:val="TableBodyText"/>
              <w:cnfStyle w:val="000000010000" w:firstRow="0" w:lastRow="0" w:firstColumn="0" w:lastColumn="0" w:oddVBand="0" w:evenVBand="0" w:oddHBand="0" w:evenHBand="1" w:firstRowFirstColumn="0" w:firstRowLastColumn="0" w:lastRowFirstColumn="0" w:lastRowLastColumn="0"/>
              <w:rPr>
                <w:rFonts w:ascii="Aptos" w:hAnsi="Aptos"/>
              </w:rPr>
            </w:pPr>
          </w:p>
        </w:tc>
        <w:tc>
          <w:tcPr>
            <w:tcW w:w="2157" w:type="dxa"/>
          </w:tcPr>
          <w:p w14:paraId="28FB782E" w14:textId="77777777" w:rsidR="004A62C3" w:rsidRPr="007B1720" w:rsidRDefault="004A62C3" w:rsidP="00A36F3F">
            <w:pPr>
              <w:pStyle w:val="TableBodyText"/>
              <w:cnfStyle w:val="000000010000" w:firstRow="0" w:lastRow="0" w:firstColumn="0" w:lastColumn="0" w:oddVBand="0" w:evenVBand="0" w:oddHBand="0" w:evenHBand="1" w:firstRowFirstColumn="0" w:firstRowLastColumn="0" w:lastRowFirstColumn="0" w:lastRowLastColumn="0"/>
              <w:rPr>
                <w:rFonts w:ascii="Aptos" w:hAnsi="Aptos"/>
              </w:rPr>
            </w:pPr>
          </w:p>
        </w:tc>
        <w:tc>
          <w:tcPr>
            <w:tcW w:w="2157" w:type="dxa"/>
          </w:tcPr>
          <w:p w14:paraId="523E3668" w14:textId="77777777" w:rsidR="004A62C3" w:rsidRPr="007B1720" w:rsidRDefault="004A62C3" w:rsidP="00A36F3F">
            <w:pPr>
              <w:pStyle w:val="TableBodyText"/>
              <w:cnfStyle w:val="000000010000" w:firstRow="0" w:lastRow="0" w:firstColumn="0" w:lastColumn="0" w:oddVBand="0" w:evenVBand="0" w:oddHBand="0" w:evenHBand="1" w:firstRowFirstColumn="0" w:firstRowLastColumn="0" w:lastRowFirstColumn="0" w:lastRowLastColumn="0"/>
              <w:rPr>
                <w:rFonts w:ascii="Aptos" w:hAnsi="Aptos"/>
              </w:rPr>
            </w:pPr>
          </w:p>
        </w:tc>
      </w:tr>
      <w:tr w:rsidR="00835181" w:rsidRPr="007B1720" w14:paraId="6B4A5229" w14:textId="77777777" w:rsidTr="00805E5C">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2157" w:type="dxa"/>
          </w:tcPr>
          <w:p w14:paraId="76E0277C" w14:textId="77777777" w:rsidR="004A62C3" w:rsidRPr="007B1720" w:rsidRDefault="000A2195" w:rsidP="00A36F3F">
            <w:pPr>
              <w:pStyle w:val="TableBodyText"/>
              <w:rPr>
                <w:rFonts w:ascii="Aptos" w:hAnsi="Aptos"/>
              </w:rPr>
            </w:pPr>
            <w:r w:rsidRPr="007B1720">
              <w:rPr>
                <w:rFonts w:ascii="Aptos" w:hAnsi="Aptos"/>
              </w:rPr>
              <w:t>3 Content</w:t>
            </w:r>
          </w:p>
        </w:tc>
        <w:tc>
          <w:tcPr>
            <w:tcW w:w="2157" w:type="dxa"/>
          </w:tcPr>
          <w:p w14:paraId="1057AD5F" w14:textId="77777777" w:rsidR="004A62C3" w:rsidRPr="007B1720" w:rsidRDefault="004A62C3"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p>
        </w:tc>
        <w:tc>
          <w:tcPr>
            <w:tcW w:w="2157" w:type="dxa"/>
          </w:tcPr>
          <w:p w14:paraId="0EA2C997" w14:textId="77777777" w:rsidR="004A62C3" w:rsidRPr="007B1720" w:rsidRDefault="004A62C3"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p>
        </w:tc>
        <w:tc>
          <w:tcPr>
            <w:tcW w:w="2157" w:type="dxa"/>
          </w:tcPr>
          <w:p w14:paraId="161C628D" w14:textId="77777777" w:rsidR="004A62C3" w:rsidRPr="007B1720" w:rsidRDefault="004A62C3"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p>
        </w:tc>
        <w:tc>
          <w:tcPr>
            <w:tcW w:w="2157" w:type="dxa"/>
          </w:tcPr>
          <w:p w14:paraId="59FD73A4" w14:textId="77777777" w:rsidR="004A62C3" w:rsidRPr="007B1720" w:rsidRDefault="004A62C3"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p>
        </w:tc>
      </w:tr>
      <w:tr w:rsidR="00835181" w:rsidRPr="007B1720" w14:paraId="560EEB62" w14:textId="77777777" w:rsidTr="00805E5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1D3EEB34" w14:textId="77777777" w:rsidR="004A62C3" w:rsidRPr="007B1720" w:rsidRDefault="000A2195" w:rsidP="00A36F3F">
            <w:pPr>
              <w:pStyle w:val="TableBodyText"/>
              <w:rPr>
                <w:rFonts w:ascii="Aptos" w:hAnsi="Aptos"/>
              </w:rPr>
            </w:pPr>
            <w:r w:rsidRPr="007B1720">
              <w:rPr>
                <w:rFonts w:ascii="Aptos" w:hAnsi="Aptos"/>
              </w:rPr>
              <w:t>4 Content</w:t>
            </w:r>
          </w:p>
        </w:tc>
        <w:tc>
          <w:tcPr>
            <w:tcW w:w="2157" w:type="dxa"/>
          </w:tcPr>
          <w:p w14:paraId="11D1EA8F" w14:textId="77777777" w:rsidR="004A62C3" w:rsidRPr="007B1720" w:rsidRDefault="004A62C3" w:rsidP="00A36F3F">
            <w:pPr>
              <w:pStyle w:val="TableBodyText"/>
              <w:cnfStyle w:val="000000010000" w:firstRow="0" w:lastRow="0" w:firstColumn="0" w:lastColumn="0" w:oddVBand="0" w:evenVBand="0" w:oddHBand="0" w:evenHBand="1" w:firstRowFirstColumn="0" w:firstRowLastColumn="0" w:lastRowFirstColumn="0" w:lastRowLastColumn="0"/>
              <w:rPr>
                <w:rFonts w:ascii="Aptos" w:hAnsi="Aptos"/>
              </w:rPr>
            </w:pPr>
          </w:p>
        </w:tc>
        <w:tc>
          <w:tcPr>
            <w:tcW w:w="2157" w:type="dxa"/>
          </w:tcPr>
          <w:p w14:paraId="3D201A0F" w14:textId="77777777" w:rsidR="004A62C3" w:rsidRPr="007B1720" w:rsidRDefault="004A62C3" w:rsidP="00A36F3F">
            <w:pPr>
              <w:pStyle w:val="TableBodyText"/>
              <w:cnfStyle w:val="000000010000" w:firstRow="0" w:lastRow="0" w:firstColumn="0" w:lastColumn="0" w:oddVBand="0" w:evenVBand="0" w:oddHBand="0" w:evenHBand="1" w:firstRowFirstColumn="0" w:firstRowLastColumn="0" w:lastRowFirstColumn="0" w:lastRowLastColumn="0"/>
              <w:rPr>
                <w:rFonts w:ascii="Aptos" w:hAnsi="Aptos"/>
              </w:rPr>
            </w:pPr>
          </w:p>
        </w:tc>
        <w:tc>
          <w:tcPr>
            <w:tcW w:w="2157" w:type="dxa"/>
          </w:tcPr>
          <w:p w14:paraId="13948E70" w14:textId="77777777" w:rsidR="004A62C3" w:rsidRPr="007B1720" w:rsidRDefault="004A62C3" w:rsidP="00A36F3F">
            <w:pPr>
              <w:pStyle w:val="TableBodyText"/>
              <w:cnfStyle w:val="000000010000" w:firstRow="0" w:lastRow="0" w:firstColumn="0" w:lastColumn="0" w:oddVBand="0" w:evenVBand="0" w:oddHBand="0" w:evenHBand="1" w:firstRowFirstColumn="0" w:firstRowLastColumn="0" w:lastRowFirstColumn="0" w:lastRowLastColumn="0"/>
              <w:rPr>
                <w:rFonts w:ascii="Aptos" w:hAnsi="Aptos"/>
              </w:rPr>
            </w:pPr>
          </w:p>
        </w:tc>
        <w:tc>
          <w:tcPr>
            <w:tcW w:w="2157" w:type="dxa"/>
          </w:tcPr>
          <w:p w14:paraId="4529221F" w14:textId="77777777" w:rsidR="004A62C3" w:rsidRPr="007B1720" w:rsidRDefault="004A62C3" w:rsidP="00A36F3F">
            <w:pPr>
              <w:pStyle w:val="TableBodyText"/>
              <w:cnfStyle w:val="000000010000" w:firstRow="0" w:lastRow="0" w:firstColumn="0" w:lastColumn="0" w:oddVBand="0" w:evenVBand="0" w:oddHBand="0" w:evenHBand="1" w:firstRowFirstColumn="0" w:firstRowLastColumn="0" w:lastRowFirstColumn="0" w:lastRowLastColumn="0"/>
              <w:rPr>
                <w:rFonts w:ascii="Aptos" w:hAnsi="Aptos"/>
              </w:rPr>
            </w:pPr>
          </w:p>
        </w:tc>
      </w:tr>
      <w:tr w:rsidR="00835181" w:rsidRPr="007B1720" w14:paraId="75F76157" w14:textId="77777777" w:rsidTr="00805E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Pr>
          <w:p w14:paraId="1568EC91" w14:textId="77777777" w:rsidR="004A62C3" w:rsidRPr="007B1720" w:rsidRDefault="000A2195" w:rsidP="00A36F3F">
            <w:pPr>
              <w:pStyle w:val="TableBodyText"/>
              <w:rPr>
                <w:rFonts w:ascii="Aptos" w:hAnsi="Aptos"/>
              </w:rPr>
            </w:pPr>
            <w:r w:rsidRPr="007B1720">
              <w:rPr>
                <w:rFonts w:ascii="Aptos" w:hAnsi="Aptos"/>
              </w:rPr>
              <w:t>5 Content</w:t>
            </w:r>
          </w:p>
        </w:tc>
        <w:tc>
          <w:tcPr>
            <w:tcW w:w="2157" w:type="dxa"/>
          </w:tcPr>
          <w:p w14:paraId="7548219B" w14:textId="77777777" w:rsidR="004A62C3" w:rsidRPr="007B1720" w:rsidRDefault="004A62C3"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p>
        </w:tc>
        <w:tc>
          <w:tcPr>
            <w:tcW w:w="2157" w:type="dxa"/>
          </w:tcPr>
          <w:p w14:paraId="6B3E3A95" w14:textId="77777777" w:rsidR="004A62C3" w:rsidRPr="007B1720" w:rsidRDefault="004A62C3"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p>
        </w:tc>
        <w:tc>
          <w:tcPr>
            <w:tcW w:w="2157" w:type="dxa"/>
          </w:tcPr>
          <w:p w14:paraId="4D5A48F5" w14:textId="77777777" w:rsidR="004A62C3" w:rsidRPr="007B1720" w:rsidRDefault="004A62C3"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p>
        </w:tc>
        <w:tc>
          <w:tcPr>
            <w:tcW w:w="2157" w:type="dxa"/>
          </w:tcPr>
          <w:p w14:paraId="1BADCF53" w14:textId="77777777" w:rsidR="004A62C3" w:rsidRPr="007B1720" w:rsidRDefault="004A62C3" w:rsidP="00A36F3F">
            <w:pPr>
              <w:pStyle w:val="TableBodyText"/>
              <w:cnfStyle w:val="000000100000" w:firstRow="0" w:lastRow="0" w:firstColumn="0" w:lastColumn="0" w:oddVBand="0" w:evenVBand="0" w:oddHBand="1" w:evenHBand="0" w:firstRowFirstColumn="0" w:firstRowLastColumn="0" w:lastRowFirstColumn="0" w:lastRowLastColumn="0"/>
              <w:rPr>
                <w:rFonts w:ascii="Aptos" w:hAnsi="Aptos"/>
              </w:rPr>
            </w:pPr>
          </w:p>
        </w:tc>
      </w:tr>
    </w:tbl>
    <w:p w14:paraId="2E5E3DAB" w14:textId="77777777" w:rsidR="00D66453" w:rsidRPr="007B1720" w:rsidRDefault="002B5D09" w:rsidP="004F1BC8">
      <w:pPr>
        <w:rPr>
          <w:rFonts w:ascii="Aptos" w:hAnsi="Aptos"/>
          <w:color w:val="000C36" w:themeColor="text2"/>
          <w:spacing w:val="6"/>
          <w:sz w:val="18"/>
        </w:rPr>
      </w:pPr>
      <w:r w:rsidRPr="007B1720">
        <w:rPr>
          <w:rStyle w:val="SubtleReference"/>
          <w:rFonts w:ascii="Aptos" w:hAnsi="Aptos"/>
        </w:rPr>
        <w:br/>
      </w:r>
      <w:r w:rsidR="00A26AAE" w:rsidRPr="007B1720">
        <w:rPr>
          <w:rStyle w:val="SubtleReference"/>
          <w:rFonts w:ascii="Aptos" w:hAnsi="Aptos"/>
        </w:rPr>
        <w:t xml:space="preserve">Subtle Reference. </w:t>
      </w:r>
      <w:r w:rsidR="007B1720">
        <w:rPr>
          <w:rStyle w:val="SubtleReference"/>
          <w:rFonts w:ascii="Aptos" w:hAnsi="Aptos"/>
        </w:rPr>
        <w:t>Aptos</w:t>
      </w:r>
      <w:r w:rsidR="00A26AAE" w:rsidRPr="007B1720">
        <w:rPr>
          <w:rStyle w:val="SubtleReference"/>
          <w:rFonts w:ascii="Aptos" w:hAnsi="Aptos"/>
        </w:rPr>
        <w:t>. 9 Points.</w:t>
      </w:r>
    </w:p>
    <w:p w14:paraId="707094B9" w14:textId="77777777" w:rsidR="00510195" w:rsidRPr="007B1720" w:rsidRDefault="00510195" w:rsidP="00E01077">
      <w:pPr>
        <w:pStyle w:val="ListNumber"/>
        <w:rPr>
          <w:rFonts w:ascii="Aptos" w:hAnsi="Aptos"/>
        </w:rPr>
      </w:pPr>
      <w:r w:rsidRPr="007B1720">
        <w:rPr>
          <w:rStyle w:val="Header3"/>
        </w:rPr>
        <w:t>1.</w:t>
      </w:r>
      <w:r w:rsidRPr="007B1720">
        <w:rPr>
          <w:rStyle w:val="Header3"/>
        </w:rPr>
        <w:tab/>
      </w:r>
      <w:r w:rsidR="000A2195" w:rsidRPr="000A2195">
        <w:rPr>
          <w:rStyle w:val="Header3"/>
        </w:rPr>
        <w:t>Header 3 font style</w:t>
      </w:r>
      <w:r w:rsidRPr="007B1720">
        <w:rPr>
          <w:rStyle w:val="Heading3Char"/>
        </w:rPr>
        <w:t>.</w:t>
      </w:r>
      <w:r w:rsidRPr="007B1720">
        <w:rPr>
          <w:rFonts w:ascii="Aptos" w:hAnsi="Aptos"/>
        </w:rPr>
        <w:t xml:space="preserve">  </w:t>
      </w:r>
      <w:bookmarkStart w:id="13" w:name="_Hlk138319756"/>
      <w:r w:rsidRPr="007B1720">
        <w:rPr>
          <w:rFonts w:ascii="Aptos" w:hAnsi="Aptos"/>
        </w:rPr>
        <w:t>List number 1. Lorem ipsum dolor sit amet, consectetur adipiscing elit, sed do eiusmod tempor incididunt ut labore et dolore magna aliqua.</w:t>
      </w:r>
    </w:p>
    <w:bookmarkEnd w:id="13"/>
    <w:p w14:paraId="2A06619D" w14:textId="77777777" w:rsidR="00E01077" w:rsidRPr="007B1720" w:rsidRDefault="00510195" w:rsidP="00E01077">
      <w:pPr>
        <w:pStyle w:val="ListNumber2"/>
        <w:rPr>
          <w:rFonts w:ascii="Aptos" w:hAnsi="Aptos"/>
        </w:rPr>
      </w:pPr>
      <w:r w:rsidRPr="007B1720">
        <w:rPr>
          <w:rStyle w:val="Strong"/>
          <w:rFonts w:ascii="Aptos" w:hAnsi="Aptos"/>
        </w:rPr>
        <w:t xml:space="preserve">List </w:t>
      </w:r>
      <w:r w:rsidR="000A2195">
        <w:rPr>
          <w:rStyle w:val="Strong"/>
          <w:rFonts w:ascii="Aptos" w:hAnsi="Aptos"/>
        </w:rPr>
        <w:t>n</w:t>
      </w:r>
      <w:r w:rsidRPr="007B1720">
        <w:rPr>
          <w:rStyle w:val="Strong"/>
          <w:rFonts w:ascii="Aptos" w:hAnsi="Aptos"/>
        </w:rPr>
        <w:t xml:space="preserve">umber </w:t>
      </w:r>
      <w:r w:rsidR="00E01077" w:rsidRPr="007B1720">
        <w:rPr>
          <w:rStyle w:val="Strong"/>
          <w:rFonts w:ascii="Aptos" w:hAnsi="Aptos"/>
        </w:rPr>
        <w:t>2. Strong type style</w:t>
      </w:r>
      <w:r w:rsidRPr="007B1720">
        <w:rPr>
          <w:rStyle w:val="Strong"/>
          <w:rFonts w:ascii="Aptos" w:hAnsi="Aptos"/>
        </w:rPr>
        <w:t>.</w:t>
      </w:r>
      <w:r w:rsidRPr="007B1720">
        <w:rPr>
          <w:rStyle w:val="Strong"/>
          <w:rFonts w:ascii="Aptos" w:hAnsi="Aptos"/>
          <w:b w:val="0"/>
          <w:bCs/>
        </w:rPr>
        <w:t xml:space="preserve"> </w:t>
      </w:r>
      <w:r w:rsidRPr="007B1720">
        <w:rPr>
          <w:rFonts w:ascii="Aptos" w:hAnsi="Aptos"/>
        </w:rPr>
        <w:t>Consectetur adipiscing elit, sed do eiusmod tempor incididunt ut labore et dolore magna.</w:t>
      </w:r>
    </w:p>
    <w:p w14:paraId="51DB86CC" w14:textId="77777777" w:rsidR="00E01077" w:rsidRPr="007B1720" w:rsidRDefault="00510195" w:rsidP="00E01077">
      <w:pPr>
        <w:pStyle w:val="ListNumber2"/>
        <w:rPr>
          <w:rFonts w:ascii="Aptos" w:hAnsi="Aptos"/>
        </w:rPr>
      </w:pPr>
      <w:r w:rsidRPr="007B1720">
        <w:rPr>
          <w:rStyle w:val="Strong"/>
          <w:rFonts w:ascii="Aptos" w:hAnsi="Aptos"/>
        </w:rPr>
        <w:t xml:space="preserve">List </w:t>
      </w:r>
      <w:r w:rsidR="000A2195">
        <w:rPr>
          <w:rStyle w:val="Strong"/>
          <w:rFonts w:ascii="Aptos" w:hAnsi="Aptos"/>
        </w:rPr>
        <w:t>n</w:t>
      </w:r>
      <w:r w:rsidRPr="007B1720">
        <w:rPr>
          <w:rStyle w:val="Strong"/>
          <w:rFonts w:ascii="Aptos" w:hAnsi="Aptos"/>
        </w:rPr>
        <w:t xml:space="preserve">umber 2. </w:t>
      </w:r>
      <w:r w:rsidR="00E01077" w:rsidRPr="007B1720">
        <w:rPr>
          <w:rStyle w:val="Strong"/>
          <w:rFonts w:ascii="Aptos" w:hAnsi="Aptos"/>
        </w:rPr>
        <w:t>Strong type style.</w:t>
      </w:r>
      <w:r w:rsidR="00E01077" w:rsidRPr="007B1720">
        <w:rPr>
          <w:rStyle w:val="Strong"/>
          <w:rFonts w:ascii="Aptos" w:hAnsi="Aptos"/>
          <w:b w:val="0"/>
          <w:bCs/>
        </w:rPr>
        <w:t xml:space="preserve"> </w:t>
      </w:r>
      <w:r w:rsidRPr="007B1720">
        <w:rPr>
          <w:rFonts w:ascii="Aptos" w:hAnsi="Aptos"/>
        </w:rPr>
        <w:t>Consectetur adipiscing elit, sed do eiusmod tempor incididunt ut labore et dolore magna.</w:t>
      </w:r>
    </w:p>
    <w:p w14:paraId="6DCF13E0" w14:textId="77777777" w:rsidR="00510195" w:rsidRPr="007B1720" w:rsidRDefault="00510195" w:rsidP="00E01077">
      <w:pPr>
        <w:pStyle w:val="ListNumber2"/>
        <w:rPr>
          <w:rFonts w:ascii="Aptos" w:hAnsi="Aptos"/>
        </w:rPr>
      </w:pPr>
      <w:r w:rsidRPr="007B1720">
        <w:rPr>
          <w:rStyle w:val="Strong"/>
          <w:rFonts w:ascii="Aptos" w:hAnsi="Aptos"/>
        </w:rPr>
        <w:t xml:space="preserve">List </w:t>
      </w:r>
      <w:r w:rsidR="000A2195">
        <w:rPr>
          <w:rStyle w:val="Strong"/>
          <w:rFonts w:ascii="Aptos" w:hAnsi="Aptos"/>
        </w:rPr>
        <w:t>n</w:t>
      </w:r>
      <w:r w:rsidRPr="007B1720">
        <w:rPr>
          <w:rStyle w:val="Strong"/>
          <w:rFonts w:ascii="Aptos" w:hAnsi="Aptos"/>
        </w:rPr>
        <w:t xml:space="preserve">umber 2. </w:t>
      </w:r>
      <w:r w:rsidR="00E01077" w:rsidRPr="007B1720">
        <w:rPr>
          <w:rStyle w:val="Strong"/>
          <w:rFonts w:ascii="Aptos" w:hAnsi="Aptos"/>
        </w:rPr>
        <w:t>Strong type style.</w:t>
      </w:r>
      <w:r w:rsidR="00E01077" w:rsidRPr="007B1720">
        <w:rPr>
          <w:rStyle w:val="Strong"/>
          <w:rFonts w:ascii="Aptos" w:hAnsi="Aptos"/>
          <w:b w:val="0"/>
          <w:bCs/>
        </w:rPr>
        <w:t xml:space="preserve"> </w:t>
      </w:r>
      <w:r w:rsidRPr="007B1720">
        <w:rPr>
          <w:rFonts w:ascii="Aptos" w:hAnsi="Aptos"/>
        </w:rPr>
        <w:t>Consectetur adipiscing elit, sed do eiusmod tempor incididunt ut labore et dolore magna.</w:t>
      </w:r>
    </w:p>
    <w:p w14:paraId="3C3A7B6D" w14:textId="77777777" w:rsidR="00E01077" w:rsidRPr="007B1720" w:rsidRDefault="00E01077" w:rsidP="00E01077">
      <w:pPr>
        <w:pStyle w:val="ListNumber3"/>
        <w:rPr>
          <w:rFonts w:ascii="Aptos" w:hAnsi="Aptos"/>
        </w:rPr>
      </w:pPr>
      <w:r w:rsidRPr="007B1720">
        <w:rPr>
          <w:rFonts w:ascii="Aptos" w:hAnsi="Aptos"/>
        </w:rPr>
        <w:t>List number 3. Lorem ipsum dolor sit amet, consectetur adipiscing elit.</w:t>
      </w:r>
    </w:p>
    <w:p w14:paraId="2A9DD29A" w14:textId="77777777" w:rsidR="00E01077" w:rsidRPr="007B1720" w:rsidRDefault="00E01077" w:rsidP="00E01077">
      <w:pPr>
        <w:pStyle w:val="ListNumber3"/>
        <w:rPr>
          <w:rFonts w:ascii="Aptos" w:hAnsi="Aptos"/>
        </w:rPr>
      </w:pPr>
      <w:r w:rsidRPr="007B1720">
        <w:rPr>
          <w:rFonts w:ascii="Aptos" w:hAnsi="Aptos"/>
        </w:rPr>
        <w:t>List number 3. Lorem ipsum dolor sit amet, consectetur adipiscing elit.</w:t>
      </w:r>
    </w:p>
    <w:p w14:paraId="03A514CC" w14:textId="77777777" w:rsidR="00E01077" w:rsidRPr="007B1720" w:rsidRDefault="00E01077" w:rsidP="00E01077">
      <w:pPr>
        <w:pStyle w:val="ListNumber3"/>
        <w:rPr>
          <w:rFonts w:ascii="Aptos" w:hAnsi="Aptos"/>
        </w:rPr>
      </w:pPr>
      <w:r w:rsidRPr="007B1720">
        <w:rPr>
          <w:rFonts w:ascii="Aptos" w:hAnsi="Aptos"/>
        </w:rPr>
        <w:t>List number 3. Lorem ipsum dolor sit amet, consectetur adipiscing elit.</w:t>
      </w:r>
    </w:p>
    <w:p w14:paraId="6F1B8816" w14:textId="77777777" w:rsidR="00840568" w:rsidRDefault="00840568" w:rsidP="00840568"/>
    <w:p w14:paraId="0E4093C1" w14:textId="77777777" w:rsidR="00AB50B3" w:rsidRDefault="00AB50B3" w:rsidP="00840568">
      <w:pPr>
        <w:rPr>
          <w:rStyle w:val="SubtleReference"/>
        </w:rPr>
      </w:pPr>
    </w:p>
    <w:p w14:paraId="5E710BFB" w14:textId="77777777" w:rsidR="00840568" w:rsidRDefault="00840568" w:rsidP="00840568">
      <w:pPr>
        <w:rPr>
          <w:rStyle w:val="SubtleReference"/>
        </w:rPr>
      </w:pPr>
    </w:p>
    <w:p w14:paraId="31E59738" w14:textId="77777777" w:rsidR="006F5788" w:rsidRDefault="006F5788" w:rsidP="00840568">
      <w:pPr>
        <w:rPr>
          <w:rStyle w:val="SubtleReference"/>
        </w:rPr>
      </w:pPr>
    </w:p>
    <w:p w14:paraId="4FE6FC8F" w14:textId="77777777" w:rsidR="00955DB0" w:rsidRPr="005161B3" w:rsidRDefault="00955DB0" w:rsidP="00AB50B3">
      <w:pPr>
        <w:rPr>
          <w:rStyle w:val="SubtleReference"/>
        </w:rPr>
      </w:pPr>
    </w:p>
    <w:sectPr w:rsidR="00955DB0" w:rsidRPr="005161B3" w:rsidSect="00D42B59">
      <w:headerReference w:type="first" r:id="rId15"/>
      <w:footerReference w:type="first" r:id="rId16"/>
      <w:pgSz w:w="12240" w:h="15840"/>
      <w:pgMar w:top="1080" w:right="720" w:bottom="2160" w:left="720" w:header="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1506E" w14:textId="77777777" w:rsidR="00C333A3" w:rsidRDefault="00C333A3" w:rsidP="004E2505">
      <w:r>
        <w:separator/>
      </w:r>
    </w:p>
    <w:p w14:paraId="1A276833" w14:textId="77777777" w:rsidR="00C333A3" w:rsidRDefault="00C333A3"/>
    <w:p w14:paraId="74D53701" w14:textId="77777777" w:rsidR="00C333A3" w:rsidRDefault="00C333A3"/>
  </w:endnote>
  <w:endnote w:type="continuationSeparator" w:id="0">
    <w:p w14:paraId="0DFB672C" w14:textId="77777777" w:rsidR="00C333A3" w:rsidRDefault="00C333A3" w:rsidP="004E2505">
      <w:r>
        <w:continuationSeparator/>
      </w:r>
    </w:p>
    <w:p w14:paraId="00B1B1BE" w14:textId="77777777" w:rsidR="00C333A3" w:rsidRDefault="00C333A3"/>
    <w:p w14:paraId="3BFC86B0" w14:textId="77777777" w:rsidR="00C333A3" w:rsidRDefault="00C333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Bod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0F2A7" w14:textId="77777777" w:rsidR="008F0E72" w:rsidRDefault="008F0E72"/>
  <w:tbl>
    <w:tblPr>
      <w:tblW w:w="5079" w:type="pct"/>
      <w:tblBorders>
        <w:top w:val="single" w:sz="4" w:space="0" w:color="001F5A" w:themeColor="accent1"/>
        <w:insideV w:val="single" w:sz="4" w:space="0" w:color="001F5A" w:themeColor="accent1"/>
      </w:tblBorders>
      <w:tblCellMar>
        <w:left w:w="115" w:type="dxa"/>
        <w:right w:w="115" w:type="dxa"/>
      </w:tblCellMar>
      <w:tblLook w:val="04A0" w:firstRow="1" w:lastRow="0" w:firstColumn="1" w:lastColumn="0" w:noHBand="0" w:noVBand="1"/>
    </w:tblPr>
    <w:tblGrid>
      <w:gridCol w:w="9010"/>
      <w:gridCol w:w="498"/>
    </w:tblGrid>
    <w:tr w:rsidR="006A57C6" w:rsidRPr="00A039A9" w14:paraId="2C8891E0" w14:textId="77777777" w:rsidTr="002B5D09">
      <w:trPr>
        <w:trHeight w:val="63"/>
      </w:trPr>
      <w:tc>
        <w:tcPr>
          <w:tcW w:w="5000" w:type="pct"/>
          <w:gridSpan w:val="2"/>
          <w:tcBorders>
            <w:top w:val="single" w:sz="4" w:space="0" w:color="001F5A" w:themeColor="accent1"/>
          </w:tcBorders>
          <w:tcMar>
            <w:right w:w="173" w:type="dxa"/>
          </w:tcMar>
          <w:vAlign w:val="bottom"/>
        </w:tcPr>
        <w:p w14:paraId="20A9C8C9" w14:textId="77777777" w:rsidR="006A57C6" w:rsidRPr="00FD53BD" w:rsidRDefault="006A57C6" w:rsidP="006A57C6">
          <w:pPr>
            <w:pStyle w:val="NoSpacing"/>
            <w:ind w:left="-116" w:right="690"/>
            <w:rPr>
              <w:color w:val="404040" w:themeColor="text1" w:themeTint="BF"/>
              <w:sz w:val="18"/>
            </w:rPr>
          </w:pPr>
        </w:p>
      </w:tc>
    </w:tr>
    <w:tr w:rsidR="006A57C6" w:rsidRPr="000C2989" w14:paraId="706FE481" w14:textId="77777777" w:rsidTr="002B5D09">
      <w:trPr>
        <w:trHeight w:val="681"/>
      </w:trPr>
      <w:tc>
        <w:tcPr>
          <w:tcW w:w="4738" w:type="pct"/>
          <w:tcBorders>
            <w:top w:val="nil"/>
            <w:right w:val="nil"/>
          </w:tcBorders>
          <w:tcMar>
            <w:left w:w="0" w:type="dxa"/>
            <w:right w:w="216" w:type="dxa"/>
          </w:tcMar>
          <w:vAlign w:val="bottom"/>
        </w:tcPr>
        <w:p w14:paraId="0E510376" w14:textId="77777777" w:rsidR="007D1561" w:rsidRPr="000C2989" w:rsidRDefault="007D1561" w:rsidP="002B5D09">
          <w:pPr>
            <w:spacing w:after="0"/>
            <w:rPr>
              <w:rFonts w:ascii="Aptos" w:hAnsi="Aptos"/>
            </w:rPr>
          </w:pPr>
          <w:r w:rsidRPr="000C2989">
            <w:rPr>
              <w:rFonts w:ascii="Aptos" w:hAnsi="Aptos" w:cs="Calibri"/>
              <w:sz w:val="16"/>
              <w:szCs w:val="16"/>
            </w:rPr>
            <w:t xml:space="preserve">The information contained in this document is confidential and proprietary in nature. Neither this document nor its contents may be released or otherwise disclosed except with the express written consent of the </w:t>
          </w:r>
          <w:r w:rsidR="00C33534">
            <w:rPr>
              <w:rFonts w:ascii="Aptos" w:hAnsi="Aptos" w:cs="Calibri"/>
              <w:sz w:val="16"/>
              <w:szCs w:val="16"/>
            </w:rPr>
            <w:t>Broadridge</w:t>
          </w:r>
          <w:r w:rsidRPr="000C2989">
            <w:rPr>
              <w:rFonts w:ascii="Aptos" w:hAnsi="Aptos" w:cs="Calibri"/>
              <w:sz w:val="16"/>
              <w:szCs w:val="16"/>
            </w:rPr>
            <w:t xml:space="preserve"> Legal Department.</w:t>
          </w:r>
        </w:p>
        <w:p w14:paraId="54FE8B7A" w14:textId="77777777" w:rsidR="006A57C6" w:rsidRPr="00A039A9" w:rsidRDefault="006A57C6" w:rsidP="006A57C6">
          <w:pPr>
            <w:pStyle w:val="NoSpacing"/>
            <w:rPr>
              <w:rFonts w:eastAsia="Times New Roman"/>
              <w:noProof/>
              <w:color w:val="404040" w:themeColor="text1" w:themeTint="BF"/>
              <w:sz w:val="16"/>
              <w:szCs w:val="16"/>
              <w:lang w:eastAsia="en-US"/>
            </w:rPr>
          </w:pPr>
        </w:p>
      </w:tc>
      <w:tc>
        <w:tcPr>
          <w:tcW w:w="262" w:type="pct"/>
          <w:tcBorders>
            <w:top w:val="nil"/>
            <w:left w:val="nil"/>
          </w:tcBorders>
          <w:tcMar>
            <w:left w:w="0" w:type="dxa"/>
            <w:right w:w="0" w:type="dxa"/>
          </w:tcMar>
          <w:vAlign w:val="bottom"/>
        </w:tcPr>
        <w:p w14:paraId="44399758" w14:textId="77777777" w:rsidR="006A57C6" w:rsidRPr="000C2989" w:rsidRDefault="006A57C6" w:rsidP="006A57C6">
          <w:pPr>
            <w:pStyle w:val="NoSpacing"/>
            <w:jc w:val="right"/>
            <w:rPr>
              <w:rFonts w:ascii="Aptos" w:hAnsi="Aptos"/>
              <w:color w:val="404040" w:themeColor="text1" w:themeTint="BF"/>
              <w:sz w:val="16"/>
            </w:rPr>
          </w:pPr>
          <w:r w:rsidRPr="000C2989">
            <w:rPr>
              <w:rFonts w:ascii="Aptos" w:hAnsi="Aptos"/>
              <w:color w:val="404040" w:themeColor="text1" w:themeTint="BF"/>
              <w:sz w:val="16"/>
            </w:rPr>
            <w:fldChar w:fldCharType="begin"/>
          </w:r>
          <w:r w:rsidRPr="000C2989">
            <w:rPr>
              <w:rFonts w:ascii="Aptos" w:hAnsi="Aptos"/>
              <w:color w:val="404040" w:themeColor="text1" w:themeTint="BF"/>
              <w:sz w:val="16"/>
            </w:rPr>
            <w:instrText xml:space="preserve"> PAGE  \* MERGEFORMAT </w:instrText>
          </w:r>
          <w:r w:rsidRPr="000C2989">
            <w:rPr>
              <w:rFonts w:ascii="Aptos" w:hAnsi="Aptos"/>
              <w:color w:val="404040" w:themeColor="text1" w:themeTint="BF"/>
              <w:sz w:val="16"/>
            </w:rPr>
            <w:fldChar w:fldCharType="separate"/>
          </w:r>
          <w:r w:rsidRPr="000C2989">
            <w:rPr>
              <w:rFonts w:ascii="Aptos" w:hAnsi="Aptos"/>
              <w:color w:val="404040" w:themeColor="text1" w:themeTint="BF"/>
              <w:sz w:val="16"/>
            </w:rPr>
            <w:t>1</w:t>
          </w:r>
          <w:r w:rsidRPr="000C2989">
            <w:rPr>
              <w:rFonts w:ascii="Aptos" w:hAnsi="Aptos"/>
              <w:color w:val="404040" w:themeColor="text1" w:themeTint="BF"/>
              <w:sz w:val="16"/>
            </w:rPr>
            <w:fldChar w:fldCharType="end"/>
          </w:r>
          <w:r w:rsidRPr="000C2989">
            <w:rPr>
              <w:rFonts w:ascii="Aptos" w:hAnsi="Aptos"/>
              <w:color w:val="404040" w:themeColor="text1" w:themeTint="BF"/>
              <w:sz w:val="16"/>
            </w:rPr>
            <w:t xml:space="preserve"> of </w:t>
          </w:r>
          <w:r w:rsidRPr="000C2989">
            <w:rPr>
              <w:rFonts w:ascii="Aptos" w:hAnsi="Aptos"/>
              <w:color w:val="404040" w:themeColor="text1" w:themeTint="BF"/>
              <w:sz w:val="16"/>
            </w:rPr>
            <w:fldChar w:fldCharType="begin"/>
          </w:r>
          <w:r w:rsidRPr="000C2989">
            <w:rPr>
              <w:rFonts w:ascii="Aptos" w:hAnsi="Aptos"/>
              <w:color w:val="404040" w:themeColor="text1" w:themeTint="BF"/>
              <w:sz w:val="16"/>
            </w:rPr>
            <w:instrText xml:space="preserve"> NUMPAGES  \* MERGEFORMAT </w:instrText>
          </w:r>
          <w:r w:rsidRPr="000C2989">
            <w:rPr>
              <w:rFonts w:ascii="Aptos" w:hAnsi="Aptos"/>
              <w:color w:val="404040" w:themeColor="text1" w:themeTint="BF"/>
              <w:sz w:val="16"/>
            </w:rPr>
            <w:fldChar w:fldCharType="separate"/>
          </w:r>
          <w:r w:rsidRPr="000C2989">
            <w:rPr>
              <w:rFonts w:ascii="Aptos" w:hAnsi="Aptos"/>
              <w:color w:val="404040" w:themeColor="text1" w:themeTint="BF"/>
              <w:sz w:val="16"/>
            </w:rPr>
            <w:t>3</w:t>
          </w:r>
          <w:r w:rsidRPr="000C2989">
            <w:rPr>
              <w:rFonts w:ascii="Aptos" w:hAnsi="Aptos"/>
              <w:color w:val="404040" w:themeColor="text1" w:themeTint="BF"/>
              <w:sz w:val="16"/>
            </w:rPr>
            <w:fldChar w:fldCharType="end"/>
          </w:r>
        </w:p>
      </w:tc>
    </w:tr>
  </w:tbl>
  <w:p w14:paraId="0F9E2B64" w14:textId="77777777" w:rsidR="00CB552E" w:rsidRDefault="00CB552E" w:rsidP="002B5D09">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C616C" w14:textId="77777777" w:rsidR="008A6BC2" w:rsidRDefault="007B2188" w:rsidP="007B2188">
    <w:pPr>
      <w:pStyle w:val="Footer"/>
      <w:jc w:val="left"/>
    </w:pPr>
    <w:r>
      <w:rPr>
        <w:noProof/>
      </w:rPr>
      <w:drawing>
        <wp:anchor distT="0" distB="0" distL="114300" distR="114300" simplePos="0" relativeHeight="251671551" behindDoc="1" locked="0" layoutInCell="1" allowOverlap="1" wp14:anchorId="5AA367AB" wp14:editId="49CCF8E4">
          <wp:simplePos x="0" y="0"/>
          <wp:positionH relativeFrom="column">
            <wp:posOffset>-915035</wp:posOffset>
          </wp:positionH>
          <wp:positionV relativeFrom="paragraph">
            <wp:posOffset>-4326890</wp:posOffset>
          </wp:positionV>
          <wp:extent cx="7772400" cy="3349625"/>
          <wp:effectExtent l="0" t="0" r="0" b="3175"/>
          <wp:wrapNone/>
          <wp:docPr id="1524186220" name="Picture 1" descr="A blue background with many tri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6220" name="Picture 1" descr="A blue background with many triangles&#10;&#10;Description automatically generated"/>
                  <pic:cNvPicPr/>
                </pic:nvPicPr>
                <pic:blipFill rotWithShape="1">
                  <a:blip r:embed="rId1">
                    <a:extLst>
                      <a:ext uri="{28A0092B-C50C-407E-A947-70E740481C1C}">
                        <a14:useLocalDpi xmlns:a14="http://schemas.microsoft.com/office/drawing/2010/main" val="0"/>
                      </a:ext>
                    </a:extLst>
                  </a:blip>
                  <a:srcRect l="8" t="13840" r="-8" b="9536"/>
                  <a:stretch/>
                </pic:blipFill>
                <pic:spPr bwMode="auto">
                  <a:xfrm flipV="1">
                    <a:off x="0" y="0"/>
                    <a:ext cx="7772400" cy="3349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11DB3" w14:textId="77777777" w:rsidR="003E14FD" w:rsidRDefault="008B5FCF" w:rsidP="003E14FD">
    <w:pPr>
      <w:pStyle w:val="NoSpacing"/>
    </w:pPr>
    <w:r w:rsidRPr="008F0E72">
      <w:rPr>
        <w:noProof/>
      </w:rPr>
      <w:drawing>
        <wp:anchor distT="0" distB="0" distL="114300" distR="114300" simplePos="0" relativeHeight="251681792" behindDoc="0" locked="0" layoutInCell="1" allowOverlap="1" wp14:anchorId="577520A3" wp14:editId="4371F6F0">
          <wp:simplePos x="0" y="0"/>
          <wp:positionH relativeFrom="column">
            <wp:posOffset>5097780</wp:posOffset>
          </wp:positionH>
          <wp:positionV relativeFrom="paragraph">
            <wp:posOffset>-16390</wp:posOffset>
          </wp:positionV>
          <wp:extent cx="1678305" cy="607060"/>
          <wp:effectExtent l="0" t="0" r="0" b="0"/>
          <wp:wrapNone/>
          <wp:docPr id="1633309731" name="Picture 1633309731" descr="A blue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text on a black background&#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678305" cy="607060"/>
                  </a:xfrm>
                  <a:prstGeom prst="rect">
                    <a:avLst/>
                  </a:prstGeom>
                </pic:spPr>
              </pic:pic>
            </a:graphicData>
          </a:graphic>
          <wp14:sizeRelH relativeFrom="page">
            <wp14:pctWidth>0</wp14:pctWidth>
          </wp14:sizeRelH>
          <wp14:sizeRelV relativeFrom="page">
            <wp14:pctHeight>0</wp14:pctHeight>
          </wp14:sizeRelV>
        </wp:anchor>
      </w:drawing>
    </w:r>
    <w:r w:rsidR="003E14FD">
      <w:t xml:space="preserve"> </w:t>
    </w:r>
  </w:p>
  <w:tbl>
    <w:tblPr>
      <w:tblStyle w:val="TableGrid"/>
      <w:tblpPr w:leftFromText="187" w:rightFromText="187" w:vertAnchor="page" w:horzAnchor="margin" w:tblpY="10081"/>
      <w:tblOverlap w:val="never"/>
      <w:tblW w:w="7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7200"/>
    </w:tblGrid>
    <w:tr w:rsidR="00DC3F2E" w14:paraId="7584A5F3" w14:textId="77777777" w:rsidTr="008B5FCF">
      <w:trPr>
        <w:trHeight w:hRule="exact" w:val="900"/>
      </w:trPr>
      <w:tc>
        <w:tcPr>
          <w:tcW w:w="7115" w:type="dxa"/>
          <w:tcMar>
            <w:bottom w:w="115" w:type="dxa"/>
          </w:tcMar>
        </w:tcPr>
        <w:p w14:paraId="188D0850" w14:textId="77777777" w:rsidR="00DC3F2E" w:rsidRPr="00CC3CE3" w:rsidRDefault="00DC3F2E" w:rsidP="00DC3F2E">
          <w:pPr>
            <w:rPr>
              <w:sz w:val="19"/>
              <w:szCs w:val="19"/>
            </w:rPr>
          </w:pPr>
        </w:p>
      </w:tc>
    </w:tr>
    <w:tr w:rsidR="005114A4" w14:paraId="41F43E2C" w14:textId="77777777" w:rsidTr="008B5FCF">
      <w:trPr>
        <w:trHeight w:hRule="exact" w:val="2880"/>
      </w:trPr>
      <w:tc>
        <w:tcPr>
          <w:tcW w:w="7115" w:type="dxa"/>
          <w:tcBorders>
            <w:bottom w:val="single" w:sz="4" w:space="0" w:color="000C36" w:themeColor="text2"/>
          </w:tcBorders>
        </w:tcPr>
        <w:p w14:paraId="7CDF40A7" w14:textId="77777777" w:rsidR="005114A4" w:rsidRDefault="005114A4" w:rsidP="00DC3F2E">
          <w:pPr>
            <w:rPr>
              <w:sz w:val="19"/>
              <w:szCs w:val="19"/>
            </w:rPr>
          </w:pPr>
          <w:r w:rsidRPr="00CC3CE3">
            <w:rPr>
              <w:sz w:val="19"/>
              <w:szCs w:val="19"/>
            </w:rPr>
            <w:t xml:space="preserve">Broadridge Financial Solutions (NYSE: BR), a global Fintech leader with $5 billion </w:t>
          </w:r>
          <w:r w:rsidR="008B5FCF">
            <w:rPr>
              <w:sz w:val="19"/>
              <w:szCs w:val="19"/>
            </w:rPr>
            <w:br/>
          </w:r>
          <w:r w:rsidRPr="00CC3CE3">
            <w:rPr>
              <w:sz w:val="19"/>
              <w:szCs w:val="19"/>
            </w:rPr>
            <w:t xml:space="preserve">in revenues, provides the critical infrastructure that powers investing, corporate </w:t>
          </w:r>
          <w:r w:rsidR="008B5FCF">
            <w:rPr>
              <w:sz w:val="19"/>
              <w:szCs w:val="19"/>
            </w:rPr>
            <w:br/>
          </w:r>
          <w:r w:rsidRPr="00CC3CE3">
            <w:rPr>
              <w:sz w:val="19"/>
              <w:szCs w:val="19"/>
            </w:rPr>
            <w:t xml:space="preserve">governance, and communications to enable better financial lives. We deliver </w:t>
          </w:r>
          <w:r w:rsidR="008B5FCF">
            <w:rPr>
              <w:sz w:val="19"/>
              <w:szCs w:val="19"/>
            </w:rPr>
            <w:br/>
          </w:r>
          <w:r w:rsidRPr="00CC3CE3">
            <w:rPr>
              <w:sz w:val="19"/>
              <w:szCs w:val="19"/>
            </w:rPr>
            <w:t xml:space="preserve">technology-driven solutions that drive digital transformation for banks, broker-dealers, </w:t>
          </w:r>
          <w:r w:rsidR="008B5FCF">
            <w:rPr>
              <w:sz w:val="19"/>
              <w:szCs w:val="19"/>
            </w:rPr>
            <w:br/>
          </w:r>
          <w:r w:rsidRPr="00CC3CE3">
            <w:rPr>
              <w:sz w:val="19"/>
              <w:szCs w:val="19"/>
            </w:rPr>
            <w:t xml:space="preserve">asset and wealth managers and public companies. Broadridge’s infrastructure serves </w:t>
          </w:r>
          <w:r w:rsidR="008B5FCF">
            <w:rPr>
              <w:sz w:val="19"/>
              <w:szCs w:val="19"/>
            </w:rPr>
            <w:br/>
          </w:r>
          <w:r w:rsidRPr="00CC3CE3">
            <w:rPr>
              <w:sz w:val="19"/>
              <w:szCs w:val="19"/>
            </w:rPr>
            <w:t xml:space="preserve">as a global communications hub enabling corporate governance by linking thousands </w:t>
          </w:r>
          <w:r w:rsidR="008B5FCF">
            <w:rPr>
              <w:sz w:val="19"/>
              <w:szCs w:val="19"/>
            </w:rPr>
            <w:br/>
          </w:r>
          <w:r w:rsidRPr="00CC3CE3">
            <w:rPr>
              <w:sz w:val="19"/>
              <w:szCs w:val="19"/>
            </w:rPr>
            <w:t xml:space="preserve">of public companies and mutual funds to tens of millions of individual and institutional investors around the world. Our technology and operations platforms underpin </w:t>
          </w:r>
          <w:r w:rsidR="008B5FCF">
            <w:rPr>
              <w:sz w:val="19"/>
              <w:szCs w:val="19"/>
            </w:rPr>
            <w:br/>
          </w:r>
          <w:r w:rsidRPr="00CC3CE3">
            <w:rPr>
              <w:sz w:val="19"/>
              <w:szCs w:val="19"/>
            </w:rPr>
            <w:t xml:space="preserve">the daily trading of more than U.S. $9 trillion of equities, fixed income and other </w:t>
          </w:r>
          <w:r w:rsidR="008B5FCF">
            <w:rPr>
              <w:sz w:val="19"/>
              <w:szCs w:val="19"/>
            </w:rPr>
            <w:br/>
          </w:r>
          <w:r w:rsidRPr="00CC3CE3">
            <w:rPr>
              <w:sz w:val="19"/>
              <w:szCs w:val="19"/>
            </w:rPr>
            <w:t>securities globally.</w:t>
          </w:r>
        </w:p>
        <w:p w14:paraId="1BC03DBB" w14:textId="77777777" w:rsidR="005114A4" w:rsidRPr="00672491" w:rsidRDefault="005114A4" w:rsidP="00DC3F2E">
          <w:pPr>
            <w:rPr>
              <w:sz w:val="19"/>
              <w:szCs w:val="19"/>
            </w:rPr>
          </w:pPr>
        </w:p>
        <w:p w14:paraId="390CFA89" w14:textId="77777777" w:rsidR="005114A4" w:rsidRPr="00DC3F2E" w:rsidRDefault="005114A4" w:rsidP="00DC3F2E">
          <w:pPr>
            <w:rPr>
              <w:b/>
              <w:bCs/>
              <w:color w:val="001F5A" w:themeColor="accent1"/>
              <w:sz w:val="19"/>
              <w:szCs w:val="19"/>
            </w:rPr>
          </w:pPr>
          <w:r>
            <w:rPr>
              <w:b/>
              <w:bCs/>
              <w:color w:val="001F5A" w:themeColor="accent1"/>
              <w:sz w:val="19"/>
              <w:szCs w:val="19"/>
            </w:rPr>
            <w:t>B</w:t>
          </w:r>
          <w:r w:rsidRPr="00672491">
            <w:rPr>
              <w:b/>
              <w:bCs/>
              <w:color w:val="001F5A" w:themeColor="accent1"/>
              <w:sz w:val="19"/>
              <w:szCs w:val="19"/>
            </w:rPr>
            <w:t>roadridge.com</w:t>
          </w:r>
        </w:p>
      </w:tc>
    </w:tr>
    <w:tr w:rsidR="00DC3F2E" w14:paraId="32D790F1" w14:textId="77777777" w:rsidTr="00DC3F2E">
      <w:trPr>
        <w:trHeight w:hRule="exact" w:val="576"/>
      </w:trPr>
      <w:tc>
        <w:tcPr>
          <w:tcW w:w="7115" w:type="dxa"/>
          <w:tcMar>
            <w:bottom w:w="0" w:type="dxa"/>
          </w:tcMar>
          <w:vAlign w:val="center"/>
        </w:tcPr>
        <w:p w14:paraId="5202071C" w14:textId="77777777" w:rsidR="00DC3F2E" w:rsidRPr="00CC3CE3" w:rsidRDefault="00DC3F2E" w:rsidP="00DC3F2E">
          <w:pPr>
            <w:rPr>
              <w:sz w:val="19"/>
              <w:szCs w:val="19"/>
            </w:rPr>
          </w:pPr>
          <w:r>
            <w:rPr>
              <w:b/>
              <w:bCs/>
              <w:noProof/>
              <w:sz w:val="18"/>
              <w:szCs w:val="18"/>
            </w:rPr>
            <w:drawing>
              <wp:anchor distT="0" distB="0" distL="114300" distR="114300" simplePos="0" relativeHeight="251675648" behindDoc="0" locked="0" layoutInCell="1" allowOverlap="1" wp14:anchorId="061B3A58" wp14:editId="5D99FDAF">
                <wp:simplePos x="0" y="0"/>
                <wp:positionH relativeFrom="page">
                  <wp:posOffset>0</wp:posOffset>
                </wp:positionH>
                <wp:positionV relativeFrom="page">
                  <wp:posOffset>83185</wp:posOffset>
                </wp:positionV>
                <wp:extent cx="822960" cy="173990"/>
                <wp:effectExtent l="0" t="0" r="2540" b="3810"/>
                <wp:wrapNone/>
                <wp:docPr id="1528229371" name="Picture 152822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2">
                          <a:extLst>
                            <a:ext uri="{28A0092B-C50C-407E-A947-70E740481C1C}">
                              <a14:useLocalDpi xmlns:a14="http://schemas.microsoft.com/office/drawing/2010/main" val="0"/>
                            </a:ext>
                          </a:extLst>
                        </a:blip>
                        <a:stretch>
                          <a:fillRect/>
                        </a:stretch>
                      </pic:blipFill>
                      <pic:spPr>
                        <a:xfrm>
                          <a:off x="0" y="0"/>
                          <a:ext cx="822960" cy="173990"/>
                        </a:xfrm>
                        <a:prstGeom prst="rect">
                          <a:avLst/>
                        </a:prstGeom>
                      </pic:spPr>
                    </pic:pic>
                  </a:graphicData>
                </a:graphic>
                <wp14:sizeRelH relativeFrom="page">
                  <wp14:pctWidth>0</wp14:pctWidth>
                </wp14:sizeRelH>
                <wp14:sizeRelV relativeFrom="page">
                  <wp14:pctHeight>0</wp14:pctHeight>
                </wp14:sizeRelV>
              </wp:anchor>
            </w:drawing>
          </w:r>
        </w:p>
      </w:tc>
    </w:tr>
    <w:tr w:rsidR="005114A4" w14:paraId="52B1263C" w14:textId="77777777" w:rsidTr="00DC3F2E">
      <w:trPr>
        <w:trHeight w:val="432"/>
      </w:trPr>
      <w:tc>
        <w:tcPr>
          <w:tcW w:w="7115" w:type="dxa"/>
          <w:tcMar>
            <w:top w:w="72" w:type="dxa"/>
          </w:tcMar>
        </w:tcPr>
        <w:p w14:paraId="12E04A3D" w14:textId="77777777" w:rsidR="005114A4" w:rsidRPr="003E14FD" w:rsidRDefault="005114A4" w:rsidP="00DC3F2E">
          <w:pPr>
            <w:rPr>
              <w:sz w:val="18"/>
              <w:szCs w:val="18"/>
            </w:rPr>
          </w:pPr>
          <w:r w:rsidRPr="003E14FD">
            <w:rPr>
              <w:sz w:val="18"/>
              <w:szCs w:val="18"/>
            </w:rPr>
            <w:t>© 202</w:t>
          </w:r>
          <w:r>
            <w:rPr>
              <w:sz w:val="18"/>
              <w:szCs w:val="18"/>
            </w:rPr>
            <w:t>3</w:t>
          </w:r>
          <w:r w:rsidRPr="003E14FD">
            <w:rPr>
              <w:sz w:val="18"/>
              <w:szCs w:val="18"/>
            </w:rPr>
            <w:t xml:space="preserve"> Broadridge Financial Solutions, Inc., Broadridge and the Broadridge</w:t>
          </w:r>
        </w:p>
        <w:p w14:paraId="418CD416" w14:textId="77777777" w:rsidR="005114A4" w:rsidRPr="003E14FD" w:rsidRDefault="005114A4" w:rsidP="00DC3F2E">
          <w:pPr>
            <w:rPr>
              <w:sz w:val="18"/>
              <w:szCs w:val="18"/>
            </w:rPr>
          </w:pPr>
          <w:r w:rsidRPr="003E14FD">
            <w:rPr>
              <w:sz w:val="18"/>
              <w:szCs w:val="18"/>
            </w:rPr>
            <w:t>logo are registered trademarks of Broadridge Financial Solutions, Inc.</w:t>
          </w:r>
        </w:p>
      </w:tc>
    </w:tr>
  </w:tbl>
  <w:p w14:paraId="7114A841" w14:textId="77777777" w:rsidR="00840568" w:rsidRPr="003E14FD" w:rsidRDefault="008B5FCF" w:rsidP="00DC3F2E">
    <w:pPr>
      <w:pStyle w:val="NoSpacing"/>
    </w:pPr>
    <w:r>
      <w:rPr>
        <w:noProof/>
      </w:rPr>
      <w:drawing>
        <wp:anchor distT="0" distB="0" distL="114300" distR="114300" simplePos="0" relativeHeight="251683840" behindDoc="0" locked="0" layoutInCell="1" allowOverlap="1" wp14:anchorId="77A619DB" wp14:editId="3A3AED5B">
          <wp:simplePos x="0" y="0"/>
          <wp:positionH relativeFrom="column">
            <wp:posOffset>5584190</wp:posOffset>
          </wp:positionH>
          <wp:positionV relativeFrom="paragraph">
            <wp:posOffset>1019159</wp:posOffset>
          </wp:positionV>
          <wp:extent cx="868101" cy="153697"/>
          <wp:effectExtent l="0" t="0" r="0" b="0"/>
          <wp:wrapNone/>
          <wp:docPr id="1233185567" name="Picture 1233185567" descr="A picture containing font, graphics, typograph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font, graphics, typography, desig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868101" cy="15369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2C5D1" w14:textId="77777777" w:rsidR="00C333A3" w:rsidRDefault="00C333A3" w:rsidP="004E2505">
      <w:r>
        <w:separator/>
      </w:r>
    </w:p>
    <w:p w14:paraId="246BA2B1" w14:textId="77777777" w:rsidR="00C333A3" w:rsidRDefault="00C333A3"/>
    <w:p w14:paraId="504D29E1" w14:textId="77777777" w:rsidR="00C333A3" w:rsidRDefault="00C333A3"/>
  </w:footnote>
  <w:footnote w:type="continuationSeparator" w:id="0">
    <w:p w14:paraId="019004DF" w14:textId="77777777" w:rsidR="00C333A3" w:rsidRDefault="00C333A3" w:rsidP="004E2505">
      <w:r>
        <w:continuationSeparator/>
      </w:r>
    </w:p>
    <w:p w14:paraId="0D17824E" w14:textId="77777777" w:rsidR="00C333A3" w:rsidRDefault="00C333A3"/>
    <w:p w14:paraId="59EEB304" w14:textId="77777777" w:rsidR="00C333A3" w:rsidRDefault="00C333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FEA93" w14:textId="77777777" w:rsidR="008F0E72" w:rsidRDefault="008F0E72">
    <w:pPr>
      <w:pStyle w:val="Header"/>
    </w:pPr>
    <w:r>
      <w:rPr>
        <w:noProof/>
      </w:rPr>
      <w:drawing>
        <wp:anchor distT="0" distB="0" distL="114300" distR="114300" simplePos="0" relativeHeight="251677696" behindDoc="0" locked="0" layoutInCell="1" allowOverlap="1" wp14:anchorId="1956AB7D" wp14:editId="2CFD9F1F">
          <wp:simplePos x="0" y="0"/>
          <wp:positionH relativeFrom="column">
            <wp:posOffset>5198616</wp:posOffset>
          </wp:positionH>
          <wp:positionV relativeFrom="paragraph">
            <wp:posOffset>257175</wp:posOffset>
          </wp:positionV>
          <wp:extent cx="1127726" cy="199663"/>
          <wp:effectExtent l="0" t="0" r="3175" b="3810"/>
          <wp:wrapNone/>
          <wp:docPr id="858191817" name="Picture 858191817" descr="A picture containing font, graphics, typograph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font, graphics, typography, de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7726" cy="199663"/>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6672" behindDoc="0" locked="0" layoutInCell="1" allowOverlap="1" wp14:anchorId="18CE3165" wp14:editId="3949ADF5">
          <wp:simplePos x="0" y="0"/>
          <wp:positionH relativeFrom="column">
            <wp:posOffset>-542925</wp:posOffset>
          </wp:positionH>
          <wp:positionV relativeFrom="paragraph">
            <wp:posOffset>-17571</wp:posOffset>
          </wp:positionV>
          <wp:extent cx="1855506" cy="671332"/>
          <wp:effectExtent l="0" t="0" r="0" b="0"/>
          <wp:wrapNone/>
          <wp:docPr id="1394717015" name="Picture 1394717015" descr="A blue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text on a black background&#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1855506" cy="67133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A583" w14:textId="77777777" w:rsidR="00840568" w:rsidRDefault="008405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A50D39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FEEE66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3D0C30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E9C5F1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E7ACB5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80A8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704F83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DEC1442"/>
    <w:lvl w:ilvl="0">
      <w:start w:val="1"/>
      <w:numFmt w:val="bullet"/>
      <w:pStyle w:val="ListBullet2"/>
      <w:lvlText w:val="»"/>
      <w:lvlJc w:val="left"/>
      <w:pPr>
        <w:tabs>
          <w:tab w:val="num" w:pos="432"/>
        </w:tabs>
        <w:ind w:left="504" w:hanging="288"/>
      </w:pPr>
      <w:rPr>
        <w:rFonts w:ascii="Calibri" w:hAnsi="Calibri" w:hint="default"/>
      </w:rPr>
    </w:lvl>
  </w:abstractNum>
  <w:abstractNum w:abstractNumId="8" w15:restartNumberingAfterBreak="0">
    <w:nsid w:val="FFFFFF88"/>
    <w:multiLevelType w:val="singleLevel"/>
    <w:tmpl w:val="DD70B33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0E8C34A"/>
    <w:lvl w:ilvl="0">
      <w:start w:val="1"/>
      <w:numFmt w:val="bullet"/>
      <w:pStyle w:val="ListBullet"/>
      <w:lvlText w:val="•"/>
      <w:lvlJc w:val="left"/>
      <w:pPr>
        <w:tabs>
          <w:tab w:val="num" w:pos="259"/>
        </w:tabs>
        <w:ind w:left="259" w:hanging="259"/>
      </w:pPr>
      <w:rPr>
        <w:rFonts w:ascii="Calibri" w:hAnsi="Calibri" w:hint="default"/>
      </w:rPr>
    </w:lvl>
  </w:abstractNum>
  <w:abstractNum w:abstractNumId="10" w15:restartNumberingAfterBreak="0">
    <w:nsid w:val="32275052"/>
    <w:multiLevelType w:val="multilevel"/>
    <w:tmpl w:val="0D582386"/>
    <w:lvl w:ilvl="0">
      <w:start w:val="1"/>
      <w:numFmt w:val="decimal"/>
      <w:lvlText w:val="%1"/>
      <w:lvlJc w:val="left"/>
      <w:pPr>
        <w:ind w:left="360" w:hanging="360"/>
      </w:pPr>
      <w:rPr>
        <w:rFonts w:hint="default"/>
        <w:b/>
      </w:rPr>
    </w:lvl>
    <w:lvl w:ilvl="1">
      <w:start w:val="1"/>
      <w:numFmt w:val="decimal"/>
      <w:lvlText w:val="%1.%2"/>
      <w:lvlJc w:val="left"/>
      <w:pPr>
        <w:ind w:left="720" w:hanging="360"/>
      </w:pPr>
    </w:lvl>
    <w:lvl w:ilvl="2">
      <w:start w:val="1"/>
      <w:numFmt w:val="lowerLetter"/>
      <w:pStyle w:val="ListNumber3"/>
      <w:lvlText w:val="%3."/>
      <w:lvlJc w:val="left"/>
      <w:pPr>
        <w:ind w:left="1080" w:hanging="360"/>
      </w:pPr>
    </w:lvl>
    <w:lvl w:ilvl="3">
      <w:start w:val="1"/>
      <w:numFmt w:val="decimal"/>
      <w:lvlText w:val="%1.%2.%3.%4"/>
      <w:lvlJc w:val="left"/>
      <w:pPr>
        <w:ind w:left="1800" w:hanging="720"/>
      </w:pPr>
      <w:rPr>
        <w:rFonts w:hint="default"/>
        <w:b/>
      </w:rPr>
    </w:lvl>
    <w:lvl w:ilvl="4">
      <w:start w:val="1"/>
      <w:numFmt w:val="decimal"/>
      <w:lvlText w:val="%1.%2.%3.%4.%5"/>
      <w:lvlJc w:val="left"/>
      <w:pPr>
        <w:ind w:left="2160" w:hanging="72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1" w15:restartNumberingAfterBreak="0">
    <w:nsid w:val="59CE0139"/>
    <w:multiLevelType w:val="multilevel"/>
    <w:tmpl w:val="DC60F436"/>
    <w:lvl w:ilvl="0">
      <w:start w:val="1"/>
      <w:numFmt w:val="decimal"/>
      <w:lvlText w:val="%1"/>
      <w:lvlJc w:val="left"/>
      <w:pPr>
        <w:ind w:left="360" w:hanging="360"/>
      </w:pPr>
      <w:rPr>
        <w:rFonts w:hint="default"/>
        <w:b/>
      </w:rPr>
    </w:lvl>
    <w:lvl w:ilvl="1">
      <w:start w:val="1"/>
      <w:numFmt w:val="decimal"/>
      <w:pStyle w:val="ListNumber2"/>
      <w:lvlText w:val="%1.%2"/>
      <w:lvlJc w:val="left"/>
      <w:pPr>
        <w:ind w:left="720" w:hanging="360"/>
      </w:pPr>
      <w:rPr>
        <w:b/>
        <w:bCs w:val="0"/>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160" w:hanging="72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num w:numId="1" w16cid:durableId="555508780">
    <w:abstractNumId w:val="0"/>
  </w:num>
  <w:num w:numId="2" w16cid:durableId="98453999">
    <w:abstractNumId w:val="1"/>
  </w:num>
  <w:num w:numId="3" w16cid:durableId="2055738446">
    <w:abstractNumId w:val="2"/>
  </w:num>
  <w:num w:numId="4" w16cid:durableId="1524394410">
    <w:abstractNumId w:val="3"/>
  </w:num>
  <w:num w:numId="5" w16cid:durableId="719747139">
    <w:abstractNumId w:val="8"/>
  </w:num>
  <w:num w:numId="6" w16cid:durableId="981421196">
    <w:abstractNumId w:val="4"/>
  </w:num>
  <w:num w:numId="7" w16cid:durableId="853613751">
    <w:abstractNumId w:val="5"/>
  </w:num>
  <w:num w:numId="8" w16cid:durableId="5180120">
    <w:abstractNumId w:val="6"/>
  </w:num>
  <w:num w:numId="9" w16cid:durableId="1471555126">
    <w:abstractNumId w:val="7"/>
  </w:num>
  <w:num w:numId="10" w16cid:durableId="586304384">
    <w:abstractNumId w:val="9"/>
  </w:num>
  <w:num w:numId="11" w16cid:durableId="542400901">
    <w:abstractNumId w:val="2"/>
  </w:num>
  <w:num w:numId="12" w16cid:durableId="972834403">
    <w:abstractNumId w:val="11"/>
  </w:num>
  <w:num w:numId="13" w16cid:durableId="5677661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6FA"/>
    <w:rsid w:val="000019DA"/>
    <w:rsid w:val="00031B90"/>
    <w:rsid w:val="0005285C"/>
    <w:rsid w:val="00090B24"/>
    <w:rsid w:val="000A0C9F"/>
    <w:rsid w:val="000A2195"/>
    <w:rsid w:val="000B0E22"/>
    <w:rsid w:val="000C2989"/>
    <w:rsid w:val="001304F6"/>
    <w:rsid w:val="00133526"/>
    <w:rsid w:val="00134074"/>
    <w:rsid w:val="0013559A"/>
    <w:rsid w:val="00147411"/>
    <w:rsid w:val="001522B6"/>
    <w:rsid w:val="001C4295"/>
    <w:rsid w:val="001C4979"/>
    <w:rsid w:val="001D6D1A"/>
    <w:rsid w:val="001E0C4F"/>
    <w:rsid w:val="00242554"/>
    <w:rsid w:val="00255429"/>
    <w:rsid w:val="00281328"/>
    <w:rsid w:val="0028640A"/>
    <w:rsid w:val="0029101A"/>
    <w:rsid w:val="002B5D09"/>
    <w:rsid w:val="00302E93"/>
    <w:rsid w:val="003271E1"/>
    <w:rsid w:val="00356AAE"/>
    <w:rsid w:val="003571D8"/>
    <w:rsid w:val="00391659"/>
    <w:rsid w:val="003969C2"/>
    <w:rsid w:val="003A386F"/>
    <w:rsid w:val="003B3BA8"/>
    <w:rsid w:val="003B65FE"/>
    <w:rsid w:val="003E14FD"/>
    <w:rsid w:val="00412949"/>
    <w:rsid w:val="00457018"/>
    <w:rsid w:val="004573C2"/>
    <w:rsid w:val="00461903"/>
    <w:rsid w:val="004647A9"/>
    <w:rsid w:val="00470C90"/>
    <w:rsid w:val="00494D3B"/>
    <w:rsid w:val="004A62C3"/>
    <w:rsid w:val="004C5363"/>
    <w:rsid w:val="004D0F21"/>
    <w:rsid w:val="004D7BE9"/>
    <w:rsid w:val="004E2505"/>
    <w:rsid w:val="004E4393"/>
    <w:rsid w:val="004E6746"/>
    <w:rsid w:val="004F1BC8"/>
    <w:rsid w:val="00510195"/>
    <w:rsid w:val="00511392"/>
    <w:rsid w:val="005114A4"/>
    <w:rsid w:val="00513436"/>
    <w:rsid w:val="005161B3"/>
    <w:rsid w:val="005525B0"/>
    <w:rsid w:val="00553EC5"/>
    <w:rsid w:val="00576FD9"/>
    <w:rsid w:val="00577EDE"/>
    <w:rsid w:val="005D53EB"/>
    <w:rsid w:val="005D542C"/>
    <w:rsid w:val="00613B48"/>
    <w:rsid w:val="006408CC"/>
    <w:rsid w:val="00643106"/>
    <w:rsid w:val="00672491"/>
    <w:rsid w:val="006920BF"/>
    <w:rsid w:val="006A57C6"/>
    <w:rsid w:val="006C001D"/>
    <w:rsid w:val="006C1DD3"/>
    <w:rsid w:val="006F5788"/>
    <w:rsid w:val="007029A8"/>
    <w:rsid w:val="00704DAB"/>
    <w:rsid w:val="00710B8D"/>
    <w:rsid w:val="007264D8"/>
    <w:rsid w:val="00774AC0"/>
    <w:rsid w:val="007851D2"/>
    <w:rsid w:val="00792B0E"/>
    <w:rsid w:val="007A4FC4"/>
    <w:rsid w:val="007B1720"/>
    <w:rsid w:val="007B2188"/>
    <w:rsid w:val="007C2449"/>
    <w:rsid w:val="007D1561"/>
    <w:rsid w:val="007D1D42"/>
    <w:rsid w:val="007D523C"/>
    <w:rsid w:val="007E27A0"/>
    <w:rsid w:val="00805E5C"/>
    <w:rsid w:val="00835181"/>
    <w:rsid w:val="00840568"/>
    <w:rsid w:val="00840AD5"/>
    <w:rsid w:val="008622B9"/>
    <w:rsid w:val="008949EA"/>
    <w:rsid w:val="008A6BC2"/>
    <w:rsid w:val="008A6D86"/>
    <w:rsid w:val="008B5FCF"/>
    <w:rsid w:val="008D2507"/>
    <w:rsid w:val="008F0E72"/>
    <w:rsid w:val="00900D36"/>
    <w:rsid w:val="00914AD5"/>
    <w:rsid w:val="00922ADC"/>
    <w:rsid w:val="00940AB6"/>
    <w:rsid w:val="00945D52"/>
    <w:rsid w:val="00955DB0"/>
    <w:rsid w:val="009635E4"/>
    <w:rsid w:val="00966479"/>
    <w:rsid w:val="009777AD"/>
    <w:rsid w:val="009A2F25"/>
    <w:rsid w:val="009A7E8B"/>
    <w:rsid w:val="009B4176"/>
    <w:rsid w:val="009E24CD"/>
    <w:rsid w:val="009E4D56"/>
    <w:rsid w:val="00A0449E"/>
    <w:rsid w:val="00A07BC7"/>
    <w:rsid w:val="00A26AAE"/>
    <w:rsid w:val="00A3597B"/>
    <w:rsid w:val="00A36F3F"/>
    <w:rsid w:val="00A4144D"/>
    <w:rsid w:val="00A430D2"/>
    <w:rsid w:val="00A50EF4"/>
    <w:rsid w:val="00A53763"/>
    <w:rsid w:val="00A863F0"/>
    <w:rsid w:val="00A8789E"/>
    <w:rsid w:val="00AB21F0"/>
    <w:rsid w:val="00AB2AA9"/>
    <w:rsid w:val="00AB50B3"/>
    <w:rsid w:val="00AD2865"/>
    <w:rsid w:val="00AF122E"/>
    <w:rsid w:val="00B12616"/>
    <w:rsid w:val="00B531AD"/>
    <w:rsid w:val="00B77AEC"/>
    <w:rsid w:val="00BA06FA"/>
    <w:rsid w:val="00BB5329"/>
    <w:rsid w:val="00BB6BD2"/>
    <w:rsid w:val="00BC0F02"/>
    <w:rsid w:val="00BE29DF"/>
    <w:rsid w:val="00BF06F0"/>
    <w:rsid w:val="00C1581A"/>
    <w:rsid w:val="00C333A3"/>
    <w:rsid w:val="00C33534"/>
    <w:rsid w:val="00C375A2"/>
    <w:rsid w:val="00C61074"/>
    <w:rsid w:val="00C71A83"/>
    <w:rsid w:val="00C906C8"/>
    <w:rsid w:val="00C96D38"/>
    <w:rsid w:val="00CB552E"/>
    <w:rsid w:val="00CC3CE3"/>
    <w:rsid w:val="00CD3499"/>
    <w:rsid w:val="00CF1D05"/>
    <w:rsid w:val="00D01EE9"/>
    <w:rsid w:val="00D02170"/>
    <w:rsid w:val="00D17590"/>
    <w:rsid w:val="00D26743"/>
    <w:rsid w:val="00D370AF"/>
    <w:rsid w:val="00D42B59"/>
    <w:rsid w:val="00D66453"/>
    <w:rsid w:val="00DA5121"/>
    <w:rsid w:val="00DC3F2E"/>
    <w:rsid w:val="00E01077"/>
    <w:rsid w:val="00E641B3"/>
    <w:rsid w:val="00E65473"/>
    <w:rsid w:val="00E7584C"/>
    <w:rsid w:val="00E852C4"/>
    <w:rsid w:val="00E87606"/>
    <w:rsid w:val="00EA49B2"/>
    <w:rsid w:val="00EC5E8C"/>
    <w:rsid w:val="00ED293D"/>
    <w:rsid w:val="00ED30DE"/>
    <w:rsid w:val="00F201FA"/>
    <w:rsid w:val="00F3191F"/>
    <w:rsid w:val="00F34BF2"/>
    <w:rsid w:val="00F54E9A"/>
    <w:rsid w:val="00F56578"/>
    <w:rsid w:val="00F67964"/>
    <w:rsid w:val="00F9015A"/>
    <w:rsid w:val="00FB40CC"/>
    <w:rsid w:val="00FC1043"/>
    <w:rsid w:val="00FD220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F7F993"/>
  <w15:chartTrackingRefBased/>
  <w15:docId w15:val="{9D7919F0-10E6-4741-868F-5A15BF750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865"/>
    <w:pPr>
      <w:spacing w:after="240"/>
    </w:pPr>
    <w:rPr>
      <w:color w:val="000000"/>
      <w:sz w:val="20"/>
    </w:rPr>
  </w:style>
  <w:style w:type="paragraph" w:styleId="Heading1">
    <w:name w:val="heading 1"/>
    <w:basedOn w:val="Normal"/>
    <w:next w:val="Normal"/>
    <w:link w:val="Heading1Char"/>
    <w:uiPriority w:val="9"/>
    <w:qFormat/>
    <w:rsid w:val="00511392"/>
    <w:pPr>
      <w:keepNext/>
      <w:keepLines/>
      <w:spacing w:before="240" w:after="60"/>
      <w:outlineLvl w:val="0"/>
    </w:pPr>
    <w:rPr>
      <w:rFonts w:asciiTheme="majorHAnsi" w:eastAsiaTheme="majorEastAsia" w:hAnsiTheme="majorHAnsi" w:cstheme="majorBidi"/>
      <w:color w:val="001F5A" w:themeColor="accent1"/>
      <w:sz w:val="36"/>
      <w:szCs w:val="36"/>
    </w:rPr>
  </w:style>
  <w:style w:type="paragraph" w:styleId="Heading2">
    <w:name w:val="heading 2"/>
    <w:basedOn w:val="Normal"/>
    <w:next w:val="Normal"/>
    <w:link w:val="Heading2Char"/>
    <w:uiPriority w:val="9"/>
    <w:unhideWhenUsed/>
    <w:qFormat/>
    <w:rsid w:val="00EC5E8C"/>
    <w:pPr>
      <w:keepNext/>
      <w:keepLines/>
      <w:outlineLvl w:val="1"/>
    </w:pPr>
    <w:rPr>
      <w:rFonts w:asciiTheme="majorHAnsi" w:eastAsiaTheme="majorEastAsia" w:hAnsiTheme="majorHAnsi" w:cs="Times New Roman (Headings CS)"/>
      <w:color w:val="2662FC" w:themeColor="accent2"/>
      <w:sz w:val="28"/>
      <w:szCs w:val="26"/>
    </w:rPr>
  </w:style>
  <w:style w:type="paragraph" w:styleId="Heading3">
    <w:name w:val="heading 3"/>
    <w:basedOn w:val="Normal"/>
    <w:next w:val="Normal"/>
    <w:link w:val="Heading3Char"/>
    <w:uiPriority w:val="9"/>
    <w:unhideWhenUsed/>
    <w:qFormat/>
    <w:rsid w:val="00412949"/>
    <w:pPr>
      <w:keepNext/>
      <w:keepLines/>
      <w:spacing w:after="0"/>
      <w:outlineLvl w:val="2"/>
    </w:pPr>
    <w:rPr>
      <w:rFonts w:ascii="Aptos" w:eastAsiaTheme="majorEastAsia" w:hAnsi="Aptos" w:cs="Times New Roman (Headings CS)"/>
      <w:b/>
      <w:color w:val="001F5A" w:themeColor="accent1"/>
      <w:spacing w:val="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2505"/>
    <w:pPr>
      <w:tabs>
        <w:tab w:val="center" w:pos="4680"/>
        <w:tab w:val="right" w:pos="9360"/>
      </w:tabs>
    </w:pPr>
  </w:style>
  <w:style w:type="character" w:customStyle="1" w:styleId="HeaderChar">
    <w:name w:val="Header Char"/>
    <w:basedOn w:val="DefaultParagraphFont"/>
    <w:link w:val="Header"/>
    <w:uiPriority w:val="99"/>
    <w:rsid w:val="004E2505"/>
  </w:style>
  <w:style w:type="paragraph" w:styleId="Footer">
    <w:name w:val="footer"/>
    <w:basedOn w:val="Normal"/>
    <w:link w:val="FooterChar"/>
    <w:uiPriority w:val="99"/>
    <w:unhideWhenUsed/>
    <w:rsid w:val="00C96D38"/>
    <w:pPr>
      <w:tabs>
        <w:tab w:val="center" w:pos="4680"/>
        <w:tab w:val="right" w:pos="9360"/>
      </w:tabs>
      <w:jc w:val="right"/>
    </w:pPr>
    <w:rPr>
      <w:color w:val="001F5A" w:themeColor="accent1"/>
      <w:sz w:val="18"/>
    </w:rPr>
  </w:style>
  <w:style w:type="character" w:customStyle="1" w:styleId="FooterChar">
    <w:name w:val="Footer Char"/>
    <w:basedOn w:val="DefaultParagraphFont"/>
    <w:link w:val="Footer"/>
    <w:uiPriority w:val="99"/>
    <w:rsid w:val="00C96D38"/>
    <w:rPr>
      <w:color w:val="001F5A" w:themeColor="accent1"/>
      <w:sz w:val="18"/>
    </w:rPr>
  </w:style>
  <w:style w:type="paragraph" w:styleId="NoSpacing">
    <w:name w:val="No Spacing"/>
    <w:link w:val="NoSpacingChar"/>
    <w:uiPriority w:val="1"/>
    <w:qFormat/>
    <w:rsid w:val="007A4FC4"/>
    <w:rPr>
      <w:rFonts w:eastAsiaTheme="minorEastAsia"/>
      <w:sz w:val="22"/>
      <w:szCs w:val="22"/>
      <w:lang w:eastAsia="zh-CN"/>
    </w:rPr>
  </w:style>
  <w:style w:type="character" w:customStyle="1" w:styleId="NoSpacingChar">
    <w:name w:val="No Spacing Char"/>
    <w:basedOn w:val="DefaultParagraphFont"/>
    <w:link w:val="NoSpacing"/>
    <w:uiPriority w:val="1"/>
    <w:rsid w:val="007A4FC4"/>
    <w:rPr>
      <w:rFonts w:eastAsiaTheme="minorEastAsia"/>
      <w:sz w:val="22"/>
      <w:szCs w:val="22"/>
      <w:lang w:eastAsia="zh-CN"/>
    </w:rPr>
  </w:style>
  <w:style w:type="paragraph" w:styleId="Title">
    <w:name w:val="Title"/>
    <w:basedOn w:val="Normal"/>
    <w:next w:val="Normal"/>
    <w:link w:val="TitleChar"/>
    <w:uiPriority w:val="10"/>
    <w:qFormat/>
    <w:rsid w:val="007A4FC4"/>
    <w:pPr>
      <w:spacing w:after="120" w:line="760" w:lineRule="exact"/>
      <w:contextualSpacing/>
    </w:pPr>
    <w:rPr>
      <w:rFonts w:asciiTheme="majorHAnsi" w:eastAsiaTheme="majorEastAsia" w:hAnsiTheme="majorHAnsi" w:cstheme="majorBidi"/>
      <w:color w:val="001F5A" w:themeColor="accent1"/>
      <w:spacing w:val="-10"/>
      <w:kern w:val="28"/>
      <w:sz w:val="72"/>
      <w:szCs w:val="56"/>
    </w:rPr>
  </w:style>
  <w:style w:type="character" w:customStyle="1" w:styleId="TitleChar">
    <w:name w:val="Title Char"/>
    <w:basedOn w:val="DefaultParagraphFont"/>
    <w:link w:val="Title"/>
    <w:uiPriority w:val="10"/>
    <w:rsid w:val="007A4FC4"/>
    <w:rPr>
      <w:rFonts w:asciiTheme="majorHAnsi" w:eastAsiaTheme="majorEastAsia" w:hAnsiTheme="majorHAnsi" w:cstheme="majorBidi"/>
      <w:color w:val="001F5A" w:themeColor="accent1"/>
      <w:spacing w:val="-10"/>
      <w:kern w:val="28"/>
      <w:sz w:val="72"/>
      <w:szCs w:val="56"/>
    </w:rPr>
  </w:style>
  <w:style w:type="paragraph" w:styleId="Subtitle">
    <w:name w:val="Subtitle"/>
    <w:basedOn w:val="Normal"/>
    <w:next w:val="Normal"/>
    <w:link w:val="SubtitleChar"/>
    <w:uiPriority w:val="11"/>
    <w:qFormat/>
    <w:rsid w:val="00EC5E8C"/>
    <w:pPr>
      <w:numPr>
        <w:ilvl w:val="1"/>
      </w:numPr>
      <w:spacing w:after="480" w:line="520" w:lineRule="exact"/>
    </w:pPr>
    <w:rPr>
      <w:rFonts w:eastAsiaTheme="minorEastAsia" w:cs="Times New Roman (Body CS)"/>
      <w:color w:val="2662FC" w:themeColor="accent2"/>
      <w:sz w:val="36"/>
      <w:szCs w:val="22"/>
    </w:rPr>
  </w:style>
  <w:style w:type="character" w:customStyle="1" w:styleId="SubtitleChar">
    <w:name w:val="Subtitle Char"/>
    <w:basedOn w:val="DefaultParagraphFont"/>
    <w:link w:val="Subtitle"/>
    <w:uiPriority w:val="11"/>
    <w:rsid w:val="00EC5E8C"/>
    <w:rPr>
      <w:rFonts w:eastAsiaTheme="minorEastAsia" w:cs="Times New Roman (Body CS)"/>
      <w:color w:val="2662FC" w:themeColor="accent2"/>
      <w:sz w:val="36"/>
      <w:szCs w:val="22"/>
    </w:rPr>
  </w:style>
  <w:style w:type="paragraph" w:styleId="BalloonText">
    <w:name w:val="Balloon Text"/>
    <w:basedOn w:val="Normal"/>
    <w:link w:val="BalloonTextChar"/>
    <w:uiPriority w:val="99"/>
    <w:semiHidden/>
    <w:unhideWhenUsed/>
    <w:rsid w:val="00CB552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B552E"/>
    <w:rPr>
      <w:rFonts w:ascii="Times New Roman" w:hAnsi="Times New Roman" w:cs="Times New Roman"/>
      <w:color w:val="000000" w:themeColor="text1"/>
      <w:sz w:val="18"/>
      <w:szCs w:val="18"/>
    </w:rPr>
  </w:style>
  <w:style w:type="table" w:styleId="TableGrid">
    <w:name w:val="Table Grid"/>
    <w:basedOn w:val="TableNormal"/>
    <w:uiPriority w:val="59"/>
    <w:rsid w:val="00C96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11392"/>
    <w:rPr>
      <w:rFonts w:asciiTheme="majorHAnsi" w:eastAsiaTheme="majorEastAsia" w:hAnsiTheme="majorHAnsi" w:cstheme="majorBidi"/>
      <w:color w:val="001F5A" w:themeColor="accent1"/>
      <w:sz w:val="36"/>
      <w:szCs w:val="36"/>
    </w:rPr>
  </w:style>
  <w:style w:type="character" w:customStyle="1" w:styleId="Heading2Char">
    <w:name w:val="Heading 2 Char"/>
    <w:basedOn w:val="DefaultParagraphFont"/>
    <w:link w:val="Heading2"/>
    <w:uiPriority w:val="9"/>
    <w:rsid w:val="00EC5E8C"/>
    <w:rPr>
      <w:rFonts w:asciiTheme="majorHAnsi" w:eastAsiaTheme="majorEastAsia" w:hAnsiTheme="majorHAnsi" w:cs="Times New Roman (Headings CS)"/>
      <w:color w:val="2662FC" w:themeColor="accent2"/>
      <w:sz w:val="28"/>
      <w:szCs w:val="26"/>
    </w:rPr>
  </w:style>
  <w:style w:type="character" w:customStyle="1" w:styleId="Heading3Char">
    <w:name w:val="Heading 3 Char"/>
    <w:basedOn w:val="DefaultParagraphFont"/>
    <w:link w:val="Heading3"/>
    <w:uiPriority w:val="9"/>
    <w:rsid w:val="00412949"/>
    <w:rPr>
      <w:rFonts w:ascii="Aptos" w:eastAsiaTheme="majorEastAsia" w:hAnsi="Aptos" w:cs="Times New Roman (Headings CS)"/>
      <w:b/>
      <w:color w:val="001F5A" w:themeColor="accent1"/>
      <w:spacing w:val="6"/>
      <w:sz w:val="22"/>
      <w:szCs w:val="22"/>
    </w:rPr>
  </w:style>
  <w:style w:type="character" w:styleId="Strong">
    <w:name w:val="Strong"/>
    <w:basedOn w:val="DefaultParagraphFont"/>
    <w:uiPriority w:val="22"/>
    <w:qFormat/>
    <w:rsid w:val="004C5363"/>
    <w:rPr>
      <w:b/>
      <w:bCs/>
    </w:rPr>
  </w:style>
  <w:style w:type="character" w:styleId="Hyperlink">
    <w:name w:val="Hyperlink"/>
    <w:uiPriority w:val="99"/>
    <w:unhideWhenUsed/>
    <w:rsid w:val="00511392"/>
    <w:rPr>
      <w:u w:val="single"/>
    </w:rPr>
  </w:style>
  <w:style w:type="character" w:styleId="UnresolvedMention">
    <w:name w:val="Unresolved Mention"/>
    <w:basedOn w:val="DefaultParagraphFont"/>
    <w:uiPriority w:val="99"/>
    <w:semiHidden/>
    <w:unhideWhenUsed/>
    <w:rsid w:val="004C5363"/>
    <w:rPr>
      <w:color w:val="605E5C"/>
      <w:shd w:val="clear" w:color="auto" w:fill="E1DFDD"/>
    </w:rPr>
  </w:style>
  <w:style w:type="paragraph" w:styleId="IntenseQuote">
    <w:name w:val="Intense Quote"/>
    <w:aliases w:val="Call out"/>
    <w:basedOn w:val="Normal"/>
    <w:next w:val="Normal"/>
    <w:link w:val="IntenseQuoteChar"/>
    <w:uiPriority w:val="30"/>
    <w:qFormat/>
    <w:rsid w:val="007B2188"/>
    <w:pPr>
      <w:pBdr>
        <w:top w:val="single" w:sz="4" w:space="10" w:color="00C2FF"/>
        <w:bottom w:val="single" w:sz="4" w:space="10" w:color="00C2FF"/>
      </w:pBdr>
      <w:spacing w:before="360" w:after="360"/>
      <w:ind w:left="864" w:right="864"/>
      <w:jc w:val="center"/>
    </w:pPr>
    <w:rPr>
      <w:iCs/>
      <w:color w:val="000C36" w:themeColor="text2"/>
      <w:sz w:val="22"/>
    </w:rPr>
  </w:style>
  <w:style w:type="character" w:customStyle="1" w:styleId="IntenseQuoteChar">
    <w:name w:val="Intense Quote Char"/>
    <w:aliases w:val="Call out Char"/>
    <w:basedOn w:val="DefaultParagraphFont"/>
    <w:link w:val="IntenseQuote"/>
    <w:uiPriority w:val="30"/>
    <w:rsid w:val="007B2188"/>
    <w:rPr>
      <w:iCs/>
      <w:color w:val="000C36" w:themeColor="text2"/>
      <w:sz w:val="22"/>
    </w:rPr>
  </w:style>
  <w:style w:type="paragraph" w:customStyle="1" w:styleId="TableBodyText">
    <w:name w:val="Table Body Text"/>
    <w:basedOn w:val="BodyText"/>
    <w:next w:val="Normal"/>
    <w:uiPriority w:val="7"/>
    <w:qFormat/>
    <w:rsid w:val="00A36F3F"/>
    <w:pPr>
      <w:spacing w:after="0"/>
    </w:pPr>
    <w:rPr>
      <w:rFonts w:eastAsiaTheme="minorEastAsia" w:cs="Times New Roman (Body CS)"/>
      <w:caps/>
      <w:sz w:val="18"/>
      <w:lang w:eastAsia="ja-JP"/>
    </w:rPr>
  </w:style>
  <w:style w:type="paragraph" w:customStyle="1" w:styleId="TableHeader">
    <w:name w:val="Table Header"/>
    <w:basedOn w:val="Normal"/>
    <w:uiPriority w:val="6"/>
    <w:qFormat/>
    <w:rsid w:val="002B5D09"/>
    <w:pPr>
      <w:spacing w:after="0"/>
    </w:pPr>
    <w:rPr>
      <w:rFonts w:asciiTheme="majorHAnsi" w:eastAsiaTheme="minorEastAsia" w:hAnsiTheme="majorHAnsi" w:cs="Arial"/>
      <w:b/>
      <w:bCs/>
      <w:caps/>
      <w:color w:val="FFFFFF" w:themeColor="background1"/>
      <w:sz w:val="18"/>
      <w:szCs w:val="22"/>
    </w:rPr>
  </w:style>
  <w:style w:type="paragraph" w:styleId="BodyText">
    <w:name w:val="Body Text"/>
    <w:basedOn w:val="Normal"/>
    <w:link w:val="BodyTextChar"/>
    <w:uiPriority w:val="99"/>
    <w:semiHidden/>
    <w:unhideWhenUsed/>
    <w:rsid w:val="00EA49B2"/>
    <w:pPr>
      <w:spacing w:after="120"/>
    </w:pPr>
  </w:style>
  <w:style w:type="character" w:customStyle="1" w:styleId="BodyTextChar">
    <w:name w:val="Body Text Char"/>
    <w:basedOn w:val="DefaultParagraphFont"/>
    <w:link w:val="BodyText"/>
    <w:uiPriority w:val="99"/>
    <w:semiHidden/>
    <w:rsid w:val="00EA49B2"/>
    <w:rPr>
      <w:color w:val="000000" w:themeColor="text1"/>
      <w:sz w:val="20"/>
    </w:rPr>
  </w:style>
  <w:style w:type="character" w:styleId="SubtleReference">
    <w:name w:val="Subtle Reference"/>
    <w:basedOn w:val="DefaultParagraphFont"/>
    <w:uiPriority w:val="31"/>
    <w:qFormat/>
    <w:rsid w:val="005161B3"/>
    <w:rPr>
      <w:rFonts w:asciiTheme="minorHAnsi" w:hAnsiTheme="minorHAnsi"/>
      <w:b w:val="0"/>
      <w:i w:val="0"/>
      <w:caps w:val="0"/>
      <w:smallCaps w:val="0"/>
      <w:color w:val="000C36" w:themeColor="text2"/>
      <w:spacing w:val="6"/>
      <w:sz w:val="18"/>
      <w:u w:val="none"/>
    </w:rPr>
  </w:style>
  <w:style w:type="paragraph" w:styleId="ListBullet">
    <w:name w:val="List Bullet"/>
    <w:basedOn w:val="Normal"/>
    <w:uiPriority w:val="99"/>
    <w:unhideWhenUsed/>
    <w:qFormat/>
    <w:rsid w:val="009A7E8B"/>
    <w:pPr>
      <w:numPr>
        <w:numId w:val="10"/>
      </w:numPr>
      <w:spacing w:before="120"/>
      <w:contextualSpacing/>
    </w:pPr>
  </w:style>
  <w:style w:type="table" w:styleId="TableGridLight">
    <w:name w:val="Grid Table Light"/>
    <w:basedOn w:val="TableNormal"/>
    <w:uiPriority w:val="40"/>
    <w:rsid w:val="004A62C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B4176"/>
    <w:rPr>
      <w:rFonts w:cs="Times New Roman (Body CS)"/>
      <w:caps/>
      <w:sz w:val="18"/>
    </w:rPr>
    <w:tblPr>
      <w:tblStyleRowBandSize w:val="1"/>
      <w:tblStyleColBandSize w:val="1"/>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CellMar>
        <w:top w:w="115" w:type="dxa"/>
        <w:left w:w="115" w:type="dxa"/>
        <w:bottom w:w="115" w:type="dxa"/>
        <w:right w:w="115" w:type="dxa"/>
      </w:tblCellMar>
    </w:tblPr>
    <w:tblStylePr w:type="firstRow">
      <w:rPr>
        <w:rFonts w:asciiTheme="minorHAnsi" w:hAnsiTheme="minorHAnsi"/>
        <w:b/>
        <w:bCs/>
        <w:i w:val="0"/>
        <w:color w:val="FFFFFF" w:themeColor="background1"/>
        <w:sz w:val="18"/>
      </w:rPr>
      <w:tblPr/>
      <w:tcPr>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l2br w:val="nil"/>
          <w:tr2bl w:val="nil"/>
        </w:tcBorders>
        <w:shd w:val="clear" w:color="auto" w:fill="001F5A" w:themeFill="accent1"/>
      </w:tc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l2br w:val="nil"/>
          <w:tr2bl w:val="nil"/>
        </w:tcBorders>
        <w:shd w:val="clear" w:color="auto" w:fill="F5F5F5"/>
      </w:tcPr>
    </w:tblStylePr>
    <w:tblStylePr w:type="band2Horz">
      <w:tblPr/>
      <w:tcPr>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l2br w:val="nil"/>
          <w:tr2bl w:val="nil"/>
        </w:tcBorders>
        <w:shd w:val="clear" w:color="auto" w:fill="EBEBEB"/>
      </w:tcPr>
    </w:tblStylePr>
  </w:style>
  <w:style w:type="table" w:styleId="GridTable1Light">
    <w:name w:val="Grid Table 1 Light"/>
    <w:basedOn w:val="TableNormal"/>
    <w:uiPriority w:val="46"/>
    <w:rsid w:val="004A62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4A62C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Bullet2">
    <w:name w:val="List Bullet 2"/>
    <w:basedOn w:val="Normal"/>
    <w:uiPriority w:val="99"/>
    <w:unhideWhenUsed/>
    <w:rsid w:val="009A7E8B"/>
    <w:pPr>
      <w:numPr>
        <w:numId w:val="9"/>
      </w:numPr>
      <w:contextualSpacing/>
    </w:pPr>
  </w:style>
  <w:style w:type="paragraph" w:styleId="ListNumber">
    <w:name w:val="List Number"/>
    <w:basedOn w:val="Normal"/>
    <w:uiPriority w:val="99"/>
    <w:unhideWhenUsed/>
    <w:qFormat/>
    <w:rsid w:val="00E01077"/>
    <w:pPr>
      <w:spacing w:before="120"/>
      <w:ind w:left="360" w:hanging="360"/>
      <w:contextualSpacing/>
    </w:pPr>
  </w:style>
  <w:style w:type="paragraph" w:styleId="ListNumber2">
    <w:name w:val="List Number 2"/>
    <w:basedOn w:val="Normal"/>
    <w:uiPriority w:val="99"/>
    <w:unhideWhenUsed/>
    <w:rsid w:val="00E01077"/>
    <w:pPr>
      <w:numPr>
        <w:ilvl w:val="1"/>
        <w:numId w:val="12"/>
      </w:numPr>
    </w:pPr>
    <w:rPr>
      <w:bCs/>
    </w:rPr>
  </w:style>
  <w:style w:type="paragraph" w:styleId="TOCHeading">
    <w:name w:val="TOC Heading"/>
    <w:basedOn w:val="Heading1"/>
    <w:next w:val="Normal"/>
    <w:uiPriority w:val="39"/>
    <w:unhideWhenUsed/>
    <w:qFormat/>
    <w:rsid w:val="007E27A0"/>
    <w:pPr>
      <w:spacing w:before="480" w:after="0" w:line="276" w:lineRule="auto"/>
      <w:outlineLvl w:val="9"/>
    </w:pPr>
    <w:rPr>
      <w:bCs/>
      <w:color w:val="001643" w:themeColor="accent1" w:themeShade="BF"/>
      <w:sz w:val="32"/>
      <w:szCs w:val="28"/>
    </w:rPr>
  </w:style>
  <w:style w:type="paragraph" w:styleId="TOC1">
    <w:name w:val="toc 1"/>
    <w:basedOn w:val="Normal"/>
    <w:next w:val="Normal"/>
    <w:autoRedefine/>
    <w:uiPriority w:val="39"/>
    <w:unhideWhenUsed/>
    <w:rsid w:val="007E27A0"/>
    <w:pPr>
      <w:spacing w:before="120" w:after="120"/>
    </w:pPr>
    <w:rPr>
      <w:rFonts w:cs="Calibri (Body)"/>
      <w:bCs/>
      <w:color w:val="001F5A" w:themeColor="accent1"/>
      <w:sz w:val="24"/>
      <w:szCs w:val="20"/>
    </w:rPr>
  </w:style>
  <w:style w:type="paragraph" w:styleId="TOC2">
    <w:name w:val="toc 2"/>
    <w:basedOn w:val="Normal"/>
    <w:next w:val="Normal"/>
    <w:autoRedefine/>
    <w:uiPriority w:val="39"/>
    <w:unhideWhenUsed/>
    <w:rsid w:val="007E27A0"/>
    <w:pPr>
      <w:spacing w:after="120"/>
      <w:ind w:left="202"/>
    </w:pPr>
    <w:rPr>
      <w:rFonts w:cs="Calibri (Body)"/>
      <w:color w:val="007BB6"/>
      <w:sz w:val="22"/>
      <w:szCs w:val="20"/>
    </w:rPr>
  </w:style>
  <w:style w:type="paragraph" w:styleId="TOC3">
    <w:name w:val="toc 3"/>
    <w:basedOn w:val="Normal"/>
    <w:next w:val="Normal"/>
    <w:autoRedefine/>
    <w:uiPriority w:val="39"/>
    <w:unhideWhenUsed/>
    <w:rsid w:val="007E27A0"/>
    <w:pPr>
      <w:spacing w:before="60"/>
      <w:ind w:left="403"/>
    </w:pPr>
    <w:rPr>
      <w:rFonts w:cs="Calibri (Body)"/>
      <w:iCs/>
      <w:szCs w:val="20"/>
    </w:rPr>
  </w:style>
  <w:style w:type="paragraph" w:styleId="TOC4">
    <w:name w:val="toc 4"/>
    <w:basedOn w:val="Normal"/>
    <w:next w:val="Normal"/>
    <w:autoRedefine/>
    <w:uiPriority w:val="39"/>
    <w:unhideWhenUsed/>
    <w:rsid w:val="00C61074"/>
    <w:pPr>
      <w:ind w:left="600"/>
    </w:pPr>
    <w:rPr>
      <w:rFonts w:cstheme="minorHAnsi"/>
      <w:sz w:val="18"/>
      <w:szCs w:val="18"/>
    </w:rPr>
  </w:style>
  <w:style w:type="paragraph" w:styleId="TOC5">
    <w:name w:val="toc 5"/>
    <w:basedOn w:val="Normal"/>
    <w:next w:val="Normal"/>
    <w:autoRedefine/>
    <w:uiPriority w:val="39"/>
    <w:unhideWhenUsed/>
    <w:rsid w:val="00C61074"/>
    <w:pPr>
      <w:ind w:left="800"/>
    </w:pPr>
    <w:rPr>
      <w:rFonts w:cstheme="minorHAnsi"/>
      <w:sz w:val="18"/>
      <w:szCs w:val="18"/>
    </w:rPr>
  </w:style>
  <w:style w:type="paragraph" w:styleId="TOC6">
    <w:name w:val="toc 6"/>
    <w:basedOn w:val="Normal"/>
    <w:next w:val="Normal"/>
    <w:autoRedefine/>
    <w:uiPriority w:val="39"/>
    <w:unhideWhenUsed/>
    <w:rsid w:val="00C61074"/>
    <w:pPr>
      <w:ind w:left="1000"/>
    </w:pPr>
    <w:rPr>
      <w:rFonts w:cstheme="minorHAnsi"/>
      <w:sz w:val="18"/>
      <w:szCs w:val="18"/>
    </w:rPr>
  </w:style>
  <w:style w:type="paragraph" w:styleId="TOC7">
    <w:name w:val="toc 7"/>
    <w:basedOn w:val="Normal"/>
    <w:next w:val="Normal"/>
    <w:autoRedefine/>
    <w:uiPriority w:val="39"/>
    <w:unhideWhenUsed/>
    <w:rsid w:val="00C61074"/>
    <w:pPr>
      <w:ind w:left="1200"/>
    </w:pPr>
    <w:rPr>
      <w:rFonts w:cstheme="minorHAnsi"/>
      <w:sz w:val="18"/>
      <w:szCs w:val="18"/>
    </w:rPr>
  </w:style>
  <w:style w:type="paragraph" w:styleId="TOC8">
    <w:name w:val="toc 8"/>
    <w:basedOn w:val="Normal"/>
    <w:next w:val="Normal"/>
    <w:autoRedefine/>
    <w:uiPriority w:val="39"/>
    <w:unhideWhenUsed/>
    <w:rsid w:val="00C61074"/>
    <w:pPr>
      <w:ind w:left="1400"/>
    </w:pPr>
    <w:rPr>
      <w:rFonts w:cstheme="minorHAnsi"/>
      <w:sz w:val="18"/>
      <w:szCs w:val="18"/>
    </w:rPr>
  </w:style>
  <w:style w:type="paragraph" w:styleId="TOC9">
    <w:name w:val="toc 9"/>
    <w:basedOn w:val="Normal"/>
    <w:next w:val="Normal"/>
    <w:autoRedefine/>
    <w:uiPriority w:val="39"/>
    <w:unhideWhenUsed/>
    <w:rsid w:val="00C61074"/>
    <w:pPr>
      <w:ind w:left="1600"/>
    </w:pPr>
    <w:rPr>
      <w:rFonts w:cstheme="minorHAnsi"/>
      <w:sz w:val="18"/>
      <w:szCs w:val="18"/>
    </w:rPr>
  </w:style>
  <w:style w:type="character" w:styleId="FollowedHyperlink">
    <w:name w:val="FollowedHyperlink"/>
    <w:basedOn w:val="DefaultParagraphFont"/>
    <w:uiPriority w:val="99"/>
    <w:semiHidden/>
    <w:unhideWhenUsed/>
    <w:rsid w:val="00511392"/>
    <w:rPr>
      <w:color w:val="00C2FF"/>
      <w:u w:val="single"/>
    </w:rPr>
  </w:style>
  <w:style w:type="paragraph" w:customStyle="1" w:styleId="Titleinheader">
    <w:name w:val="Title in header"/>
    <w:basedOn w:val="Heading3"/>
    <w:qFormat/>
    <w:rsid w:val="00511392"/>
    <w:rPr>
      <w:b w:val="0"/>
      <w:bCs/>
      <w:caps/>
      <w:color w:val="00C2FF" w:themeColor="accent3"/>
      <w:sz w:val="32"/>
      <w:szCs w:val="32"/>
    </w:rPr>
  </w:style>
  <w:style w:type="paragraph" w:styleId="ListNumber3">
    <w:name w:val="List Number 3"/>
    <w:basedOn w:val="ListNumber2"/>
    <w:uiPriority w:val="99"/>
    <w:unhideWhenUsed/>
    <w:rsid w:val="00E01077"/>
    <w:pPr>
      <w:numPr>
        <w:ilvl w:val="2"/>
        <w:numId w:val="13"/>
      </w:numPr>
      <w:snapToGrid w:val="0"/>
      <w:spacing w:after="0"/>
    </w:pPr>
  </w:style>
  <w:style w:type="character" w:customStyle="1" w:styleId="Header3">
    <w:name w:val="Header 3"/>
    <w:uiPriority w:val="1"/>
    <w:qFormat/>
    <w:rsid w:val="000A2195"/>
    <w:rPr>
      <w:rFonts w:ascii="Aptos" w:eastAsiaTheme="majorEastAsia" w:hAnsi="Aptos" w:cs="Times New Roman (Headings CS)"/>
      <w:b/>
      <w:color w:val="001F5A" w:themeColor="accent1"/>
      <w:spacing w:val="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roadridge.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4.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ermaP\AppData\Roaming\Microsoft\Templates\BR-Word-TOCMultipage-2025.dotx" TargetMode="External"/></Relationships>
</file>

<file path=word/theme/theme1.xml><?xml version="1.0" encoding="utf-8"?>
<a:theme xmlns:a="http://schemas.openxmlformats.org/drawingml/2006/main" name="Broadridge2024-white">
  <a:themeElements>
    <a:clrScheme name="Broadridge Light - Nov 2024">
      <a:dk1>
        <a:srgbClr val="000000"/>
      </a:dk1>
      <a:lt1>
        <a:sysClr val="window" lastClr="FFFFFF"/>
      </a:lt1>
      <a:dk2>
        <a:srgbClr val="000C36"/>
      </a:dk2>
      <a:lt2>
        <a:srgbClr val="F0F0F0"/>
      </a:lt2>
      <a:accent1>
        <a:srgbClr val="001F5A"/>
      </a:accent1>
      <a:accent2>
        <a:srgbClr val="2662FC"/>
      </a:accent2>
      <a:accent3>
        <a:srgbClr val="00C2FF"/>
      </a:accent3>
      <a:accent4>
        <a:srgbClr val="BAD1F5"/>
      </a:accent4>
      <a:accent5>
        <a:srgbClr val="0F3DB5"/>
      </a:accent5>
      <a:accent6>
        <a:srgbClr val="6CA5FE"/>
      </a:accent6>
      <a:hlink>
        <a:srgbClr val="2662FC"/>
      </a:hlink>
      <a:folHlink>
        <a:srgbClr val="00C2FF"/>
      </a:folHlink>
    </a:clrScheme>
    <a:fontScheme name="Broadridge_fonts">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lnDef>
      <a:spPr>
        <a:ln>
          <a:solidFill>
            <a:schemeClr val="tx1"/>
          </a:solidFill>
        </a:ln>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Autofit/>
      </a:bodyPr>
      <a:lstStyle>
        <a:defPPr algn="l">
          <a:defRPr sz="1600" dirty="0" smtClean="0">
            <a:solidFill>
              <a:schemeClr val="accent1"/>
            </a:solidFill>
          </a:defRPr>
        </a:defPPr>
      </a:lstStyle>
    </a:txDef>
  </a:objectDefaults>
  <a:extraClrSchemeLst/>
  <a:custClrLst>
    <a:custClr name="Deep Blue">
      <a:srgbClr val="000C36"/>
    </a:custClr>
    <a:custClr name="Broadridge Blue">
      <a:srgbClr val="001F5A"/>
    </a:custClr>
    <a:custClr name="Rich Blue">
      <a:srgbClr val="082485"/>
    </a:custClr>
    <a:custClr name="True Blue">
      <a:srgbClr val="0F3DB5"/>
    </a:custClr>
    <a:custClr name="Vibrant Blue">
      <a:srgbClr val="2662FC"/>
    </a:custClr>
    <a:custClr name="Fresh Blue">
      <a:srgbClr val="6CA5FE"/>
    </a:custClr>
    <a:custClr name="Open Blue">
      <a:srgbClr val="BAD1F5"/>
    </a:custClr>
    <a:custClr name="Clear Blue">
      <a:srgbClr val="E7F1FC"/>
    </a:custClr>
    <a:custClr name="Neutral">
      <a:srgbClr val="F0F0F0"/>
    </a:custClr>
    <a:custClr name="Cyan">
      <a:srgbClr val="00C2FF"/>
    </a:custClr>
    <a:custClr name="Green">
      <a:srgbClr val="01BD52"/>
    </a:custClr>
    <a:custClr name="Light Green">
      <a:srgbClr val="C1EBB3"/>
    </a:custClr>
    <a:custClr name="Orange">
      <a:srgbClr val="FF8C00"/>
    </a:custClr>
    <a:custClr name="Light Orange">
      <a:srgbClr val="FFDD82"/>
    </a:custClr>
    <a:custClr name="Pink">
      <a:srgbClr val="FF4FFF"/>
    </a:custClr>
    <a:custClr name="Light Pink">
      <a:srgbClr val="FFCAFF"/>
    </a:custClr>
    <a:custClr name="Purple">
      <a:srgbClr val="B43FFC"/>
    </a:custClr>
    <a:custClr name="Light Purple">
      <a:srgbClr val="E9C5FE"/>
    </a:custClr>
    <a:custClr name="not used">
      <a:srgbClr val="FFFFFF"/>
    </a:custClr>
    <a:custClr name="not used">
      <a:srgbClr val="FFFFFF"/>
    </a:custClr>
  </a:custClrLst>
  <a:extLst>
    <a:ext uri="{05A4C25C-085E-4340-85A3-A5531E510DB2}">
      <thm15:themeFamily xmlns:thm15="http://schemas.microsoft.com/office/thememl/2012/main" name="Broadridge2024-white" id="{1BBBEB6E-4FD4-0D4A-92BF-05862CDA68E6}" vid="{375B08C6-10E4-DE4A-BE4E-725E9251A2C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dd94029-fd10-4fdc-b858-4fe3881cbbe7">
      <Terms xmlns="http://schemas.microsoft.com/office/infopath/2007/PartnerControls"/>
    </lcf76f155ced4ddcb4097134ff3c332f>
    <Guidelines xmlns="3dd94029-fd10-4fdc-b858-4fe3881cbbe7" xsi:nil="true"/>
    <Guideline xmlns="3dd94029-fd10-4fdc-b858-4fe3881cbbe7" xsi:nil="true"/>
    <TaxCatchAll xmlns="97e81705-362c-4c5d-806c-62054e4c98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F7E5762EEA1F44FA9E1EA54FB47FD4B" ma:contentTypeVersion="14" ma:contentTypeDescription="Create a new document." ma:contentTypeScope="" ma:versionID="0af78c9e7ec11c3dce3d327283c5ece2">
  <xsd:schema xmlns:xsd="http://www.w3.org/2001/XMLSchema" xmlns:xs="http://www.w3.org/2001/XMLSchema" xmlns:p="http://schemas.microsoft.com/office/2006/metadata/properties" xmlns:ns2="3dd94029-fd10-4fdc-b858-4fe3881cbbe7" xmlns:ns3="97e81705-362c-4c5d-806c-62054e4c9885" targetNamespace="http://schemas.microsoft.com/office/2006/metadata/properties" ma:root="true" ma:fieldsID="181452cd230d7c993e5e4c0ae147af9f" ns2:_="" ns3:_="">
    <xsd:import namespace="3dd94029-fd10-4fdc-b858-4fe3881cbbe7"/>
    <xsd:import namespace="97e81705-362c-4c5d-806c-62054e4c9885"/>
    <xsd:element name="properties">
      <xsd:complexType>
        <xsd:sequence>
          <xsd:element name="documentManagement">
            <xsd:complexType>
              <xsd:all>
                <xsd:element ref="ns2:Guidelines"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Guidelin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d94029-fd10-4fdc-b858-4fe3881cbbe7" elementFormDefault="qualified">
    <xsd:import namespace="http://schemas.microsoft.com/office/2006/documentManagement/types"/>
    <xsd:import namespace="http://schemas.microsoft.com/office/infopath/2007/PartnerControls"/>
    <xsd:element name="Guidelines" ma:index="8" nillable="true" ma:displayName="Guidelines" ma:format="Dropdown" ma:internalName="Guideline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Guideline" ma:index="16" nillable="true" ma:displayName="Guideline" ma:format="Dropdown" ma:internalName="Guideline">
      <xsd:simpleType>
        <xsd:restriction base="dms:Text">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343c8c2-2f9a-4837-b3bc-ee7c7451613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7e81705-362c-4c5d-806c-62054e4c988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fe339a0-19fd-4126-ac3b-54d623d65b0b}" ma:internalName="TaxCatchAll" ma:showField="CatchAllData" ma:web="97e81705-362c-4c5d-806c-62054e4c98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42811-7270-4175-9A4B-5256749B4A7B}">
  <ds:schemaRefs>
    <ds:schemaRef ds:uri="http://schemas.microsoft.com/office/2006/metadata/properties"/>
    <ds:schemaRef ds:uri="http://schemas.microsoft.com/office/infopath/2007/PartnerControls"/>
    <ds:schemaRef ds:uri="3dd94029-fd10-4fdc-b858-4fe3881cbbe7"/>
    <ds:schemaRef ds:uri="97e81705-362c-4c5d-806c-62054e4c9885"/>
  </ds:schemaRefs>
</ds:datastoreItem>
</file>

<file path=customXml/itemProps2.xml><?xml version="1.0" encoding="utf-8"?>
<ds:datastoreItem xmlns:ds="http://schemas.openxmlformats.org/officeDocument/2006/customXml" ds:itemID="{00222B41-218E-4BE9-A588-C9EE93AAEA07}">
  <ds:schemaRefs>
    <ds:schemaRef ds:uri="http://schemas.microsoft.com/sharepoint/v3/contenttype/forms"/>
  </ds:schemaRefs>
</ds:datastoreItem>
</file>

<file path=customXml/itemProps3.xml><?xml version="1.0" encoding="utf-8"?>
<ds:datastoreItem xmlns:ds="http://schemas.openxmlformats.org/officeDocument/2006/customXml" ds:itemID="{ECE4FF21-E3E2-4EF1-88DD-3E85400B19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d94029-fd10-4fdc-b858-4fe3881cbbe7"/>
    <ds:schemaRef ds:uri="97e81705-362c-4c5d-806c-62054e4c98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F87F6D-1FBD-EF41-BA51-6F4B307E109B}">
  <ds:schemaRefs>
    <ds:schemaRef ds:uri="http://schemas.openxmlformats.org/officeDocument/2006/bibliography"/>
  </ds:schemaRefs>
</ds:datastoreItem>
</file>

<file path=docMetadata/LabelInfo.xml><?xml version="1.0" encoding="utf-8"?>
<clbl:labelList xmlns:clbl="http://schemas.microsoft.com/office/2020/mipLabelMetadata">
  <clbl:label id="{9a4ee628-99e7-44d5-ab86-5e002aa5e4b8}" enabled="1" method="Standard" siteId="{a3198c8c-0642-4649-849d-daacc3298f83}" contentBits="0" removed="0"/>
</clbl:labelList>
</file>

<file path=docProps/app.xml><?xml version="1.0" encoding="utf-8"?>
<Properties xmlns="http://schemas.openxmlformats.org/officeDocument/2006/extended-properties" xmlns:vt="http://schemas.openxmlformats.org/officeDocument/2006/docPropsVTypes">
  <Template>BR-Word-TOCMultipage-2025.dotx</Template>
  <TotalTime>1</TotalTime>
  <Pages>4</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Verma, Prakash</dc:creator>
  <cp:keywords/>
  <dc:description/>
  <cp:lastModifiedBy>Verma, Prakash</cp:lastModifiedBy>
  <cp:revision>1</cp:revision>
  <cp:lastPrinted>2020-04-01T20:12:00Z</cp:lastPrinted>
  <dcterms:created xsi:type="dcterms:W3CDTF">2026-06-09T17:38:00Z</dcterms:created>
  <dcterms:modified xsi:type="dcterms:W3CDTF">2026-06-09T17:39:00Z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0x010100BF7E5762EEA1F44FA9E1EA54FB47FD4B</vt:lpwstr>
  </property>
</Properties>
</file>